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Product Storage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the proper storage of cannabis products to maintain quality and comply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cannabis product storage operations at licensed facilities in New York State, including raw materials, work-in-process, and finished products.</w:t>
      </w:r>
    </w:p>
    <w:p>
      <w:r>
        <w:rPr>
          <w:b/>
        </w:rPr>
        <w:t>3.</w:t>
        <w:tab/>
        <w:t>Prerequisites</w:t>
      </w:r>
    </w:p>
    <w:p>
      <w:r>
        <w:t>• Understanding of storage requirements</w:t>
        <w:br/>
        <w:t>• Knowledge of product specifications</w:t>
        <w:br/>
        <w:t>• Training on inventory management</w:t>
        <w:br/>
        <w:t>• Familiarity with environmental controls</w:t>
        <w:br/>
        <w:t>• Access to storage areas</w:t>
      </w:r>
    </w:p>
    <w:p>
      <w:r>
        <w:rPr>
          <w:b/>
        </w:rPr>
        <w:t>4.</w:t>
        <w:tab/>
        <w:t>Responsibilities</w:t>
      </w:r>
    </w:p>
    <w:p>
      <w:r>
        <w:t>Warehouse Manager:</w:t>
        <w:br/>
        <w:t>• Oversee storage operations</w:t>
        <w:br/>
        <w:t>• Maintain storage conditions</w:t>
        <w:br/>
        <w:t>• Manage inventory</w:t>
        <w:br/>
        <w:t>• Ensure security</w:t>
        <w:br/>
        <w:br/>
        <w:t>Inventory Staff:</w:t>
        <w:br/>
        <w:t>• Receive and store products</w:t>
        <w:br/>
        <w:t>• Rotate stock (FIFO)</w:t>
        <w:br/>
        <w:t>• Monitor conditions</w:t>
        <w:br/>
        <w:t>• Document activities</w:t>
        <w:br/>
        <w:br/>
        <w:t>Quality Assurance:</w:t>
        <w:br/>
        <w:t>• Define storage requirements</w:t>
        <w:br/>
        <w:t>• Audit storage compliance</w:t>
        <w:br/>
        <w:t>• Review inventory accuracy</w:t>
        <w:br/>
        <w:t>• Address quality issues</w:t>
        <w:br/>
        <w:br/>
        <w:t>Facilities:</w:t>
        <w:br/>
        <w:t>• Maintain environmental controls</w:t>
        <w:br/>
        <w:t>• Address equipment issues</w:t>
        <w:br/>
        <w:t>• Support security systems</w:t>
      </w:r>
    </w:p>
    <w:p>
      <w:r>
        <w:rPr>
          <w:b/>
        </w:rPr>
        <w:t>5.</w:t>
        <w:tab/>
        <w:t>Materials</w:t>
      </w:r>
    </w:p>
    <w:p>
      <w:r>
        <w:t>• Storage racks and shelving</w:t>
        <w:br/>
        <w:t>• Environmental monitors</w:t>
        <w:br/>
        <w:t>• Temperature/humidity loggers</w:t>
        <w:br/>
        <w:t>• Light-blocking containers</w:t>
        <w:br/>
        <w:t>• Inventory management system</w:t>
        <w:br/>
        <w:t>• Labels and signage</w:t>
        <w:br/>
        <w:t>• Security systems</w:t>
        <w:br/>
        <w:t>• Cleaning supplies</w:t>
      </w:r>
    </w:p>
    <w:p>
      <w:r>
        <w:rPr>
          <w:b/>
        </w:rPr>
        <w:t>6.</w:t>
        <w:tab/>
        <w:t>Procedure</w:t>
      </w:r>
    </w:p>
    <w:p>
      <w:r>
        <w:t>6.1 Storage Area Requirements</w:t>
        <w:br/>
        <w:t>• General requirements:</w:t>
        <w:br/>
        <w:t xml:space="preserve">  - Clean and organized</w:t>
        <w:br/>
        <w:t xml:space="preserve">  - Secure access</w:t>
        <w:br/>
        <w:t xml:space="preserve">  - Pest-free</w:t>
        <w:br/>
        <w:t xml:space="preserve">  - Adequate lighting</w:t>
        <w:br/>
        <w:t xml:space="preserve">  - Video surveillance</w:t>
        <w:br/>
        <w:t>• Environmental controls:</w:t>
        <w:br/>
        <w:t xml:space="preserve">  - Temperature monitoring</w:t>
        <w:br/>
        <w:t xml:space="preserve">  - Humidity control</w:t>
        <w:br/>
        <w:t xml:space="preserve">  - Ventilation</w:t>
        <w:br/>
        <w:t>• Separation of materials:</w:t>
        <w:br/>
        <w:t xml:space="preserve">  - Raw materials</w:t>
        <w:br/>
        <w:t xml:space="preserve">  - Work-in-process</w:t>
        <w:br/>
        <w:t xml:space="preserve">  - Finished products</w:t>
        <w:br/>
        <w:t xml:space="preserve">  - Quarantined items</w:t>
        <w:br/>
        <w:br/>
        <w:t>6.2 Environmental Conditions</w:t>
        <w:br/>
        <w:t>• Cannabis flower storage:</w:t>
        <w:br/>
        <w:t xml:space="preserve">  - Temperature: 60-70°F</w:t>
        <w:br/>
        <w:t xml:space="preserve">  - Humidity: 55-62% RH</w:t>
        <w:br/>
        <w:t xml:space="preserve">  - Dark/limited light</w:t>
        <w:br/>
        <w:t>• Concentrates/extracts:</w:t>
        <w:br/>
        <w:t xml:space="preserve">  - Temperature: Cool to refrigerated</w:t>
        <w:br/>
        <w:t xml:space="preserve">  - Away from light</w:t>
        <w:br/>
        <w:t xml:space="preserve">  - Sealed containers</w:t>
        <w:br/>
        <w:t>• Edibles:</w:t>
        <w:br/>
        <w:t xml:space="preserve">  - Per product specifications</w:t>
        <w:br/>
        <w:t xml:space="preserve">  - Refrigerated if required</w:t>
        <w:br/>
        <w:t xml:space="preserve">  - Controlled temperature</w:t>
        <w:br/>
        <w:br/>
        <w:t>6.3 Environmental Monitoring</w:t>
        <w:br/>
        <w:t>• Monitor conditions continuously:</w:t>
        <w:br/>
        <w:t xml:space="preserve">  - Temperature loggers</w:t>
        <w:br/>
        <w:t xml:space="preserve">  - Humidity sensors</w:t>
        <w:br/>
        <w:t xml:space="preserve">  - Alarm systems</w:t>
        <w:br/>
        <w:t>• Record readings minimum 2x daily</w:t>
        <w:br/>
        <w:t>• Investigate excursions</w:t>
        <w:br/>
        <w:t>• Document corrective actions</w:t>
        <w:br/>
        <w:br/>
        <w:t>6.4 Receiving and Put-Away</w:t>
        <w:br/>
        <w:t>• Upon receipt:</w:t>
        <w:br/>
        <w:t xml:space="preserve">  - Verify documentation</w:t>
        <w:br/>
        <w:t xml:space="preserve">  - Inspect for damage</w:t>
        <w:br/>
        <w:t xml:space="preserve">  - Confirm quantities</w:t>
        <w:br/>
        <w:t xml:space="preserve">  - Record in tracking system</w:t>
        <w:br/>
        <w:t>• Assign storage location</w:t>
        <w:br/>
        <w:t>• Update inventory</w:t>
        <w:br/>
        <w:t>• Quarantine if testing pending</w:t>
        <w:br/>
        <w:br/>
        <w:t>6.5 Storage Organization</w:t>
        <w:br/>
        <w:t>• Organize by:</w:t>
        <w:br/>
        <w:t xml:space="preserve">  - Product type</w:t>
        <w:br/>
        <w:t xml:space="preserve">  - Status (quarantine, approved, etc.)</w:t>
        <w:br/>
        <w:t xml:space="preserve">  - Date (FIFO)</w:t>
        <w:br/>
        <w:t>• Use designated locations</w:t>
        <w:br/>
        <w:t>• Label all locations</w:t>
        <w:br/>
        <w:t>• Maintain clear aisles</w:t>
        <w:br/>
        <w:t>• Stack safely</w:t>
        <w:br/>
        <w:br/>
        <w:t>6.6 Inventory Rotation (FIFO)</w:t>
        <w:br/>
        <w:t>• First In, First Out:</w:t>
        <w:br/>
        <w:t xml:space="preserve">  - Oldest product used first</w:t>
        <w:br/>
        <w:t xml:space="preserve">  - Based on receipt date or lot</w:t>
        <w:br/>
        <w:t xml:space="preserve">  - Prevents expiration</w:t>
        <w:br/>
        <w:t>• Position older stock for access</w:t>
        <w:br/>
        <w:t>• Monitor expiration dates</w:t>
        <w:br/>
        <w:t>• Remove expired products</w:t>
        <w:br/>
        <w:br/>
        <w:t>6.7 Quarantine Storage</w:t>
        <w:br/>
        <w:t>• Quarantine products:</w:t>
        <w:br/>
        <w:t xml:space="preserve">  - Pending testing</w:t>
        <w:br/>
        <w:t xml:space="preserve">  - Suspected quality issues</w:t>
        <w:br/>
        <w:t xml:space="preserve">  - Pending investigation</w:t>
        <w:br/>
        <w:t>• Physically separate:</w:t>
        <w:br/>
        <w:t xml:space="preserve">  - Designated area</w:t>
        <w:br/>
        <w:t xml:space="preserve">  - Clearly marked</w:t>
        <w:br/>
        <w:t xml:space="preserve">  - Restricted access</w:t>
        <w:br/>
        <w:t>• Document quarantine status</w:t>
        <w:br/>
        <w:br/>
        <w:t>6.8 Security Requirements</w:t>
        <w:br/>
        <w:t>• Access control:</w:t>
        <w:br/>
        <w:t xml:space="preserve">  - Limited to authorized personnel</w:t>
        <w:br/>
        <w:t xml:space="preserve">  - Electronic access logs</w:t>
        <w:br/>
        <w:t xml:space="preserve">  - Visitor escort required</w:t>
        <w:br/>
        <w:t>• Video surveillance:</w:t>
        <w:br/>
        <w:t xml:space="preserve">  - All storage areas</w:t>
        <w:br/>
        <w:t xml:space="preserve">  - Recording maintained</w:t>
        <w:br/>
        <w:t>• Inventory controls:</w:t>
        <w:br/>
        <w:t xml:space="preserve">  - Regular reconciliation</w:t>
        <w:br/>
        <w:t xml:space="preserve">  - Discrepancy investigation</w:t>
        <w:br/>
        <w:br/>
        <w:t>6.9 Inventory Counts</w:t>
        <w:br/>
        <w:t>• Regular inventory counts:</w:t>
        <w:br/>
        <w:t xml:space="preserve">  - Cycle counts ongoing</w:t>
        <w:br/>
        <w:t xml:space="preserve">  - Full counts periodic</w:t>
        <w:br/>
        <w:t>• Compare physical to system</w:t>
        <w:br/>
        <w:t>• Investigate variances</w:t>
        <w:br/>
        <w:t>• Update records</w:t>
        <w:br/>
        <w:t>• Document results</w:t>
        <w:br/>
        <w:br/>
        <w:t>6.10 Light Protection</w:t>
        <w:br/>
        <w:t>• Protect products from light:</w:t>
        <w:br/>
        <w:t xml:space="preserve">  - Light-blocking containers</w:t>
        <w:br/>
        <w:t xml:space="preserve">  - Opaque packaging</w:t>
        <w:br/>
        <w:t xml:space="preserve">  - Limited/UV lighting in storage</w:t>
        <w:br/>
        <w:t>• Especially critical for:</w:t>
        <w:br/>
        <w:t xml:space="preserve">  - Flower</w:t>
        <w:br/>
        <w:t xml:space="preserve">  - Concentrates</w:t>
        <w:br/>
        <w:t xml:space="preserve">  - Tinctures</w:t>
        <w:br/>
        <w:br/>
        <w:t>6.11 Product Handling</w:t>
        <w:br/>
        <w:t>• Handle products carefully:</w:t>
        <w:br/>
        <w:t xml:space="preserve">  - Clean hands/gloves</w:t>
        <w:br/>
        <w:t xml:space="preserve">  - Appropriate equipment</w:t>
        <w:br/>
        <w:t xml:space="preserve">  - Minimize temperature changes</w:t>
        <w:br/>
        <w:t>• Do not damage packaging</w:t>
        <w:br/>
        <w:t>• Report damage immediately</w:t>
        <w:br/>
        <w:t>• Prevent contamination</w:t>
        <w:br/>
        <w:br/>
        <w:t>6.12 Documentation</w:t>
        <w:br/>
        <w:t>• Maintain storage records:</w:t>
        <w:br/>
        <w:t xml:space="preserve">  - Environmental logs</w:t>
        <w:br/>
        <w:t xml:space="preserve">  - Inventory movements</w:t>
        <w:br/>
        <w:t xml:space="preserve">  - Quarantine records</w:t>
        <w:br/>
        <w:t xml:space="preserve">  - Count records</w:t>
        <w:br/>
        <w:t>• Tracking system current</w:t>
        <w:br/>
        <w:t>• Available for audit</w:t>
      </w:r>
    </w:p>
    <w:p>
      <w:r>
        <w:rPr>
          <w:b/>
        </w:rPr>
        <w:t>7.</w:t>
        <w:tab/>
        <w:t>References</w:t>
      </w:r>
    </w:p>
    <w:p>
      <w:r>
        <w:t>• NYS OCM Storage Requirements</w:t>
        <w:br/>
        <w:t>• NYS OCM Security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FIFO (First In, First Out): Inventory method ensuring oldest products are used/sold first.</w:t>
        <w:br/>
        <w:br/>
        <w:t>Quarantine: Status of product segregated pending testing, investigation, or approval.</w:t>
        <w:br/>
        <w:br/>
        <w:t>Environmental Excursion: A deviation from specified temperature or humidity ranges.</w:t>
        <w:br/>
        <w:br/>
        <w:t>Put-Away: The process of receiving product and placing it in designated storage location.</w:t>
        <w:br/>
        <w:br/>
        <w:t>Cycle Count: Regular partial inventory counts covering all products over time.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STORAGE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GEN-036: Storage Inventory</w:t>
      </w:r>
      <w:r>
        <w:t xml:space="preserve"> - Inventory control</w:t>
      </w:r>
    </w:p>
    <w:p>
      <w:pPr>
        <w:pStyle w:val="ListBullet"/>
      </w:pPr>
      <w:r>
        <w:rPr>
          <w:b/>
        </w:rPr>
        <w:t>GEN-016: Cold Storage</w:t>
      </w:r>
      <w:r>
        <w:t xml:space="preserve"> - Cold storage</w:t>
      </w:r>
    </w:p>
    <w:p>
      <w:pPr>
        <w:pStyle w:val="ListBullet"/>
      </w:pPr>
      <w:r>
        <w:rPr>
          <w:b/>
        </w:rPr>
        <w:t>GEN-023: Environmental Monitoring</w:t>
      </w:r>
      <w:r>
        <w:t xml:space="preserve"> - Storage monitoring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