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Product Transfer and Transport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transferring and transporting cannabis products between licensed facilities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product transfer and transport activities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transport regulations</w:t>
        <w:br/>
        <w:t>• Knowledge of manifest requirements</w:t>
        <w:br/>
        <w:t>• Training on security protocols</w:t>
        <w:br/>
        <w:t>• Familiarity with tracking system</w:t>
        <w:br/>
        <w:t>• Vehicle requirements awareness</w:t>
      </w:r>
    </w:p>
    <w:p>
      <w:r>
        <w:rPr>
          <w:b/>
        </w:rPr>
        <w:t>4.</w:t>
        <w:tab/>
        <w:t>Responsibilities</w:t>
      </w:r>
    </w:p>
    <w:p>
      <w:r>
        <w:t>Logistics Manager:</w:t>
        <w:br/>
        <w:t>• Coordinate transfers</w:t>
        <w:br/>
        <w:t>• Ensure compliance</w:t>
        <w:br/>
        <w:t>• Manage transporters</w:t>
        <w:br/>
        <w:t>• Oversee documentation</w:t>
        <w:br/>
        <w:br/>
        <w:t>Shipping Staff:</w:t>
        <w:br/>
        <w:t>• Prepare shipments</w:t>
        <w:br/>
        <w:t>• Create manifests</w:t>
        <w:br/>
        <w:t>• Package products</w:t>
        <w:br/>
        <w:t>• Document transfers</w:t>
        <w:br/>
        <w:br/>
        <w:t>Receiving Staff:</w:t>
        <w:br/>
        <w:t>• Receive shipments</w:t>
        <w:br/>
        <w:t>• Verify manifests</w:t>
        <w:br/>
        <w:t>• Update tracking</w:t>
        <w:br/>
        <w:t>• Report discrepancies</w:t>
        <w:br/>
        <w:br/>
        <w:t>Drivers (if applicable):</w:t>
        <w:br/>
        <w:t>• Transport securely</w:t>
        <w:br/>
        <w:t>• Maintain documentation</w:t>
        <w:br/>
        <w:t>• Follow routes</w:t>
        <w:br/>
        <w:t>• Report issues</w:t>
      </w:r>
    </w:p>
    <w:p>
      <w:r>
        <w:rPr>
          <w:b/>
        </w:rPr>
        <w:t>5.</w:t>
        <w:tab/>
        <w:t>Materials</w:t>
      </w:r>
    </w:p>
    <w:p>
      <w:r>
        <w:t>• Manifest forms</w:t>
        <w:br/>
        <w:t>• Tracking system access</w:t>
        <w:br/>
        <w:t>• Packaging materials</w:t>
        <w:br/>
        <w:t>• Secure containers</w:t>
        <w:br/>
        <w:t>• Vehicle requirements</w:t>
        <w:br/>
        <w:t>• Documentation</w:t>
        <w:br/>
        <w:t>• Communication devices</w:t>
      </w:r>
    </w:p>
    <w:p>
      <w:r>
        <w:rPr>
          <w:b/>
        </w:rPr>
        <w:t>6.</w:t>
        <w:tab/>
        <w:t>Procedure</w:t>
      </w:r>
    </w:p>
    <w:p>
      <w:r>
        <w:t>6.1 Transfer Authorization</w:t>
        <w:br/>
        <w:t>• Before any transfer:</w:t>
        <w:br/>
        <w:t xml:space="preserve">  - Verify receiving license valid</w:t>
        <w:br/>
        <w:t xml:space="preserve">  - Confirm order/agreement</w:t>
        <w:br/>
        <w:t xml:space="preserve">  - Products tested and approved</w:t>
        <w:br/>
        <w:t xml:space="preserve">  - Tracking updated</w:t>
        <w:br/>
        <w:t>• Document authorization</w:t>
        <w:br/>
        <w:t>• Approved transferers only</w:t>
        <w:br/>
        <w:br/>
        <w:t>6.2 Manifest Preparation</w:t>
        <w:br/>
        <w:t>• Create transfer manifest:</w:t>
        <w:br/>
        <w:t xml:space="preserve">  - Origin license and address</w:t>
        <w:br/>
        <w:t xml:space="preserve">  - Destination license and address</w:t>
        <w:br/>
        <w:t xml:space="preserve">  - Driver and vehicle information</w:t>
        <w:br/>
        <w:t xml:space="preserve">  - Product details:</w:t>
        <w:br/>
        <w:t xml:space="preserve">    - Names</w:t>
        <w:br/>
        <w:t xml:space="preserve">    - Quantities</w:t>
        <w:br/>
        <w:t xml:space="preserve">    - Tracking IDs</w:t>
        <w:br/>
        <w:t xml:space="preserve">    - Potency</w:t>
        <w:br/>
        <w:t xml:space="preserve">  - Departure time</w:t>
        <w:br/>
        <w:t xml:space="preserve">  - Estimated arrival</w:t>
        <w:br/>
        <w:t>• Generate from tracking system</w:t>
        <w:br/>
        <w:t>• Retain copy</w:t>
        <w:br/>
        <w:br/>
        <w:t>6.3 Product Preparation</w:t>
        <w:br/>
        <w:t>• Prepare products for transport:</w:t>
        <w:br/>
        <w:t xml:space="preserve">  - Verify quantities</w:t>
        <w:br/>
        <w:t xml:space="preserve">  - Check packaging integrity</w:t>
        <w:br/>
        <w:t xml:space="preserve">  - Ensure proper labeling</w:t>
        <w:br/>
        <w:t xml:space="preserve">  - Package securely</w:t>
        <w:br/>
        <w:t xml:space="preserve">  - Temperature control if needed</w:t>
        <w:br/>
        <w:t>• Do not transport damaged products</w:t>
        <w:br/>
        <w:t>• Document preparation</w:t>
        <w:br/>
        <w:br/>
        <w:t>6.4 Vehicle Requirements</w:t>
        <w:br/>
        <w:t>• Transport vehicles must:</w:t>
        <w:br/>
        <w:t xml:space="preserve">  - Be registered and insured</w:t>
        <w:br/>
        <w:t xml:space="preserve">  - Have locked, enclosed storage</w:t>
        <w:br/>
        <w:t xml:space="preserve">  - No cannabis advertising</w:t>
        <w:br/>
        <w:t xml:space="preserve">  - GPS tracking capability</w:t>
        <w:br/>
        <w:t xml:space="preserve">  - Temperature control if needed</w:t>
        <w:br/>
        <w:t>• Regular inspections</w:t>
        <w:br/>
        <w:t>• Document compliance</w:t>
        <w:br/>
        <w:br/>
        <w:t>6.5 Driver Requirements</w:t>
        <w:br/>
        <w:t>• Drivers must:</w:t>
        <w:br/>
        <w:t xml:space="preserve">  - Be licensed to drive</w:t>
        <w:br/>
        <w:t xml:space="preserve">  - Be authorized employees</w:t>
        <w:br/>
        <w:t xml:space="preserve">  - Have transport authorization</w:t>
        <w:br/>
        <w:t xml:space="preserve">  - Carry required documentation</w:t>
        <w:br/>
        <w:t xml:space="preserve">  - Know emergency procedures</w:t>
        <w:br/>
        <w:t>• Background checked</w:t>
        <w:br/>
        <w:t>• Document authorization</w:t>
        <w:br/>
        <w:br/>
        <w:t>6.6 Loading Procedures</w:t>
        <w:br/>
        <w:t>• When loading:</w:t>
        <w:br/>
        <w:t xml:space="preserve">  - Verify products match manifest</w:t>
        <w:br/>
        <w:t xml:space="preserve">  - Load in secure compartment</w:t>
        <w:br/>
        <w:t xml:space="preserve">  - Lock immediately</w:t>
        <w:br/>
        <w:t xml:space="preserve">  - Obtain loading signature</w:t>
        <w:br/>
        <w:t xml:space="preserve">  - Note departure time</w:t>
        <w:br/>
        <w:t>• Surveillance during loading</w:t>
        <w:br/>
        <w:t>• Do not leave unsecured</w:t>
        <w:br/>
        <w:br/>
        <w:t>6.7 During Transport</w:t>
        <w:br/>
        <w:t>• While in transit:</w:t>
        <w:br/>
        <w:t xml:space="preserve">  - Follow direct route</w:t>
        <w:br/>
        <w:t xml:space="preserve">  - No unauthorized stops</w:t>
        <w:br/>
        <w:t xml:space="preserve">  - Vehicle locked when stopped</w:t>
        <w:br/>
        <w:t xml:space="preserve">  - Products not visible</w:t>
        <w:br/>
        <w:t xml:space="preserve">  - Communicate issues</w:t>
        <w:br/>
        <w:t>• GPS tracking active</w:t>
        <w:br/>
        <w:t>• Document any delays</w:t>
        <w:br/>
        <w:br/>
        <w:t>6.8 Delivery Procedures</w:t>
        <w:br/>
        <w:t>• At destination:</w:t>
        <w:br/>
        <w:t xml:space="preserve">  - Verify correct location</w:t>
        <w:br/>
        <w:t xml:space="preserve">  - Present identification</w:t>
        <w:br/>
        <w:t xml:space="preserve">  - Provide manifest</w:t>
        <w:br/>
        <w:t xml:space="preserve">  - Unload together</w:t>
        <w:br/>
        <w:t xml:space="preserve">  - Obtain receipt signature</w:t>
        <w:br/>
        <w:t>• Note arrival time</w:t>
        <w:br/>
        <w:t>• Confirm quantities</w:t>
        <w:br/>
        <w:br/>
        <w:t>6.9 Receiving Verification</w:t>
        <w:br/>
        <w:t>• Receiver responsibilities:</w:t>
        <w:br/>
        <w:t xml:space="preserve">  - Verify manifest accuracy</w:t>
        <w:br/>
        <w:t xml:space="preserve">  - Inspect all products</w:t>
        <w:br/>
        <w:t xml:space="preserve">  - Count quantities</w:t>
        <w:br/>
        <w:t xml:space="preserve">  - Note discrepancies</w:t>
        <w:br/>
        <w:t xml:space="preserve">  - Update tracking system</w:t>
        <w:br/>
        <w:t xml:space="preserve">  - Sign manifest</w:t>
        <w:br/>
        <w:t>• Report issues immediately</w:t>
        <w:br/>
        <w:br/>
        <w:t>6.10 Discrepancy Handling</w:t>
        <w:br/>
        <w:t>• If discrepancies found:</w:t>
        <w:br/>
        <w:t xml:space="preserve">  - Document fully</w:t>
        <w:br/>
        <w:t xml:space="preserve">  - Do not accept incorrect items</w:t>
        <w:br/>
        <w:t xml:space="preserve">  - Notify origin facility</w:t>
        <w:br/>
        <w:t xml:space="preserve">  - Report to manager</w:t>
        <w:br/>
        <w:t xml:space="preserve">  - Update tracking</w:t>
        <w:br/>
        <w:t>• May require investigation</w:t>
        <w:br/>
        <w:t>• Report to OCM if significant</w:t>
        <w:br/>
        <w:br/>
        <w:t>6.11 Tracking System Updates</w:t>
        <w:br/>
        <w:t>• Update tracking:</w:t>
        <w:br/>
        <w:t xml:space="preserve">  - Departure from origin</w:t>
        <w:br/>
        <w:t xml:space="preserve">  - Arrival at destination</w:t>
        <w:br/>
        <w:t xml:space="preserve">  - Quantities transferred</w:t>
        <w:br/>
        <w:t xml:space="preserve">  - Manifest numbers</w:t>
        <w:br/>
        <w:t>• Both parties update</w:t>
        <w:br/>
        <w:t>• Reconcile records</w:t>
        <w:br/>
        <w:br/>
        <w:t>6.12 Documentation Retention</w:t>
        <w:br/>
        <w:t>• Retain all documents:</w:t>
        <w:br/>
        <w:t xml:space="preserve">  - Manifests (signed)</w:t>
        <w:br/>
        <w:t xml:space="preserve">  - Tracking records</w:t>
        <w:br/>
        <w:t xml:space="preserve">  - Discrepancy reports</w:t>
        <w:br/>
        <w:t xml:space="preserve">  - Driver logs</w:t>
        <w:br/>
        <w:t>• Minimum retention per OCM</w:t>
        <w:br/>
        <w:t>• Available for inspection</w:t>
      </w:r>
    </w:p>
    <w:p>
      <w:r>
        <w:rPr>
          <w:b/>
        </w:rPr>
        <w:t>7.</w:t>
        <w:tab/>
        <w:t>References</w:t>
      </w:r>
    </w:p>
    <w:p>
      <w:r>
        <w:t>• NYS OCM Transport Regulations</w:t>
        <w:br/>
        <w:t>• NYS OCM Seed-to-Sale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Manifest: A document listing all products being transported between licensed facilities.</w:t>
        <w:br/>
        <w:br/>
        <w:t>Transfer: The movement of cannabis products from one licensed facility to another.</w:t>
        <w:br/>
        <w:br/>
        <w:t>Chain of Custody: Documentation tracking product handling from origin to destination.</w:t>
        <w:br/>
        <w:br/>
        <w:t>GPS Tracking: Electronic monitoring of vehicle location during transport.</w:t>
        <w:br/>
        <w:br/>
        <w:t>Transporter: A licensed entity or employee authorized to move cannabis products.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LOGISTICS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GEN-037: Distribution Transportation</w:t>
      </w:r>
      <w:r>
        <w:t xml:space="preserve"> - Transportation</w:t>
      </w:r>
    </w:p>
    <w:p>
      <w:pPr>
        <w:pStyle w:val="ListBullet"/>
      </w:pPr>
      <w:r>
        <w:rPr>
          <w:b/>
        </w:rPr>
        <w:t>RET-019: Product Receiving</w:t>
      </w:r>
      <w:r>
        <w:t xml:space="preserve"> - Retail receiving</w:t>
      </w:r>
    </w:p>
    <w:p>
      <w:pPr>
        <w:pStyle w:val="ListBullet"/>
      </w:pPr>
      <w:r>
        <w:rPr>
          <w:b/>
        </w:rPr>
        <w:t>GEN-033: Circular Manifest (OTHER STATES) (OTHER STATES)</w:t>
      </w:r>
      <w:r>
        <w:t xml:space="preserve"> - Manifest operations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