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Loss Prevention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preventing theft and loss at licensed cannabis retail dispensaries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loss prevention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loss prevention</w:t>
        <w:br/>
        <w:t>• Understanding of theft indicators</w:t>
        <w:br/>
        <w:t>• Knowledge of inventory controls</w:t>
        <w:br/>
        <w:t>• Familiarity with security systems</w:t>
        <w:br/>
        <w:t>• Cash handling training</w:t>
      </w:r>
    </w:p>
    <w:p>
      <w:r>
        <w:rPr>
          <w:b/>
        </w:rPr>
        <w:t>4.</w:t>
        <w:tab/>
        <w:t>Responsibilities</w:t>
      </w:r>
    </w:p>
    <w:p>
      <w:r>
        <w:t>Loss Prevention Manager:</w:t>
        <w:br/>
        <w:t>• Develop prevention strategies</w:t>
        <w:br/>
        <w:t>• Investigate losses</w:t>
        <w:br/>
        <w:t>• Analyze trends</w:t>
        <w:br/>
        <w:t>• Train staff</w:t>
        <w:br/>
        <w:br/>
        <w:t>Store Manager:</w:t>
        <w:br/>
        <w:t>• Implement prevention measures</w:t>
        <w:br/>
        <w:t>• Address incidents</w:t>
        <w:br/>
        <w:t>• Monitor compliance</w:t>
        <w:br/>
        <w:t>• Review reports</w:t>
        <w:br/>
        <w:br/>
        <w:t>All Staff:</w:t>
        <w:br/>
        <w:t>• Follow procedures</w:t>
        <w:br/>
        <w:t>• Report suspicious activity</w:t>
        <w:br/>
        <w:t>• Maintain inventory accuracy</w:t>
        <w:br/>
        <w:t>• Support investigations</w:t>
      </w:r>
    </w:p>
    <w:p>
      <w:r>
        <w:rPr>
          <w:b/>
        </w:rPr>
        <w:t>5.</w:t>
        <w:tab/>
        <w:t>Materials</w:t>
      </w:r>
    </w:p>
    <w:p>
      <w:r>
        <w:t>• Surveillance systems</w:t>
        <w:br/>
        <w:t>• Inventory tracking</w:t>
        <w:br/>
        <w:t>• Cash handling equipment</w:t>
        <w:br/>
        <w:t>• Incident report forms</w:t>
        <w:br/>
        <w:t>• Investigation tools</w:t>
        <w:br/>
        <w:t>• Security devices</w:t>
        <w:br/>
        <w:t>• Training materials</w:t>
      </w:r>
    </w:p>
    <w:p>
      <w:r>
        <w:rPr>
          <w:b/>
        </w:rPr>
        <w:t>6.</w:t>
        <w:tab/>
        <w:t>Procedure</w:t>
      </w:r>
    </w:p>
    <w:p>
      <w:r>
        <w:t>6.1 Types of Loss</w:t>
        <w:br/>
        <w:t>• Categories of shrinkage:</w:t>
        <w:br/>
        <w:t xml:space="preserve">  - External theft (customers)</w:t>
        <w:br/>
        <w:t xml:space="preserve">  - Internal theft (employees)</w:t>
        <w:br/>
        <w:t xml:space="preserve">  - Administrative error</w:t>
        <w:br/>
        <w:t xml:space="preserve">  - Vendor fraud</w:t>
        <w:br/>
        <w:t xml:space="preserve">  - Damage/spoilage</w:t>
        <w:br/>
        <w:t>• Track by type</w:t>
        <w:br/>
        <w:t>• Address each appropriately</w:t>
        <w:br/>
        <w:br/>
        <w:t>6.2 Theft Prevention - External</w:t>
        <w:br/>
        <w:t>• Prevent customer theft:</w:t>
        <w:br/>
        <w:t xml:space="preserve">  - Secure product displays</w:t>
        <w:br/>
        <w:t xml:space="preserve">  - Staff presence on floor</w:t>
        <w:br/>
        <w:t xml:space="preserve">  - Surveillance monitoring</w:t>
        <w:br/>
        <w:t xml:space="preserve">  - Customer greeting</w:t>
        <w:br/>
        <w:t xml:space="preserve">  - Limited access to products</w:t>
        <w:br/>
        <w:t>• Do not confront directly</w:t>
        <w:br/>
        <w:t>• Document and report</w:t>
        <w:br/>
        <w:br/>
        <w:t>6.3 Theft Prevention - Internal</w:t>
        <w:br/>
        <w:t>• Prevent employee theft:</w:t>
        <w:br/>
        <w:t xml:space="preserve">  - Background checks</w:t>
        <w:br/>
        <w:t xml:space="preserve">  - Dual control procedures</w:t>
        <w:br/>
        <w:t xml:space="preserve">  - Camera coverage</w:t>
        <w:br/>
        <w:t xml:space="preserve">  - Inventory audits</w:t>
        <w:br/>
        <w:t xml:space="preserve">  - Access controls</w:t>
        <w:br/>
        <w:t>• Clear policies</w:t>
        <w:br/>
        <w:t>• Consistent enforcement</w:t>
        <w:br/>
        <w:br/>
        <w:t>6.4 Cash Controls</w:t>
        <w:br/>
        <w:t>• Protect cash:</w:t>
        <w:br/>
        <w:t xml:space="preserve">  - Regular drops</w:t>
        <w:br/>
        <w:t xml:space="preserve">  - Count verification</w:t>
        <w:br/>
        <w:t xml:space="preserve">  - Drawer limits</w:t>
        <w:br/>
        <w:t xml:space="preserve">  - Deposit procedures</w:t>
        <w:br/>
        <w:t xml:space="preserve">  - Surveillance coverage</w:t>
        <w:br/>
        <w:t>• Monitor for variance</w:t>
        <w:br/>
        <w:t>• Investigate discrepancies</w:t>
        <w:br/>
        <w:br/>
        <w:t>6.5 Inventory Controls</w:t>
        <w:br/>
        <w:t>• Maintain inventory accuracy:</w:t>
        <w:br/>
        <w:t xml:space="preserve">  - Regular counts</w:t>
        <w:br/>
        <w:t xml:space="preserve">  - Tracking system updates</w:t>
        <w:br/>
        <w:t xml:space="preserve">  - Receiving verification</w:t>
        <w:br/>
        <w:t xml:space="preserve">  - Transfer documentation</w:t>
        <w:br/>
        <w:t xml:space="preserve">  - Waste documentation</w:t>
        <w:br/>
        <w:t>• Investigate variances</w:t>
        <w:br/>
        <w:t>• Prevent diversión</w:t>
        <w:br/>
        <w:br/>
        <w:t>6.6 Surveillance Monitoring</w:t>
        <w:br/>
        <w:t>• Use surveillance effectively:</w:t>
        <w:br/>
        <w:t xml:space="preserve">  - Monitor during operations</w:t>
        <w:br/>
        <w:t xml:space="preserve">  - Review after incidents</w:t>
        <w:br/>
        <w:t xml:space="preserve">  - Cover key areas:</w:t>
        <w:br/>
        <w:t xml:space="preserve">    - POS stations</w:t>
        <w:br/>
        <w:t xml:space="preserve">    - Cash areas</w:t>
        <w:br/>
        <w:t xml:space="preserve">    - Product storage</w:t>
        <w:br/>
        <w:t xml:space="preserve">    - Entrances/exits</w:t>
        <w:br/>
        <w:t>• Maintain recordings</w:t>
        <w:br/>
        <w:t>• Review regularly</w:t>
        <w:br/>
        <w:br/>
        <w:t>6.7 Suspicious Activity Response</w:t>
        <w:br/>
        <w:t>• When theft suspected:</w:t>
        <w:br/>
        <w:t xml:space="preserve">  - Observe and document</w:t>
        <w:br/>
        <w:t xml:space="preserve">  - Do not confront</w:t>
        <w:br/>
        <w:t xml:space="preserve">  - Note description</w:t>
        <w:br/>
        <w:t xml:space="preserve">  - Preserve evidence</w:t>
        <w:br/>
        <w:t xml:space="preserve">  - Notify management</w:t>
        <w:br/>
        <w:t>• Safety first</w:t>
        <w:br/>
        <w:t>• Call police if appropriate</w:t>
        <w:br/>
        <w:br/>
        <w:t>6.8 Incident Documentation</w:t>
        <w:br/>
        <w:t>• Document all incidents:</w:t>
        <w:br/>
        <w:t xml:space="preserve">  - Date and time</w:t>
        <w:br/>
        <w:t xml:space="preserve">  - Description</w:t>
        <w:br/>
        <w:t xml:space="preserve">  - Individuals involved</w:t>
        <w:br/>
        <w:t xml:space="preserve">  - Value of loss</w:t>
        <w:br/>
        <w:t xml:space="preserve">  - Actions taken</w:t>
        <w:br/>
        <w:t xml:space="preserve">  - Witnesses</w:t>
        <w:br/>
        <w:t>• File police report if appropriate</w:t>
        <w:br/>
        <w:t>• Report to OCM as required</w:t>
        <w:br/>
        <w:br/>
        <w:t>6.9 Investigation Procedures</w:t>
        <w:br/>
        <w:t>• When loss discovered:</w:t>
        <w:br/>
        <w:t xml:space="preserve">  - Secure evidence</w:t>
        <w:br/>
        <w:t xml:space="preserve">  - Review surveillance</w:t>
        <w:br/>
        <w:t xml:space="preserve">  - Interview witnesses</w:t>
        <w:br/>
        <w:t xml:space="preserve">  - Document findings</w:t>
        <w:br/>
        <w:t xml:space="preserve">  - Determine cause</w:t>
        <w:br/>
        <w:t>• Fair and objective</w:t>
        <w:br/>
        <w:t>• Follow HR procedures for employees</w:t>
        <w:br/>
        <w:br/>
        <w:t>6.10 Product Security Measures</w:t>
        <w:br/>
        <w:t>• Secure products:</w:t>
        <w:br/>
        <w:t xml:space="preserve">  - Locked cases</w:t>
        <w:br/>
        <w:t xml:space="preserve">  - Security tags</w:t>
        <w:br/>
        <w:t xml:space="preserve">  - Limited floor stock</w:t>
        <w:br/>
        <w:t xml:space="preserve">  - Controlled access</w:t>
        <w:br/>
        <w:t xml:space="preserve">  - Inventory counts</w:t>
        <w:br/>
        <w:t>• Regular audits</w:t>
        <w:br/>
        <w:t>• Immediate response to issues</w:t>
        <w:br/>
        <w:br/>
        <w:t>6.11 Vendor Controls</w:t>
        <w:br/>
        <w:t>• Prevent vendor issues:</w:t>
        <w:br/>
        <w:t xml:space="preserve">  - Verify deliveries</w:t>
        <w:br/>
        <w:t xml:space="preserve">  - Witness counts</w:t>
        <w:br/>
        <w:t xml:space="preserve">  - Check manifest accuracy</w:t>
        <w:br/>
        <w:t xml:space="preserve">  - Inspect products</w:t>
        <w:br/>
        <w:t xml:space="preserve">  - Secure receiving area</w:t>
        <w:br/>
        <w:t>• Document discrepancies</w:t>
        <w:br/>
        <w:t>• Report to vendor</w:t>
        <w:br/>
        <w:br/>
        <w:t>6.12 Prevention Training</w:t>
        <w:br/>
        <w:t>• Train all staff on:</w:t>
        <w:br/>
        <w:t xml:space="preserve">  - Loss prevention policies</w:t>
        <w:br/>
        <w:t xml:space="preserve">  - Theft indicators</w:t>
        <w:br/>
        <w:t xml:space="preserve">  - Response procedures</w:t>
        <w:br/>
        <w:t xml:space="preserve">  - Reporting requirements</w:t>
        <w:br/>
        <w:t xml:space="preserve">  - Consequences</w:t>
        <w:br/>
        <w:t>• Regular refreshers</w:t>
        <w:br/>
        <w:t>• Document training</w:t>
      </w:r>
    </w:p>
    <w:p>
      <w:r>
        <w:rPr>
          <w:b/>
        </w:rPr>
        <w:t>7.</w:t>
        <w:tab/>
        <w:t>References</w:t>
      </w:r>
    </w:p>
    <w:p>
      <w:r>
        <w:t>• NYS OCM Security Requirements</w:t>
        <w:br/>
        <w:t>• Loss Prevention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Shrinkage: The loss of inventory due to theft, damage, administrative error, or other causes.</w:t>
        <w:br/>
        <w:br/>
        <w:t>External Theft: Theft committed by customers or other non-employees.</w:t>
        <w:br/>
        <w:br/>
        <w:t>Internal Theft: Theft committed by employees.</w:t>
        <w:br/>
        <w:br/>
        <w:t>Loss Prevention: Strategies and practices to reduce theft and inventory loss.</w:t>
        <w:br/>
        <w:br/>
        <w:t>Diversion: The unauthorized transfer of cannabis products outside legal channels.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SECURITY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Security systems</w:t>
      </w:r>
    </w:p>
    <w:p>
      <w:pPr>
        <w:pStyle w:val="ListBullet"/>
      </w:pPr>
      <w:r>
        <w:rPr>
          <w:b/>
        </w:rPr>
        <w:t>RET-005: Cash Handling</w:t>
      </w:r>
      <w:r>
        <w:t xml:space="preserve"> - Cash security</w:t>
      </w:r>
    </w:p>
    <w:p>
      <w:pPr>
        <w:pStyle w:val="ListBullet"/>
      </w:pPr>
      <w:r>
        <w:rPr>
          <w:b/>
        </w:rPr>
        <w:t>RET-004: Inventory Management</w:t>
      </w:r>
      <w:r>
        <w:t xml:space="preserve"> - Inventory control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