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Online Ordering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managing online ordering at licensed cannabis retail dispensaries in compliance with NYS OCM regulations.</w:t>
      </w:r>
    </w:p>
    <w:p>
      <w:r>
        <w:rPr>
          <w:b/>
        </w:rPr>
        <w:t>2.</w:t>
        <w:tab/>
        <w:t>Scope</w:t>
      </w:r>
    </w:p>
    <w:p>
      <w:r>
        <w:t>This SOP applies to all online ordering operations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Understanding of online sales regulations</w:t>
        <w:br/>
        <w:t>• Training on e-commerce platform</w:t>
        <w:br/>
        <w:t>• Knowledge of age verification</w:t>
        <w:br/>
        <w:t>• Familiarity with order fulfillment</w:t>
        <w:br/>
        <w:t>• Customer service training</w:t>
      </w:r>
    </w:p>
    <w:p>
      <w:r>
        <w:rPr>
          <w:b/>
        </w:rPr>
        <w:t>4.</w:t>
        <w:tab/>
        <w:t>Responsibilities</w:t>
      </w:r>
    </w:p>
    <w:p>
      <w:r>
        <w:t>E-commerce Manager:</w:t>
        <w:br/>
        <w:t>• Manage online platform</w:t>
        <w:br/>
        <w:t>• Ensure compliance</w:t>
        <w:br/>
        <w:t>• Monitor orders</w:t>
        <w:br/>
        <w:t>• Update inventory</w:t>
        <w:br/>
        <w:br/>
        <w:t>Order Fulfillment:</w:t>
        <w:br/>
        <w:t>• Process orders</w:t>
        <w:br/>
        <w:t>• Pick products</w:t>
        <w:br/>
        <w:t>• Package for pickup/delivery</w:t>
        <w:br/>
        <w:t>• Verify accuracy</w:t>
        <w:br/>
        <w:br/>
        <w:t>Customer Service:</w:t>
        <w:br/>
        <w:t>• Handle inquiries</w:t>
        <w:br/>
        <w:t>• Resolve issues</w:t>
        <w:br/>
        <w:t>• Support customers</w:t>
      </w:r>
    </w:p>
    <w:p>
      <w:r>
        <w:rPr>
          <w:b/>
        </w:rPr>
        <w:t>5.</w:t>
        <w:tab/>
        <w:t>Materials</w:t>
      </w:r>
    </w:p>
    <w:p>
      <w:r>
        <w:t>• E-commerce platform</w:t>
        <w:br/>
        <w:t>• Age verification system</w:t>
        <w:br/>
        <w:t>• Order management tools</w:t>
        <w:br/>
        <w:t>• Inventory integration</w:t>
        <w:br/>
        <w:t>• Packaging supplies</w:t>
        <w:br/>
        <w:t>• Communication tools</w:t>
      </w:r>
    </w:p>
    <w:p>
      <w:r>
        <w:rPr>
          <w:b/>
        </w:rPr>
        <w:t>6.</w:t>
        <w:tab/>
        <w:t>Procedure</w:t>
      </w:r>
    </w:p>
    <w:p>
      <w:r>
        <w:t>6.1 Platform Compliance</w:t>
        <w:br/>
        <w:t>• Online platform must:</w:t>
        <w:br/>
        <w:t xml:space="preserve">  - Age-gate content</w:t>
        <w:br/>
        <w:t xml:space="preserve">  - Not appeal to minors</w:t>
        <w:br/>
        <w:t xml:space="preserve">  - Accurate product info</w:t>
        <w:br/>
        <w:t xml:space="preserve">  - Required warnings</w:t>
        <w:br/>
        <w:t xml:space="preserve">  - Compliant marketing</w:t>
        <w:br/>
        <w:t>• Regular review</w:t>
        <w:br/>
        <w:t>• Update as needed</w:t>
        <w:br/>
        <w:br/>
        <w:t>6.2 Age Verification Online</w:t>
        <w:br/>
        <w:t>• Verify age digitally:</w:t>
        <w:br/>
        <w:t xml:space="preserve">  - Age gate at entry</w:t>
        <w:br/>
        <w:t xml:space="preserve">  - ID verification for account</w:t>
        <w:br/>
        <w:t xml:space="preserve">  - Re-verify at pickup/delivery</w:t>
        <w:br/>
        <w:t>• Document verification</w:t>
        <w:br/>
        <w:t>• Block underage access</w:t>
        <w:br/>
        <w:br/>
        <w:t>6.3 Order Placement</w:t>
        <w:br/>
        <w:t>• Customer places order:</w:t>
        <w:br/>
        <w:t xml:space="preserve">  - Browse products</w:t>
        <w:br/>
        <w:t xml:space="preserve">  - Select items</w:t>
        <w:br/>
        <w:t xml:space="preserve">  - Review cart</w:t>
        <w:br/>
        <w:t xml:space="preserve">  - Apply purchase limits</w:t>
        <w:br/>
        <w:t xml:space="preserve">  - Checkout</w:t>
        <w:br/>
        <w:t>• System checks limits</w:t>
        <w:br/>
        <w:t>• Confirmation sent</w:t>
        <w:br/>
        <w:br/>
        <w:t>6.4 Inventory Integration</w:t>
        <w:br/>
        <w:t>• Sync inventory:</w:t>
        <w:br/>
        <w:t xml:space="preserve">  - Real-time availability</w:t>
        <w:br/>
        <w:t xml:space="preserve">  - Reserve ordered items</w:t>
        <w:br/>
        <w:t xml:space="preserve">  - Update on fulfillment</w:t>
        <w:br/>
        <w:t xml:space="preserve">  - Prevent overselling</w:t>
        <w:br/>
        <w:t>• Regular reconciliation</w:t>
        <w:br/>
        <w:t>• Address discrepancies</w:t>
        <w:br/>
        <w:br/>
        <w:t>6.5 Order Fulfillment</w:t>
        <w:br/>
        <w:t>• Process orders:</w:t>
        <w:br/>
        <w:t xml:space="preserve">  - Review order details</w:t>
        <w:br/>
        <w:t xml:space="preserve">  - Pick products accurately</w:t>
        <w:br/>
        <w:t xml:space="preserve">  - Verify items</w:t>
        <w:br/>
        <w:t xml:space="preserve">  - Package appropriately</w:t>
        <w:br/>
        <w:t xml:space="preserve">  - Stage for pickup/delivery</w:t>
        <w:br/>
        <w:t>• Update tracking</w:t>
        <w:br/>
        <w:t>• Notify customer</w:t>
        <w:br/>
        <w:br/>
        <w:t>6.6 In-Store Pickup</w:t>
        <w:br/>
        <w:t>• For pickup orders:</w:t>
        <w:br/>
        <w:t xml:space="preserve">  - Verify customer ID</w:t>
        <w:br/>
        <w:t xml:space="preserve">  - Confirm age</w:t>
        <w:br/>
        <w:t xml:space="preserve">  - Locate order</w:t>
        <w:br/>
        <w:t xml:space="preserve">  - Review items with customer</w:t>
        <w:br/>
        <w:t xml:space="preserve">  - Complete sale</w:t>
        <w:br/>
        <w:t>• Update tracking</w:t>
        <w:br/>
        <w:t>• Collect payment if COD</w:t>
        <w:br/>
        <w:br/>
        <w:t>6.7 Delivery Integration</w:t>
        <w:br/>
        <w:t>• For delivery orders:</w:t>
        <w:br/>
        <w:t xml:space="preserve">  - Follow delivery SOP</w:t>
        <w:br/>
        <w:t xml:space="preserve">  - Prepare for transport</w:t>
        <w:br/>
        <w:t xml:space="preserve">  - Assign to driver</w:t>
        <w:br/>
        <w:t xml:space="preserve">  - Track delivery</w:t>
        <w:br/>
        <w:t>• Age verify at delivery</w:t>
        <w:br/>
        <w:t>• Complete transaction</w:t>
        <w:br/>
        <w:br/>
        <w:t>6.8 Order Issues</w:t>
        <w:br/>
        <w:t>• Handle problems:</w:t>
        <w:br/>
        <w:t xml:space="preserve">  - Out of stock</w:t>
        <w:br/>
        <w:t xml:space="preserve">  - Order errors</w:t>
        <w:br/>
        <w:t xml:space="preserve">  - Customer changes</w:t>
        <w:br/>
        <w:t xml:space="preserve">  - Cancellations</w:t>
        <w:br/>
        <w:t>• Communicate promptly</w:t>
        <w:br/>
        <w:t>• Document resolution</w:t>
        <w:br/>
        <w:br/>
        <w:t>6.9 Payment Processing</w:t>
        <w:br/>
        <w:t>• Process payments:</w:t>
        <w:br/>
        <w:t xml:space="preserve">  - Online prepayment</w:t>
        <w:br/>
        <w:t xml:space="preserve">  - Pay at pickup</w:t>
        <w:br/>
        <w:t xml:space="preserve">  - Pay on delivery</w:t>
        <w:br/>
        <w:t xml:space="preserve">  - Secure processing</w:t>
        <w:br/>
        <w:t>• Follow cash handling SOP</w:t>
        <w:br/>
        <w:t>• Document transactions</w:t>
        <w:br/>
        <w:br/>
        <w:t>6.10 Record Keeping</w:t>
        <w:br/>
        <w:t>• Maintain records:</w:t>
        <w:br/>
        <w:t xml:space="preserve">  - Order history</w:t>
        <w:br/>
        <w:t xml:space="preserve">  - Customer data</w:t>
        <w:br/>
        <w:t xml:space="preserve">  - Fulfillment records</w:t>
        <w:br/>
        <w:t xml:space="preserve">  - Payment records</w:t>
        <w:br/>
        <w:t>• Integration with tracking</w:t>
        <w:br/>
        <w:t>• Audit capability</w:t>
      </w:r>
    </w:p>
    <w:p>
      <w:r>
        <w:rPr>
          <w:b/>
        </w:rPr>
        <w:t>7.</w:t>
        <w:tab/>
        <w:t>References</w:t>
      </w:r>
    </w:p>
    <w:p>
      <w:r>
        <w:t>• NYS OCM E-commerce Regulations</w:t>
        <w:br/>
        <w:t>• NYS OCM Retail Regulations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E-commerce: Electronic commerce - buying and selling products online.</w:t>
        <w:br/>
        <w:br/>
        <w:t>Age Gate: A verification step requiring users to confirm legal age.</w:t>
        <w:br/>
        <w:br/>
        <w:t>Order Fulfillment: The process of picking, packing, and delivering customer orders.</w:t>
        <w:br/>
        <w:br/>
        <w:t>COD (Cash on Delivery): Payment collected when order is delivered.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RET-002: Point of Sale</w:t>
      </w:r>
      <w:r>
        <w:t xml:space="preserve"> - Order processing</w:t>
      </w:r>
    </w:p>
    <w:p>
      <w:pPr>
        <w:pStyle w:val="ListBullet"/>
      </w:pPr>
      <w:r>
        <w:rPr>
          <w:b/>
        </w:rPr>
        <w:t>RET-008: Delivery Operations</w:t>
      </w:r>
      <w:r>
        <w:t xml:space="preserve"> - Delivery orders</w:t>
      </w:r>
    </w:p>
    <w:p>
      <w:pPr>
        <w:pStyle w:val="ListBullet"/>
      </w:pPr>
      <w:r>
        <w:rPr>
          <w:b/>
        </w:rPr>
        <w:t>RET-001: Age Verification</w:t>
      </w:r>
      <w:r>
        <w:t xml:space="preserve"> - Online verification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