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 Narrow" w:eastAsiaTheme="minorHAnsi" w:hAnsi="Arial Narrow"/>
          <w:color w:val="5B9BD5" w:themeColor="accent1"/>
          <w:sz w:val="24"/>
          <w:lang w:eastAsia="en-US"/>
        </w:rPr>
        <w:id w:val="-170567378"/>
        <w:docPartObj>
          <w:docPartGallery w:val="Cover Pages"/>
          <w:docPartUnique/>
        </w:docPartObj>
      </w:sdtPr>
      <w:sdtEndPr>
        <w:rPr>
          <w:rFonts w:ascii="Arial" w:hAnsi="Arial"/>
          <w:color w:val="auto"/>
          <w:sz w:val="36"/>
        </w:rPr>
      </w:sdtEndPr>
      <w:sdtContent>
        <w:p w:rsidR="00AB6783" w:rsidRDefault="00AB6783" w:rsidP="00AA06F0">
          <w:pPr>
            <w:pStyle w:val="Sinespaciado"/>
            <w:spacing w:before="1540" w:after="240"/>
            <w:jc w:val="both"/>
            <w:rPr>
              <w:color w:val="5B9BD5" w:themeColor="accent1"/>
            </w:rPr>
          </w:pPr>
        </w:p>
        <w:sdt>
          <w:sdtPr>
            <w:rPr>
              <w:sz w:val="48"/>
            </w:rPr>
            <w:alias w:val="Título"/>
            <w:tag w:val=""/>
            <w:id w:val="1735040861"/>
            <w:placeholder>
              <w:docPart w:val="26A11BC28136498694F07735D451AA7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AB6783" w:rsidRDefault="00AB6783" w:rsidP="00AA06F0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both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AB6783">
                <w:rPr>
                  <w:sz w:val="48"/>
                </w:rPr>
                <w:t>Estándares Objetos Base de Datos</w:t>
              </w:r>
            </w:p>
          </w:sdtContent>
        </w:sdt>
        <w:sdt>
          <w:sdtPr>
            <w:rPr>
              <w:sz w:val="28"/>
              <w:szCs w:val="28"/>
            </w:rPr>
            <w:alias w:val="Subtítulo"/>
            <w:tag w:val=""/>
            <w:id w:val="328029620"/>
            <w:placeholder>
              <w:docPart w:val="640781BCF91D470CA07B438EDCD28A2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B6783" w:rsidRPr="0042317E" w:rsidRDefault="00AB6783" w:rsidP="00AA06F0">
              <w:pPr>
                <w:pStyle w:val="Sinespaciado"/>
                <w:jc w:val="both"/>
                <w:rPr>
                  <w:sz w:val="28"/>
                  <w:szCs w:val="28"/>
                </w:rPr>
              </w:pPr>
              <w:r w:rsidRPr="0042317E">
                <w:rPr>
                  <w:sz w:val="28"/>
                  <w:szCs w:val="28"/>
                </w:rPr>
                <w:t>Objetos y bloques PLSQ</w:t>
              </w:r>
            </w:p>
          </w:sdtContent>
        </w:sdt>
        <w:p w:rsidR="00AB6783" w:rsidRDefault="00AB6783" w:rsidP="00AA06F0">
          <w:pPr>
            <w:pStyle w:val="Sinespaciado"/>
            <w:spacing w:before="480"/>
            <w:jc w:val="both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B5CD92" wp14:editId="779C378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27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B6783" w:rsidRPr="0042317E" w:rsidRDefault="00AB6783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42317E">
                                      <w:rPr>
                                        <w:caps/>
                                        <w:sz w:val="28"/>
                                        <w:szCs w:val="28"/>
                                        <w:lang w:val="es-ES"/>
                                      </w:rPr>
                                      <w:t>27 de enero de 2020</w:t>
                                    </w:r>
                                  </w:p>
                                </w:sdtContent>
                              </w:sdt>
                              <w:p w:rsidR="00AB6783" w:rsidRPr="0042317E" w:rsidRDefault="00942AB9">
                                <w:pPr>
                                  <w:pStyle w:val="Sinespaciado"/>
                                  <w:jc w:val="center"/>
                                </w:pPr>
                                <w:sdt>
                                  <w:sdtPr>
                                    <w:rPr>
                                      <w:caps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B6783" w:rsidRPr="0042317E">
                                      <w:rPr>
                                        <w:caps/>
                                      </w:rPr>
                                      <w:t>Departamento de sistemas de recaudacion y administrativo</w:t>
                                    </w:r>
                                    <w:r w:rsidR="00E349A6">
                                      <w:rPr>
                                        <w:caps/>
                                      </w:rPr>
                                      <w:t>s</w:t>
                                    </w:r>
                                  </w:sdtContent>
                                </w:sdt>
                              </w:p>
                              <w:p w:rsidR="00AB6783" w:rsidRPr="0042317E" w:rsidRDefault="00942AB9">
                                <w:pPr>
                                  <w:pStyle w:val="Sinespaciado"/>
                                  <w:jc w:val="center"/>
                                </w:pPr>
                                <w:sdt>
                                  <w:sdt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B6783" w:rsidRPr="0042317E">
                                      <w:t>Dirección de Tecnologías de la información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6B5CD9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27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B6783" w:rsidRPr="0042317E" w:rsidRDefault="00AB6783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42317E">
                                <w:rPr>
                                  <w:caps/>
                                  <w:sz w:val="28"/>
                                  <w:szCs w:val="28"/>
                                  <w:lang w:val="es-ES"/>
                                </w:rPr>
                                <w:t>27 de enero de 2020</w:t>
                              </w:r>
                            </w:p>
                          </w:sdtContent>
                        </w:sdt>
                        <w:p w:rsidR="00AB6783" w:rsidRPr="0042317E" w:rsidRDefault="00942AB9">
                          <w:pPr>
                            <w:pStyle w:val="Sinespaciado"/>
                            <w:jc w:val="center"/>
                          </w:pPr>
                          <w:sdt>
                            <w:sdtPr>
                              <w:rPr>
                                <w:caps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B6783" w:rsidRPr="0042317E">
                                <w:rPr>
                                  <w:caps/>
                                </w:rPr>
                                <w:t>Departamento de sistemas de recaudacion y administrativo</w:t>
                              </w:r>
                              <w:r w:rsidR="00E349A6">
                                <w:rPr>
                                  <w:caps/>
                                </w:rPr>
                                <w:t>s</w:t>
                              </w:r>
                            </w:sdtContent>
                          </w:sdt>
                        </w:p>
                        <w:p w:rsidR="00AB6783" w:rsidRPr="0042317E" w:rsidRDefault="00942AB9">
                          <w:pPr>
                            <w:pStyle w:val="Sinespaciado"/>
                            <w:jc w:val="center"/>
                          </w:pPr>
                          <w:sdt>
                            <w:sdt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B6783" w:rsidRPr="0042317E">
                                <w:t>Dirección de Tecnologías de la información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D93439" w:rsidRPr="00AB6783" w:rsidRDefault="00AB6783" w:rsidP="00AA06F0">
          <w:pPr>
            <w:rPr>
              <w:sz w:val="36"/>
            </w:rPr>
          </w:pPr>
          <w:r>
            <w:rPr>
              <w:sz w:val="36"/>
            </w:rPr>
            <w:br w:type="page"/>
          </w:r>
        </w:p>
      </w:sdtContent>
    </w:sdt>
    <w:p w:rsidR="00D93439" w:rsidRDefault="00D93439" w:rsidP="00AA06F0">
      <w:pPr>
        <w:pStyle w:val="Ttulo1"/>
      </w:pPr>
    </w:p>
    <w:sdt>
      <w:sdtPr>
        <w:rPr>
          <w:rFonts w:ascii="Arial Narrow" w:eastAsiaTheme="minorHAnsi" w:hAnsi="Arial Narrow" w:cstheme="minorBidi"/>
          <w:color w:val="auto"/>
          <w:sz w:val="24"/>
          <w:szCs w:val="22"/>
          <w:lang w:val="es-ES" w:eastAsia="en-US"/>
        </w:rPr>
        <w:id w:val="1152262610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3"/>
        </w:rPr>
      </w:sdtEndPr>
      <w:sdtContent>
        <w:p w:rsidR="00D93439" w:rsidRDefault="00D93439" w:rsidP="00AA06F0">
          <w:pPr>
            <w:pStyle w:val="TtuloTDC"/>
            <w:jc w:val="both"/>
          </w:pPr>
          <w:r>
            <w:rPr>
              <w:lang w:val="es-ES"/>
            </w:rPr>
            <w:t>Contenido</w:t>
          </w:r>
        </w:p>
        <w:p w:rsidR="00E14907" w:rsidRDefault="00D93439" w:rsidP="00AA06F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030390" w:history="1">
            <w:r w:rsidR="00E14907" w:rsidRPr="0068467B">
              <w:rPr>
                <w:rStyle w:val="Hipervnculo"/>
                <w:noProof/>
              </w:rPr>
              <w:t>Propósito</w:t>
            </w:r>
            <w:r w:rsidR="00E14907">
              <w:rPr>
                <w:noProof/>
                <w:webHidden/>
              </w:rPr>
              <w:tab/>
            </w:r>
            <w:r w:rsidR="00E14907">
              <w:rPr>
                <w:noProof/>
                <w:webHidden/>
              </w:rPr>
              <w:fldChar w:fldCharType="begin"/>
            </w:r>
            <w:r w:rsidR="00E14907">
              <w:rPr>
                <w:noProof/>
                <w:webHidden/>
              </w:rPr>
              <w:instrText xml:space="preserve"> PAGEREF _Toc31030390 \h </w:instrText>
            </w:r>
            <w:r w:rsidR="00E14907">
              <w:rPr>
                <w:noProof/>
                <w:webHidden/>
              </w:rPr>
            </w:r>
            <w:r w:rsidR="00E14907">
              <w:rPr>
                <w:noProof/>
                <w:webHidden/>
              </w:rPr>
              <w:fldChar w:fldCharType="separate"/>
            </w:r>
            <w:r w:rsidR="00E14907">
              <w:rPr>
                <w:noProof/>
                <w:webHidden/>
              </w:rPr>
              <w:t>2</w:t>
            </w:r>
            <w:r w:rsidR="00E14907">
              <w:rPr>
                <w:noProof/>
                <w:webHidden/>
              </w:rPr>
              <w:fldChar w:fldCharType="end"/>
            </w:r>
          </w:hyperlink>
        </w:p>
        <w:p w:rsidR="00E14907" w:rsidRDefault="00E14907" w:rsidP="00AA06F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030391" w:history="1">
            <w:r w:rsidRPr="0068467B">
              <w:rPr>
                <w:rStyle w:val="Hipervnculo"/>
                <w:noProof/>
              </w:rPr>
              <w:t>Estándares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907" w:rsidRDefault="00E14907" w:rsidP="00AA06F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030392" w:history="1">
            <w:r w:rsidRPr="0068467B">
              <w:rPr>
                <w:rStyle w:val="Hipervnculo"/>
                <w:noProof/>
              </w:rPr>
              <w:t>Prefijo en la creación de tablas 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907" w:rsidRDefault="00E14907" w:rsidP="00AA06F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030393" w:history="1">
            <w:r w:rsidRPr="0068467B">
              <w:rPr>
                <w:rStyle w:val="Hipervnculo"/>
                <w:noProof/>
              </w:rPr>
              <w:t>Prefijo en la creación de 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907" w:rsidRDefault="00E14907" w:rsidP="00AA06F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030394" w:history="1">
            <w:r w:rsidRPr="0068467B">
              <w:rPr>
                <w:rStyle w:val="Hipervnculo"/>
                <w:noProof/>
              </w:rPr>
              <w:t>Nombrado en las tablas 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907" w:rsidRDefault="00E14907" w:rsidP="00AA06F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030395" w:history="1">
            <w:r w:rsidRPr="0068467B">
              <w:rPr>
                <w:rStyle w:val="Hipervnculo"/>
                <w:noProof/>
              </w:rPr>
              <w:t>Tablas tipo Catálogo.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907" w:rsidRDefault="00E14907" w:rsidP="00AA06F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030396" w:history="1">
            <w:r w:rsidRPr="0068467B">
              <w:rPr>
                <w:rStyle w:val="Hipervnculo"/>
                <w:noProof/>
              </w:rPr>
              <w:t>Tablas tipo Detalle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907" w:rsidRDefault="00E14907" w:rsidP="00AA06F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030397" w:history="1">
            <w:r w:rsidRPr="0068467B">
              <w:rPr>
                <w:rStyle w:val="Hipervnculo"/>
                <w:noProof/>
              </w:rPr>
              <w:t>Normalización de la Base de Datos.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907" w:rsidRDefault="00E14907" w:rsidP="00AA06F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030398" w:history="1">
            <w:r w:rsidRPr="0068467B">
              <w:rPr>
                <w:rStyle w:val="Hipervnculo"/>
                <w:noProof/>
              </w:rPr>
              <w:t>Reglas para la definición de campos de las tablas de 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907" w:rsidRDefault="00E14907" w:rsidP="00AA06F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030399" w:history="1">
            <w:r w:rsidRPr="0068467B">
              <w:rPr>
                <w:rStyle w:val="Hipervnculo"/>
                <w:noProof/>
              </w:rPr>
              <w:t>Índices únicos (Unique index)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907" w:rsidRDefault="00E14907" w:rsidP="00AA06F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030400" w:history="1">
            <w:r w:rsidRPr="0068467B">
              <w:rPr>
                <w:rStyle w:val="Hipervnculo"/>
                <w:noProof/>
              </w:rPr>
              <w:t>Llaves primarias (Primary Key)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907" w:rsidRDefault="00E14907" w:rsidP="00AA06F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030401" w:history="1">
            <w:r w:rsidRPr="0068467B">
              <w:rPr>
                <w:rStyle w:val="Hipervnculo"/>
                <w:noProof/>
              </w:rPr>
              <w:t>Llaves Foráneas (Foreign Key)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907" w:rsidRDefault="00E14907" w:rsidP="00AA06F0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030402" w:history="1">
            <w:r w:rsidRPr="0068467B">
              <w:rPr>
                <w:rStyle w:val="Hipervnculo"/>
                <w:rFonts w:eastAsia="Times New Roman"/>
                <w:noProof/>
                <w:lang w:eastAsia="es-MX"/>
              </w:rPr>
              <w:t>Secuencias(Sequence)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907" w:rsidRDefault="00E14907" w:rsidP="00AA06F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030403" w:history="1">
            <w:r w:rsidRPr="0068467B">
              <w:rPr>
                <w:rStyle w:val="Hipervnculo"/>
                <w:noProof/>
                <w:lang w:eastAsia="es-MX"/>
              </w:rPr>
              <w:t>Bloques de PLSQL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907" w:rsidRDefault="00E14907" w:rsidP="00AA06F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030404" w:history="1">
            <w:r w:rsidRPr="0068467B">
              <w:rPr>
                <w:rStyle w:val="Hipervnculo"/>
                <w:noProof/>
                <w:lang w:eastAsia="es-MX"/>
              </w:rPr>
              <w:t>Disparadores(Trigger)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907" w:rsidRDefault="00E14907" w:rsidP="00AA06F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030405" w:history="1">
            <w:r w:rsidRPr="0068467B">
              <w:rPr>
                <w:rStyle w:val="Hipervnculo"/>
                <w:rFonts w:eastAsia="Times New Roman"/>
                <w:noProof/>
                <w:lang w:eastAsia="es-MX"/>
              </w:rPr>
              <w:t>Paquetes(Package)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907" w:rsidRDefault="00E14907" w:rsidP="00AA06F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030406" w:history="1">
            <w:r w:rsidRPr="0068467B">
              <w:rPr>
                <w:rStyle w:val="Hipervnculo"/>
                <w:rFonts w:eastAsia="Times New Roman"/>
                <w:noProof/>
                <w:lang w:val="en-US" w:eastAsia="es-MX"/>
              </w:rPr>
              <w:t>Funciones(Function)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907" w:rsidRDefault="00E14907" w:rsidP="00AA06F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030407" w:history="1">
            <w:r w:rsidRPr="0068467B">
              <w:rPr>
                <w:rStyle w:val="Hipervnculo"/>
                <w:noProof/>
                <w:lang w:eastAsia="es-MX"/>
              </w:rPr>
              <w:t>Procedimientos(Stored Procedure)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907" w:rsidRDefault="00E14907" w:rsidP="00AA06F0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MX"/>
            </w:rPr>
          </w:pPr>
          <w:hyperlink w:anchor="_Toc31030408" w:history="1">
            <w:r w:rsidRPr="0068467B">
              <w:rPr>
                <w:rStyle w:val="Hipervnculo"/>
                <w:rFonts w:eastAsia="Times New Roman"/>
                <w:noProof/>
                <w:lang w:val="en-US" w:eastAsia="es-MX"/>
              </w:rPr>
              <w:t>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_Toc31030408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3439" w:rsidRDefault="00D93439" w:rsidP="00AA06F0">
          <w:r>
            <w:rPr>
              <w:b/>
              <w:bCs/>
              <w:lang w:val="es-ES"/>
            </w:rPr>
            <w:fldChar w:fldCharType="end"/>
          </w:r>
        </w:p>
      </w:sdtContent>
    </w:sdt>
    <w:p w:rsidR="00D93439" w:rsidRDefault="00D93439" w:rsidP="00AA06F0">
      <w:pPr>
        <w:rPr>
          <w:rFonts w:asciiTheme="majorHAnsi" w:eastAsiaTheme="majorEastAsia" w:hAnsiTheme="majorHAnsi" w:cstheme="majorBidi"/>
          <w:color w:val="2E74B5" w:themeColor="accent1" w:themeShade="BF"/>
          <w:sz w:val="30"/>
          <w:szCs w:val="32"/>
        </w:rPr>
      </w:pPr>
      <w:r>
        <w:br w:type="page"/>
      </w:r>
    </w:p>
    <w:p w:rsidR="00737742" w:rsidRDefault="00675B92" w:rsidP="00AA06F0">
      <w:pPr>
        <w:pStyle w:val="Ttulo1"/>
      </w:pPr>
      <w:bookmarkStart w:id="0" w:name="_Toc31030390"/>
      <w:r>
        <w:lastRenderedPageBreak/>
        <w:t>Propósito</w:t>
      </w:r>
      <w:bookmarkEnd w:id="0"/>
    </w:p>
    <w:p w:rsidR="00675B92" w:rsidRDefault="00675B92" w:rsidP="00AA06F0">
      <w:r>
        <w:t>Establecer un estándar de nombrado para la creación y mantenimiento de objetos de Base de Datos Oracle.</w:t>
      </w:r>
    </w:p>
    <w:p w:rsidR="00675B92" w:rsidRDefault="00675B92" w:rsidP="00AA06F0">
      <w:pPr>
        <w:pStyle w:val="Ttulo1"/>
      </w:pPr>
      <w:bookmarkStart w:id="1" w:name="_Toc31030391"/>
      <w:r>
        <w:t>Estándares</w:t>
      </w:r>
      <w:bookmarkEnd w:id="1"/>
    </w:p>
    <w:p w:rsidR="00675B92" w:rsidRDefault="00675B92" w:rsidP="00AA06F0">
      <w:r>
        <w:t>Los estándares indicados para la creación de tablas son los siguientes:</w:t>
      </w:r>
    </w:p>
    <w:p w:rsidR="00675B92" w:rsidRDefault="00A627BA" w:rsidP="00AA06F0">
      <w:pPr>
        <w:pStyle w:val="Ttulo2"/>
      </w:pPr>
      <w:bookmarkStart w:id="2" w:name="_Toc31030392"/>
      <w:r>
        <w:t>Prefijo en la c</w:t>
      </w:r>
      <w:r w:rsidR="004C3378">
        <w:t>reación de tablas BDD</w:t>
      </w:r>
      <w:bookmarkEnd w:id="2"/>
    </w:p>
    <w:p w:rsidR="004C3378" w:rsidRDefault="004C3378" w:rsidP="00AA06F0">
      <w:r>
        <w:t xml:space="preserve">La creación de tablas en BDD se deberá utilizar el prefijo </w:t>
      </w:r>
      <w:r w:rsidRPr="00E14907">
        <w:rPr>
          <w:b/>
        </w:rPr>
        <w:t>TC</w:t>
      </w:r>
      <w:r>
        <w:t xml:space="preserve"> o </w:t>
      </w:r>
      <w:r w:rsidRPr="00E14907">
        <w:rPr>
          <w:b/>
        </w:rPr>
        <w:t>TD</w:t>
      </w:r>
      <w:r>
        <w:t xml:space="preserve"> al inicio, posteriormente se colocará el nombre asignado a la tabla.</w:t>
      </w:r>
    </w:p>
    <w:p w:rsidR="004C3378" w:rsidRPr="00E14907" w:rsidRDefault="004C3378" w:rsidP="00AA06F0">
      <w:pPr>
        <w:pStyle w:val="Prrafodelista"/>
        <w:numPr>
          <w:ilvl w:val="0"/>
          <w:numId w:val="8"/>
        </w:numPr>
        <w:rPr>
          <w:rFonts w:eastAsia="Times New Roman" w:cs="Arial"/>
          <w:color w:val="000000"/>
          <w:sz w:val="22"/>
          <w:lang w:eastAsia="es-MX"/>
        </w:rPr>
      </w:pPr>
      <w:r w:rsidRPr="00E14907">
        <w:rPr>
          <w:rFonts w:eastAsia="Times New Roman" w:cs="Arial"/>
          <w:b/>
          <w:bCs/>
          <w:color w:val="000000"/>
          <w:sz w:val="22"/>
          <w:lang w:eastAsia="es-MX"/>
        </w:rPr>
        <w:t xml:space="preserve">TC </w:t>
      </w:r>
      <w:r w:rsidRPr="00E14907">
        <w:rPr>
          <w:rFonts w:eastAsia="Times New Roman" w:cs="Arial"/>
          <w:color w:val="000000"/>
          <w:sz w:val="22"/>
          <w:lang w:eastAsia="es-MX"/>
        </w:rPr>
        <w:t>Este prefijo solo se debe utilizar cuando la tabla a nombrar es de tipo Catalogo.</w:t>
      </w:r>
    </w:p>
    <w:p w:rsidR="004C3378" w:rsidRPr="00E14907" w:rsidRDefault="004C3378" w:rsidP="00AA06F0">
      <w:pPr>
        <w:pStyle w:val="Prrafodelista"/>
        <w:numPr>
          <w:ilvl w:val="0"/>
          <w:numId w:val="8"/>
        </w:numPr>
        <w:rPr>
          <w:rFonts w:eastAsia="Times New Roman" w:cs="Arial"/>
          <w:color w:val="000000"/>
          <w:sz w:val="22"/>
          <w:lang w:eastAsia="es-MX"/>
        </w:rPr>
      </w:pPr>
      <w:r w:rsidRPr="00E14907">
        <w:rPr>
          <w:rFonts w:eastAsia="Times New Roman" w:cs="Arial"/>
          <w:b/>
          <w:bCs/>
          <w:color w:val="000000"/>
          <w:sz w:val="22"/>
          <w:lang w:eastAsia="es-MX"/>
        </w:rPr>
        <w:t xml:space="preserve">TD </w:t>
      </w:r>
      <w:r w:rsidRPr="00E14907">
        <w:rPr>
          <w:rFonts w:eastAsia="Times New Roman" w:cs="Arial"/>
          <w:color w:val="000000"/>
          <w:sz w:val="22"/>
          <w:lang w:eastAsia="es-MX"/>
        </w:rPr>
        <w:t>Este prefijo solo se debe utilizar cuando la tabla a nombrar es de tipo detalle (unión de uno o más catálogos).</w:t>
      </w:r>
    </w:p>
    <w:p w:rsidR="00675B92" w:rsidRDefault="00A627BA" w:rsidP="00AA06F0">
      <w:pPr>
        <w:pStyle w:val="Ttulo2"/>
      </w:pPr>
      <w:bookmarkStart w:id="3" w:name="_Toc31030393"/>
      <w:r>
        <w:t>Prefijo en la c</w:t>
      </w:r>
      <w:r w:rsidR="004C3378">
        <w:t>reación de vistas</w:t>
      </w:r>
      <w:bookmarkEnd w:id="3"/>
    </w:p>
    <w:p w:rsidR="004C3378" w:rsidRDefault="004C3378" w:rsidP="00AA06F0">
      <w:r>
        <w:t xml:space="preserve">La creación de vistas en BDD se debe utilizar el prefijo </w:t>
      </w:r>
      <w:r w:rsidRPr="00E14907">
        <w:rPr>
          <w:b/>
        </w:rPr>
        <w:t>VW</w:t>
      </w:r>
    </w:p>
    <w:p w:rsidR="004C3378" w:rsidRDefault="004C3378" w:rsidP="00AA06F0">
      <w:r>
        <w:t xml:space="preserve">Ejemplo: </w:t>
      </w:r>
    </w:p>
    <w:p w:rsidR="00A627BA" w:rsidRDefault="004C3378" w:rsidP="00AA06F0">
      <w:r w:rsidRPr="00E14907">
        <w:rPr>
          <w:b/>
        </w:rPr>
        <w:t>VW</w:t>
      </w:r>
      <w:r>
        <w:t>_USUARIOS</w:t>
      </w:r>
    </w:p>
    <w:p w:rsidR="003B7C72" w:rsidRDefault="003B7C72" w:rsidP="00AA06F0">
      <w:pPr>
        <w:pStyle w:val="Ttulo2"/>
      </w:pPr>
      <w:bookmarkStart w:id="4" w:name="_Toc31030394"/>
      <w:r>
        <w:t>Nombrado en las tablas BDD</w:t>
      </w:r>
      <w:bookmarkEnd w:id="4"/>
    </w:p>
    <w:p w:rsidR="003B7C72" w:rsidRDefault="00F310DF" w:rsidP="00AA06F0">
      <w:pPr>
        <w:pStyle w:val="Ttulo3"/>
      </w:pPr>
      <w:bookmarkStart w:id="5" w:name="_Toc31030395"/>
      <w:r>
        <w:t>Tablas tipo Catá</w:t>
      </w:r>
      <w:r w:rsidR="003B7C72">
        <w:t>logo.</w:t>
      </w:r>
      <w:bookmarkEnd w:id="5"/>
    </w:p>
    <w:p w:rsidR="00F310DF" w:rsidRDefault="00F310DF" w:rsidP="00AA06F0">
      <w:r>
        <w:t>Cuando la tabla a crear contenga información de tipo catálogo, este nombre deberá ser compuesto de al menos una palabra y un máximo de dos, las cuales deberán estar en plural</w:t>
      </w:r>
      <w:r w:rsidR="00360CD2">
        <w:t>.</w:t>
      </w:r>
    </w:p>
    <w:p w:rsidR="00360CD2" w:rsidRDefault="00360CD2" w:rsidP="00AA06F0">
      <w:r>
        <w:t>Ejemplo:</w:t>
      </w:r>
    </w:p>
    <w:p w:rsidR="00360CD2" w:rsidRPr="00360CD2" w:rsidRDefault="00360CD2" w:rsidP="00AA06F0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000000"/>
          <w:sz w:val="22"/>
          <w:lang w:eastAsia="es-MX"/>
        </w:rPr>
      </w:pPr>
      <w:r>
        <w:rPr>
          <w:rFonts w:eastAsia="Times New Roman" w:cs="Arial"/>
          <w:color w:val="000000"/>
          <w:sz w:val="22"/>
          <w:lang w:eastAsia="es-MX"/>
        </w:rPr>
        <w:t>TC_</w:t>
      </w:r>
      <w:r w:rsidRPr="00360CD2">
        <w:rPr>
          <w:rFonts w:eastAsia="Times New Roman" w:cs="Arial"/>
          <w:color w:val="000000"/>
          <w:sz w:val="22"/>
          <w:lang w:eastAsia="es-MX"/>
        </w:rPr>
        <w:t>USUARIOS</w:t>
      </w:r>
    </w:p>
    <w:p w:rsidR="00360CD2" w:rsidRPr="00360CD2" w:rsidRDefault="00360CD2" w:rsidP="00AA06F0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Arial"/>
          <w:color w:val="000000"/>
          <w:sz w:val="22"/>
          <w:lang w:eastAsia="es-MX"/>
        </w:rPr>
      </w:pPr>
      <w:r>
        <w:rPr>
          <w:rFonts w:eastAsia="Times New Roman" w:cs="Arial"/>
          <w:color w:val="000000"/>
          <w:sz w:val="22"/>
          <w:lang w:eastAsia="es-MX"/>
        </w:rPr>
        <w:t>TC_</w:t>
      </w:r>
      <w:r w:rsidRPr="00360CD2">
        <w:rPr>
          <w:rFonts w:eastAsia="Times New Roman" w:cs="Arial"/>
          <w:color w:val="000000"/>
          <w:sz w:val="22"/>
          <w:lang w:eastAsia="es-MX"/>
        </w:rPr>
        <w:t>ROLES_INTERNOS</w:t>
      </w:r>
    </w:p>
    <w:p w:rsidR="00360CD2" w:rsidRDefault="00360CD2" w:rsidP="00AA06F0">
      <w:pPr>
        <w:pStyle w:val="Ttulo3"/>
      </w:pPr>
      <w:bookmarkStart w:id="6" w:name="_Toc31030396"/>
      <w:r>
        <w:t>Tablas tipo Detalle</w:t>
      </w:r>
      <w:bookmarkEnd w:id="6"/>
    </w:p>
    <w:p w:rsidR="00360CD2" w:rsidRDefault="00360CD2" w:rsidP="00AA06F0">
      <w:r>
        <w:t>Cuando la tabla a crear contenga información de tipo detalle, este nombre deberá ser compuesto de al menos una palabra, y un máximo de tres, las cuales deberán estar en plural.</w:t>
      </w:r>
    </w:p>
    <w:p w:rsidR="00360CD2" w:rsidRDefault="00360CD2" w:rsidP="00AA06F0">
      <w:r>
        <w:t>Ejemplo:</w:t>
      </w:r>
    </w:p>
    <w:p w:rsidR="00360CD2" w:rsidRPr="00360CD2" w:rsidRDefault="00360CD2" w:rsidP="00AA06F0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Arial"/>
          <w:color w:val="000000"/>
          <w:sz w:val="22"/>
          <w:lang w:eastAsia="es-MX"/>
        </w:rPr>
      </w:pPr>
      <w:r>
        <w:rPr>
          <w:rFonts w:eastAsia="Times New Roman" w:cs="Arial"/>
          <w:color w:val="000000"/>
          <w:sz w:val="22"/>
          <w:lang w:eastAsia="es-MX"/>
        </w:rPr>
        <w:t>TD_</w:t>
      </w:r>
      <w:r w:rsidRPr="00360CD2">
        <w:rPr>
          <w:rFonts w:eastAsia="Times New Roman" w:cs="Arial"/>
          <w:color w:val="000000"/>
          <w:sz w:val="22"/>
          <w:lang w:eastAsia="es-MX"/>
        </w:rPr>
        <w:t>PERMISOS</w:t>
      </w:r>
    </w:p>
    <w:p w:rsidR="00360CD2" w:rsidRPr="00360CD2" w:rsidRDefault="00360CD2" w:rsidP="00AA06F0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Arial"/>
          <w:color w:val="000000"/>
          <w:sz w:val="22"/>
          <w:lang w:eastAsia="es-MX"/>
        </w:rPr>
      </w:pPr>
      <w:r>
        <w:rPr>
          <w:rFonts w:eastAsia="Times New Roman" w:cs="Arial"/>
          <w:color w:val="000000"/>
          <w:sz w:val="22"/>
          <w:lang w:eastAsia="es-MX"/>
        </w:rPr>
        <w:t>TD_</w:t>
      </w:r>
      <w:r w:rsidRPr="00360CD2">
        <w:rPr>
          <w:rFonts w:eastAsia="Times New Roman" w:cs="Arial"/>
          <w:color w:val="000000"/>
          <w:sz w:val="22"/>
          <w:lang w:eastAsia="es-MX"/>
        </w:rPr>
        <w:t>USUARIOS_DEPENDENCIAS</w:t>
      </w:r>
    </w:p>
    <w:p w:rsidR="00360CD2" w:rsidRDefault="00360CD2" w:rsidP="00AA06F0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Arial"/>
          <w:color w:val="000000"/>
          <w:sz w:val="22"/>
          <w:lang w:eastAsia="es-MX"/>
        </w:rPr>
      </w:pPr>
      <w:r>
        <w:rPr>
          <w:rFonts w:eastAsia="Times New Roman" w:cs="Arial"/>
          <w:color w:val="000000"/>
          <w:sz w:val="22"/>
          <w:lang w:eastAsia="es-MX"/>
        </w:rPr>
        <w:t>TD_</w:t>
      </w:r>
      <w:r w:rsidRPr="00360CD2">
        <w:rPr>
          <w:rFonts w:eastAsia="Times New Roman" w:cs="Arial"/>
          <w:color w:val="000000"/>
          <w:sz w:val="22"/>
          <w:lang w:eastAsia="es-MX"/>
        </w:rPr>
        <w:t>USUARIOS_ROLES_INTERNOS</w:t>
      </w:r>
    </w:p>
    <w:p w:rsidR="00AA6544" w:rsidRDefault="00AA6544" w:rsidP="00AA06F0">
      <w:pPr>
        <w:spacing w:after="0" w:line="240" w:lineRule="auto"/>
        <w:ind w:left="720"/>
        <w:textAlignment w:val="baseline"/>
        <w:rPr>
          <w:rFonts w:eastAsia="Times New Roman" w:cs="Arial"/>
          <w:color w:val="000000"/>
          <w:sz w:val="22"/>
          <w:lang w:eastAsia="es-MX"/>
        </w:rPr>
      </w:pPr>
    </w:p>
    <w:p w:rsidR="00AA6544" w:rsidRPr="00E14907" w:rsidRDefault="00AA6544" w:rsidP="00AA06F0">
      <w:pPr>
        <w:rPr>
          <w:rFonts w:ascii="Times New Roman" w:hAnsi="Times New Roman" w:cs="Times New Roman"/>
          <w:szCs w:val="24"/>
          <w:lang w:eastAsia="es-MX"/>
        </w:rPr>
      </w:pPr>
      <w:r w:rsidRPr="00AA6544">
        <w:rPr>
          <w:lang w:eastAsia="es-MX"/>
        </w:rPr>
        <w:t>Ejemplo: Se quiere crear una tabla para usuarios, roles y la relaciones entre ambas tablas.</w:t>
      </w:r>
    </w:p>
    <w:p w:rsidR="00AA6544" w:rsidRPr="00AA6544" w:rsidRDefault="00AA6544" w:rsidP="00AA06F0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r w:rsidRPr="00AA6544">
        <w:rPr>
          <w:rFonts w:eastAsia="Times New Roman" w:cs="Arial"/>
          <w:b/>
          <w:bCs/>
          <w:color w:val="000000"/>
          <w:sz w:val="22"/>
          <w:lang w:eastAsia="es-MX"/>
        </w:rPr>
        <w:t>Tabla 1:</w:t>
      </w:r>
      <w:r w:rsidRPr="00AA6544">
        <w:rPr>
          <w:rFonts w:eastAsia="Times New Roman" w:cs="Arial"/>
          <w:color w:val="000000"/>
          <w:sz w:val="22"/>
          <w:lang w:eastAsia="es-MX"/>
        </w:rPr>
        <w:t xml:space="preserve"> TC_USUARIOS </w:t>
      </w:r>
    </w:p>
    <w:p w:rsidR="00AA6544" w:rsidRPr="00AA6544" w:rsidRDefault="00AA6544" w:rsidP="00AA06F0">
      <w:pPr>
        <w:pStyle w:val="Prrafode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r w:rsidRPr="00AA6544">
        <w:rPr>
          <w:rFonts w:eastAsia="Times New Roman" w:cs="Arial"/>
          <w:b/>
          <w:bCs/>
          <w:color w:val="000000"/>
          <w:sz w:val="22"/>
          <w:lang w:eastAsia="es-MX"/>
        </w:rPr>
        <w:t xml:space="preserve">Tabla 2: </w:t>
      </w:r>
      <w:r w:rsidRPr="00AA6544">
        <w:rPr>
          <w:rFonts w:eastAsia="Times New Roman" w:cs="Arial"/>
          <w:color w:val="000000"/>
          <w:sz w:val="22"/>
          <w:lang w:eastAsia="es-MX"/>
        </w:rPr>
        <w:t>TC_ROLES</w:t>
      </w:r>
    </w:p>
    <w:p w:rsidR="00360CD2" w:rsidRPr="00AB6783" w:rsidRDefault="00AA6544" w:rsidP="00AA06F0">
      <w:pPr>
        <w:pStyle w:val="Prrafodelista"/>
        <w:numPr>
          <w:ilvl w:val="0"/>
          <w:numId w:val="3"/>
        </w:numPr>
        <w:rPr>
          <w:rFonts w:eastAsia="Times New Roman" w:cs="Arial"/>
          <w:color w:val="000000"/>
          <w:sz w:val="22"/>
          <w:lang w:eastAsia="es-MX"/>
        </w:rPr>
      </w:pPr>
      <w:r w:rsidRPr="00AA6544">
        <w:rPr>
          <w:rFonts w:eastAsia="Times New Roman" w:cs="Arial"/>
          <w:b/>
          <w:bCs/>
          <w:color w:val="000000"/>
          <w:sz w:val="22"/>
          <w:lang w:eastAsia="es-MX"/>
        </w:rPr>
        <w:lastRenderedPageBreak/>
        <w:t>Tabla 3:</w:t>
      </w:r>
      <w:r w:rsidRPr="00AA6544">
        <w:rPr>
          <w:rFonts w:eastAsia="Times New Roman" w:cs="Arial"/>
          <w:color w:val="000000"/>
          <w:sz w:val="22"/>
          <w:lang w:eastAsia="es-MX"/>
        </w:rPr>
        <w:t xml:space="preserve"> TD_ USUARIOS_ROLES</w:t>
      </w:r>
    </w:p>
    <w:p w:rsidR="00360CD2" w:rsidRDefault="00360CD2" w:rsidP="00AA06F0">
      <w:pPr>
        <w:pStyle w:val="Ttulo2"/>
      </w:pPr>
      <w:bookmarkStart w:id="7" w:name="_Toc31030397"/>
      <w:r>
        <w:t>Normalización de la Base de Datos.</w:t>
      </w:r>
      <w:bookmarkEnd w:id="7"/>
    </w:p>
    <w:p w:rsidR="00360CD2" w:rsidRDefault="00360CD2" w:rsidP="00AA06F0">
      <w:r>
        <w:t>Las tablas deberán ser normalizadas al menos hasta el tercer nivel.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360CD2" w:rsidTr="00D33B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360CD2" w:rsidRDefault="00360CD2" w:rsidP="00AA06F0">
            <w:r>
              <w:t>Nivel</w:t>
            </w:r>
          </w:p>
        </w:tc>
        <w:tc>
          <w:tcPr>
            <w:tcW w:w="7415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360CD2" w:rsidRDefault="00360CD2" w:rsidP="00AA06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Características</w:t>
            </w:r>
          </w:p>
        </w:tc>
      </w:tr>
      <w:tr w:rsidR="00360CD2" w:rsidTr="00D33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360CD2" w:rsidRDefault="00360CD2" w:rsidP="00AA06F0">
            <w:r>
              <w:t>Nivel 1</w:t>
            </w:r>
          </w:p>
        </w:tc>
        <w:tc>
          <w:tcPr>
            <w:tcW w:w="7415" w:type="dxa"/>
            <w:tcBorders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360CD2" w:rsidRDefault="00360CD2" w:rsidP="00AA0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los grupos repetitivos de las tablas individuales</w:t>
            </w:r>
          </w:p>
          <w:p w:rsidR="00360CD2" w:rsidRDefault="00360CD2" w:rsidP="00AA0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una tabla separada por cada grupo de datos relacionados.</w:t>
            </w:r>
          </w:p>
          <w:p w:rsidR="00360CD2" w:rsidRDefault="00360CD2" w:rsidP="00AA0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Identificar cada grupo </w:t>
            </w:r>
            <w:r w:rsidR="00AA6544">
              <w:t>de datos relacionados con una clave primaria.</w:t>
            </w:r>
          </w:p>
        </w:tc>
      </w:tr>
      <w:tr w:rsidR="00360CD2" w:rsidTr="00D33B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360CD2" w:rsidRDefault="00AA6544" w:rsidP="00AA06F0">
            <w:r>
              <w:t>Nivel 2</w:t>
            </w:r>
          </w:p>
        </w:tc>
        <w:tc>
          <w:tcPr>
            <w:tcW w:w="7415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360CD2" w:rsidRDefault="00AA6544" w:rsidP="00AA0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tablas separadas para aquellos grupos de datos que se aplican a varios registros.</w:t>
            </w:r>
          </w:p>
          <w:p w:rsidR="00AA6544" w:rsidRDefault="00AA6544" w:rsidP="00AA0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Relacionar estas tablas mediante una clave externa.</w:t>
            </w:r>
          </w:p>
        </w:tc>
      </w:tr>
      <w:tr w:rsidR="00360CD2" w:rsidTr="00D33B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360CD2" w:rsidRDefault="00AA6544" w:rsidP="00AA06F0">
            <w:r>
              <w:t>Nivel 3</w:t>
            </w:r>
          </w:p>
        </w:tc>
        <w:tc>
          <w:tcPr>
            <w:tcW w:w="7415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360CD2" w:rsidRDefault="00AA6544" w:rsidP="00AA0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aquellos campos que no dependan de la clave.</w:t>
            </w:r>
          </w:p>
        </w:tc>
      </w:tr>
    </w:tbl>
    <w:p w:rsidR="00360CD2" w:rsidRDefault="00360CD2" w:rsidP="00AA06F0"/>
    <w:p w:rsidR="00D33BFA" w:rsidRPr="00D33BFA" w:rsidRDefault="00D33BFA" w:rsidP="00AA06F0">
      <w:pPr>
        <w:pStyle w:val="Ttulo2"/>
      </w:pPr>
      <w:bookmarkStart w:id="8" w:name="_Toc31030398"/>
      <w:r>
        <w:t>Reglas para la definición de campos de las tablas de BDD</w:t>
      </w:r>
      <w:bookmarkEnd w:id="8"/>
    </w:p>
    <w:p w:rsidR="00D33BFA" w:rsidRPr="00D33BFA" w:rsidRDefault="00D33BFA" w:rsidP="00AA06F0">
      <w:pPr>
        <w:pStyle w:val="Prrafodelista"/>
        <w:numPr>
          <w:ilvl w:val="0"/>
          <w:numId w:val="6"/>
        </w:numPr>
        <w:rPr>
          <w:lang w:eastAsia="es-MX"/>
        </w:rPr>
      </w:pPr>
      <w:r w:rsidRPr="00D33BFA">
        <w:rPr>
          <w:lang w:eastAsia="es-MX"/>
        </w:rPr>
        <w:t xml:space="preserve">Si el nombre de la tabla se compone </w:t>
      </w:r>
      <w:r w:rsidR="00425B2D">
        <w:rPr>
          <w:lang w:eastAsia="es-MX"/>
        </w:rPr>
        <w:t xml:space="preserve">de </w:t>
      </w:r>
      <w:r w:rsidRPr="00D33BFA">
        <w:rPr>
          <w:lang w:eastAsia="es-MX"/>
        </w:rPr>
        <w:t>una palabra, el alias deberá ser igual a los primeros cuatro caracteres del nombre.</w:t>
      </w:r>
    </w:p>
    <w:p w:rsidR="00D33BFA" w:rsidRPr="00D33BFA" w:rsidRDefault="00D33BFA" w:rsidP="00AA06F0">
      <w:pPr>
        <w:pStyle w:val="Prrafodelista"/>
        <w:numPr>
          <w:ilvl w:val="0"/>
          <w:numId w:val="6"/>
        </w:numPr>
        <w:rPr>
          <w:lang w:eastAsia="es-MX"/>
        </w:rPr>
      </w:pPr>
      <w:r w:rsidRPr="00D33BFA">
        <w:rPr>
          <w:lang w:eastAsia="es-MX"/>
        </w:rPr>
        <w:t>Si el nombre de la tabla se compone de dos palabras, el alias deberá ser igual a los dos primeros caracteres de cada palabra del nombre de la tabla.</w:t>
      </w:r>
    </w:p>
    <w:p w:rsidR="00D33BFA" w:rsidRPr="00D33BFA" w:rsidRDefault="00D33BFA" w:rsidP="00AA06F0">
      <w:pPr>
        <w:pStyle w:val="Prrafodelista"/>
        <w:numPr>
          <w:ilvl w:val="0"/>
          <w:numId w:val="6"/>
        </w:numPr>
        <w:rPr>
          <w:lang w:eastAsia="es-MX"/>
        </w:rPr>
      </w:pPr>
      <w:r w:rsidRPr="00D33BFA">
        <w:rPr>
          <w:lang w:eastAsia="es-MX"/>
        </w:rPr>
        <w:t>Si el nombre de la tabla se compone de tres palabras, el alias deberá ser igual a los dos primeros caracteres de la primera palabra, y el primer carácter de cada una de las otras dos palabras restantes</w:t>
      </w:r>
    </w:p>
    <w:p w:rsidR="00D33BFA" w:rsidRDefault="00D33BFA" w:rsidP="00AA06F0">
      <w:pPr>
        <w:pStyle w:val="Prrafodelista"/>
        <w:numPr>
          <w:ilvl w:val="0"/>
          <w:numId w:val="6"/>
        </w:numPr>
        <w:rPr>
          <w:lang w:eastAsia="es-MX"/>
        </w:rPr>
      </w:pPr>
      <w:r w:rsidRPr="00D33BFA">
        <w:rPr>
          <w:lang w:eastAsia="es-MX"/>
        </w:rPr>
        <w:t>Si el nombre de la tabla se compone de cuatro palabras, el alias deberá ser igual al primer carácter de cada una de las palabras.</w:t>
      </w:r>
    </w:p>
    <w:p w:rsidR="00425B2D" w:rsidRPr="00D33BFA" w:rsidRDefault="00425B2D" w:rsidP="00AA06F0">
      <w:pPr>
        <w:pStyle w:val="Prrafodelista"/>
        <w:numPr>
          <w:ilvl w:val="0"/>
          <w:numId w:val="6"/>
        </w:numPr>
        <w:rPr>
          <w:lang w:eastAsia="es-MX"/>
        </w:rPr>
      </w:pPr>
      <w:r w:rsidRPr="00D33BFA">
        <w:rPr>
          <w:lang w:eastAsia="es-MX"/>
        </w:rPr>
        <w:t xml:space="preserve">Si el nombre de la tabla se </w:t>
      </w:r>
      <w:r>
        <w:rPr>
          <w:lang w:eastAsia="es-MX"/>
        </w:rPr>
        <w:t xml:space="preserve">llegara a </w:t>
      </w:r>
      <w:r w:rsidRPr="00D33BFA">
        <w:rPr>
          <w:lang w:eastAsia="es-MX"/>
        </w:rPr>
        <w:t>compone</w:t>
      </w:r>
      <w:r>
        <w:rPr>
          <w:lang w:eastAsia="es-MX"/>
        </w:rPr>
        <w:t>r de cinco</w:t>
      </w:r>
      <w:r w:rsidRPr="00D33BFA">
        <w:rPr>
          <w:lang w:eastAsia="es-MX"/>
        </w:rPr>
        <w:t xml:space="preserve"> palabras</w:t>
      </w:r>
      <w:r>
        <w:rPr>
          <w:lang w:eastAsia="es-MX"/>
        </w:rPr>
        <w:t xml:space="preserve"> o más</w:t>
      </w:r>
      <w:r w:rsidRPr="00D33BFA">
        <w:rPr>
          <w:lang w:eastAsia="es-MX"/>
        </w:rPr>
        <w:t xml:space="preserve">, el alias deberá ser igual al primer carácter de </w:t>
      </w:r>
      <w:r>
        <w:rPr>
          <w:lang w:eastAsia="es-MX"/>
        </w:rPr>
        <w:t>las primeras 4 palabras</w:t>
      </w:r>
      <w:r w:rsidRPr="00D33BFA">
        <w:rPr>
          <w:lang w:eastAsia="es-MX"/>
        </w:rPr>
        <w:t>.</w:t>
      </w:r>
    </w:p>
    <w:p w:rsidR="00425B2D" w:rsidRDefault="00425B2D" w:rsidP="00AA06F0">
      <w:pPr>
        <w:spacing w:after="0" w:line="240" w:lineRule="auto"/>
        <w:ind w:left="720"/>
        <w:textAlignment w:val="baseline"/>
        <w:rPr>
          <w:rFonts w:eastAsia="Times New Roman" w:cs="Arial"/>
          <w:color w:val="000000"/>
          <w:szCs w:val="24"/>
          <w:lang w:eastAsia="es-MX"/>
        </w:rPr>
      </w:pPr>
    </w:p>
    <w:p w:rsidR="00425B2D" w:rsidRPr="00425B2D" w:rsidRDefault="00425B2D" w:rsidP="00AA06F0">
      <w:pPr>
        <w:rPr>
          <w:rFonts w:ascii="Times New Roman" w:hAnsi="Times New Roman" w:cs="Times New Roman"/>
          <w:lang w:eastAsia="es-MX"/>
        </w:rPr>
      </w:pPr>
      <w:r w:rsidRPr="00425B2D">
        <w:rPr>
          <w:lang w:eastAsia="es-MX"/>
        </w:rPr>
        <w:t xml:space="preserve">Nota: Para la generación del alias se debe ignorar el prefijo </w:t>
      </w:r>
      <w:r w:rsidRPr="00425B2D">
        <w:rPr>
          <w:b/>
          <w:bCs/>
          <w:lang w:eastAsia="es-MX"/>
        </w:rPr>
        <w:t xml:space="preserve">TC </w:t>
      </w:r>
      <w:r w:rsidRPr="00425B2D">
        <w:rPr>
          <w:lang w:eastAsia="es-MX"/>
        </w:rPr>
        <w:t xml:space="preserve">o </w:t>
      </w:r>
      <w:r w:rsidRPr="00425B2D">
        <w:rPr>
          <w:b/>
          <w:bCs/>
          <w:lang w:eastAsia="es-MX"/>
        </w:rPr>
        <w:t>TD</w:t>
      </w:r>
    </w:p>
    <w:p w:rsidR="00425B2D" w:rsidRDefault="00425B2D" w:rsidP="00AA06F0">
      <w:pPr>
        <w:spacing w:after="0" w:line="240" w:lineRule="auto"/>
        <w:ind w:left="720"/>
        <w:textAlignment w:val="baseline"/>
        <w:rPr>
          <w:rFonts w:eastAsia="Times New Roman" w:cs="Arial"/>
          <w:color w:val="000000"/>
          <w:szCs w:val="24"/>
          <w:lang w:eastAsia="es-MX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5776"/>
        <w:gridCol w:w="3052"/>
      </w:tblGrid>
      <w:tr w:rsidR="00425B2D" w:rsidTr="00425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425B2D" w:rsidRDefault="00425B2D" w:rsidP="00AA06F0">
            <w:pPr>
              <w:rPr>
                <w:lang w:eastAsia="es-MX"/>
              </w:rPr>
            </w:pPr>
            <w:r>
              <w:rPr>
                <w:lang w:eastAsia="es-MX"/>
              </w:rPr>
              <w:t>Nombre de la tabla</w:t>
            </w:r>
          </w:p>
        </w:tc>
        <w:tc>
          <w:tcPr>
            <w:tcW w:w="5005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425B2D" w:rsidRDefault="00425B2D" w:rsidP="00AA06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Alias Sugerido</w:t>
            </w:r>
          </w:p>
        </w:tc>
      </w:tr>
      <w:tr w:rsidR="00425B2D" w:rsidTr="00425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425B2D" w:rsidRPr="00425B2D" w:rsidRDefault="00425B2D" w:rsidP="00AA06F0">
            <w:pPr>
              <w:rPr>
                <w:b w:val="0"/>
                <w:lang w:eastAsia="es-MX"/>
              </w:rPr>
            </w:pPr>
            <w:r w:rsidRPr="00425B2D">
              <w:rPr>
                <w:b w:val="0"/>
                <w:lang w:eastAsia="es-MX"/>
              </w:rPr>
              <w:t>MARCAS</w:t>
            </w:r>
          </w:p>
        </w:tc>
        <w:tc>
          <w:tcPr>
            <w:tcW w:w="5005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425B2D" w:rsidRPr="00425B2D" w:rsidRDefault="00425B2D" w:rsidP="00AA0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MARC</w:t>
            </w:r>
          </w:p>
        </w:tc>
      </w:tr>
      <w:tr w:rsidR="00425B2D" w:rsidTr="00425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425B2D" w:rsidRPr="00425B2D" w:rsidRDefault="00425B2D" w:rsidP="00AA06F0">
            <w:pPr>
              <w:rPr>
                <w:b w:val="0"/>
                <w:lang w:eastAsia="es-MX"/>
              </w:rPr>
            </w:pPr>
            <w:r>
              <w:rPr>
                <w:b w:val="0"/>
                <w:lang w:eastAsia="es-MX"/>
              </w:rPr>
              <w:t>AUTORIZACIONES_CONVENIOS</w:t>
            </w:r>
          </w:p>
        </w:tc>
        <w:tc>
          <w:tcPr>
            <w:tcW w:w="5005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425B2D" w:rsidRPr="00425B2D" w:rsidRDefault="00425B2D" w:rsidP="00AA0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AUCO</w:t>
            </w:r>
          </w:p>
        </w:tc>
      </w:tr>
      <w:tr w:rsidR="00425B2D" w:rsidTr="00425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425B2D" w:rsidRPr="00425B2D" w:rsidRDefault="00425B2D" w:rsidP="00AA06F0">
            <w:pPr>
              <w:rPr>
                <w:b w:val="0"/>
                <w:lang w:eastAsia="es-MX"/>
              </w:rPr>
            </w:pPr>
            <w:r>
              <w:rPr>
                <w:b w:val="0"/>
                <w:lang w:eastAsia="es-MX"/>
              </w:rPr>
              <w:t>AUDITORIAS_CAMBIOS_VEHICULARES</w:t>
            </w:r>
          </w:p>
        </w:tc>
        <w:tc>
          <w:tcPr>
            <w:tcW w:w="5005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425B2D" w:rsidRPr="00425B2D" w:rsidRDefault="00425B2D" w:rsidP="00AA0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AUCV</w:t>
            </w:r>
          </w:p>
        </w:tc>
      </w:tr>
      <w:tr w:rsidR="00425B2D" w:rsidTr="00425B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425B2D" w:rsidRPr="00425B2D" w:rsidRDefault="00425B2D" w:rsidP="00AA06F0">
            <w:pPr>
              <w:rPr>
                <w:b w:val="0"/>
                <w:lang w:eastAsia="es-MX"/>
              </w:rPr>
            </w:pPr>
            <w:r>
              <w:rPr>
                <w:b w:val="0"/>
                <w:lang w:eastAsia="es-MX"/>
              </w:rPr>
              <w:t>CONVENIOS_OBLIGACIONES_NO_DEP</w:t>
            </w:r>
          </w:p>
        </w:tc>
        <w:tc>
          <w:tcPr>
            <w:tcW w:w="5005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425B2D" w:rsidRPr="00425B2D" w:rsidRDefault="00425B2D" w:rsidP="00AA0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COND</w:t>
            </w:r>
          </w:p>
        </w:tc>
      </w:tr>
      <w:tr w:rsidR="00425B2D" w:rsidTr="00425B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425B2D" w:rsidRPr="00425B2D" w:rsidRDefault="00425B2D" w:rsidP="00AA06F0">
            <w:pPr>
              <w:rPr>
                <w:b w:val="0"/>
                <w:lang w:eastAsia="es-MX"/>
              </w:rPr>
            </w:pPr>
            <w:r>
              <w:rPr>
                <w:b w:val="0"/>
                <w:lang w:eastAsia="es-MX"/>
              </w:rPr>
              <w:t>AUTORIZACIONES_OBLIGACIONES_NO_DEP_EXT</w:t>
            </w:r>
          </w:p>
        </w:tc>
        <w:tc>
          <w:tcPr>
            <w:tcW w:w="5005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425B2D" w:rsidRPr="00425B2D" w:rsidRDefault="00425B2D" w:rsidP="00AA06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s-MX"/>
              </w:rPr>
            </w:pPr>
            <w:r>
              <w:rPr>
                <w:lang w:eastAsia="es-MX"/>
              </w:rPr>
              <w:t>AOND</w:t>
            </w:r>
          </w:p>
        </w:tc>
      </w:tr>
    </w:tbl>
    <w:p w:rsidR="00425B2D" w:rsidRDefault="00425B2D" w:rsidP="00AA06F0">
      <w:pPr>
        <w:pStyle w:val="Ttulo3"/>
        <w:rPr>
          <w:rFonts w:ascii="Arial Narrow" w:eastAsiaTheme="minorHAnsi" w:hAnsi="Arial Narrow" w:cstheme="minorBidi"/>
          <w:color w:val="auto"/>
          <w:sz w:val="24"/>
          <w:szCs w:val="22"/>
        </w:rPr>
      </w:pPr>
    </w:p>
    <w:p w:rsidR="00D33BFA" w:rsidRDefault="00D33BFA" w:rsidP="00AA06F0">
      <w:pPr>
        <w:pStyle w:val="Ttulo3"/>
      </w:pPr>
      <w:bookmarkStart w:id="9" w:name="_Toc31030399"/>
      <w:r>
        <w:t xml:space="preserve">Índices únicos </w:t>
      </w:r>
      <w:r w:rsidR="00425B2D">
        <w:t>(Unique index)</w:t>
      </w:r>
      <w:bookmarkEnd w:id="9"/>
    </w:p>
    <w:p w:rsidR="00D33BFA" w:rsidRDefault="00425B2D" w:rsidP="00AA06F0">
      <w:r>
        <w:t>Los índices únicos deben tener el siguiente prefijo antes del nombre del campo “</w:t>
      </w:r>
      <w:r w:rsidR="00E879E1">
        <w:rPr>
          <w:b/>
          <w:bCs/>
        </w:rPr>
        <w:t>UK</w:t>
      </w:r>
      <w:r w:rsidR="00E349A6">
        <w:rPr>
          <w:b/>
          <w:bCs/>
        </w:rPr>
        <w:t>_</w:t>
      </w:r>
      <w:r>
        <w:t>”</w:t>
      </w:r>
    </w:p>
    <w:p w:rsidR="00AA555B" w:rsidRPr="00425B2D" w:rsidRDefault="00AA555B" w:rsidP="00AA06F0">
      <w:pPr>
        <w:rPr>
          <w:rFonts w:ascii="Times New Roman" w:eastAsia="Times New Roman" w:hAnsi="Times New Roman" w:cs="Times New Roman"/>
          <w:szCs w:val="24"/>
          <w:lang w:eastAsia="es-MX"/>
        </w:rPr>
      </w:pPr>
      <w:r w:rsidRPr="00425B2D">
        <w:rPr>
          <w:rFonts w:eastAsia="Times New Roman"/>
          <w:b/>
          <w:bCs/>
          <w:lang w:eastAsia="es-MX"/>
        </w:rPr>
        <w:t>Ejemplo:</w:t>
      </w:r>
      <w:r w:rsidR="00E879E1">
        <w:rPr>
          <w:rFonts w:eastAsia="Times New Roman"/>
          <w:lang w:eastAsia="es-MX"/>
        </w:rPr>
        <w:t xml:space="preserve"> UK</w:t>
      </w:r>
      <w:proofErr w:type="gramStart"/>
      <w:r>
        <w:rPr>
          <w:rFonts w:eastAsia="Times New Roman"/>
          <w:lang w:eastAsia="es-MX"/>
        </w:rPr>
        <w:t>_(</w:t>
      </w:r>
      <w:proofErr w:type="gramEnd"/>
      <w:r>
        <w:rPr>
          <w:rFonts w:eastAsia="Times New Roman"/>
          <w:lang w:eastAsia="es-MX"/>
        </w:rPr>
        <w:t>A</w:t>
      </w:r>
      <w:r w:rsidRPr="00425B2D">
        <w:rPr>
          <w:rFonts w:eastAsia="Times New Roman"/>
          <w:lang w:eastAsia="es-MX"/>
        </w:rPr>
        <w:t>lias de la tabla)_(Nombre del campo)</w:t>
      </w:r>
    </w:p>
    <w:p w:rsidR="00AA555B" w:rsidRDefault="00AA555B" w:rsidP="00AA06F0">
      <w:pPr>
        <w:rPr>
          <w:rFonts w:cs="Arial"/>
          <w:color w:val="000000"/>
          <w:sz w:val="22"/>
        </w:rPr>
      </w:pPr>
    </w:p>
    <w:p w:rsidR="00425B2D" w:rsidRDefault="00425B2D" w:rsidP="00AA06F0">
      <w:pPr>
        <w:pStyle w:val="Ttulo3"/>
      </w:pPr>
      <w:bookmarkStart w:id="10" w:name="_Toc31030400"/>
      <w:r>
        <w:lastRenderedPageBreak/>
        <w:t>Llaves primarias (Primary Key)</w:t>
      </w:r>
      <w:bookmarkEnd w:id="10"/>
    </w:p>
    <w:p w:rsidR="00425B2D" w:rsidRDefault="00425B2D" w:rsidP="00AA06F0">
      <w:r>
        <w:t>Las llaves primarias deben tener el siguiente prefijo antes del nombre del campo “</w:t>
      </w:r>
      <w:r>
        <w:rPr>
          <w:b/>
          <w:bCs/>
        </w:rPr>
        <w:t>PK</w:t>
      </w:r>
      <w:r w:rsidR="00E349A6">
        <w:rPr>
          <w:b/>
          <w:bCs/>
        </w:rPr>
        <w:t>_</w:t>
      </w:r>
      <w:r>
        <w:t>”</w:t>
      </w:r>
    </w:p>
    <w:p w:rsidR="00425B2D" w:rsidRPr="00425B2D" w:rsidRDefault="00425B2D" w:rsidP="00AA06F0">
      <w:pPr>
        <w:rPr>
          <w:rFonts w:ascii="Times New Roman" w:eastAsia="Times New Roman" w:hAnsi="Times New Roman" w:cs="Times New Roman"/>
          <w:szCs w:val="24"/>
          <w:lang w:eastAsia="es-MX"/>
        </w:rPr>
      </w:pPr>
      <w:r w:rsidRPr="00425B2D">
        <w:rPr>
          <w:rFonts w:eastAsia="Times New Roman"/>
          <w:b/>
          <w:bCs/>
          <w:lang w:eastAsia="es-MX"/>
        </w:rPr>
        <w:t>Ejemplo:</w:t>
      </w:r>
      <w:r w:rsidR="00AA555B">
        <w:rPr>
          <w:rFonts w:eastAsia="Times New Roman"/>
          <w:lang w:eastAsia="es-MX"/>
        </w:rPr>
        <w:t xml:space="preserve"> PK</w:t>
      </w:r>
      <w:proofErr w:type="gramStart"/>
      <w:r w:rsidR="00AA555B">
        <w:rPr>
          <w:rFonts w:eastAsia="Times New Roman"/>
          <w:lang w:eastAsia="es-MX"/>
        </w:rPr>
        <w:t>_(</w:t>
      </w:r>
      <w:proofErr w:type="gramEnd"/>
      <w:r w:rsidR="00AA555B">
        <w:rPr>
          <w:rFonts w:eastAsia="Times New Roman"/>
          <w:lang w:eastAsia="es-MX"/>
        </w:rPr>
        <w:t>A</w:t>
      </w:r>
      <w:r w:rsidRPr="00425B2D">
        <w:rPr>
          <w:rFonts w:eastAsia="Times New Roman"/>
          <w:lang w:eastAsia="es-MX"/>
        </w:rPr>
        <w:t>lias de la tabla)_(Nombre del campo)</w:t>
      </w:r>
    </w:p>
    <w:p w:rsidR="00425B2D" w:rsidRDefault="00E879E1" w:rsidP="00E879E1">
      <w:pPr>
        <w:pStyle w:val="Ttulo4"/>
      </w:pPr>
      <w:r>
        <w:t xml:space="preserve">Llaves Primarias </w:t>
      </w:r>
      <w:r w:rsidR="005C221B">
        <w:t>compuestas (</w:t>
      </w:r>
      <w:r>
        <w:t xml:space="preserve">Primary Key </w:t>
      </w:r>
      <w:proofErr w:type="spellStart"/>
      <w:r>
        <w:t>C</w:t>
      </w:r>
      <w:r w:rsidRPr="00E879E1">
        <w:t>omposed</w:t>
      </w:r>
      <w:proofErr w:type="spellEnd"/>
      <w:r>
        <w:t>)</w:t>
      </w:r>
    </w:p>
    <w:p w:rsidR="00E879E1" w:rsidRDefault="00E879E1" w:rsidP="00E879E1">
      <w:r>
        <w:t>Las llaves primarias compuestas de</w:t>
      </w:r>
      <w:r w:rsidR="00B22C32">
        <w:t xml:space="preserve"> igual forma tienen el prefijo </w:t>
      </w:r>
      <w:r w:rsidR="00B22C32">
        <w:t>“</w:t>
      </w:r>
      <w:r w:rsidR="00B22C32">
        <w:rPr>
          <w:b/>
          <w:bCs/>
        </w:rPr>
        <w:t>PK_</w:t>
      </w:r>
      <w:r w:rsidR="00B22C32">
        <w:t>”</w:t>
      </w:r>
      <w:r w:rsidR="00B22C32">
        <w:t xml:space="preserve"> antes del nombre del campo.</w:t>
      </w:r>
    </w:p>
    <w:p w:rsidR="00B22C32" w:rsidRPr="00425B2D" w:rsidRDefault="00B22C32" w:rsidP="00B22C32">
      <w:pPr>
        <w:rPr>
          <w:rFonts w:ascii="Times New Roman" w:eastAsia="Times New Roman" w:hAnsi="Times New Roman" w:cs="Times New Roman"/>
          <w:szCs w:val="24"/>
          <w:lang w:eastAsia="es-MX"/>
        </w:rPr>
      </w:pPr>
      <w:r w:rsidRPr="00425B2D">
        <w:rPr>
          <w:rFonts w:eastAsia="Times New Roman"/>
          <w:b/>
          <w:bCs/>
          <w:lang w:eastAsia="es-MX"/>
        </w:rPr>
        <w:t>Ejemplo:</w:t>
      </w:r>
      <w:r>
        <w:rPr>
          <w:rFonts w:eastAsia="Times New Roman"/>
          <w:lang w:eastAsia="es-MX"/>
        </w:rPr>
        <w:t xml:space="preserve"> PK</w:t>
      </w:r>
      <w:proofErr w:type="gramStart"/>
      <w:r>
        <w:rPr>
          <w:rFonts w:eastAsia="Times New Roman"/>
          <w:lang w:eastAsia="es-MX"/>
        </w:rPr>
        <w:t>_(</w:t>
      </w:r>
      <w:proofErr w:type="gramEnd"/>
      <w:r>
        <w:rPr>
          <w:rFonts w:eastAsia="Times New Roman"/>
          <w:lang w:eastAsia="es-MX"/>
        </w:rPr>
        <w:t>A</w:t>
      </w:r>
      <w:r w:rsidRPr="00425B2D">
        <w:rPr>
          <w:rFonts w:eastAsia="Times New Roman"/>
          <w:lang w:eastAsia="es-MX"/>
        </w:rPr>
        <w:t>lias de la tabla</w:t>
      </w:r>
      <w:r>
        <w:rPr>
          <w:rFonts w:eastAsia="Times New Roman"/>
          <w:lang w:eastAsia="es-MX"/>
        </w:rPr>
        <w:t>1+</w:t>
      </w:r>
      <w:r w:rsidRPr="00B22C32">
        <w:rPr>
          <w:rFonts w:eastAsia="Times New Roman"/>
          <w:lang w:eastAsia="es-MX"/>
        </w:rPr>
        <w:t xml:space="preserve"> </w:t>
      </w:r>
      <w:r>
        <w:rPr>
          <w:rFonts w:eastAsia="Times New Roman"/>
          <w:lang w:eastAsia="es-MX"/>
        </w:rPr>
        <w:t>A</w:t>
      </w:r>
      <w:r w:rsidRPr="00425B2D">
        <w:rPr>
          <w:rFonts w:eastAsia="Times New Roman"/>
          <w:lang w:eastAsia="es-MX"/>
        </w:rPr>
        <w:t>lias de la tabla</w:t>
      </w:r>
      <w:r>
        <w:rPr>
          <w:rFonts w:eastAsia="Times New Roman"/>
          <w:lang w:eastAsia="es-MX"/>
        </w:rPr>
        <w:t>2</w:t>
      </w:r>
      <w:r w:rsidR="005C221B">
        <w:rPr>
          <w:rFonts w:eastAsia="Times New Roman"/>
          <w:lang w:eastAsia="es-MX"/>
        </w:rPr>
        <w:t>+…</w:t>
      </w:r>
      <w:r w:rsidR="005C221B" w:rsidRPr="005C221B">
        <w:rPr>
          <w:rFonts w:eastAsia="Times New Roman"/>
          <w:lang w:eastAsia="es-MX"/>
        </w:rPr>
        <w:t xml:space="preserve"> </w:t>
      </w:r>
      <w:r w:rsidR="005C221B">
        <w:rPr>
          <w:rFonts w:eastAsia="Times New Roman"/>
          <w:lang w:eastAsia="es-MX"/>
        </w:rPr>
        <w:t>A</w:t>
      </w:r>
      <w:r w:rsidR="005C221B" w:rsidRPr="00425B2D">
        <w:rPr>
          <w:rFonts w:eastAsia="Times New Roman"/>
          <w:lang w:eastAsia="es-MX"/>
        </w:rPr>
        <w:t xml:space="preserve">lias de la </w:t>
      </w:r>
      <w:proofErr w:type="spellStart"/>
      <w:r w:rsidR="005C221B" w:rsidRPr="00425B2D">
        <w:rPr>
          <w:rFonts w:eastAsia="Times New Roman"/>
          <w:lang w:eastAsia="es-MX"/>
        </w:rPr>
        <w:t>tabla</w:t>
      </w:r>
      <w:r w:rsidR="005C221B">
        <w:rPr>
          <w:rFonts w:eastAsia="Times New Roman"/>
          <w:lang w:eastAsia="es-MX"/>
        </w:rPr>
        <w:t>N</w:t>
      </w:r>
      <w:proofErr w:type="spellEnd"/>
      <w:r w:rsidRPr="00425B2D">
        <w:rPr>
          <w:rFonts w:eastAsia="Times New Roman"/>
          <w:lang w:eastAsia="es-MX"/>
        </w:rPr>
        <w:t>)</w:t>
      </w:r>
      <w:r>
        <w:rPr>
          <w:rFonts w:eastAsia="Times New Roman"/>
          <w:lang w:eastAsia="es-MX"/>
        </w:rPr>
        <w:t>_</w:t>
      </w:r>
      <w:r w:rsidR="005C221B">
        <w:rPr>
          <w:rFonts w:eastAsia="Times New Roman"/>
          <w:lang w:eastAsia="es-MX"/>
        </w:rPr>
        <w:t>Nombre del campo1_</w:t>
      </w:r>
      <w:r w:rsidR="005C221B">
        <w:rPr>
          <w:rFonts w:eastAsia="Times New Roman"/>
          <w:lang w:eastAsia="es-MX"/>
        </w:rPr>
        <w:t>Nombre del campo</w:t>
      </w:r>
      <w:r w:rsidR="005C221B">
        <w:rPr>
          <w:rFonts w:eastAsia="Times New Roman"/>
          <w:lang w:eastAsia="es-MX"/>
        </w:rPr>
        <w:t>2_</w:t>
      </w:r>
      <w:r w:rsidR="005C221B" w:rsidRPr="005C221B">
        <w:rPr>
          <w:rFonts w:eastAsia="Times New Roman"/>
          <w:lang w:eastAsia="es-MX"/>
        </w:rPr>
        <w:t xml:space="preserve"> </w:t>
      </w:r>
      <w:r w:rsidR="005C221B">
        <w:rPr>
          <w:rFonts w:eastAsia="Times New Roman"/>
          <w:lang w:eastAsia="es-MX"/>
        </w:rPr>
        <w:t>…</w:t>
      </w:r>
      <w:r w:rsidR="005C221B">
        <w:rPr>
          <w:rFonts w:eastAsia="Times New Roman"/>
          <w:lang w:eastAsia="es-MX"/>
        </w:rPr>
        <w:t xml:space="preserve">Nombre del </w:t>
      </w:r>
      <w:proofErr w:type="spellStart"/>
      <w:r w:rsidR="005C221B">
        <w:rPr>
          <w:rFonts w:eastAsia="Times New Roman"/>
          <w:lang w:eastAsia="es-MX"/>
        </w:rPr>
        <w:t>campo</w:t>
      </w:r>
      <w:r w:rsidR="005C221B">
        <w:rPr>
          <w:rFonts w:eastAsia="Times New Roman"/>
          <w:lang w:eastAsia="es-MX"/>
        </w:rPr>
        <w:t>N</w:t>
      </w:r>
      <w:proofErr w:type="spellEnd"/>
    </w:p>
    <w:p w:rsidR="00B22C32" w:rsidRDefault="00B22C32" w:rsidP="00B22C32">
      <w:pPr>
        <w:rPr>
          <w:rFonts w:eastAsia="Times New Roman"/>
          <w:lang w:eastAsia="es-MX"/>
        </w:rPr>
      </w:pPr>
      <w:r>
        <w:rPr>
          <w:rFonts w:eastAsia="Times New Roman"/>
          <w:lang w:eastAsia="es-MX"/>
        </w:rPr>
        <w:t>Llave primaria compuesta con las tablas</w:t>
      </w:r>
    </w:p>
    <w:p w:rsidR="00B22C32" w:rsidRPr="00AA555B" w:rsidRDefault="00B22C32" w:rsidP="00B22C32">
      <w:pPr>
        <w:spacing w:after="0"/>
        <w:rPr>
          <w:rFonts w:ascii="Times New Roman" w:eastAsia="Times New Roman" w:hAnsi="Times New Roman" w:cs="Times New Roman"/>
          <w:szCs w:val="24"/>
          <w:lang w:eastAsia="es-MX"/>
        </w:rPr>
      </w:pPr>
      <w:r w:rsidRPr="00AA555B">
        <w:rPr>
          <w:rFonts w:eastAsia="Times New Roman"/>
          <w:b/>
          <w:bCs/>
          <w:lang w:eastAsia="es-MX"/>
        </w:rPr>
        <w:t>Tabla 1:</w:t>
      </w:r>
      <w:r w:rsidRPr="00AA555B">
        <w:rPr>
          <w:rFonts w:eastAsia="Times New Roman"/>
          <w:lang w:eastAsia="es-MX"/>
        </w:rPr>
        <w:t xml:space="preserve"> TC_</w:t>
      </w:r>
      <w:r>
        <w:rPr>
          <w:rFonts w:eastAsia="Times New Roman"/>
          <w:lang w:eastAsia="es-MX"/>
        </w:rPr>
        <w:t>USUARIOS</w:t>
      </w:r>
      <w:r w:rsidRPr="00AA555B">
        <w:rPr>
          <w:rFonts w:eastAsia="Times New Roman"/>
          <w:lang w:eastAsia="es-MX"/>
        </w:rPr>
        <w:t> </w:t>
      </w:r>
    </w:p>
    <w:p w:rsidR="00B22C32" w:rsidRPr="00AA555B" w:rsidRDefault="00B22C32" w:rsidP="00B22C32">
      <w:pPr>
        <w:spacing w:after="0"/>
        <w:rPr>
          <w:rFonts w:ascii="Times New Roman" w:eastAsia="Times New Roman" w:hAnsi="Times New Roman" w:cs="Times New Roman"/>
          <w:szCs w:val="24"/>
          <w:lang w:eastAsia="es-MX"/>
        </w:rPr>
      </w:pPr>
      <w:r w:rsidRPr="00AA555B">
        <w:rPr>
          <w:rFonts w:eastAsia="Times New Roman"/>
          <w:b/>
          <w:bCs/>
          <w:lang w:eastAsia="es-MX"/>
        </w:rPr>
        <w:t xml:space="preserve">Tabla 2: </w:t>
      </w:r>
      <w:r w:rsidRPr="00AA555B">
        <w:rPr>
          <w:rFonts w:eastAsia="Times New Roman"/>
          <w:lang w:eastAsia="es-MX"/>
        </w:rPr>
        <w:t>TC_</w:t>
      </w:r>
      <w:r>
        <w:rPr>
          <w:rFonts w:eastAsia="Times New Roman"/>
          <w:lang w:eastAsia="es-MX"/>
        </w:rPr>
        <w:t>SECRETARIAS</w:t>
      </w:r>
    </w:p>
    <w:p w:rsidR="00B22C32" w:rsidRPr="00B22C32" w:rsidRDefault="00B22C32" w:rsidP="00E879E1">
      <w:pPr>
        <w:pStyle w:val="Prrafodelista"/>
        <w:numPr>
          <w:ilvl w:val="0"/>
          <w:numId w:val="11"/>
        </w:numPr>
        <w:rPr>
          <w:rFonts w:eastAsia="Times New Roman"/>
          <w:lang w:eastAsia="es-MX"/>
        </w:rPr>
      </w:pPr>
      <w:r>
        <w:rPr>
          <w:rFonts w:eastAsia="Times New Roman"/>
          <w:lang w:eastAsia="es-MX"/>
        </w:rPr>
        <w:t>Llave primaria Compuesta P</w:t>
      </w:r>
      <w:r>
        <w:rPr>
          <w:rFonts w:eastAsia="Times New Roman"/>
          <w:lang w:eastAsia="es-MX"/>
        </w:rPr>
        <w:t>K_U</w:t>
      </w:r>
      <w:r>
        <w:rPr>
          <w:rFonts w:eastAsia="Times New Roman"/>
          <w:lang w:eastAsia="es-MX"/>
        </w:rPr>
        <w:t>S</w:t>
      </w:r>
      <w:r>
        <w:rPr>
          <w:rFonts w:eastAsia="Times New Roman"/>
          <w:lang w:eastAsia="es-MX"/>
        </w:rPr>
        <w:t>SE_</w:t>
      </w:r>
      <w:r>
        <w:rPr>
          <w:rFonts w:eastAsia="Times New Roman"/>
          <w:lang w:eastAsia="es-MX"/>
        </w:rPr>
        <w:t>IDUS_IDSE</w:t>
      </w:r>
    </w:p>
    <w:p w:rsidR="00425B2D" w:rsidRDefault="00425B2D" w:rsidP="00AA06F0">
      <w:pPr>
        <w:pStyle w:val="Ttulo3"/>
      </w:pPr>
      <w:bookmarkStart w:id="11" w:name="_Toc31030401"/>
      <w:r>
        <w:t xml:space="preserve">Llaves </w:t>
      </w:r>
      <w:r w:rsidR="00AA555B">
        <w:t xml:space="preserve">Foráneas </w:t>
      </w:r>
      <w:r>
        <w:t>(Foreign Key)</w:t>
      </w:r>
      <w:bookmarkEnd w:id="11"/>
    </w:p>
    <w:p w:rsidR="00425B2D" w:rsidRDefault="00425B2D" w:rsidP="00AA06F0">
      <w:r>
        <w:t>Las llaves foráneas deben tener el siguiente prefijo antes del nombre del campo “</w:t>
      </w:r>
      <w:r>
        <w:rPr>
          <w:b/>
          <w:bCs/>
        </w:rPr>
        <w:t>FK</w:t>
      </w:r>
      <w:r w:rsidR="00E349A6">
        <w:rPr>
          <w:b/>
          <w:bCs/>
        </w:rPr>
        <w:t>_</w:t>
      </w:r>
      <w:r>
        <w:t>”</w:t>
      </w:r>
    </w:p>
    <w:p w:rsidR="00440E12" w:rsidRDefault="00AA555B" w:rsidP="00AA06F0">
      <w:pPr>
        <w:rPr>
          <w:rFonts w:eastAsia="Times New Roman"/>
          <w:lang w:eastAsia="es-MX"/>
        </w:rPr>
      </w:pPr>
      <w:r w:rsidRPr="00425B2D">
        <w:rPr>
          <w:rFonts w:eastAsia="Times New Roman"/>
          <w:b/>
          <w:bCs/>
          <w:lang w:eastAsia="es-MX"/>
        </w:rPr>
        <w:t>Ejemplo:</w:t>
      </w:r>
      <w:r>
        <w:rPr>
          <w:rFonts w:eastAsia="Times New Roman"/>
          <w:lang w:eastAsia="es-MX"/>
        </w:rPr>
        <w:t xml:space="preserve"> FK_(A</w:t>
      </w:r>
      <w:r w:rsidRPr="00425B2D">
        <w:rPr>
          <w:rFonts w:eastAsia="Times New Roman"/>
          <w:lang w:eastAsia="es-MX"/>
        </w:rPr>
        <w:t>lias de la tabla)_(Nombre del campo</w:t>
      </w:r>
      <w:r w:rsidR="00440E12">
        <w:rPr>
          <w:rFonts w:eastAsia="Times New Roman"/>
          <w:lang w:eastAsia="es-MX"/>
        </w:rPr>
        <w:t>)</w:t>
      </w:r>
      <w:bookmarkStart w:id="12" w:name="_GoBack"/>
      <w:bookmarkEnd w:id="12"/>
    </w:p>
    <w:p w:rsidR="00AA555B" w:rsidRPr="00E14907" w:rsidRDefault="00AA555B" w:rsidP="00AA06F0">
      <w:pPr>
        <w:rPr>
          <w:rFonts w:eastAsia="Times New Roman"/>
          <w:lang w:eastAsia="es-MX"/>
        </w:rPr>
      </w:pPr>
      <w:r w:rsidRPr="00AA555B">
        <w:rPr>
          <w:rFonts w:eastAsia="Times New Roman"/>
          <w:lang w:eastAsia="es-MX"/>
        </w:rPr>
        <w:t xml:space="preserve">Ejemplo del nombre para las </w:t>
      </w:r>
      <w:r w:rsidR="00AA06F0" w:rsidRPr="00AA555B">
        <w:rPr>
          <w:rFonts w:eastAsia="Times New Roman"/>
          <w:lang w:eastAsia="es-MX"/>
        </w:rPr>
        <w:t>llaves</w:t>
      </w:r>
      <w:r w:rsidR="00AA06F0">
        <w:rPr>
          <w:rFonts w:eastAsia="Times New Roman"/>
          <w:lang w:eastAsia="es-MX"/>
        </w:rPr>
        <w:t xml:space="preserve"> (Primarias y Foráneas) e índices únicos </w:t>
      </w:r>
      <w:r w:rsidRPr="00AA555B">
        <w:rPr>
          <w:rFonts w:eastAsia="Times New Roman"/>
          <w:lang w:eastAsia="es-MX"/>
        </w:rPr>
        <w:t>teniendo las siguientes tablas:</w:t>
      </w:r>
    </w:p>
    <w:p w:rsidR="00AA555B" w:rsidRPr="00AA555B" w:rsidRDefault="00AA555B" w:rsidP="00AA06F0">
      <w:pPr>
        <w:spacing w:after="0"/>
        <w:rPr>
          <w:rFonts w:ascii="Times New Roman" w:eastAsia="Times New Roman" w:hAnsi="Times New Roman" w:cs="Times New Roman"/>
          <w:szCs w:val="24"/>
          <w:lang w:eastAsia="es-MX"/>
        </w:rPr>
      </w:pPr>
      <w:r w:rsidRPr="00AA555B">
        <w:rPr>
          <w:rFonts w:eastAsia="Times New Roman"/>
          <w:b/>
          <w:bCs/>
          <w:lang w:eastAsia="es-MX"/>
        </w:rPr>
        <w:t>Tabla 1:</w:t>
      </w:r>
      <w:r w:rsidRPr="00AA555B">
        <w:rPr>
          <w:rFonts w:eastAsia="Times New Roman"/>
          <w:lang w:eastAsia="es-MX"/>
        </w:rPr>
        <w:t xml:space="preserve"> TC_USUARIOS </w:t>
      </w:r>
    </w:p>
    <w:p w:rsidR="00AA555B" w:rsidRPr="00AA555B" w:rsidRDefault="00AA555B" w:rsidP="00AA06F0">
      <w:pPr>
        <w:spacing w:after="0"/>
        <w:rPr>
          <w:rFonts w:ascii="Times New Roman" w:eastAsia="Times New Roman" w:hAnsi="Times New Roman" w:cs="Times New Roman"/>
          <w:szCs w:val="24"/>
          <w:lang w:eastAsia="es-MX"/>
        </w:rPr>
      </w:pPr>
      <w:r w:rsidRPr="00AA555B">
        <w:rPr>
          <w:rFonts w:eastAsia="Times New Roman"/>
          <w:b/>
          <w:bCs/>
          <w:lang w:eastAsia="es-MX"/>
        </w:rPr>
        <w:t xml:space="preserve">Tabla 2: </w:t>
      </w:r>
      <w:r w:rsidRPr="00AA555B">
        <w:rPr>
          <w:rFonts w:eastAsia="Times New Roman"/>
          <w:lang w:eastAsia="es-MX"/>
        </w:rPr>
        <w:t>TC_ROLES</w:t>
      </w:r>
    </w:p>
    <w:p w:rsidR="00AA555B" w:rsidRDefault="00AA555B" w:rsidP="00AA06F0">
      <w:pPr>
        <w:spacing w:after="0"/>
        <w:rPr>
          <w:rFonts w:eastAsia="Times New Roman"/>
          <w:lang w:eastAsia="es-MX"/>
        </w:rPr>
      </w:pPr>
      <w:r w:rsidRPr="00AA555B">
        <w:rPr>
          <w:rFonts w:eastAsia="Times New Roman"/>
          <w:b/>
          <w:bCs/>
          <w:lang w:eastAsia="es-MX"/>
        </w:rPr>
        <w:t>Tabla 3:</w:t>
      </w:r>
      <w:r w:rsidRPr="00AA555B">
        <w:rPr>
          <w:rFonts w:eastAsia="Times New Roman"/>
          <w:lang w:eastAsia="es-MX"/>
        </w:rPr>
        <w:t xml:space="preserve"> TD_ USUARIOS_ROLES</w:t>
      </w:r>
    </w:p>
    <w:p w:rsidR="001E7502" w:rsidRDefault="001E7502" w:rsidP="00AA06F0">
      <w:pPr>
        <w:rPr>
          <w:rFonts w:eastAsia="Times New Roman"/>
          <w:lang w:eastAsia="es-MX"/>
        </w:rPr>
      </w:pPr>
    </w:p>
    <w:p w:rsidR="00AA555B" w:rsidRPr="00E14907" w:rsidRDefault="00AA555B" w:rsidP="00AA06F0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szCs w:val="24"/>
          <w:lang w:eastAsia="es-MX"/>
        </w:rPr>
      </w:pPr>
      <w:r w:rsidRPr="00E14907">
        <w:rPr>
          <w:rFonts w:eastAsia="Times New Roman"/>
          <w:b/>
          <w:bCs/>
          <w:lang w:eastAsia="es-MX"/>
        </w:rPr>
        <w:t>Llave primaria de TC_USUARIOS con el campo ID:</w:t>
      </w:r>
      <w:r w:rsidRPr="00E14907">
        <w:rPr>
          <w:rFonts w:eastAsia="Times New Roman"/>
          <w:lang w:eastAsia="es-MX"/>
        </w:rPr>
        <w:t xml:space="preserve"> PK_USUA_ID</w:t>
      </w:r>
    </w:p>
    <w:p w:rsidR="00AA06F0" w:rsidRPr="00AA06F0" w:rsidRDefault="00AA555B" w:rsidP="00AA06F0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szCs w:val="24"/>
          <w:lang w:eastAsia="es-MX"/>
        </w:rPr>
      </w:pPr>
      <w:r w:rsidRPr="00E14907">
        <w:rPr>
          <w:rFonts w:eastAsia="Times New Roman"/>
          <w:b/>
          <w:bCs/>
          <w:lang w:eastAsia="es-MX"/>
        </w:rPr>
        <w:t>Índice único de TC</w:t>
      </w:r>
      <w:r w:rsidR="00AA06F0">
        <w:rPr>
          <w:rFonts w:eastAsia="Times New Roman"/>
          <w:b/>
          <w:bCs/>
          <w:lang w:eastAsia="es-MX"/>
        </w:rPr>
        <w:t>_USUARIOS con el campo USUARIO:</w:t>
      </w:r>
    </w:p>
    <w:p w:rsidR="00AA555B" w:rsidRPr="00E14907" w:rsidRDefault="000B4DED" w:rsidP="00AA06F0">
      <w:pPr>
        <w:pStyle w:val="Prrafodelista"/>
        <w:rPr>
          <w:rFonts w:ascii="Times New Roman" w:eastAsia="Times New Roman" w:hAnsi="Times New Roman" w:cs="Times New Roman"/>
          <w:szCs w:val="24"/>
          <w:lang w:eastAsia="es-MX"/>
        </w:rPr>
      </w:pPr>
      <w:r>
        <w:rPr>
          <w:rFonts w:eastAsia="Times New Roman"/>
          <w:lang w:eastAsia="es-MX"/>
        </w:rPr>
        <w:t>UK</w:t>
      </w:r>
      <w:r w:rsidR="00AA555B" w:rsidRPr="00E14907">
        <w:rPr>
          <w:rFonts w:eastAsia="Times New Roman"/>
          <w:lang w:eastAsia="es-MX"/>
        </w:rPr>
        <w:t>_USUA_USUARIO</w:t>
      </w:r>
    </w:p>
    <w:p w:rsidR="00AA555B" w:rsidRPr="00E14907" w:rsidRDefault="00AA555B" w:rsidP="00AA06F0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szCs w:val="24"/>
          <w:lang w:eastAsia="es-MX"/>
        </w:rPr>
      </w:pPr>
      <w:r w:rsidRPr="00E14907">
        <w:rPr>
          <w:rFonts w:eastAsia="Times New Roman"/>
          <w:b/>
          <w:bCs/>
          <w:lang w:eastAsia="es-MX"/>
        </w:rPr>
        <w:t xml:space="preserve">Llave primaria de TC_ROLES con el campo ID:  </w:t>
      </w:r>
      <w:r w:rsidRPr="00E14907">
        <w:rPr>
          <w:rFonts w:eastAsia="Times New Roman"/>
          <w:lang w:eastAsia="es-MX"/>
        </w:rPr>
        <w:t>PK_ROLE_ID</w:t>
      </w:r>
    </w:p>
    <w:p w:rsidR="001E7502" w:rsidRPr="00E14907" w:rsidRDefault="001E7502" w:rsidP="00AA06F0">
      <w:pPr>
        <w:pStyle w:val="Prrafodelista"/>
        <w:numPr>
          <w:ilvl w:val="0"/>
          <w:numId w:val="6"/>
        </w:numPr>
        <w:rPr>
          <w:rFonts w:ascii="Times New Roman" w:eastAsia="Times New Roman" w:hAnsi="Times New Roman" w:cs="Times New Roman"/>
          <w:szCs w:val="24"/>
          <w:lang w:eastAsia="es-MX"/>
        </w:rPr>
      </w:pPr>
      <w:r w:rsidRPr="00E14907">
        <w:rPr>
          <w:rFonts w:eastAsia="Times New Roman"/>
          <w:b/>
          <w:bCs/>
          <w:lang w:eastAsia="es-MX"/>
        </w:rPr>
        <w:t>Llaves foráneas de TD_USUARIOS_ROLES</w:t>
      </w:r>
    </w:p>
    <w:p w:rsidR="001E7502" w:rsidRPr="00AA06F0" w:rsidRDefault="001E7502" w:rsidP="00AA06F0">
      <w:pPr>
        <w:pStyle w:val="Prrafodelista"/>
        <w:numPr>
          <w:ilvl w:val="0"/>
          <w:numId w:val="10"/>
        </w:numPr>
        <w:tabs>
          <w:tab w:val="left" w:pos="1134"/>
        </w:tabs>
        <w:ind w:left="1418"/>
        <w:rPr>
          <w:rFonts w:ascii="Times New Roman" w:eastAsia="Times New Roman" w:hAnsi="Times New Roman" w:cs="Times New Roman"/>
          <w:szCs w:val="24"/>
          <w:lang w:eastAsia="es-MX"/>
        </w:rPr>
      </w:pPr>
      <w:r w:rsidRPr="00AA06F0">
        <w:rPr>
          <w:rFonts w:eastAsia="Times New Roman"/>
          <w:bCs/>
          <w:lang w:eastAsia="es-MX"/>
        </w:rPr>
        <w:t>Para el campo ID_USUARIO</w:t>
      </w:r>
      <w:r w:rsidRPr="00AA06F0">
        <w:rPr>
          <w:rFonts w:eastAsia="Times New Roman"/>
          <w:b/>
          <w:bCs/>
          <w:lang w:eastAsia="es-MX"/>
        </w:rPr>
        <w:t xml:space="preserve">: </w:t>
      </w:r>
      <w:r w:rsidRPr="00AA06F0">
        <w:rPr>
          <w:rFonts w:eastAsia="Times New Roman"/>
          <w:lang w:eastAsia="es-MX"/>
        </w:rPr>
        <w:t>FK_USRO_ID_USUARIO </w:t>
      </w:r>
    </w:p>
    <w:p w:rsidR="001E7502" w:rsidRPr="00AA06F0" w:rsidRDefault="001E7502" w:rsidP="00AA06F0">
      <w:pPr>
        <w:pStyle w:val="Prrafodelista"/>
        <w:numPr>
          <w:ilvl w:val="0"/>
          <w:numId w:val="10"/>
        </w:numPr>
        <w:ind w:left="1418"/>
        <w:rPr>
          <w:rFonts w:eastAsia="Times New Roman"/>
          <w:lang w:eastAsia="es-MX"/>
        </w:rPr>
      </w:pPr>
      <w:r w:rsidRPr="00AA06F0">
        <w:rPr>
          <w:rFonts w:eastAsia="Times New Roman"/>
          <w:bCs/>
          <w:lang w:eastAsia="es-MX"/>
        </w:rPr>
        <w:t>Para el campo ID_ROL</w:t>
      </w:r>
      <w:r w:rsidRPr="00AA06F0">
        <w:rPr>
          <w:rFonts w:eastAsia="Times New Roman"/>
          <w:b/>
          <w:bCs/>
          <w:lang w:eastAsia="es-MX"/>
        </w:rPr>
        <w:t xml:space="preserve">: </w:t>
      </w:r>
      <w:r w:rsidRPr="00AA06F0">
        <w:rPr>
          <w:rFonts w:eastAsia="Times New Roman"/>
          <w:lang w:eastAsia="es-MX"/>
        </w:rPr>
        <w:t>FK_</w:t>
      </w:r>
      <w:r w:rsidR="00E879E1">
        <w:rPr>
          <w:rFonts w:eastAsia="Times New Roman"/>
          <w:lang w:eastAsia="es-MX"/>
        </w:rPr>
        <w:t>USRO</w:t>
      </w:r>
      <w:r w:rsidRPr="00AA06F0">
        <w:rPr>
          <w:rFonts w:eastAsia="Times New Roman"/>
          <w:lang w:eastAsia="es-MX"/>
        </w:rPr>
        <w:t>_ID_ROL</w:t>
      </w:r>
    </w:p>
    <w:p w:rsidR="008D34FF" w:rsidRDefault="008D34FF" w:rsidP="00AA06F0">
      <w:pPr>
        <w:spacing w:after="0" w:line="240" w:lineRule="auto"/>
        <w:rPr>
          <w:rFonts w:eastAsia="Times New Roman" w:cs="Arial"/>
          <w:color w:val="000000"/>
          <w:sz w:val="22"/>
          <w:lang w:eastAsia="es-MX"/>
        </w:rPr>
      </w:pPr>
    </w:p>
    <w:p w:rsidR="008D34FF" w:rsidRDefault="008D34FF" w:rsidP="00AA06F0">
      <w:pPr>
        <w:pStyle w:val="Ttulo2"/>
        <w:rPr>
          <w:rFonts w:eastAsia="Times New Roman"/>
          <w:lang w:eastAsia="es-MX"/>
        </w:rPr>
      </w:pPr>
      <w:bookmarkStart w:id="13" w:name="_Toc31030402"/>
      <w:r>
        <w:rPr>
          <w:rFonts w:eastAsia="Times New Roman"/>
          <w:lang w:eastAsia="es-MX"/>
        </w:rPr>
        <w:t>Secuencias</w:t>
      </w:r>
      <w:r w:rsidR="00D96FF7">
        <w:rPr>
          <w:rFonts w:eastAsia="Times New Roman"/>
          <w:lang w:eastAsia="es-MX"/>
        </w:rPr>
        <w:t>(</w:t>
      </w:r>
      <w:proofErr w:type="spellStart"/>
      <w:r w:rsidR="00D96FF7">
        <w:rPr>
          <w:rFonts w:eastAsia="Times New Roman"/>
          <w:lang w:eastAsia="es-MX"/>
        </w:rPr>
        <w:t>Sequence</w:t>
      </w:r>
      <w:proofErr w:type="spellEnd"/>
      <w:r w:rsidR="00D96FF7">
        <w:rPr>
          <w:rFonts w:eastAsia="Times New Roman"/>
          <w:lang w:eastAsia="es-MX"/>
        </w:rPr>
        <w:t>)</w:t>
      </w:r>
      <w:bookmarkEnd w:id="13"/>
    </w:p>
    <w:p w:rsidR="008D34FF" w:rsidRDefault="008D34FF" w:rsidP="00AA06F0">
      <w:r>
        <w:t xml:space="preserve">Deben tener el prefijo antes del </w:t>
      </w:r>
      <w:r w:rsidR="00D96FF7">
        <w:t xml:space="preserve">Alias </w:t>
      </w:r>
      <w:r>
        <w:t>de la tabla. El prefijo de las secuenc</w:t>
      </w:r>
      <w:r w:rsidR="00D96FF7">
        <w:t xml:space="preserve">ias debe ser de tres caracteres. </w:t>
      </w:r>
    </w:p>
    <w:p w:rsidR="00D96FF7" w:rsidRPr="00D96FF7" w:rsidRDefault="00D96FF7" w:rsidP="00AA06F0">
      <w:pPr>
        <w:rPr>
          <w:rFonts w:ascii="Times New Roman" w:eastAsia="Times New Roman" w:hAnsi="Times New Roman" w:cs="Times New Roman"/>
          <w:szCs w:val="24"/>
          <w:lang w:eastAsia="es-MX"/>
        </w:rPr>
      </w:pPr>
      <w:r w:rsidRPr="00D96FF7">
        <w:rPr>
          <w:rFonts w:eastAsia="Times New Roman"/>
          <w:lang w:eastAsia="es-MX"/>
        </w:rPr>
        <w:t xml:space="preserve">Prefijo para </w:t>
      </w:r>
      <w:proofErr w:type="spellStart"/>
      <w:r w:rsidRPr="00D96FF7">
        <w:rPr>
          <w:rFonts w:eastAsia="Times New Roman"/>
          <w:lang w:eastAsia="es-MX"/>
        </w:rPr>
        <w:t>Sequences</w:t>
      </w:r>
      <w:proofErr w:type="spellEnd"/>
      <w:r w:rsidRPr="00D96FF7">
        <w:rPr>
          <w:rFonts w:eastAsia="Times New Roman"/>
          <w:lang w:eastAsia="es-MX"/>
        </w:rPr>
        <w:t xml:space="preserve">: </w:t>
      </w:r>
      <w:r w:rsidRPr="00D96FF7">
        <w:rPr>
          <w:rFonts w:eastAsia="Times New Roman"/>
          <w:b/>
          <w:bCs/>
          <w:lang w:eastAsia="es-MX"/>
        </w:rPr>
        <w:t>SEQ</w:t>
      </w:r>
      <w:proofErr w:type="gramStart"/>
      <w:r w:rsidRPr="00D96FF7">
        <w:rPr>
          <w:rFonts w:eastAsia="Times New Roman"/>
          <w:b/>
          <w:bCs/>
          <w:lang w:eastAsia="es-MX"/>
        </w:rPr>
        <w:t>_</w:t>
      </w:r>
      <w:r>
        <w:rPr>
          <w:rFonts w:eastAsia="Times New Roman"/>
          <w:lang w:eastAsia="es-MX"/>
        </w:rPr>
        <w:t>(</w:t>
      </w:r>
      <w:proofErr w:type="gramEnd"/>
      <w:r>
        <w:rPr>
          <w:rFonts w:eastAsia="Times New Roman"/>
          <w:lang w:eastAsia="es-MX"/>
        </w:rPr>
        <w:t>A</w:t>
      </w:r>
      <w:r w:rsidRPr="00425B2D">
        <w:rPr>
          <w:rFonts w:eastAsia="Times New Roman"/>
          <w:lang w:eastAsia="es-MX"/>
        </w:rPr>
        <w:t>lias de la tabla)</w:t>
      </w:r>
    </w:p>
    <w:p w:rsidR="00D96FF7" w:rsidRDefault="00D96FF7" w:rsidP="00AA06F0">
      <w:r>
        <w:t xml:space="preserve">Ejemplo </w:t>
      </w:r>
      <w:proofErr w:type="spellStart"/>
      <w:r>
        <w:t>sequences</w:t>
      </w:r>
      <w:proofErr w:type="spellEnd"/>
      <w:r>
        <w:t xml:space="preserve"> relacionados a la tabla </w:t>
      </w:r>
      <w:r>
        <w:rPr>
          <w:b/>
          <w:bCs/>
        </w:rPr>
        <w:t>TC_USUARIOS</w:t>
      </w:r>
    </w:p>
    <w:p w:rsidR="00D96FF7" w:rsidRPr="00E14907" w:rsidRDefault="00D96FF7" w:rsidP="00AA06F0">
      <w:pPr>
        <w:rPr>
          <w:rFonts w:eastAsia="Times New Roman"/>
          <w:lang w:eastAsia="es-MX"/>
        </w:rPr>
      </w:pPr>
      <w:proofErr w:type="spellStart"/>
      <w:r w:rsidRPr="00D96FF7">
        <w:rPr>
          <w:rFonts w:eastAsia="Times New Roman"/>
          <w:b/>
          <w:bCs/>
          <w:lang w:eastAsia="es-MX"/>
        </w:rPr>
        <w:t>Sequence</w:t>
      </w:r>
      <w:proofErr w:type="spellEnd"/>
      <w:r w:rsidRPr="00D96FF7">
        <w:rPr>
          <w:rFonts w:eastAsia="Times New Roman"/>
          <w:lang w:eastAsia="es-MX"/>
        </w:rPr>
        <w:t>: SEQ_USUA</w:t>
      </w:r>
    </w:p>
    <w:p w:rsidR="00150D9D" w:rsidRDefault="008D34FF" w:rsidP="00AA06F0">
      <w:pPr>
        <w:pStyle w:val="Ttulo1"/>
        <w:rPr>
          <w:lang w:eastAsia="es-MX"/>
        </w:rPr>
      </w:pPr>
      <w:bookmarkStart w:id="14" w:name="_Toc31030403"/>
      <w:r>
        <w:rPr>
          <w:lang w:eastAsia="es-MX"/>
        </w:rPr>
        <w:lastRenderedPageBreak/>
        <w:t>Bloques de PLSQL</w:t>
      </w:r>
      <w:bookmarkEnd w:id="14"/>
    </w:p>
    <w:p w:rsidR="00D96FF7" w:rsidRDefault="00D96FF7" w:rsidP="00AA06F0">
      <w:r>
        <w:t>Deben tener el prefijo antes del Alias de la tabla. El prefijo de los bloques debe ser de tres caracteres.</w:t>
      </w:r>
    </w:p>
    <w:p w:rsidR="000A7CE6" w:rsidRDefault="000A7CE6" w:rsidP="00AA06F0">
      <w:r w:rsidRPr="000A7CE6">
        <w:t xml:space="preserve">Para el caso de los paquetes, funciones, procedimientos y </w:t>
      </w:r>
      <w:proofErr w:type="spellStart"/>
      <w:r w:rsidRPr="000A7CE6">
        <w:t>job</w:t>
      </w:r>
      <w:proofErr w:type="spellEnd"/>
      <w:r w:rsidRPr="000A7CE6">
        <w:t xml:space="preserve"> el nombre de la función deberá ser compuesto de al menos una palabra, y un máximo de tres, las cuales deberán estar en singular</w:t>
      </w:r>
      <w:r>
        <w:t>.</w:t>
      </w:r>
      <w:r>
        <w:t xml:space="preserve"> </w:t>
      </w:r>
    </w:p>
    <w:p w:rsidR="00AA06F0" w:rsidRPr="00D96FF7" w:rsidRDefault="00AA06F0" w:rsidP="00AA06F0">
      <w:pPr>
        <w:rPr>
          <w:lang w:eastAsia="es-MX"/>
        </w:rPr>
      </w:pPr>
    </w:p>
    <w:p w:rsidR="00D96FF7" w:rsidRDefault="00D96FF7" w:rsidP="00AA06F0">
      <w:pPr>
        <w:pStyle w:val="Ttulo3"/>
        <w:rPr>
          <w:lang w:eastAsia="es-MX"/>
        </w:rPr>
      </w:pPr>
      <w:bookmarkStart w:id="15" w:name="_Toc31030404"/>
      <w:r>
        <w:rPr>
          <w:lang w:eastAsia="es-MX"/>
        </w:rPr>
        <w:t>Disparadores(</w:t>
      </w:r>
      <w:proofErr w:type="spellStart"/>
      <w:r>
        <w:rPr>
          <w:lang w:eastAsia="es-MX"/>
        </w:rPr>
        <w:t>Trigger</w:t>
      </w:r>
      <w:proofErr w:type="spellEnd"/>
      <w:r>
        <w:rPr>
          <w:lang w:eastAsia="es-MX"/>
        </w:rPr>
        <w:t>)</w:t>
      </w:r>
      <w:bookmarkEnd w:id="15"/>
    </w:p>
    <w:p w:rsidR="00D96FF7" w:rsidRPr="00D96FF7" w:rsidRDefault="00D96FF7" w:rsidP="00AA06F0">
      <w:pPr>
        <w:rPr>
          <w:rFonts w:ascii="Times New Roman" w:hAnsi="Times New Roman" w:cs="Times New Roman"/>
          <w:szCs w:val="24"/>
          <w:lang w:eastAsia="es-MX"/>
        </w:rPr>
      </w:pPr>
      <w:r w:rsidRPr="00D96FF7">
        <w:rPr>
          <w:lang w:eastAsia="es-MX"/>
        </w:rPr>
        <w:t xml:space="preserve">Prefijo para </w:t>
      </w:r>
      <w:proofErr w:type="spellStart"/>
      <w:r>
        <w:rPr>
          <w:lang w:eastAsia="es-MX"/>
        </w:rPr>
        <w:t>Triggers</w:t>
      </w:r>
      <w:proofErr w:type="spellEnd"/>
      <w:r w:rsidRPr="00D96FF7">
        <w:rPr>
          <w:lang w:eastAsia="es-MX"/>
        </w:rPr>
        <w:t xml:space="preserve">: </w:t>
      </w:r>
      <w:r>
        <w:rPr>
          <w:b/>
          <w:bCs/>
          <w:lang w:eastAsia="es-MX"/>
        </w:rPr>
        <w:t>TGR</w:t>
      </w:r>
      <w:proofErr w:type="gramStart"/>
      <w:r w:rsidRPr="00D96FF7">
        <w:rPr>
          <w:b/>
          <w:bCs/>
          <w:lang w:eastAsia="es-MX"/>
        </w:rPr>
        <w:t>_</w:t>
      </w:r>
      <w:r>
        <w:rPr>
          <w:lang w:eastAsia="es-MX"/>
        </w:rPr>
        <w:t>(</w:t>
      </w:r>
      <w:proofErr w:type="gramEnd"/>
      <w:r>
        <w:rPr>
          <w:lang w:eastAsia="es-MX"/>
        </w:rPr>
        <w:t>A</w:t>
      </w:r>
      <w:r w:rsidRPr="00425B2D">
        <w:rPr>
          <w:lang w:eastAsia="es-MX"/>
        </w:rPr>
        <w:t>lias de la tabla)</w:t>
      </w:r>
    </w:p>
    <w:p w:rsidR="00D96FF7" w:rsidRDefault="00D96FF7" w:rsidP="00AA06F0">
      <w:r>
        <w:t xml:space="preserve">Ejemplo </w:t>
      </w:r>
      <w:proofErr w:type="spellStart"/>
      <w:r w:rsidR="000A7CE6">
        <w:rPr>
          <w:lang w:eastAsia="es-MX"/>
        </w:rPr>
        <w:t>Triggers</w:t>
      </w:r>
      <w:proofErr w:type="spellEnd"/>
      <w:r w:rsidR="000A7CE6">
        <w:t xml:space="preserve"> </w:t>
      </w:r>
      <w:r>
        <w:t xml:space="preserve">relacionados a la tabla </w:t>
      </w:r>
      <w:r>
        <w:rPr>
          <w:b/>
          <w:bCs/>
        </w:rPr>
        <w:t>TC_USUARIOS</w:t>
      </w:r>
    </w:p>
    <w:p w:rsidR="00D96FF7" w:rsidRDefault="00D96FF7" w:rsidP="00AA06F0">
      <w:pPr>
        <w:rPr>
          <w:lang w:eastAsia="es-MX"/>
        </w:rPr>
      </w:pPr>
      <w:proofErr w:type="spellStart"/>
      <w:r>
        <w:rPr>
          <w:b/>
          <w:bCs/>
          <w:lang w:eastAsia="es-MX"/>
        </w:rPr>
        <w:t>Trigger</w:t>
      </w:r>
      <w:proofErr w:type="spellEnd"/>
      <w:r w:rsidRPr="00D96FF7">
        <w:rPr>
          <w:lang w:eastAsia="es-MX"/>
        </w:rPr>
        <w:t xml:space="preserve">: </w:t>
      </w:r>
      <w:r>
        <w:rPr>
          <w:lang w:eastAsia="es-MX"/>
        </w:rPr>
        <w:t>TGR</w:t>
      </w:r>
      <w:r w:rsidRPr="00D96FF7">
        <w:rPr>
          <w:lang w:eastAsia="es-MX"/>
        </w:rPr>
        <w:t>_USUA</w:t>
      </w:r>
    </w:p>
    <w:p w:rsidR="00D96FF7" w:rsidRDefault="00D96FF7" w:rsidP="00AA06F0">
      <w:pPr>
        <w:spacing w:after="0" w:line="240" w:lineRule="auto"/>
        <w:rPr>
          <w:rFonts w:eastAsia="Times New Roman" w:cs="Arial"/>
          <w:color w:val="000000"/>
          <w:sz w:val="22"/>
          <w:lang w:eastAsia="es-MX"/>
        </w:rPr>
      </w:pPr>
    </w:p>
    <w:p w:rsidR="000A7CE6" w:rsidRPr="000A7CE6" w:rsidRDefault="00D96FF7" w:rsidP="00AA06F0">
      <w:pPr>
        <w:pStyle w:val="Ttulo3"/>
        <w:rPr>
          <w:rFonts w:eastAsia="Times New Roman"/>
          <w:lang w:eastAsia="es-MX"/>
        </w:rPr>
      </w:pPr>
      <w:bookmarkStart w:id="16" w:name="_Toc31030405"/>
      <w:r>
        <w:rPr>
          <w:rFonts w:eastAsia="Times New Roman"/>
          <w:lang w:eastAsia="es-MX"/>
        </w:rPr>
        <w:t>Paquetes(</w:t>
      </w:r>
      <w:proofErr w:type="spellStart"/>
      <w:r>
        <w:rPr>
          <w:rFonts w:eastAsia="Times New Roman"/>
          <w:lang w:eastAsia="es-MX"/>
        </w:rPr>
        <w:t>Package</w:t>
      </w:r>
      <w:proofErr w:type="spellEnd"/>
      <w:r>
        <w:rPr>
          <w:rFonts w:eastAsia="Times New Roman"/>
          <w:lang w:eastAsia="es-MX"/>
        </w:rPr>
        <w:t>)</w:t>
      </w:r>
      <w:bookmarkEnd w:id="16"/>
    </w:p>
    <w:p w:rsidR="00D96FF7" w:rsidRDefault="00D96FF7" w:rsidP="00AA06F0">
      <w:pPr>
        <w:rPr>
          <w:lang w:eastAsia="es-MX"/>
        </w:rPr>
      </w:pPr>
      <w:r w:rsidRPr="00D96FF7">
        <w:rPr>
          <w:lang w:eastAsia="es-MX"/>
        </w:rPr>
        <w:t>Prefijo para</w:t>
      </w:r>
      <w:r>
        <w:rPr>
          <w:lang w:eastAsia="es-MX"/>
        </w:rPr>
        <w:t xml:space="preserve"> </w:t>
      </w:r>
      <w:proofErr w:type="spellStart"/>
      <w:r>
        <w:rPr>
          <w:lang w:eastAsia="es-MX"/>
        </w:rPr>
        <w:t>package</w:t>
      </w:r>
      <w:proofErr w:type="spellEnd"/>
      <w:r w:rsidRPr="00D96FF7">
        <w:rPr>
          <w:lang w:eastAsia="es-MX"/>
        </w:rPr>
        <w:t xml:space="preserve">: </w:t>
      </w:r>
      <w:r>
        <w:rPr>
          <w:b/>
          <w:bCs/>
          <w:lang w:eastAsia="es-MX"/>
        </w:rPr>
        <w:t>PCK</w:t>
      </w:r>
      <w:proofErr w:type="gramStart"/>
      <w:r w:rsidRPr="00D96FF7">
        <w:rPr>
          <w:b/>
          <w:bCs/>
          <w:lang w:eastAsia="es-MX"/>
        </w:rPr>
        <w:t>_</w:t>
      </w:r>
      <w:r>
        <w:rPr>
          <w:lang w:eastAsia="es-MX"/>
        </w:rPr>
        <w:t>(</w:t>
      </w:r>
      <w:proofErr w:type="gramEnd"/>
      <w:r w:rsidR="00E349A6">
        <w:rPr>
          <w:lang w:eastAsia="es-MX"/>
        </w:rPr>
        <w:t>Nombre de la función</w:t>
      </w:r>
      <w:r w:rsidRPr="00425B2D">
        <w:rPr>
          <w:lang w:eastAsia="es-MX"/>
        </w:rPr>
        <w:t>)</w:t>
      </w:r>
    </w:p>
    <w:p w:rsidR="000A7CE6" w:rsidRPr="000A7CE6" w:rsidRDefault="00E14907" w:rsidP="00AA06F0">
      <w:pPr>
        <w:rPr>
          <w:lang w:val="en-US" w:eastAsia="es-MX"/>
        </w:rPr>
      </w:pPr>
      <w:r>
        <w:rPr>
          <w:b/>
          <w:bCs/>
          <w:lang w:val="en-US" w:eastAsia="es-MX"/>
        </w:rPr>
        <w:t>Package</w:t>
      </w:r>
      <w:r w:rsidR="000A7CE6" w:rsidRPr="000A7CE6">
        <w:rPr>
          <w:lang w:val="en-US" w:eastAsia="es-MX"/>
        </w:rPr>
        <w:t xml:space="preserve">: </w:t>
      </w:r>
      <w:r w:rsidR="000A7CE6" w:rsidRPr="000A7CE6">
        <w:rPr>
          <w:lang w:val="en-US" w:eastAsia="es-MX"/>
        </w:rPr>
        <w:t>PCK</w:t>
      </w:r>
      <w:r w:rsidR="000A7CE6" w:rsidRPr="000A7CE6">
        <w:rPr>
          <w:lang w:val="en-US" w:eastAsia="es-MX"/>
        </w:rPr>
        <w:t>_</w:t>
      </w:r>
      <w:r w:rsidR="000A7CE6" w:rsidRPr="000A7CE6">
        <w:rPr>
          <w:lang w:val="en-US" w:eastAsia="es-MX"/>
        </w:rPr>
        <w:t>P</w:t>
      </w:r>
      <w:r w:rsidR="000A7CE6">
        <w:rPr>
          <w:lang w:val="en-US" w:eastAsia="es-MX"/>
        </w:rPr>
        <w:t>ACKAGE_NAME</w:t>
      </w:r>
    </w:p>
    <w:p w:rsidR="000A7CE6" w:rsidRPr="000A7CE6" w:rsidRDefault="000A7CE6" w:rsidP="00AA06F0">
      <w:pPr>
        <w:spacing w:after="0" w:line="240" w:lineRule="auto"/>
        <w:rPr>
          <w:rFonts w:eastAsia="Times New Roman" w:cs="Arial"/>
          <w:color w:val="000000"/>
          <w:sz w:val="22"/>
          <w:lang w:val="en-US" w:eastAsia="es-MX"/>
        </w:rPr>
      </w:pPr>
    </w:p>
    <w:p w:rsidR="00D96FF7" w:rsidRPr="000A7CE6" w:rsidRDefault="00D96FF7" w:rsidP="00AA06F0">
      <w:pPr>
        <w:pStyle w:val="Ttulo3"/>
        <w:rPr>
          <w:rFonts w:eastAsia="Times New Roman"/>
          <w:lang w:val="en-US" w:eastAsia="es-MX"/>
        </w:rPr>
      </w:pPr>
      <w:bookmarkStart w:id="17" w:name="_Toc31030406"/>
      <w:proofErr w:type="spellStart"/>
      <w:r w:rsidRPr="000A7CE6">
        <w:rPr>
          <w:rFonts w:eastAsia="Times New Roman"/>
          <w:lang w:val="en-US" w:eastAsia="es-MX"/>
        </w:rPr>
        <w:t>Funciones</w:t>
      </w:r>
      <w:proofErr w:type="spellEnd"/>
      <w:r w:rsidRPr="000A7CE6">
        <w:rPr>
          <w:rFonts w:eastAsia="Times New Roman"/>
          <w:lang w:val="en-US" w:eastAsia="es-MX"/>
        </w:rPr>
        <w:t>(Function)</w:t>
      </w:r>
      <w:bookmarkEnd w:id="17"/>
    </w:p>
    <w:p w:rsidR="00D96FF7" w:rsidRDefault="00D96FF7" w:rsidP="00AA06F0">
      <w:pPr>
        <w:rPr>
          <w:lang w:eastAsia="es-MX"/>
        </w:rPr>
      </w:pPr>
      <w:r w:rsidRPr="00D96FF7">
        <w:rPr>
          <w:lang w:eastAsia="es-MX"/>
        </w:rPr>
        <w:t>Prefijo para</w:t>
      </w:r>
      <w:r>
        <w:rPr>
          <w:lang w:eastAsia="es-MX"/>
        </w:rPr>
        <w:t xml:space="preserve"> funciones</w:t>
      </w:r>
      <w:r w:rsidRPr="00D96FF7">
        <w:rPr>
          <w:lang w:eastAsia="es-MX"/>
        </w:rPr>
        <w:t xml:space="preserve">: </w:t>
      </w:r>
      <w:r>
        <w:rPr>
          <w:b/>
          <w:bCs/>
          <w:lang w:eastAsia="es-MX"/>
        </w:rPr>
        <w:t>FUN</w:t>
      </w:r>
      <w:proofErr w:type="gramStart"/>
      <w:r w:rsidRPr="00D96FF7">
        <w:rPr>
          <w:b/>
          <w:bCs/>
          <w:lang w:eastAsia="es-MX"/>
        </w:rPr>
        <w:t>_</w:t>
      </w:r>
      <w:r>
        <w:rPr>
          <w:lang w:eastAsia="es-MX"/>
        </w:rPr>
        <w:t>(</w:t>
      </w:r>
      <w:proofErr w:type="gramEnd"/>
      <w:r w:rsidR="00E349A6">
        <w:rPr>
          <w:lang w:eastAsia="es-MX"/>
        </w:rPr>
        <w:t>Nombre de la función</w:t>
      </w:r>
      <w:r w:rsidRPr="00425B2D">
        <w:rPr>
          <w:lang w:eastAsia="es-MX"/>
        </w:rPr>
        <w:t>)</w:t>
      </w:r>
    </w:p>
    <w:p w:rsidR="000A7CE6" w:rsidRDefault="000A7CE6" w:rsidP="00AA06F0">
      <w:pPr>
        <w:rPr>
          <w:lang w:eastAsia="es-MX"/>
        </w:rPr>
      </w:pPr>
      <w:proofErr w:type="spellStart"/>
      <w:r>
        <w:rPr>
          <w:b/>
          <w:bCs/>
          <w:lang w:eastAsia="es-MX"/>
        </w:rPr>
        <w:t>Function</w:t>
      </w:r>
      <w:proofErr w:type="spellEnd"/>
      <w:r w:rsidRPr="00D96FF7">
        <w:rPr>
          <w:lang w:eastAsia="es-MX"/>
        </w:rPr>
        <w:t xml:space="preserve">: </w:t>
      </w:r>
      <w:r>
        <w:rPr>
          <w:lang w:eastAsia="es-MX"/>
        </w:rPr>
        <w:t>FUN</w:t>
      </w:r>
      <w:r w:rsidRPr="00D96FF7">
        <w:rPr>
          <w:lang w:eastAsia="es-MX"/>
        </w:rPr>
        <w:t>_</w:t>
      </w:r>
      <w:r w:rsidRPr="000A7CE6">
        <w:rPr>
          <w:lang w:eastAsia="es-MX"/>
        </w:rPr>
        <w:t xml:space="preserve"> </w:t>
      </w:r>
      <w:r>
        <w:rPr>
          <w:lang w:eastAsia="es-MX"/>
        </w:rPr>
        <w:t>FUNCTION_NAME</w:t>
      </w:r>
    </w:p>
    <w:p w:rsidR="000A7CE6" w:rsidRPr="00D96FF7" w:rsidRDefault="000A7CE6" w:rsidP="00AA06F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</w:p>
    <w:p w:rsidR="00D96FF7" w:rsidRPr="00D96FF7" w:rsidRDefault="00D96FF7" w:rsidP="00AA06F0">
      <w:pPr>
        <w:pStyle w:val="Ttulo3"/>
        <w:rPr>
          <w:lang w:eastAsia="es-MX"/>
        </w:rPr>
      </w:pPr>
      <w:bookmarkStart w:id="18" w:name="_Toc31030407"/>
      <w:proofErr w:type="gramStart"/>
      <w:r>
        <w:rPr>
          <w:lang w:eastAsia="es-MX"/>
        </w:rPr>
        <w:t>Procedimientos(</w:t>
      </w:r>
      <w:proofErr w:type="spellStart"/>
      <w:proofErr w:type="gramEnd"/>
      <w:r>
        <w:rPr>
          <w:lang w:eastAsia="es-MX"/>
        </w:rPr>
        <w:t>Store</w:t>
      </w:r>
      <w:r w:rsidR="000A7CE6">
        <w:rPr>
          <w:lang w:eastAsia="es-MX"/>
        </w:rPr>
        <w:t>d</w:t>
      </w:r>
      <w:proofErr w:type="spellEnd"/>
      <w:r>
        <w:rPr>
          <w:lang w:eastAsia="es-MX"/>
        </w:rPr>
        <w:t xml:space="preserve"> </w:t>
      </w:r>
      <w:proofErr w:type="spellStart"/>
      <w:r>
        <w:rPr>
          <w:lang w:eastAsia="es-MX"/>
        </w:rPr>
        <w:t>Procedure</w:t>
      </w:r>
      <w:proofErr w:type="spellEnd"/>
      <w:r>
        <w:rPr>
          <w:lang w:eastAsia="es-MX"/>
        </w:rPr>
        <w:t>)</w:t>
      </w:r>
      <w:bookmarkEnd w:id="18"/>
    </w:p>
    <w:p w:rsidR="00D96FF7" w:rsidRDefault="00D96FF7" w:rsidP="00AA06F0">
      <w:pPr>
        <w:rPr>
          <w:lang w:eastAsia="es-MX"/>
        </w:rPr>
      </w:pPr>
      <w:r w:rsidRPr="00D96FF7">
        <w:rPr>
          <w:lang w:eastAsia="es-MX"/>
        </w:rPr>
        <w:t>Prefijo para</w:t>
      </w:r>
      <w:r>
        <w:rPr>
          <w:lang w:eastAsia="es-MX"/>
        </w:rPr>
        <w:t xml:space="preserve"> procedimientos</w:t>
      </w:r>
      <w:r w:rsidRPr="00D96FF7">
        <w:rPr>
          <w:lang w:eastAsia="es-MX"/>
        </w:rPr>
        <w:t xml:space="preserve">: </w:t>
      </w:r>
      <w:r>
        <w:rPr>
          <w:b/>
          <w:bCs/>
          <w:lang w:eastAsia="es-MX"/>
        </w:rPr>
        <w:t>STR</w:t>
      </w:r>
      <w:proofErr w:type="gramStart"/>
      <w:r w:rsidRPr="00D96FF7">
        <w:rPr>
          <w:b/>
          <w:bCs/>
          <w:lang w:eastAsia="es-MX"/>
        </w:rPr>
        <w:t>_</w:t>
      </w:r>
      <w:r>
        <w:rPr>
          <w:lang w:eastAsia="es-MX"/>
        </w:rPr>
        <w:t>(</w:t>
      </w:r>
      <w:proofErr w:type="gramEnd"/>
      <w:r w:rsidR="00E349A6">
        <w:rPr>
          <w:lang w:eastAsia="es-MX"/>
        </w:rPr>
        <w:t>Nombre de la función</w:t>
      </w:r>
      <w:r w:rsidRPr="00425B2D">
        <w:rPr>
          <w:lang w:eastAsia="es-MX"/>
        </w:rPr>
        <w:t>)</w:t>
      </w:r>
    </w:p>
    <w:p w:rsidR="000A7CE6" w:rsidRPr="000A7CE6" w:rsidRDefault="00E14907" w:rsidP="00AA06F0">
      <w:pPr>
        <w:rPr>
          <w:lang w:val="en-US" w:eastAsia="es-MX"/>
        </w:rPr>
      </w:pPr>
      <w:r>
        <w:rPr>
          <w:b/>
          <w:bCs/>
          <w:lang w:val="en-US" w:eastAsia="es-MX"/>
        </w:rPr>
        <w:t>Stored Procedure</w:t>
      </w:r>
      <w:r w:rsidR="000A7CE6" w:rsidRPr="000A7CE6">
        <w:rPr>
          <w:lang w:val="en-US" w:eastAsia="es-MX"/>
        </w:rPr>
        <w:t xml:space="preserve">: </w:t>
      </w:r>
      <w:r>
        <w:rPr>
          <w:lang w:val="en-US" w:eastAsia="es-MX"/>
        </w:rPr>
        <w:t>STR</w:t>
      </w:r>
      <w:r w:rsidR="000A7CE6" w:rsidRPr="000A7CE6">
        <w:rPr>
          <w:lang w:val="en-US" w:eastAsia="es-MX"/>
        </w:rPr>
        <w:t>_</w:t>
      </w:r>
      <w:r w:rsidR="000A7CE6" w:rsidRPr="000A7CE6">
        <w:rPr>
          <w:lang w:val="en-US" w:eastAsia="es-MX"/>
        </w:rPr>
        <w:t>STORED_PROCEDURE_NAME</w:t>
      </w:r>
    </w:p>
    <w:p w:rsidR="000A7CE6" w:rsidRPr="000A7CE6" w:rsidRDefault="000A7CE6" w:rsidP="00AA06F0">
      <w:pPr>
        <w:spacing w:after="0" w:line="240" w:lineRule="auto"/>
        <w:rPr>
          <w:rFonts w:eastAsia="Times New Roman" w:cs="Arial"/>
          <w:color w:val="000000"/>
          <w:sz w:val="22"/>
          <w:lang w:val="en-US" w:eastAsia="es-MX"/>
        </w:rPr>
      </w:pPr>
    </w:p>
    <w:p w:rsidR="00D96FF7" w:rsidRPr="000A7CE6" w:rsidRDefault="00D93439" w:rsidP="00AA06F0">
      <w:pPr>
        <w:pStyle w:val="Ttulo3"/>
        <w:rPr>
          <w:rFonts w:eastAsia="Times New Roman"/>
          <w:lang w:val="en-US" w:eastAsia="es-MX"/>
        </w:rPr>
      </w:pPr>
      <w:bookmarkStart w:id="19" w:name="_Toc31030408"/>
      <w:r w:rsidRPr="000A7CE6">
        <w:rPr>
          <w:rFonts w:eastAsia="Times New Roman"/>
          <w:lang w:val="en-US" w:eastAsia="es-MX"/>
        </w:rPr>
        <w:t>JOB</w:t>
      </w:r>
      <w:bookmarkEnd w:id="19"/>
    </w:p>
    <w:p w:rsidR="00D93439" w:rsidRPr="00D96FF7" w:rsidRDefault="00D93439" w:rsidP="00AA06F0">
      <w:pPr>
        <w:rPr>
          <w:rFonts w:ascii="Times New Roman" w:hAnsi="Times New Roman" w:cs="Times New Roman"/>
          <w:szCs w:val="24"/>
          <w:lang w:eastAsia="es-MX"/>
        </w:rPr>
      </w:pPr>
      <w:r w:rsidRPr="00D96FF7">
        <w:rPr>
          <w:lang w:eastAsia="es-MX"/>
        </w:rPr>
        <w:t>Prefijo para</w:t>
      </w:r>
      <w:r>
        <w:rPr>
          <w:lang w:eastAsia="es-MX"/>
        </w:rPr>
        <w:t xml:space="preserve"> </w:t>
      </w:r>
      <w:proofErr w:type="spellStart"/>
      <w:r>
        <w:rPr>
          <w:lang w:eastAsia="es-MX"/>
        </w:rPr>
        <w:t>jobs</w:t>
      </w:r>
      <w:proofErr w:type="spellEnd"/>
      <w:r w:rsidRPr="00D96FF7">
        <w:rPr>
          <w:lang w:eastAsia="es-MX"/>
        </w:rPr>
        <w:t xml:space="preserve">: </w:t>
      </w:r>
      <w:r>
        <w:rPr>
          <w:b/>
          <w:bCs/>
          <w:lang w:eastAsia="es-MX"/>
        </w:rPr>
        <w:t>JOB</w:t>
      </w:r>
      <w:proofErr w:type="gramStart"/>
      <w:r w:rsidRPr="00D96FF7">
        <w:rPr>
          <w:b/>
          <w:bCs/>
          <w:lang w:eastAsia="es-MX"/>
        </w:rPr>
        <w:t>_</w:t>
      </w:r>
      <w:r>
        <w:rPr>
          <w:lang w:eastAsia="es-MX"/>
        </w:rPr>
        <w:t>(</w:t>
      </w:r>
      <w:r w:rsidR="00E349A6" w:rsidRPr="00E349A6">
        <w:rPr>
          <w:lang w:eastAsia="es-MX"/>
        </w:rPr>
        <w:t xml:space="preserve"> </w:t>
      </w:r>
      <w:r w:rsidR="00E349A6">
        <w:rPr>
          <w:lang w:eastAsia="es-MX"/>
        </w:rPr>
        <w:t>Nombre</w:t>
      </w:r>
      <w:proofErr w:type="gramEnd"/>
      <w:r w:rsidR="00E349A6">
        <w:rPr>
          <w:lang w:eastAsia="es-MX"/>
        </w:rPr>
        <w:t xml:space="preserve"> de la función</w:t>
      </w:r>
      <w:r w:rsidRPr="00425B2D">
        <w:rPr>
          <w:lang w:eastAsia="es-MX"/>
        </w:rPr>
        <w:t>)</w:t>
      </w:r>
    </w:p>
    <w:p w:rsidR="000A7CE6" w:rsidRDefault="00E14907" w:rsidP="00AA06F0">
      <w:pPr>
        <w:rPr>
          <w:lang w:eastAsia="es-MX"/>
        </w:rPr>
      </w:pPr>
      <w:r>
        <w:rPr>
          <w:b/>
          <w:bCs/>
          <w:lang w:eastAsia="es-MX"/>
        </w:rPr>
        <w:t>Job</w:t>
      </w:r>
      <w:r w:rsidR="000A7CE6" w:rsidRPr="00D96FF7">
        <w:rPr>
          <w:lang w:eastAsia="es-MX"/>
        </w:rPr>
        <w:t xml:space="preserve">: </w:t>
      </w:r>
      <w:r>
        <w:rPr>
          <w:lang w:eastAsia="es-MX"/>
        </w:rPr>
        <w:t>JOB</w:t>
      </w:r>
      <w:r w:rsidR="000A7CE6" w:rsidRPr="00D96FF7">
        <w:rPr>
          <w:lang w:eastAsia="es-MX"/>
        </w:rPr>
        <w:t>_</w:t>
      </w:r>
      <w:r w:rsidR="000A7CE6" w:rsidRPr="000A7CE6">
        <w:rPr>
          <w:lang w:eastAsia="es-MX"/>
        </w:rPr>
        <w:t xml:space="preserve"> </w:t>
      </w:r>
      <w:r w:rsidR="000A7CE6">
        <w:rPr>
          <w:lang w:eastAsia="es-MX"/>
        </w:rPr>
        <w:t>JOB_NAME</w:t>
      </w:r>
    </w:p>
    <w:p w:rsidR="00D93439" w:rsidRPr="00D93439" w:rsidRDefault="00D93439" w:rsidP="00AA06F0">
      <w:pPr>
        <w:rPr>
          <w:lang w:eastAsia="es-MX"/>
        </w:rPr>
      </w:pPr>
    </w:p>
    <w:p w:rsidR="00D96FF7" w:rsidRPr="00D96FF7" w:rsidRDefault="00D96FF7" w:rsidP="00AA06F0">
      <w:pPr>
        <w:rPr>
          <w:lang w:eastAsia="es-MX"/>
        </w:rPr>
      </w:pPr>
    </w:p>
    <w:p w:rsidR="00D96FF7" w:rsidRPr="00D96FF7" w:rsidRDefault="00D96FF7" w:rsidP="00AA06F0">
      <w:pPr>
        <w:rPr>
          <w:lang w:eastAsia="es-MX"/>
        </w:rPr>
      </w:pPr>
    </w:p>
    <w:p w:rsidR="00D96FF7" w:rsidRPr="00D96FF7" w:rsidRDefault="00D96FF7" w:rsidP="00AA06F0">
      <w:pPr>
        <w:rPr>
          <w:lang w:eastAsia="es-MX"/>
        </w:rPr>
      </w:pPr>
    </w:p>
    <w:p w:rsidR="00D96FF7" w:rsidRPr="00D96FF7" w:rsidRDefault="00D96FF7" w:rsidP="00AA06F0">
      <w:pPr>
        <w:rPr>
          <w:lang w:eastAsia="es-MX"/>
        </w:rPr>
      </w:pPr>
    </w:p>
    <w:p w:rsidR="001E7502" w:rsidRPr="001E7502" w:rsidRDefault="001E7502" w:rsidP="00AA06F0">
      <w:pPr>
        <w:spacing w:after="0" w:line="240" w:lineRule="auto"/>
        <w:rPr>
          <w:rFonts w:eastAsia="Times New Roman" w:cs="Arial"/>
          <w:color w:val="000000"/>
          <w:sz w:val="22"/>
          <w:lang w:eastAsia="es-MX"/>
        </w:rPr>
      </w:pPr>
    </w:p>
    <w:p w:rsidR="001E7502" w:rsidRPr="001E7502" w:rsidRDefault="001E7502" w:rsidP="00AA06F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</w:p>
    <w:p w:rsidR="00AA555B" w:rsidRPr="00AA555B" w:rsidRDefault="00AA555B" w:rsidP="00AA06F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</w:p>
    <w:p w:rsidR="00AA555B" w:rsidRPr="00425B2D" w:rsidRDefault="00AA555B" w:rsidP="00AA06F0"/>
    <w:p w:rsidR="00AA6544" w:rsidRDefault="00AA6544" w:rsidP="00AA06F0">
      <w:pPr>
        <w:rPr>
          <w:rFonts w:eastAsia="Times New Roman" w:cs="Arial"/>
          <w:color w:val="000000"/>
          <w:sz w:val="22"/>
          <w:lang w:eastAsia="es-MX"/>
        </w:rPr>
      </w:pPr>
    </w:p>
    <w:p w:rsidR="00AA6544" w:rsidRPr="003B7C72" w:rsidRDefault="00AA6544" w:rsidP="00AA06F0"/>
    <w:sectPr w:rsidR="00AA6544" w:rsidRPr="003B7C72" w:rsidSect="000A7CE6">
      <w:footerReference w:type="default" r:id="rId9"/>
      <w:headerReference w:type="first" r:id="rId10"/>
      <w:pgSz w:w="12240" w:h="15840"/>
      <w:pgMar w:top="1417" w:right="1701" w:bottom="1276" w:left="1701" w:header="708" w:footer="40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AB9" w:rsidRDefault="00942AB9" w:rsidP="00D93439">
      <w:pPr>
        <w:spacing w:after="0" w:line="240" w:lineRule="auto"/>
      </w:pPr>
      <w:r>
        <w:separator/>
      </w:r>
    </w:p>
  </w:endnote>
  <w:endnote w:type="continuationSeparator" w:id="0">
    <w:p w:rsidR="00942AB9" w:rsidRDefault="00942AB9" w:rsidP="00D93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57"/>
      <w:gridCol w:w="4381"/>
    </w:tblGrid>
    <w:tr w:rsidR="00AB6783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AB6783" w:rsidRDefault="00AB6783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AB6783" w:rsidRDefault="00AB6783">
          <w:pPr>
            <w:pStyle w:val="Encabezado"/>
            <w:jc w:val="right"/>
            <w:rPr>
              <w:caps/>
              <w:sz w:val="18"/>
            </w:rPr>
          </w:pPr>
        </w:p>
      </w:tc>
    </w:tr>
    <w:tr w:rsidR="00AB6783">
      <w:trPr>
        <w:jc w:val="center"/>
      </w:trPr>
      <w:tc>
        <w:tcPr>
          <w:tcW w:w="4686" w:type="dxa"/>
          <w:shd w:val="clear" w:color="auto" w:fill="auto"/>
          <w:vAlign w:val="center"/>
        </w:tcPr>
        <w:p w:rsidR="00AB6783" w:rsidRPr="00FF7A59" w:rsidRDefault="00AB6783" w:rsidP="00AB6783">
          <w:pPr>
            <w:pStyle w:val="Piedepgina"/>
            <w:rPr>
              <w:sz w:val="16"/>
            </w:rPr>
          </w:pPr>
          <w:r w:rsidRPr="00FF7A59">
            <w:rPr>
              <w:sz w:val="16"/>
            </w:rPr>
            <w:t xml:space="preserve">Elaboró: Dirección de </w:t>
          </w:r>
          <w:r>
            <w:rPr>
              <w:sz w:val="16"/>
            </w:rPr>
            <w:t>Tecnologías de la Información</w:t>
          </w:r>
        </w:p>
        <w:p w:rsidR="00AB6783" w:rsidRDefault="00AB6783" w:rsidP="00AB6783">
          <w:pPr>
            <w:pStyle w:val="Piedepgina"/>
            <w:rPr>
              <w:sz w:val="16"/>
            </w:rPr>
          </w:pPr>
          <w:r>
            <w:rPr>
              <w:sz w:val="16"/>
            </w:rPr>
            <w:t>D</w:t>
          </w:r>
          <w:r w:rsidRPr="00FF7A59">
            <w:rPr>
              <w:sz w:val="16"/>
            </w:rPr>
            <w:t xml:space="preserve">epartamento de </w:t>
          </w:r>
          <w:r>
            <w:rPr>
              <w:sz w:val="16"/>
            </w:rPr>
            <w:t>sistemas de recaudación y administrativo</w:t>
          </w:r>
          <w:r w:rsidR="00E349A6">
            <w:rPr>
              <w:sz w:val="16"/>
            </w:rPr>
            <w:t>s</w:t>
          </w:r>
        </w:p>
        <w:p w:rsidR="00AB6783" w:rsidRDefault="00AB6783" w:rsidP="00AB6783">
          <w:pPr>
            <w:pStyle w:val="Piedepgina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AB6783" w:rsidRDefault="00AB6783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440E12" w:rsidRPr="00440E12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5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D93439" w:rsidRDefault="00D934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AB9" w:rsidRDefault="00942AB9" w:rsidP="00D93439">
      <w:pPr>
        <w:spacing w:after="0" w:line="240" w:lineRule="auto"/>
      </w:pPr>
      <w:r>
        <w:separator/>
      </w:r>
    </w:p>
  </w:footnote>
  <w:footnote w:type="continuationSeparator" w:id="0">
    <w:p w:rsidR="00942AB9" w:rsidRDefault="00942AB9" w:rsidP="00D93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439" w:rsidRDefault="00D93439" w:rsidP="00D93439">
    <w:pPr>
      <w:pStyle w:val="Encabezado"/>
      <w:jc w:val="left"/>
    </w:pPr>
    <w:r>
      <w:rPr>
        <w:noProof/>
        <w:lang w:eastAsia="es-MX"/>
      </w:rPr>
      <w:drawing>
        <wp:inline distT="0" distB="0" distL="0" distR="0" wp14:anchorId="14ECE0CD" wp14:editId="5E78DC35">
          <wp:extent cx="1771388" cy="828675"/>
          <wp:effectExtent l="0" t="0" r="635" b="0"/>
          <wp:docPr id="2" name="Imagen 2" descr="Resultado de imagen para logo secretaria de planeacion y finanz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logo secretaria de planeacion y finanz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0143" cy="8327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13B4D"/>
    <w:multiLevelType w:val="hybridMultilevel"/>
    <w:tmpl w:val="88FA4F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84D9C"/>
    <w:multiLevelType w:val="hybridMultilevel"/>
    <w:tmpl w:val="B9F0C22C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C92124"/>
    <w:multiLevelType w:val="multilevel"/>
    <w:tmpl w:val="4BC0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760BA"/>
    <w:multiLevelType w:val="multilevel"/>
    <w:tmpl w:val="F94A2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63641C"/>
    <w:multiLevelType w:val="hybridMultilevel"/>
    <w:tmpl w:val="90545D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C32D4"/>
    <w:multiLevelType w:val="multilevel"/>
    <w:tmpl w:val="5154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B71CDB"/>
    <w:multiLevelType w:val="hybridMultilevel"/>
    <w:tmpl w:val="847ACD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D0226"/>
    <w:multiLevelType w:val="hybridMultilevel"/>
    <w:tmpl w:val="60F616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E5F5E"/>
    <w:multiLevelType w:val="hybridMultilevel"/>
    <w:tmpl w:val="3FAC11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ED736E"/>
    <w:multiLevelType w:val="multilevel"/>
    <w:tmpl w:val="3AB6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88689D"/>
    <w:multiLevelType w:val="hybridMultilevel"/>
    <w:tmpl w:val="581A51A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3"/>
  </w:num>
  <w:num w:numId="8">
    <w:abstractNumId w:val="6"/>
  </w:num>
  <w:num w:numId="9">
    <w:abstractNumId w:val="1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B92"/>
    <w:rsid w:val="000A7CE6"/>
    <w:rsid w:val="000B4DED"/>
    <w:rsid w:val="00150D9D"/>
    <w:rsid w:val="001E7502"/>
    <w:rsid w:val="00360CD2"/>
    <w:rsid w:val="003B7C72"/>
    <w:rsid w:val="00421677"/>
    <w:rsid w:val="0042317E"/>
    <w:rsid w:val="00425B2D"/>
    <w:rsid w:val="00440E12"/>
    <w:rsid w:val="004C3378"/>
    <w:rsid w:val="004F1671"/>
    <w:rsid w:val="005C221B"/>
    <w:rsid w:val="00675B92"/>
    <w:rsid w:val="00737742"/>
    <w:rsid w:val="00894F06"/>
    <w:rsid w:val="008D34FF"/>
    <w:rsid w:val="00942AB9"/>
    <w:rsid w:val="00A627BA"/>
    <w:rsid w:val="00AA06F0"/>
    <w:rsid w:val="00AA555B"/>
    <w:rsid w:val="00AA6544"/>
    <w:rsid w:val="00AB6783"/>
    <w:rsid w:val="00B22C32"/>
    <w:rsid w:val="00D33BFA"/>
    <w:rsid w:val="00D93439"/>
    <w:rsid w:val="00D96FF7"/>
    <w:rsid w:val="00E14907"/>
    <w:rsid w:val="00E349A6"/>
    <w:rsid w:val="00E67787"/>
    <w:rsid w:val="00E879E1"/>
    <w:rsid w:val="00F310DF"/>
    <w:rsid w:val="00F6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69DAE"/>
  <w15:chartTrackingRefBased/>
  <w15:docId w15:val="{433F9449-4A8E-40A6-B63D-131652323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CE6"/>
    <w:pPr>
      <w:jc w:val="both"/>
    </w:pPr>
    <w:rPr>
      <w:rFonts w:ascii="Arial" w:hAnsi="Arial"/>
      <w:sz w:val="23"/>
    </w:rPr>
  </w:style>
  <w:style w:type="paragraph" w:styleId="Ttulo1">
    <w:name w:val="heading 1"/>
    <w:basedOn w:val="Normal"/>
    <w:next w:val="Normal"/>
    <w:link w:val="Ttulo1Car"/>
    <w:uiPriority w:val="9"/>
    <w:qFormat/>
    <w:rsid w:val="00F31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310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310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60C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10DF"/>
    <w:rPr>
      <w:rFonts w:asciiTheme="majorHAnsi" w:eastAsiaTheme="majorEastAsia" w:hAnsiTheme="majorHAnsi" w:cstheme="majorBidi"/>
      <w:color w:val="2E74B5" w:themeColor="accent1" w:themeShade="BF"/>
      <w:sz w:val="3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310DF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4C3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F310DF"/>
    <w:rPr>
      <w:rFonts w:asciiTheme="majorHAnsi" w:eastAsiaTheme="majorEastAsia" w:hAnsiTheme="majorHAnsi" w:cstheme="majorBidi"/>
      <w:color w:val="1F4D78" w:themeColor="accent1" w:themeShade="7F"/>
      <w:sz w:val="26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60CD2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table" w:styleId="Tablaconcuadrcula">
    <w:name w:val="Table Grid"/>
    <w:basedOn w:val="Tablanormal"/>
    <w:uiPriority w:val="39"/>
    <w:rsid w:val="00360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360CD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360CD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D93439"/>
    <w:pPr>
      <w:jc w:val="left"/>
      <w:outlineLvl w:val="9"/>
    </w:pPr>
    <w:rPr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934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93439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D93439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D93439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D93439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93439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D934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3439"/>
    <w:rPr>
      <w:rFonts w:ascii="Arial Narrow" w:hAnsi="Arial Narrow"/>
      <w:sz w:val="24"/>
    </w:rPr>
  </w:style>
  <w:style w:type="paragraph" w:styleId="Piedepgina">
    <w:name w:val="footer"/>
    <w:basedOn w:val="Normal"/>
    <w:link w:val="PiedepginaCar"/>
    <w:unhideWhenUsed/>
    <w:rsid w:val="00D934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D93439"/>
    <w:rPr>
      <w:rFonts w:ascii="Arial Narrow" w:hAnsi="Arial Narrow"/>
      <w:sz w:val="24"/>
    </w:rPr>
  </w:style>
  <w:style w:type="character" w:styleId="nfasis">
    <w:name w:val="Emphasis"/>
    <w:basedOn w:val="Fuentedeprrafopredeter"/>
    <w:uiPriority w:val="20"/>
    <w:qFormat/>
    <w:rsid w:val="000A7C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6A11BC28136498694F07735D451A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315EEC-F8D5-4144-AC68-6122E04B7898}"/>
      </w:docPartPr>
      <w:docPartBody>
        <w:p w:rsidR="00AD1F6D" w:rsidRDefault="00BB03EC" w:rsidP="00BB03EC">
          <w:pPr>
            <w:pStyle w:val="26A11BC28136498694F07735D451AA7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640781BCF91D470CA07B438EDCD28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3F5C6-439C-4D52-9686-D8FB2F45E0DB}"/>
      </w:docPartPr>
      <w:docPartBody>
        <w:p w:rsidR="00AD1F6D" w:rsidRDefault="00BB03EC" w:rsidP="00BB03EC">
          <w:pPr>
            <w:pStyle w:val="640781BCF91D470CA07B438EDCD28A2C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3EC"/>
    <w:rsid w:val="0050474C"/>
    <w:rsid w:val="00944822"/>
    <w:rsid w:val="00AD1F6D"/>
    <w:rsid w:val="00BB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BAD0EBBA6E74BB79EE96E0A36C53BC2">
    <w:name w:val="DBAD0EBBA6E74BB79EE96E0A36C53BC2"/>
    <w:rsid w:val="00BB03EC"/>
  </w:style>
  <w:style w:type="paragraph" w:customStyle="1" w:styleId="218ED329870647FD8A5A391C27004A86">
    <w:name w:val="218ED329870647FD8A5A391C27004A86"/>
    <w:rsid w:val="00BB03EC"/>
  </w:style>
  <w:style w:type="character" w:customStyle="1" w:styleId="Textodemarcadordeposicin">
    <w:name w:val="Texto de marcador de posición"/>
    <w:basedOn w:val="Fuentedeprrafopredeter"/>
    <w:uiPriority w:val="99"/>
    <w:semiHidden/>
    <w:rsid w:val="00BB03EC"/>
    <w:rPr>
      <w:color w:val="808080"/>
    </w:rPr>
  </w:style>
  <w:style w:type="paragraph" w:customStyle="1" w:styleId="3498D84A700945AEBE1D4527215468F9">
    <w:name w:val="3498D84A700945AEBE1D4527215468F9"/>
    <w:rsid w:val="00BB03EC"/>
  </w:style>
  <w:style w:type="paragraph" w:customStyle="1" w:styleId="26A11BC28136498694F07735D451AA70">
    <w:name w:val="26A11BC28136498694F07735D451AA70"/>
    <w:rsid w:val="00BB03EC"/>
  </w:style>
  <w:style w:type="paragraph" w:customStyle="1" w:styleId="640781BCF91D470CA07B438EDCD28A2C">
    <w:name w:val="640781BCF91D470CA07B438EDCD28A2C"/>
    <w:rsid w:val="00BB03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2020-01-27T00:00:00</PublishDate>
  <Abstract/>
  <CompanyAddress>Dirección de Tecnologías de la información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5522CF-7D41-411F-852C-05502769B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7</Pages>
  <Words>1124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Estándares Objetos Base de Datos</vt:lpstr>
    </vt:vector>
  </TitlesOfParts>
  <Company>Departamento de sistemas de recaudacion y administrativos</Company>
  <LinksUpToDate>false</LinksUpToDate>
  <CharactersWithSpaces>7294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Estándares Objetos Base de Datos</dc:title>
  <dc:subject>Objetos y bloques PLSQ</dc:subject>
  <dc:creator>Elaboró: Dirección de Tecnologías de la Información</dc:creator>
  <cp:keywords/>
  <dc:description/>
  <cp:lastModifiedBy>Navarro Moreno, Fatima Daniela</cp:lastModifiedBy>
  <cp:revision>10</cp:revision>
  <dcterms:created xsi:type="dcterms:W3CDTF">2020-01-27T16:03:00Z</dcterms:created>
  <dcterms:modified xsi:type="dcterms:W3CDTF">2020-01-27T22:43:00Z</dcterms:modified>
</cp:coreProperties>
</file>