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875E2" w14:textId="22AD8D1B" w:rsidR="003D1824" w:rsidRPr="00DB4C78" w:rsidRDefault="00516B6C">
      <w:pPr>
        <w:rPr>
          <w:b/>
          <w:bCs/>
        </w:rPr>
      </w:pPr>
      <w:r w:rsidRPr="00DB4C78">
        <w:rPr>
          <w:b/>
          <w:bCs/>
        </w:rPr>
        <w:t>Manifest File</w:t>
      </w:r>
    </w:p>
    <w:p w14:paraId="7CF4C264" w14:textId="4F79C6FE" w:rsidR="00516B6C" w:rsidRDefault="00C702B8">
      <w:r>
        <w:t>Each archive of information</w:t>
      </w:r>
      <w:r>
        <w:t>—</w:t>
      </w:r>
      <w:r>
        <w:t>which may use 7z, zip, or tar+gzip—will have a manifest file in the archive with the filename manifest.json or manifest.yaml.</w:t>
      </w:r>
    </w:p>
    <w:p w14:paraId="2A678227" w14:textId="62D22FA8" w:rsidR="00516B6C" w:rsidRDefault="00516B6C">
      <w:r>
        <w:t>Format</w:t>
      </w:r>
      <w:r w:rsidR="00C702B8">
        <w:t xml:space="preserve"> options</w:t>
      </w:r>
      <w:r>
        <w:t>:</w:t>
      </w:r>
    </w:p>
    <w:p w14:paraId="5B9F8BB2" w14:textId="382B10C5" w:rsidR="00516B6C" w:rsidRDefault="00516B6C" w:rsidP="00516B6C">
      <w:pPr>
        <w:pStyle w:val="ListParagraph"/>
        <w:numPr>
          <w:ilvl w:val="0"/>
          <w:numId w:val="1"/>
        </w:numPr>
      </w:pPr>
      <w:r>
        <w:t>JSON</w:t>
      </w:r>
      <w:r w:rsidR="007D42F2">
        <w:t xml:space="preserve"> – In stdlib, less reliant on and sensitive to whitespace, more common</w:t>
      </w:r>
      <w:r w:rsidR="00752757">
        <w:t>ly used</w:t>
      </w:r>
      <w:r w:rsidR="007D42F2">
        <w:t>.</w:t>
      </w:r>
    </w:p>
    <w:p w14:paraId="106E1CFD" w14:textId="33339E5B" w:rsidR="00516B6C" w:rsidRDefault="00516B6C" w:rsidP="00516B6C">
      <w:pPr>
        <w:pStyle w:val="ListParagraph"/>
        <w:numPr>
          <w:ilvl w:val="0"/>
          <w:numId w:val="1"/>
        </w:numPr>
      </w:pPr>
      <w:r>
        <w:t>YAML</w:t>
      </w:r>
      <w:r w:rsidR="007D42F2">
        <w:t xml:space="preserve"> – Allows comments, more human readable, more versatile.</w:t>
      </w:r>
    </w:p>
    <w:p w14:paraId="696CECBC" w14:textId="10F80C05" w:rsidR="00516B6C" w:rsidRDefault="00516B6C" w:rsidP="00516B6C">
      <w:r>
        <w:t xml:space="preserve">JSON is the most </w:t>
      </w:r>
      <w:r w:rsidR="00752757">
        <w:t>popular</w:t>
      </w:r>
      <w:r w:rsidR="007D42F2">
        <w:t>, and is the</w:t>
      </w:r>
      <w:r w:rsidR="00C702B8">
        <w:t xml:space="preserve"> first</w:t>
      </w:r>
      <w:r w:rsidR="007D42F2">
        <w:t xml:space="preserve"> choice for the manifest file, though YAML is a very close second with </w:t>
      </w:r>
      <w:r w:rsidR="008D09DC">
        <w:t>its allowance for comments and greater versatility</w:t>
      </w:r>
      <w:r w:rsidR="007D42F2">
        <w:t>.</w:t>
      </w:r>
    </w:p>
    <w:p w14:paraId="34054862" w14:textId="3627675F" w:rsidR="008D09DC" w:rsidRDefault="008D09DC" w:rsidP="00516B6C">
      <w:r>
        <w:t>Key Tags:</w:t>
      </w:r>
    </w:p>
    <w:p w14:paraId="6CC03BEB" w14:textId="302B3CCB" w:rsidR="008D09DC" w:rsidRDefault="008D09DC" w:rsidP="008D09DC">
      <w:pPr>
        <w:pStyle w:val="ListParagraph"/>
        <w:numPr>
          <w:ilvl w:val="0"/>
          <w:numId w:val="2"/>
        </w:numPr>
      </w:pPr>
      <w:r>
        <w:t>“version” this will start at and default to 1.0. Having this in the file will allow seamless future upgrades.</w:t>
      </w:r>
    </w:p>
    <w:p w14:paraId="62D10D48" w14:textId="7AC15EC7" w:rsidR="008D09DC" w:rsidRDefault="008D09DC" w:rsidP="008D09DC">
      <w:pPr>
        <w:pStyle w:val="ListParagraph"/>
        <w:numPr>
          <w:ilvl w:val="0"/>
          <w:numId w:val="2"/>
        </w:numPr>
      </w:pPr>
      <w:r>
        <w:t>“primary” this will describe the primary file using the following format:</w:t>
      </w:r>
    </w:p>
    <w:p w14:paraId="54475835" w14:textId="47259E5B" w:rsidR="008D09DC" w:rsidRDefault="008D09DC" w:rsidP="008D09DC">
      <w:pPr>
        <w:pStyle w:val="ListParagraph"/>
        <w:numPr>
          <w:ilvl w:val="1"/>
          <w:numId w:val="2"/>
        </w:numPr>
      </w:pPr>
      <w:r>
        <w:t>“filename” will give the name of the file if it is located in the folder</w:t>
      </w:r>
      <w:r w:rsidR="00763C11">
        <w:t xml:space="preserve"> with the manifest</w:t>
      </w:r>
      <w:r>
        <w:t>.</w:t>
      </w:r>
    </w:p>
    <w:p w14:paraId="7DCE442D" w14:textId="48F91C25" w:rsidR="008D09DC" w:rsidRDefault="008D09DC" w:rsidP="008D09DC">
      <w:pPr>
        <w:pStyle w:val="ListParagraph"/>
        <w:numPr>
          <w:ilvl w:val="1"/>
          <w:numId w:val="2"/>
        </w:numPr>
      </w:pPr>
      <w:r>
        <w:t>“hash” will give a cryptographic hash in the form of a CID if it is hosted elsewhere.</w:t>
      </w:r>
    </w:p>
    <w:p w14:paraId="43667B95" w14:textId="09EFD5FC" w:rsidR="008D09DC" w:rsidRDefault="008D09DC" w:rsidP="008D09DC">
      <w:pPr>
        <w:pStyle w:val="ListParagraph"/>
        <w:numPr>
          <w:ilvl w:val="0"/>
          <w:numId w:val="2"/>
        </w:numPr>
      </w:pPr>
      <w:r>
        <w:t>“</w:t>
      </w:r>
      <w:r w:rsidR="00763C11">
        <w:t>additional</w:t>
      </w:r>
      <w:r>
        <w:t>” will prov</w:t>
      </w:r>
      <w:r w:rsidR="00763C11">
        <w:t>i</w:t>
      </w:r>
      <w:r>
        <w:t xml:space="preserve">de a list of </w:t>
      </w:r>
      <w:r w:rsidR="00763C11">
        <w:t>additional</w:t>
      </w:r>
      <w:r>
        <w:t xml:space="preserve"> files,</w:t>
      </w:r>
      <w:r w:rsidR="00763C11">
        <w:t xml:space="preserve"> referenced by name in the primary document,</w:t>
      </w:r>
      <w:r>
        <w:t xml:space="preserve"> each described with the following format:</w:t>
      </w:r>
    </w:p>
    <w:p w14:paraId="0BAB7252" w14:textId="09D24B9F" w:rsidR="008D09DC" w:rsidRDefault="008D09DC" w:rsidP="008D09DC">
      <w:pPr>
        <w:pStyle w:val="ListParagraph"/>
        <w:numPr>
          <w:ilvl w:val="1"/>
          <w:numId w:val="2"/>
        </w:numPr>
      </w:pPr>
      <w:r>
        <w:t>“name” will provide a unique name for the supporting file.</w:t>
      </w:r>
    </w:p>
    <w:p w14:paraId="5287454F" w14:textId="29025830" w:rsidR="008D09DC" w:rsidRDefault="008D09DC" w:rsidP="008D09DC">
      <w:pPr>
        <w:pStyle w:val="ListParagraph"/>
        <w:numPr>
          <w:ilvl w:val="1"/>
          <w:numId w:val="2"/>
        </w:numPr>
      </w:pPr>
      <w:r>
        <w:t xml:space="preserve">“type” will provide a </w:t>
      </w:r>
      <w:r w:rsidR="00763C11">
        <w:t>format</w:t>
      </w:r>
      <w:r>
        <w:t xml:space="preserve"> descriptor (</w:t>
      </w:r>
      <w:r w:rsidR="00763C11">
        <w:t xml:space="preserve">initially including UTF8, UTF16, CSV, HTML, GIF, JPEG, MP3, OGG, AV1, </w:t>
      </w:r>
      <w:r w:rsidR="001E483B">
        <w:t xml:space="preserve">and </w:t>
      </w:r>
      <w:r w:rsidR="00763C11">
        <w:t>WEBM</w:t>
      </w:r>
      <w:r w:rsidR="001E483B">
        <w:t xml:space="preserve"> to support text, formatted text, images, audio, and video</w:t>
      </w:r>
      <w:r w:rsidR="00763C11">
        <w:t>).</w:t>
      </w:r>
    </w:p>
    <w:p w14:paraId="2F9649F7" w14:textId="40CC1556" w:rsidR="00763C11" w:rsidRDefault="00763C11" w:rsidP="008D09DC">
      <w:pPr>
        <w:pStyle w:val="ListParagraph"/>
        <w:numPr>
          <w:ilvl w:val="1"/>
          <w:numId w:val="2"/>
        </w:numPr>
      </w:pPr>
      <w:r>
        <w:t xml:space="preserve">“filename” </w:t>
      </w:r>
      <w:r>
        <w:t>will give the name of the file if it is located in the folder.</w:t>
      </w:r>
    </w:p>
    <w:p w14:paraId="11B28771" w14:textId="7B55C6B8" w:rsidR="00763C11" w:rsidRDefault="00763C11" w:rsidP="008D09DC">
      <w:pPr>
        <w:pStyle w:val="ListParagraph"/>
        <w:numPr>
          <w:ilvl w:val="1"/>
          <w:numId w:val="2"/>
        </w:numPr>
      </w:pPr>
      <w:r>
        <w:t>“</w:t>
      </w:r>
      <w:r>
        <w:t>hash” will give a cryptographic hash in the form of a CID if it is hosted elsewhere.</w:t>
      </w:r>
    </w:p>
    <w:p w14:paraId="38C5027F" w14:textId="49F765E6" w:rsidR="00763C11" w:rsidRDefault="00763C11" w:rsidP="00763C11">
      <w:pPr>
        <w:pStyle w:val="ListParagraph"/>
        <w:numPr>
          <w:ilvl w:val="0"/>
          <w:numId w:val="2"/>
        </w:numPr>
      </w:pPr>
      <w:r>
        <w:t>“support” will provide a list of hashes of archives that include files referenced but not included in the “additional” list. Each element will have the following form:</w:t>
      </w:r>
    </w:p>
    <w:p w14:paraId="15B447C5" w14:textId="4D71F5B1" w:rsidR="00763C11" w:rsidRDefault="00C702B8" w:rsidP="00C702B8">
      <w:pPr>
        <w:pStyle w:val="ListParagraph"/>
        <w:numPr>
          <w:ilvl w:val="1"/>
          <w:numId w:val="2"/>
        </w:numPr>
      </w:pPr>
      <w:r>
        <w:t xml:space="preserve">“hash” will give a cryptographic hash in the form of a CID </w:t>
      </w:r>
      <w:r>
        <w:t>for the supporting archive</w:t>
      </w:r>
      <w:r>
        <w:t>.</w:t>
      </w:r>
    </w:p>
    <w:p w14:paraId="5F18A7A3" w14:textId="74BB4FCA" w:rsidR="00614F45" w:rsidRDefault="00614F45" w:rsidP="00614F45">
      <w:r>
        <w:t>This format will allow a variety of file formats to be used to present information. It will also allow the reuse of archive material through the use of cryptographic hashes for data validation.</w:t>
      </w:r>
    </w:p>
    <w:sectPr w:rsidR="00614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969A7"/>
    <w:multiLevelType w:val="hybridMultilevel"/>
    <w:tmpl w:val="771E5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771A4"/>
    <w:multiLevelType w:val="hybridMultilevel"/>
    <w:tmpl w:val="88221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88544">
    <w:abstractNumId w:val="0"/>
  </w:num>
  <w:num w:numId="2" w16cid:durableId="179515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6C"/>
    <w:rsid w:val="001E483B"/>
    <w:rsid w:val="003D1824"/>
    <w:rsid w:val="00516373"/>
    <w:rsid w:val="00516B6C"/>
    <w:rsid w:val="00614F45"/>
    <w:rsid w:val="00752757"/>
    <w:rsid w:val="00763C11"/>
    <w:rsid w:val="007D42F2"/>
    <w:rsid w:val="008D09DC"/>
    <w:rsid w:val="00C702B8"/>
    <w:rsid w:val="00DB4C78"/>
    <w:rsid w:val="00EF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1691"/>
  <w15:chartTrackingRefBased/>
  <w15:docId w15:val="{413C5411-872B-47C7-A63B-AB8C8B4C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B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B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B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B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B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B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B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B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B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B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English III</dc:creator>
  <cp:keywords/>
  <dc:description/>
  <cp:lastModifiedBy>James English III</cp:lastModifiedBy>
  <cp:revision>5</cp:revision>
  <dcterms:created xsi:type="dcterms:W3CDTF">2024-09-10T17:01:00Z</dcterms:created>
  <dcterms:modified xsi:type="dcterms:W3CDTF">2024-09-11T02:59:00Z</dcterms:modified>
</cp:coreProperties>
</file>