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EB6" w:rsidRDefault="00941EB6">
      <w:pPr>
        <w:pStyle w:val="papertitle"/>
        <w:rPr>
          <w:rFonts w:eastAsia="MS Mincho"/>
        </w:rPr>
      </w:pPr>
      <w:r>
        <w:rPr>
          <w:rFonts w:eastAsia="MS Mincho"/>
        </w:rPr>
        <w:t>Decision and Performance Analysis of an Artificial Intelligence Player</w:t>
      </w: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41EB6">
        <w:t>In this paper, we create an artificial intelligence player and measure its performance by changing</w:t>
      </w:r>
      <w:r w:rsidR="00AE2E8A">
        <w:t xml:space="preserve"> and modifying its </w:t>
      </w:r>
      <w:r w:rsidR="00FD49C5">
        <w:t>parameters</w:t>
      </w:r>
      <w:r w:rsidR="00AE2E8A">
        <w:t xml:space="preserve"> to answer how much and how alpha-beta pruning, cache, classes and depth levels influence decision performance of artificial intelligence player on a minimax-based game.</w:t>
      </w:r>
    </w:p>
    <w:p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AE2E8A">
        <w:rPr>
          <w:rFonts w:eastAsia="MS Mincho"/>
        </w:rPr>
        <w:t>minimax, depth, cache, duration, analysis, alpha-beta.</w:t>
      </w:r>
    </w:p>
    <w:p w:rsidR="008A55B5" w:rsidRDefault="008A55B5" w:rsidP="00CB1404">
      <w:pPr>
        <w:pStyle w:val="Heading1"/>
      </w:pPr>
      <w:r>
        <w:t xml:space="preserve"> Introduction </w:t>
      </w:r>
    </w:p>
    <w:p w:rsidR="008A55B5" w:rsidRDefault="00AE2E8A" w:rsidP="00753F7B">
      <w:pPr>
        <w:pStyle w:val="BodyText"/>
      </w:pPr>
      <w:r>
        <w:t xml:space="preserve">In this project, first, we show how to </w:t>
      </w:r>
      <w:r w:rsidR="00FD49C5">
        <w:t>generate</w:t>
      </w:r>
      <w:r>
        <w:t xml:space="preserve"> successors list of a state. Second, we create a random player that chooses a move from generated successors. Third, we explain our artificial intelligence player basics and build a game manager </w:t>
      </w:r>
      <w:r w:rsidR="00E517B6">
        <w:t xml:space="preserve">in order </w:t>
      </w:r>
      <w:r>
        <w:t>to provide</w:t>
      </w:r>
      <w:r w:rsidR="00E517B6">
        <w:t xml:space="preserve"> options</w:t>
      </w:r>
      <w:r>
        <w:t xml:space="preserve"> </w:t>
      </w:r>
      <w:r w:rsidR="00E517B6">
        <w:t xml:space="preserve">to </w:t>
      </w:r>
      <w:r>
        <w:t>users to choose which players</w:t>
      </w:r>
      <w:r w:rsidR="00E517B6">
        <w:t xml:space="preserve"> in the list; artificial intelligence player, random player, human player and basic player,</w:t>
      </w:r>
      <w:r>
        <w:t xml:space="preserve"> </w:t>
      </w:r>
      <w:r w:rsidR="00E517B6">
        <w:t xml:space="preserve">are </w:t>
      </w:r>
      <w:r>
        <w:t xml:space="preserve">going to </w:t>
      </w:r>
      <w:r w:rsidR="00E517B6">
        <w:t xml:space="preserve">play the game. </w:t>
      </w:r>
      <w:r w:rsidR="00FC3337">
        <w:t>Finally</w:t>
      </w:r>
      <w:r w:rsidR="00E517B6">
        <w:t xml:space="preserve">, we indicate our saved records to propose an optimised artificial intelligence player by </w:t>
      </w:r>
      <w:r w:rsidR="00E517B6" w:rsidRPr="00E517B6">
        <w:t>analysing</w:t>
      </w:r>
      <w:r w:rsidR="00E517B6">
        <w:t xml:space="preserve"> its performance according to changing parameters.</w:t>
      </w:r>
    </w:p>
    <w:p w:rsidR="008A55B5" w:rsidRDefault="003E7A2E" w:rsidP="00CB1404">
      <w:pPr>
        <w:pStyle w:val="Heading1"/>
      </w:pPr>
      <w:r>
        <w:rPr>
          <w:i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3672256</wp:posOffset>
            </wp:positionH>
            <wp:positionV relativeFrom="paragraph">
              <wp:posOffset>175552</wp:posOffset>
            </wp:positionV>
            <wp:extent cx="2631440" cy="27749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-tree-0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7B6">
        <w:t>Method</w:t>
      </w:r>
      <w:r w:rsidR="009700C6">
        <w:t xml:space="preserve"> </w:t>
      </w:r>
    </w:p>
    <w:p w:rsidR="00FC3337" w:rsidRDefault="00E517B6" w:rsidP="00FC3337">
      <w:pPr>
        <w:pStyle w:val="Heading2"/>
      </w:pPr>
      <w:r>
        <w:t>Successor Generator</w:t>
      </w:r>
      <w:r w:rsidR="00137D45">
        <w:t xml:space="preserve"> and Players</w:t>
      </w:r>
    </w:p>
    <w:p w:rsidR="00FC3337" w:rsidRDefault="00FC3337" w:rsidP="00FC3337">
      <w:pPr>
        <w:jc w:val="both"/>
      </w:pPr>
      <w:r>
        <w:t xml:space="preserve">      According to game</w:t>
      </w:r>
      <w:r w:rsidR="00FD49C5">
        <w:t xml:space="preserve"> rules, we have two move types; </w:t>
      </w:r>
      <w:r>
        <w:t>Capping Move and Collatz-Ulam Move</w:t>
      </w:r>
      <w:r w:rsidR="006D2E99">
        <w:t xml:space="preserve"> </w:t>
      </w:r>
      <w:r w:rsidR="00136335">
        <w:fldChar w:fldCharType="begin" w:fldLock="1"/>
      </w:r>
      <w:r w:rsidR="00136335">
        <w:instrText>ADDIN CSL_CITATION { "citationItems" : [ { "id" : "ITEM-1", "itemData" : { "author" : [ { "dropping-particle" : "", "family" : "O'Connor, J.J.; Robertson, E.F. (2006). \"Lothar Collatz\". St Andrews University School of Mathematics and Statistics", "given" : "Scotland.", "non-dropping-particle" : "", "parse-names" : false, "suffix" : "" } ], "id" : "ITEM-1", "issued" : { "date-parts" : [ [ "0" ] ] }, "title" : "No Title", "type" : "article-journal" }, "uris" : [ "http://www.mendeley.com/documents/?uuid=1d66bc5e-f78e-4212-9eb0-0ac6668f48f1"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136335">
        <w:fldChar w:fldCharType="separate"/>
      </w:r>
      <w:r w:rsidR="00136335" w:rsidRPr="00136335">
        <w:rPr>
          <w:noProof/>
        </w:rPr>
        <w:t>[1]</w:t>
      </w:r>
      <w:r w:rsidR="00136335">
        <w:fldChar w:fldCharType="end"/>
      </w:r>
      <w:r w:rsidR="001C54FD">
        <w:t>. T</w:t>
      </w:r>
      <w:r>
        <w:t xml:space="preserve">o create </w:t>
      </w:r>
      <w:r w:rsidR="001C54FD">
        <w:t xml:space="preserve">all the possible nodes, </w:t>
      </w:r>
      <w:r>
        <w:t>we created combinations of the state to sum th</w:t>
      </w:r>
      <w:r w:rsidR="001C54FD">
        <w:t xml:space="preserve">em for </w:t>
      </w:r>
      <w:r w:rsidR="00FD49C5">
        <w:t>a move</w:t>
      </w:r>
      <w:r w:rsidR="001C54FD">
        <w:t xml:space="preserve"> by avoiding recap. The tricky point was that we sorted successors and used ‘set’ command in Python, that </w:t>
      </w:r>
      <w:r w:rsidR="00FD49C5">
        <w:t>eliminates</w:t>
      </w:r>
      <w:r w:rsidR="001C54FD">
        <w:t xml:space="preserve"> same elements in the list, to avoid from duplicated </w:t>
      </w:r>
      <w:r w:rsidR="00FD49C5">
        <w:t>successors</w:t>
      </w:r>
      <w:r w:rsidR="001C54FD">
        <w:t>. Secondly, we</w:t>
      </w:r>
      <w:r>
        <w:t xml:space="preserve"> check</w:t>
      </w:r>
      <w:r w:rsidR="001C54FD">
        <w:t xml:space="preserve">ed each heap in the state and implemented </w:t>
      </w:r>
      <w:r>
        <w:t xml:space="preserve">Collatz-Ulam </w:t>
      </w:r>
      <w:r w:rsidR="001C54FD">
        <w:t xml:space="preserve">to create all </w:t>
      </w:r>
      <w:r w:rsidR="00137D45">
        <w:t xml:space="preserve">the </w:t>
      </w:r>
      <w:r w:rsidR="001C54FD">
        <w:t>successors. That enabled us to create Basic Player, Random Player and Human Player</w:t>
      </w:r>
      <w:r w:rsidR="00137D45">
        <w:t xml:space="preserve">. </w:t>
      </w:r>
      <w:r w:rsidR="003E5E88">
        <w:t xml:space="preserve">Random Player moves randomly choosing a state from generated successors. </w:t>
      </w:r>
      <w:r w:rsidR="00137D45">
        <w:t>On the other hand</w:t>
      </w:r>
      <w:r w:rsidR="003E5E88">
        <w:t>, Basic Player checks ‘1’ in the successors</w:t>
      </w:r>
      <w:r w:rsidR="00886A05">
        <w:t>’</w:t>
      </w:r>
      <w:r w:rsidR="003E5E88">
        <w:t xml:space="preserve"> lis</w:t>
      </w:r>
      <w:r w:rsidR="00FD49C5">
        <w:t xml:space="preserve">t, </w:t>
      </w:r>
      <w:r w:rsidR="00886A05">
        <w:t xml:space="preserve">that </w:t>
      </w:r>
      <w:r w:rsidR="00FD49C5">
        <w:t xml:space="preserve">is a score state, </w:t>
      </w:r>
      <w:r w:rsidR="003E5E88">
        <w:t xml:space="preserve">to </w:t>
      </w:r>
      <w:r w:rsidR="00137D45">
        <w:t xml:space="preserve">select that </w:t>
      </w:r>
      <w:r w:rsidR="003E5E88">
        <w:t>move, if it does not detect any score position</w:t>
      </w:r>
      <w:r w:rsidR="00137D45">
        <w:t>,</w:t>
      </w:r>
      <w:r w:rsidR="003E5E88">
        <w:t xml:space="preserve"> then plays </w:t>
      </w:r>
      <w:r w:rsidR="00886A05">
        <w:t>like</w:t>
      </w:r>
      <w:r w:rsidR="00FD49C5">
        <w:t xml:space="preserve"> a random player</w:t>
      </w:r>
      <w:r w:rsidR="003E5E88">
        <w:t>.</w:t>
      </w:r>
      <w:r w:rsidR="00137D45">
        <w:t xml:space="preserve"> Human player, since it is managed by a human, we only provide successors to users for deciding a move (Fig. 1).</w:t>
      </w:r>
    </w:p>
    <w:p w:rsidR="003E5E88" w:rsidRPr="00FC3337" w:rsidRDefault="003E7A2E" w:rsidP="00FC33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1AA92" wp14:editId="18698AAB">
                <wp:simplePos x="0" y="0"/>
                <wp:positionH relativeFrom="column">
                  <wp:posOffset>3488055</wp:posOffset>
                </wp:positionH>
                <wp:positionV relativeFrom="paragraph">
                  <wp:posOffset>61595</wp:posOffset>
                </wp:positionV>
                <wp:extent cx="3076575" cy="29654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59AB" w:rsidRPr="00FA6094" w:rsidRDefault="00EC59AB" w:rsidP="003E7A2E">
                            <w:pPr>
                              <w:pStyle w:val="Caption"/>
                              <w:jc w:val="both"/>
                              <w:rPr>
                                <w:rFonts w:eastAsia="MS Mincho"/>
                                <w:b w:val="0"/>
                                <w:smallCaps/>
                                <w:noProof/>
                              </w:rPr>
                            </w:pPr>
                            <w:r>
                              <w:t>Figure 2: Minimax Tree Structure with Alpha-Beta Pruning and Heuristic Usage</w:t>
                            </w:r>
                            <w:r w:rsidR="003E7A2E">
                              <w:t xml:space="preserve"> </w:t>
                            </w:r>
                            <w:r w:rsidR="003E7A2E" w:rsidRPr="003E7A2E">
                              <w:rPr>
                                <w:b w:val="0"/>
                              </w:rPr>
                              <w:t>(</w:t>
                            </w:r>
                            <w:r w:rsidR="003E7A2E" w:rsidRPr="003E7A2E">
                              <w:rPr>
                                <w:b w:val="0"/>
                                <w:i/>
                              </w:rPr>
                              <w:t>Modified from</w:t>
                            </w:r>
                            <w:r w:rsidR="00E42C7A">
                              <w:t xml:space="preserve"> </w:t>
                            </w:r>
                            <w:r w:rsidR="007A1BEF" w:rsidRPr="007A1BEF">
                              <w:rPr>
                                <w:b w:val="0"/>
                              </w:rPr>
                              <w:fldChar w:fldCharType="begin" w:fldLock="1"/>
                            </w:r>
                            <w:r w:rsidR="007A1BEF">
                              <w:rPr>
                                <w:b w:val="0"/>
                              </w:rPr>
                              <w:instrText>ADDIN CSL_CITATION { "citationItems" : [ { "id" : "ITEM-1", "itemData" : { "author" : [ { "dropping-particle" : "", "family" : "BLACK", "given" : "", "non-dropping-particle" : "", "parse-names" : false, "suffix" : "" }, { "dropping-particle" : "", "family" : "E.", "given" : "Paul", "non-dropping-particle" : "", "parse-names" : false, "suffix" : "" } ], "container-title" : "http://xlinux.nist.gov/dads//", "id" : "ITEM-1", "issued" : { "date-parts" : [ [ "0" ] ] }, "title" : "\"Manhattan distance\" \"Dictionary of algorithms and data structures\"", "type" : "article-journal" }, "uris" : [ "http://www.mendeley.com/documents/?uuid=792efa75-7701-3ab7-bfe0-ee80373bfd71" ] } ], "mendeley" : { "formattedCitation" : "[4]", "manualFormatting" : "[3]", "plainTextFormattedCitation" : "[4]", "previouslyFormattedCitation" : "[4]" }, "properties" : {  }, "schema" : "https://github.com/citation-style-language/schema/raw/master/csl-citation.json" }</w:instrText>
                            </w:r>
                            <w:r w:rsidR="007A1BEF" w:rsidRPr="007A1BEF">
                              <w:rPr>
                                <w:b w:val="0"/>
                              </w:rPr>
                              <w:fldChar w:fldCharType="separate"/>
                            </w:r>
                            <w:r w:rsidR="007A1BEF">
                              <w:rPr>
                                <w:b w:val="0"/>
                                <w:noProof/>
                              </w:rPr>
                              <w:t>[3</w:t>
                            </w:r>
                            <w:r w:rsidR="007A1BEF" w:rsidRPr="007A1BEF">
                              <w:rPr>
                                <w:b w:val="0"/>
                                <w:noProof/>
                              </w:rPr>
                              <w:t>]</w:t>
                            </w:r>
                            <w:r w:rsidR="007A1BEF" w:rsidRPr="007A1BEF">
                              <w:rPr>
                                <w:b w:val="0"/>
                              </w:rPr>
                              <w:fldChar w:fldCharType="end"/>
                            </w:r>
                            <w:r w:rsidR="003E7A2E">
                              <w:rPr>
                                <w:b w:val="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1AA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4.65pt;margin-top:4.85pt;width:242.25pt;height:2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" stroked="f">
                <v:textbox inset="0,0,0,0">
                  <w:txbxContent>
                    <w:p w:rsidR="00EC59AB" w:rsidRPr="00FA6094" w:rsidRDefault="00EC59AB" w:rsidP="003E7A2E">
                      <w:pPr>
                        <w:pStyle w:val="Caption"/>
                        <w:jc w:val="both"/>
                        <w:rPr>
                          <w:rFonts w:eastAsia="MS Mincho"/>
                          <w:b w:val="0"/>
                          <w:smallCaps/>
                          <w:noProof/>
                        </w:rPr>
                      </w:pPr>
                      <w:r>
                        <w:t>Figure 2: Minimax Tree Structure with Alpha-Beta Pruning and Heuristic Usage</w:t>
                      </w:r>
                      <w:r w:rsidR="003E7A2E">
                        <w:t xml:space="preserve"> </w:t>
                      </w:r>
                      <w:r w:rsidR="003E7A2E" w:rsidRPr="003E7A2E">
                        <w:rPr>
                          <w:b w:val="0"/>
                        </w:rPr>
                        <w:t>(</w:t>
                      </w:r>
                      <w:r w:rsidR="003E7A2E" w:rsidRPr="003E7A2E">
                        <w:rPr>
                          <w:b w:val="0"/>
                          <w:i/>
                        </w:rPr>
                        <w:t>Modified from</w:t>
                      </w:r>
                      <w:r w:rsidR="00E42C7A">
                        <w:t xml:space="preserve"> </w:t>
                      </w:r>
                      <w:r w:rsidR="007A1BEF" w:rsidRPr="007A1BEF">
                        <w:rPr>
                          <w:b w:val="0"/>
                        </w:rPr>
                        <w:fldChar w:fldCharType="begin" w:fldLock="1"/>
                      </w:r>
                      <w:r w:rsidR="007A1BEF">
                        <w:rPr>
                          <w:b w:val="0"/>
                        </w:rPr>
                        <w:instrText>ADDIN CSL_CITATION { "citationItems" : [ { "id" : "ITEM-1", "itemData" : { "author" : [ { "dropping-particle" : "", "family" : "BLACK", "given" : "", "non-dropping-particle" : "", "parse-names" : false, "suffix" : "" }, { "dropping-particle" : "", "family" : "E.", "given" : "Paul", "non-dropping-particle" : "", "parse-names" : false, "suffix" : "" } ], "container-title" : "http://xlinux.nist.gov/dads//", "id" : "ITEM-1", "issued" : { "date-parts" : [ [ "0" ] ] }, "title" : "\"Manhattan distance\" \"Dictionary of algorithms and data structures\"", "type" : "article-journal" }, "uris" : [ "http://www.mendeley.com/documents/?uuid=792efa75-7701-3ab7-bfe0-ee80373bfd71" ] } ], "mendeley" : { "formattedCitation" : "[4]", "manualFormatting" : "[3]", "plainTextFormattedCitation" : "[4]", "previouslyFormattedCitation" : "[4]" }, "properties" : {  }, "schema" : "https://github.com/citation-style-language/schema/raw/master/csl-citation.json" }</w:instrText>
                      </w:r>
                      <w:r w:rsidR="007A1BEF" w:rsidRPr="007A1BEF">
                        <w:rPr>
                          <w:b w:val="0"/>
                        </w:rPr>
                        <w:fldChar w:fldCharType="separate"/>
                      </w:r>
                      <w:r w:rsidR="007A1BEF">
                        <w:rPr>
                          <w:b w:val="0"/>
                          <w:noProof/>
                        </w:rPr>
                        <w:t>[3</w:t>
                      </w:r>
                      <w:r w:rsidR="007A1BEF" w:rsidRPr="007A1BEF">
                        <w:rPr>
                          <w:b w:val="0"/>
                          <w:noProof/>
                        </w:rPr>
                        <w:t>]</w:t>
                      </w:r>
                      <w:r w:rsidR="007A1BEF" w:rsidRPr="007A1BEF">
                        <w:rPr>
                          <w:b w:val="0"/>
                        </w:rPr>
                        <w:fldChar w:fldCharType="end"/>
                      </w:r>
                      <w:r w:rsidR="003E7A2E">
                        <w:rPr>
                          <w:b w:val="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7D45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24231</wp:posOffset>
            </wp:positionH>
            <wp:positionV relativeFrom="paragraph">
              <wp:posOffset>220045</wp:posOffset>
            </wp:positionV>
            <wp:extent cx="2107565" cy="10718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2 at 17.46.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D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463C2" wp14:editId="7363C664">
                <wp:simplePos x="0" y="0"/>
                <wp:positionH relativeFrom="column">
                  <wp:posOffset>17880</wp:posOffset>
                </wp:positionH>
                <wp:positionV relativeFrom="paragraph">
                  <wp:posOffset>1374040</wp:posOffset>
                </wp:positionV>
                <wp:extent cx="2646680" cy="17462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53D" w:rsidRPr="000614A0" w:rsidRDefault="0035453D" w:rsidP="001C54FD">
                            <w:pPr>
                              <w:pStyle w:val="Caption"/>
                              <w:jc w:val="left"/>
                              <w:rPr>
                                <w:rFonts w:eastAsia="MS Mincho"/>
                                <w:i/>
                                <w:i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D49C5">
                              <w:t>1</w:t>
                            </w:r>
                            <w:r>
                              <w:t>: Human Player’s Successor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63C2" id="Text Box 3" o:spid="_x0000_s1027" type="#_x0000_t202" style="position:absolute;left:0;text-align:left;margin-left:1.4pt;margin-top:108.2pt;width:208.4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" stroked="f">
                <v:textbox inset="0,0,0,0">
                  <w:txbxContent>
                    <w:p w:rsidR="0035453D" w:rsidRPr="000614A0" w:rsidRDefault="0035453D" w:rsidP="001C54FD">
                      <w:pPr>
                        <w:pStyle w:val="Caption"/>
                        <w:jc w:val="left"/>
                        <w:rPr>
                          <w:rFonts w:eastAsia="MS Mincho"/>
                          <w:i/>
                          <w:iCs/>
                          <w:noProof/>
                        </w:rPr>
                      </w:pPr>
                      <w:r>
                        <w:t xml:space="preserve">Figure </w:t>
                      </w:r>
                      <w:r w:rsidR="00FD49C5">
                        <w:t>1</w:t>
                      </w:r>
                      <w:r>
                        <w:t>: Human Player’s Successor List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E5E88" w:rsidRDefault="003E5E88" w:rsidP="003E5E88">
      <w:pPr>
        <w:pStyle w:val="Heading2"/>
      </w:pPr>
      <w:r>
        <w:t>Artificial Intelligence Player</w:t>
      </w:r>
    </w:p>
    <w:p w:rsidR="00EC59AB" w:rsidRDefault="00137D45" w:rsidP="00A7707D">
      <w:pPr>
        <w:pStyle w:val="Heading2"/>
        <w:numPr>
          <w:ilvl w:val="0"/>
          <w:numId w:val="0"/>
        </w:numPr>
        <w:jc w:val="both"/>
        <w:rPr>
          <w:i w:val="0"/>
        </w:rPr>
      </w:pPr>
      <w:r>
        <w:t xml:space="preserve">      </w:t>
      </w:r>
      <w:r w:rsidR="008274FA" w:rsidRPr="002D3FC9">
        <w:rPr>
          <w:i w:val="0"/>
        </w:rPr>
        <w:t xml:space="preserve">Creating an ‘Artificial Player’ may become a difficult process. For example, </w:t>
      </w:r>
      <w:r w:rsidR="000D7B8B" w:rsidRPr="002D3FC9">
        <w:rPr>
          <w:i w:val="0"/>
        </w:rPr>
        <w:t>Supe</w:t>
      </w:r>
      <w:r w:rsidR="008274FA" w:rsidRPr="002D3FC9">
        <w:rPr>
          <w:i w:val="0"/>
        </w:rPr>
        <w:t>rNim</w:t>
      </w:r>
      <w:r w:rsidR="00136335">
        <w:rPr>
          <w:i w:val="0"/>
        </w:rPr>
        <w:t xml:space="preserve"> </w:t>
      </w:r>
      <w:r w:rsidR="000260F1">
        <w:rPr>
          <w:i w:val="0"/>
        </w:rPr>
        <w:fldChar w:fldCharType="begin" w:fldLock="1"/>
      </w:r>
      <w:r w:rsidR="000260F1">
        <w:rPr>
          <w:i w:val="0"/>
        </w:rPr>
        <w:instrText>ADDIN CSL_CITATION { "citationItems" : [ { "id" : "ITEM-1", "itemData" : { "author" : [ { "dropping-particle" : "", "family" : "Daniel", "given" : "Polani", "non-dropping-particle" : "", "parse-names" : false, "suffix" : "" } ], "container-title" : "University of Hertfordshire, Theory and Practice of Artificial Intelligence (7COM1034)", "id" : "ITEM-1", "issued" : { "date-parts" : [ [ "2018" ] ] }, "title" : "No Title", "type" : "article-journal" }, "uris" : [ "http://www.mendeley.com/documents/?uuid=325551d6-0ec0-4805-8287-36fba63fad2d"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0260F1">
        <w:rPr>
          <w:i w:val="0"/>
        </w:rPr>
        <w:fldChar w:fldCharType="separate"/>
      </w:r>
      <w:r w:rsidR="000260F1" w:rsidRPr="000260F1">
        <w:rPr>
          <w:i w:val="0"/>
        </w:rPr>
        <w:t>[2]</w:t>
      </w:r>
      <w:r w:rsidR="000260F1">
        <w:rPr>
          <w:i w:val="0"/>
        </w:rPr>
        <w:fldChar w:fldCharType="end"/>
      </w:r>
      <w:r w:rsidR="00136335">
        <w:rPr>
          <w:i w:val="0"/>
        </w:rPr>
        <w:t xml:space="preserve"> </w:t>
      </w:r>
      <w:r w:rsidR="008274FA" w:rsidRPr="002D3FC9">
        <w:rPr>
          <w:i w:val="0"/>
        </w:rPr>
        <w:t xml:space="preserve"> game does not allow us to </w:t>
      </w:r>
      <w:r w:rsidR="000D7B8B" w:rsidRPr="002D3FC9">
        <w:rPr>
          <w:i w:val="0"/>
        </w:rPr>
        <w:t xml:space="preserve">compute </w:t>
      </w:r>
      <w:r w:rsidR="00886A05">
        <w:rPr>
          <w:i w:val="0"/>
        </w:rPr>
        <w:t xml:space="preserve">the </w:t>
      </w:r>
      <w:r w:rsidR="000D7B8B" w:rsidRPr="002D3FC9">
        <w:rPr>
          <w:i w:val="0"/>
        </w:rPr>
        <w:t>whole tree</w:t>
      </w:r>
      <w:r w:rsidR="008274FA" w:rsidRPr="002D3FC9">
        <w:rPr>
          <w:i w:val="0"/>
        </w:rPr>
        <w:t xml:space="preserve"> since it has many successors</w:t>
      </w:r>
      <w:r w:rsidR="000D7B8B" w:rsidRPr="002D3FC9">
        <w:rPr>
          <w:i w:val="0"/>
        </w:rPr>
        <w:t xml:space="preserve">, we </w:t>
      </w:r>
      <w:r w:rsidR="008274FA" w:rsidRPr="002D3FC9">
        <w:rPr>
          <w:i w:val="0"/>
        </w:rPr>
        <w:t>had</w:t>
      </w:r>
      <w:r w:rsidR="000D7B8B" w:rsidRPr="002D3FC9">
        <w:rPr>
          <w:i w:val="0"/>
        </w:rPr>
        <w:t xml:space="preserve"> to build it </w:t>
      </w:r>
      <w:r w:rsidR="00DB55F2" w:rsidRPr="002D3FC9">
        <w:rPr>
          <w:i w:val="0"/>
        </w:rPr>
        <w:t xml:space="preserve">with some of </w:t>
      </w:r>
      <w:r w:rsidR="008274FA" w:rsidRPr="002D3FC9">
        <w:rPr>
          <w:i w:val="0"/>
        </w:rPr>
        <w:t>these</w:t>
      </w:r>
      <w:r w:rsidR="000D7B8B" w:rsidRPr="002D3FC9">
        <w:rPr>
          <w:i w:val="0"/>
        </w:rPr>
        <w:t xml:space="preserve"> </w:t>
      </w:r>
      <w:r w:rsidR="008274FA" w:rsidRPr="002D3FC9">
        <w:rPr>
          <w:i w:val="0"/>
        </w:rPr>
        <w:t>implementations</w:t>
      </w:r>
      <w:r w:rsidR="00DB55F2" w:rsidRPr="002D3FC9">
        <w:rPr>
          <w:i w:val="0"/>
        </w:rPr>
        <w:t>; Minimax, Alpha-B</w:t>
      </w:r>
      <w:r w:rsidR="000D7B8B" w:rsidRPr="002D3FC9">
        <w:rPr>
          <w:i w:val="0"/>
        </w:rPr>
        <w:t>eta Pruning and MCTS</w:t>
      </w:r>
      <w:r w:rsidR="007A1BEF">
        <w:rPr>
          <w:i w:val="0"/>
        </w:rPr>
        <w:t xml:space="preserve"> </w:t>
      </w:r>
      <w:r w:rsidR="007A1BEF">
        <w:rPr>
          <w:i w:val="0"/>
        </w:rPr>
        <w:fldChar w:fldCharType="begin" w:fldLock="1"/>
      </w:r>
      <w:r w:rsidR="007A1BEF">
        <w:rPr>
          <w:i w:val="0"/>
        </w:rPr>
        <w:instrText>ADDIN CSL_CITATION { "citationItems" : [ { "id" : "ITEM-1", "itemData" : { "URL" : "http://www.cs.nott.ac.uk/~pszgxk/courses/g5aiai/005gameplaying/game-playing.htm", "accessed" : { "date-parts" : [ [ "2018", "4", "5" ] ] }, "id" : "ITEM-1", "issued" : { "date-parts" : [ [ "0" ] ] }, "title" : "Minimax, Alpha-Beta", "type" : "webpage" }, "uris" : [ "http://www.mendeley.com/documents/?uuid=aa5df93b-874f-4ec6-a36d-2395f6d97179" ] } ], "mendeley" : { "formattedCitation" : "[3]", "plainTextFormattedCitation" : "[3]", "previouslyFormattedCitation" : "[3]" }, "properties" : {  }, "schema" : "https://github.com/citation-style-language/schema/raw/master/csl-citation.json" }</w:instrText>
      </w:r>
      <w:r w:rsidR="007A1BEF">
        <w:rPr>
          <w:i w:val="0"/>
        </w:rPr>
        <w:fldChar w:fldCharType="separate"/>
      </w:r>
      <w:r w:rsidR="007A1BEF" w:rsidRPr="007A1BEF">
        <w:rPr>
          <w:i w:val="0"/>
        </w:rPr>
        <w:t>[3]</w:t>
      </w:r>
      <w:r w:rsidR="007A1BEF">
        <w:rPr>
          <w:i w:val="0"/>
        </w:rPr>
        <w:fldChar w:fldCharType="end"/>
      </w:r>
      <w:r w:rsidR="000D7B8B" w:rsidRPr="002D3FC9">
        <w:rPr>
          <w:i w:val="0"/>
        </w:rPr>
        <w:t xml:space="preserve">. We preferred to </w:t>
      </w:r>
      <w:r w:rsidR="008274FA" w:rsidRPr="002D3FC9">
        <w:rPr>
          <w:i w:val="0"/>
        </w:rPr>
        <w:t>apply</w:t>
      </w:r>
      <w:r w:rsidR="000D7B8B" w:rsidRPr="002D3FC9">
        <w:rPr>
          <w:i w:val="0"/>
        </w:rPr>
        <w:t xml:space="preserve"> Minimax first.</w:t>
      </w:r>
      <w:r w:rsidR="0009196B" w:rsidRPr="002D3FC9">
        <w:rPr>
          <w:i w:val="0"/>
        </w:rPr>
        <w:t xml:space="preserve"> </w:t>
      </w:r>
      <w:r w:rsidR="00DB55F2" w:rsidRPr="002D3FC9">
        <w:rPr>
          <w:i w:val="0"/>
        </w:rPr>
        <w:t>However, we needed to use depth and heuristic method</w:t>
      </w:r>
      <w:r w:rsidR="00886A05">
        <w:rPr>
          <w:i w:val="0"/>
        </w:rPr>
        <w:t xml:space="preserve"> for tree</w:t>
      </w:r>
      <w:r w:rsidR="006F7FE2" w:rsidRPr="002D3FC9">
        <w:rPr>
          <w:i w:val="0"/>
        </w:rPr>
        <w:t xml:space="preserve"> cut-off</w:t>
      </w:r>
      <w:r w:rsidR="00DB55F2" w:rsidRPr="002D3FC9">
        <w:rPr>
          <w:i w:val="0"/>
        </w:rPr>
        <w:t xml:space="preserve">. Therefore, the </w:t>
      </w:r>
      <w:r w:rsidR="006F7FE2" w:rsidRPr="002D3FC9">
        <w:rPr>
          <w:i w:val="0"/>
        </w:rPr>
        <w:t xml:space="preserve">depth and </w:t>
      </w:r>
      <w:r w:rsidR="00DB55F2" w:rsidRPr="002D3FC9">
        <w:rPr>
          <w:i w:val="0"/>
        </w:rPr>
        <w:t xml:space="preserve">heuristic method </w:t>
      </w:r>
      <w:r w:rsidR="00006B47">
        <w:rPr>
          <w:i w:val="0"/>
        </w:rPr>
        <w:t xml:space="preserve">could </w:t>
      </w:r>
      <w:r w:rsidR="006F7FE2" w:rsidRPr="002D3FC9">
        <w:rPr>
          <w:i w:val="0"/>
        </w:rPr>
        <w:t xml:space="preserve">enable us to estimate only </w:t>
      </w:r>
      <w:r w:rsidR="00006B47">
        <w:rPr>
          <w:i w:val="0"/>
        </w:rPr>
        <w:t>the</w:t>
      </w:r>
      <w:r w:rsidR="006F7FE2" w:rsidRPr="002D3FC9">
        <w:rPr>
          <w:i w:val="0"/>
        </w:rPr>
        <w:t xml:space="preserve"> successors w</w:t>
      </w:r>
      <w:r w:rsidR="00886A05">
        <w:rPr>
          <w:i w:val="0"/>
        </w:rPr>
        <w:t>hich correspond</w:t>
      </w:r>
      <w:r w:rsidR="00006B47">
        <w:rPr>
          <w:i w:val="0"/>
        </w:rPr>
        <w:t xml:space="preserve"> to depth level. That could </w:t>
      </w:r>
      <w:r w:rsidR="006F7FE2" w:rsidRPr="002D3FC9">
        <w:rPr>
          <w:i w:val="0"/>
        </w:rPr>
        <w:t>lead to increase respond’s speed exponentially. H</w:t>
      </w:r>
      <w:r w:rsidR="00006B47">
        <w:rPr>
          <w:i w:val="0"/>
        </w:rPr>
        <w:t>owever, the heuristic method had</w:t>
      </w:r>
      <w:r w:rsidR="006F7FE2" w:rsidRPr="002D3FC9">
        <w:rPr>
          <w:i w:val="0"/>
        </w:rPr>
        <w:t xml:space="preserve"> to be logical. Otherwise, the computer answer would fail with a loss or illogical move. </w:t>
      </w:r>
      <w:r w:rsidR="00006B47">
        <w:rPr>
          <w:i w:val="0"/>
        </w:rPr>
        <w:t>Another extension was that</w:t>
      </w:r>
      <w:r w:rsidR="006F7FE2" w:rsidRPr="002D3FC9">
        <w:rPr>
          <w:i w:val="0"/>
        </w:rPr>
        <w:t xml:space="preserve"> we us</w:t>
      </w:r>
      <w:r w:rsidR="00886A05">
        <w:rPr>
          <w:i w:val="0"/>
        </w:rPr>
        <w:t>ed Alpha-Beta Pruning to cut</w:t>
      </w:r>
      <w:r w:rsidR="006F7FE2" w:rsidRPr="002D3FC9">
        <w:rPr>
          <w:i w:val="0"/>
        </w:rPr>
        <w:t xml:space="preserve"> the successor</w:t>
      </w:r>
      <w:r w:rsidR="00A7707D">
        <w:rPr>
          <w:i w:val="0"/>
        </w:rPr>
        <w:t>s</w:t>
      </w:r>
      <w:r w:rsidR="00886A05">
        <w:rPr>
          <w:i w:val="0"/>
        </w:rPr>
        <w:t xml:space="preserve"> </w:t>
      </w:r>
      <w:r w:rsidR="006F7FE2" w:rsidRPr="002D3FC9">
        <w:rPr>
          <w:i w:val="0"/>
        </w:rPr>
        <w:t>which eliminates unnecessary successors</w:t>
      </w:r>
      <w:r w:rsidR="00A7707D">
        <w:rPr>
          <w:i w:val="0"/>
        </w:rPr>
        <w:t xml:space="preserve"> </w:t>
      </w:r>
      <w:r w:rsidR="00006B47">
        <w:rPr>
          <w:i w:val="0"/>
        </w:rPr>
        <w:t>while searching</w:t>
      </w:r>
      <w:r w:rsidR="00A7707D">
        <w:rPr>
          <w:i w:val="0"/>
        </w:rPr>
        <w:t xml:space="preserve"> </w:t>
      </w:r>
      <w:r w:rsidR="00006B47">
        <w:rPr>
          <w:i w:val="0"/>
        </w:rPr>
        <w:t>depth</w:t>
      </w:r>
      <w:r w:rsidR="006F7FE2" w:rsidRPr="002D3FC9">
        <w:rPr>
          <w:i w:val="0"/>
        </w:rPr>
        <w:t xml:space="preserve"> </w:t>
      </w:r>
      <w:r w:rsidR="002D3FC9" w:rsidRPr="002D3FC9">
        <w:rPr>
          <w:i w:val="0"/>
        </w:rPr>
        <w:t>in</w:t>
      </w:r>
      <w:r w:rsidR="006F7FE2" w:rsidRPr="002D3FC9">
        <w:rPr>
          <w:i w:val="0"/>
        </w:rPr>
        <w:t xml:space="preserve"> Minimax </w:t>
      </w:r>
      <w:r w:rsidR="00006B47">
        <w:rPr>
          <w:i w:val="0"/>
        </w:rPr>
        <w:t xml:space="preserve">tree </w:t>
      </w:r>
      <w:r w:rsidR="006F7FE2" w:rsidRPr="002D3FC9">
        <w:rPr>
          <w:i w:val="0"/>
        </w:rPr>
        <w:t>structure (Fig. 2). These both implementation</w:t>
      </w:r>
      <w:r w:rsidR="002175C5">
        <w:rPr>
          <w:i w:val="0"/>
        </w:rPr>
        <w:t>s</w:t>
      </w:r>
      <w:r w:rsidR="006F7FE2" w:rsidRPr="002D3FC9">
        <w:rPr>
          <w:i w:val="0"/>
        </w:rPr>
        <w:t xml:space="preserve"> contributed us to program</w:t>
      </w:r>
      <w:r w:rsidR="00006B47">
        <w:rPr>
          <w:i w:val="0"/>
        </w:rPr>
        <w:t>ming</w:t>
      </w:r>
      <w:r w:rsidR="006F7FE2" w:rsidRPr="002D3FC9">
        <w:rPr>
          <w:i w:val="0"/>
        </w:rPr>
        <w:t xml:space="preserve"> an artificial player</w:t>
      </w:r>
      <w:r w:rsidR="002D3FC9" w:rsidRPr="002D3FC9">
        <w:rPr>
          <w:i w:val="0"/>
        </w:rPr>
        <w:t>. For MCTS</w:t>
      </w:r>
      <w:r w:rsidR="00006B47">
        <w:rPr>
          <w:i w:val="0"/>
        </w:rPr>
        <w:t xml:space="preserve"> implementation</w:t>
      </w:r>
      <w:r w:rsidR="002175C5">
        <w:rPr>
          <w:i w:val="0"/>
        </w:rPr>
        <w:t>, we dis</w:t>
      </w:r>
      <w:r w:rsidR="002D3FC9" w:rsidRPr="002D3FC9">
        <w:rPr>
          <w:i w:val="0"/>
        </w:rPr>
        <w:t>cuss this part at the end of paper ‘Discussion’ whether i</w:t>
      </w:r>
      <w:r w:rsidR="00EC59AB">
        <w:rPr>
          <w:i w:val="0"/>
        </w:rPr>
        <w:t>t is strictly necessary or not.</w:t>
      </w:r>
      <w:r w:rsidR="00A7707D">
        <w:rPr>
          <w:i w:val="0"/>
        </w:rPr>
        <w:t xml:space="preserve">   </w:t>
      </w:r>
    </w:p>
    <w:p w:rsidR="00A7707D" w:rsidRPr="00A7707D" w:rsidRDefault="00EC59AB" w:rsidP="00A7707D">
      <w:pPr>
        <w:pStyle w:val="Heading2"/>
        <w:numPr>
          <w:ilvl w:val="0"/>
          <w:numId w:val="0"/>
        </w:numPr>
        <w:jc w:val="both"/>
        <w:rPr>
          <w:i w:val="0"/>
        </w:rPr>
      </w:pPr>
      <w:r>
        <w:rPr>
          <w:i w:val="0"/>
        </w:rPr>
        <w:t xml:space="preserve">      </w:t>
      </w:r>
      <w:r w:rsidR="002D3FC9">
        <w:rPr>
          <w:i w:val="0"/>
        </w:rPr>
        <w:t xml:space="preserve">As a heuristic method, we used ‘Manhattan Distance’ </w:t>
      </w:r>
      <w:r w:rsidR="007A1BEF">
        <w:rPr>
          <w:i w:val="0"/>
        </w:rPr>
        <w:fldChar w:fldCharType="begin" w:fldLock="1"/>
      </w:r>
      <w:r w:rsidR="007A1BEF">
        <w:rPr>
          <w:i w:val="0"/>
        </w:rPr>
        <w:instrText>ADDIN CSL_CITATION { "citationItems" : [ { "id" : "ITEM-1", "itemData" : { "author" : [ { "dropping-particle" : "", "family" : "BLACK", "given" : "", "non-dropping-particle" : "", "parse-names" : false, "suffix" : "" }, { "dropping-particle" : "", "family" : "E.", "given" : "Paul", "non-dropping-particle" : "", "parse-names" : false, "suffix" : "" } ], "container-title" : "http://xlinux.nist.gov/dads//", "id" : "ITEM-1", "issued" : { "date-parts" : [ [ "0" ] ] }, "title" : "\"Manhattan distance\" \"Dictionary of algorithms and data structures\"", "type" : "article-journal" }, "uris" : [ "http://www.mendeley.com/documents/?uuid=792efa75-7701-3ab7-bfe0-ee80373bfd71" ] } ], "mendeley" : { "formattedCitation" : "[4]", "plainTextFormattedCitation" : "[4]", "previouslyFormattedCitation" : "[4]" }, "properties" : {  }, "schema" : "https://github.com/citation-style-language/schema/raw/master/csl-citation.json" }</w:instrText>
      </w:r>
      <w:r w:rsidR="007A1BEF">
        <w:rPr>
          <w:i w:val="0"/>
        </w:rPr>
        <w:fldChar w:fldCharType="separate"/>
      </w:r>
      <w:r w:rsidR="007A1BEF" w:rsidRPr="007A1BEF">
        <w:rPr>
          <w:i w:val="0"/>
        </w:rPr>
        <w:t>[4]</w:t>
      </w:r>
      <w:r w:rsidR="007A1BEF">
        <w:rPr>
          <w:i w:val="0"/>
        </w:rPr>
        <w:fldChar w:fldCharType="end"/>
      </w:r>
      <w:r w:rsidR="006D2E99">
        <w:rPr>
          <w:i w:val="0"/>
        </w:rPr>
        <w:t xml:space="preserve"> </w:t>
      </w:r>
      <w:r w:rsidR="002D3FC9">
        <w:rPr>
          <w:i w:val="0"/>
        </w:rPr>
        <w:t>that estimates how many ste</w:t>
      </w:r>
      <w:r w:rsidR="00272DED">
        <w:rPr>
          <w:i w:val="0"/>
        </w:rPr>
        <w:t xml:space="preserve">ps </w:t>
      </w:r>
      <w:r w:rsidR="004E64C6">
        <w:rPr>
          <w:i w:val="0"/>
        </w:rPr>
        <w:t xml:space="preserve">are </w:t>
      </w:r>
      <w:r w:rsidR="00272DED">
        <w:rPr>
          <w:i w:val="0"/>
        </w:rPr>
        <w:t>remaining</w:t>
      </w:r>
      <w:r w:rsidR="002D3FC9">
        <w:rPr>
          <w:i w:val="0"/>
        </w:rPr>
        <w:t xml:space="preserve"> to reach </w:t>
      </w:r>
      <w:r w:rsidR="00006B47">
        <w:rPr>
          <w:i w:val="0"/>
        </w:rPr>
        <w:t xml:space="preserve">score position ’1’ </w:t>
      </w:r>
      <w:r w:rsidR="002D3FC9">
        <w:rPr>
          <w:i w:val="0"/>
        </w:rPr>
        <w:t xml:space="preserve"> </w:t>
      </w:r>
      <w:r w:rsidR="002B779C">
        <w:rPr>
          <w:i w:val="0"/>
        </w:rPr>
        <w:t xml:space="preserve">for each stick </w:t>
      </w:r>
      <w:r w:rsidR="002D3FC9">
        <w:rPr>
          <w:i w:val="0"/>
        </w:rPr>
        <w:t xml:space="preserve">by using </w:t>
      </w:r>
      <w:r w:rsidR="002175C5">
        <w:rPr>
          <w:i w:val="0"/>
        </w:rPr>
        <w:t xml:space="preserve">the </w:t>
      </w:r>
      <w:r w:rsidR="002D3FC9">
        <w:rPr>
          <w:i w:val="0"/>
        </w:rPr>
        <w:t xml:space="preserve">Collatz-Ulam move and ignoring </w:t>
      </w:r>
      <w:r w:rsidR="002175C5">
        <w:rPr>
          <w:i w:val="0"/>
        </w:rPr>
        <w:t xml:space="preserve">the </w:t>
      </w:r>
      <w:r w:rsidR="002D3FC9">
        <w:rPr>
          <w:i w:val="0"/>
        </w:rPr>
        <w:t xml:space="preserve">Capping move. This simple </w:t>
      </w:r>
      <w:r w:rsidR="001B6015">
        <w:rPr>
          <w:i w:val="0"/>
        </w:rPr>
        <w:t xml:space="preserve">method, even though it does not give us </w:t>
      </w:r>
      <w:r w:rsidR="002175C5">
        <w:rPr>
          <w:i w:val="0"/>
        </w:rPr>
        <w:t xml:space="preserve">a </w:t>
      </w:r>
      <w:r w:rsidR="001B6015">
        <w:rPr>
          <w:i w:val="0"/>
        </w:rPr>
        <w:t xml:space="preserve">global optimum solution, it works logically </w:t>
      </w:r>
      <w:r w:rsidR="00006B47">
        <w:rPr>
          <w:i w:val="0"/>
        </w:rPr>
        <w:t xml:space="preserve">to collect score </w:t>
      </w:r>
      <w:r w:rsidR="001B6015">
        <w:rPr>
          <w:i w:val="0"/>
        </w:rPr>
        <w:t>and decreases</w:t>
      </w:r>
      <w:r w:rsidR="00006B47">
        <w:rPr>
          <w:i w:val="0"/>
        </w:rPr>
        <w:t xml:space="preserve"> process’s duration</w:t>
      </w:r>
      <w:r w:rsidR="001B6015">
        <w:rPr>
          <w:i w:val="0"/>
        </w:rPr>
        <w:t xml:space="preserve"> extremely. In Fig. 2, aft</w:t>
      </w:r>
      <w:r w:rsidR="002175C5">
        <w:rPr>
          <w:i w:val="0"/>
        </w:rPr>
        <w:t>er computer estimates first six</w:t>
      </w:r>
      <w:r w:rsidR="001B6015">
        <w:rPr>
          <w:i w:val="0"/>
        </w:rPr>
        <w:t xml:space="preserve"> level,</w:t>
      </w:r>
      <w:r w:rsidR="00006B47">
        <w:rPr>
          <w:i w:val="0"/>
        </w:rPr>
        <w:t xml:space="preserve"> that is our default depth value, </w:t>
      </w:r>
      <w:r w:rsidR="001B6015">
        <w:rPr>
          <w:i w:val="0"/>
        </w:rPr>
        <w:t xml:space="preserve"> it starts to </w:t>
      </w:r>
      <w:r w:rsidR="002175C5">
        <w:rPr>
          <w:i w:val="0"/>
        </w:rPr>
        <w:t>calculate</w:t>
      </w:r>
      <w:r w:rsidR="001B6015">
        <w:rPr>
          <w:i w:val="0"/>
        </w:rPr>
        <w:t xml:space="preserve"> heuristic values of the last level heaps that we are going to call ‘static values’.</w:t>
      </w:r>
      <w:r w:rsidR="00A7707D">
        <w:rPr>
          <w:i w:val="0"/>
        </w:rPr>
        <w:t xml:space="preserve"> </w:t>
      </w:r>
    </w:p>
    <w:p w:rsidR="009736B0" w:rsidRPr="008014D2" w:rsidRDefault="009700C6" w:rsidP="009736B0">
      <w:pPr>
        <w:pStyle w:val="sponsors"/>
        <w:framePr w:wrap="auto" w:vAnchor="page" w:hAnchor="page" w:x="714" w:y="14386"/>
        <w:ind w:firstLine="289"/>
      </w:pPr>
      <w:r>
        <w:t>The a</w:t>
      </w:r>
      <w:r w:rsidR="009736B0">
        <w:t xml:space="preserve">uthor uses ‘we’ as an explanation style.  The project has been conducted individually. </w:t>
      </w:r>
    </w:p>
    <w:p w:rsidR="00EC59AB" w:rsidRDefault="00EC59AB" w:rsidP="00A7707D">
      <w:pPr>
        <w:jc w:val="both"/>
      </w:pPr>
    </w:p>
    <w:p w:rsidR="00A7707D" w:rsidRDefault="00EC59AB" w:rsidP="00A7707D">
      <w:pPr>
        <w:jc w:val="both"/>
      </w:pPr>
      <w:r>
        <w:t xml:space="preserve">      </w:t>
      </w:r>
      <w:r w:rsidR="00A7707D">
        <w:t xml:space="preserve">Manhattan Distance was returning with increasing values. For example, </w:t>
      </w:r>
      <w:r w:rsidR="002175C5">
        <w:t>four</w:t>
      </w:r>
      <w:r w:rsidR="006D2B93">
        <w:t xml:space="preserve"> sticks </w:t>
      </w:r>
      <w:r w:rsidR="002175C5">
        <w:t>need two</w:t>
      </w:r>
      <w:r w:rsidR="008E0B4B">
        <w:t xml:space="preserve"> steps </w:t>
      </w:r>
      <w:r w:rsidR="006D2B93">
        <w:t>to reach terminal state</w:t>
      </w:r>
      <w:r w:rsidR="00EE35DC">
        <w:t xml:space="preserve"> </w:t>
      </w:r>
      <w:r w:rsidR="006D2B93">
        <w:t>‘1’ with Collatz-Ulam</w:t>
      </w:r>
      <w:r w:rsidR="002175C5">
        <w:t xml:space="preserve"> that equals two</w:t>
      </w:r>
      <w:r w:rsidR="00C82D07">
        <w:t xml:space="preserve"> points for heuristic</w:t>
      </w:r>
      <w:r w:rsidR="002175C5">
        <w:t>, but nine</w:t>
      </w:r>
      <w:r w:rsidR="006D2B93">
        <w:t xml:space="preserve"> </w:t>
      </w:r>
      <w:r w:rsidR="00A7707D">
        <w:t xml:space="preserve">sticks </w:t>
      </w:r>
      <w:r w:rsidR="006D2B93">
        <w:t xml:space="preserve">need 19 </w:t>
      </w:r>
      <w:r w:rsidR="00A7707D">
        <w:t>steps</w:t>
      </w:r>
      <w:r w:rsidR="00C82D07">
        <w:t xml:space="preserve"> (19 points)</w:t>
      </w:r>
      <w:r w:rsidR="00A7707D">
        <w:t xml:space="preserve">. We preferred to convert this values with decreasing values using </w:t>
      </w:r>
      <w:r w:rsidR="002251A1">
        <w:t>“</w:t>
      </w:r>
      <w:r w:rsidR="009736B0">
        <w:t>(1)</w:t>
      </w:r>
      <w:r w:rsidR="002251A1">
        <w:t>”</w:t>
      </w:r>
      <w:r w:rsidR="009736B0">
        <w:t xml:space="preserve"> for ‘Max’ player</w:t>
      </w:r>
      <w:r w:rsidR="00A7707D">
        <w:t>.</w:t>
      </w:r>
      <w:r w:rsidR="009736B0">
        <w:t xml:space="preserve"> </w:t>
      </w:r>
      <w:r w:rsidR="00C82D07">
        <w:t>As for</w:t>
      </w:r>
      <w:r w:rsidR="009736B0">
        <w:t xml:space="preserve"> ‘Min’ player, we simply multiply </w:t>
      </w:r>
      <w:r w:rsidR="00C82D07">
        <w:t>equation with</w:t>
      </w:r>
      <w:r w:rsidR="009736B0">
        <w:t xml:space="preserve"> ‘-1’ since its purpose to decrease profitability </w:t>
      </w:r>
      <w:r w:rsidR="002175C5">
        <w:t xml:space="preserve">by </w:t>
      </w:r>
      <w:r w:rsidR="009736B0">
        <w:t>choosing</w:t>
      </w:r>
      <w:r w:rsidR="002175C5">
        <w:t xml:space="preserve"> a</w:t>
      </w:r>
      <w:r w:rsidR="009736B0">
        <w:t xml:space="preserve"> minimum value of successors’</w:t>
      </w:r>
      <w:r w:rsidR="00D04EA7">
        <w:t xml:space="preserve"> utilities. That equation provides</w:t>
      </w:r>
      <w:r w:rsidR="00C82D07">
        <w:t xml:space="preserve"> us 81</w:t>
      </w:r>
      <w:r w:rsidR="009736B0">
        <w:t xml:space="preserve"> </w:t>
      </w:r>
      <w:r w:rsidR="00C82D07">
        <w:t xml:space="preserve">points </w:t>
      </w:r>
      <w:r w:rsidR="009736B0">
        <w:t>for 9 sticks instead of 19</w:t>
      </w:r>
      <w:r w:rsidR="00D04EA7">
        <w:t xml:space="preserve"> as a utility</w:t>
      </w:r>
      <w:r w:rsidR="00C82D07">
        <w:t xml:space="preserve"> (heuristic)</w:t>
      </w:r>
      <w:r w:rsidR="00D04EA7">
        <w:t xml:space="preserve"> value</w:t>
      </w:r>
      <w:r w:rsidR="009736B0">
        <w:t xml:space="preserve">. </w:t>
      </w:r>
      <w:r w:rsidR="00056FBA">
        <w:t xml:space="preserve">Therefore, the algorithm can try to maximise its utility value for each successor among these stick’s heuristic values to reach terminal position. </w:t>
      </w:r>
      <w:r w:rsidR="009736B0">
        <w:t>As a result, we can assign terminal state</w:t>
      </w:r>
      <w:r w:rsidR="008E0B4B">
        <w:t xml:space="preserve">s (win or loss states) ‘100’ and ‘-100’ </w:t>
      </w:r>
      <w:r w:rsidR="00C82D07">
        <w:t>to</w:t>
      </w:r>
      <w:r w:rsidR="008E0B4B">
        <w:t xml:space="preserve"> have a sensible tree. </w:t>
      </w:r>
      <w:r w:rsidR="006D2B93">
        <w:t xml:space="preserve">Therefore, when Artificial Intelligence player detects a score position or anticipates score position, it </w:t>
      </w:r>
      <w:r w:rsidR="00C82D07">
        <w:t>tends to play</w:t>
      </w:r>
      <w:r w:rsidR="006D2B93">
        <w:t xml:space="preserve"> this move to get </w:t>
      </w:r>
      <w:r w:rsidR="002175C5">
        <w:t xml:space="preserve">a </w:t>
      </w:r>
      <w:r w:rsidR="006D2B93">
        <w:t>score.</w:t>
      </w:r>
    </w:p>
    <w:p w:rsidR="00A7707D" w:rsidRDefault="00A7707D" w:rsidP="00A7707D">
      <w:pPr>
        <w:jc w:val="both"/>
      </w:pPr>
    </w:p>
    <w:p w:rsidR="00056FBA" w:rsidRPr="00056FBA" w:rsidRDefault="009736B0" w:rsidP="00A7707D">
      <w:pPr>
        <w:jc w:val="both"/>
      </w:pPr>
      <m:oMathPara>
        <m:oMath>
          <m:r>
            <w:rPr>
              <w:rFonts w:ascii="Cambria Math" w:hAnsi="Cambria Math"/>
            </w:rPr>
            <m:t xml:space="preserve"> Heuristic List=[100-Remaining Collatz Step</m:t>
          </m:r>
        </m:oMath>
      </m:oMathPara>
    </w:p>
    <w:p w:rsidR="009736B0" w:rsidRPr="00056FBA" w:rsidRDefault="00056FBA" w:rsidP="00A7707D">
      <w:pPr>
        <w:jc w:val="both"/>
      </w:pPr>
      <m:oMathPara>
        <m:oMath>
          <m:r>
            <w:rPr>
              <w:rFonts w:ascii="Cambria Math" w:hAnsi="Cambria Math"/>
            </w:rPr>
            <m:t xml:space="preserve"> for Each Stick in the Heap ]</m:t>
          </m:r>
        </m:oMath>
      </m:oMathPara>
    </w:p>
    <w:p w:rsidR="00056FBA" w:rsidRPr="009736B0" w:rsidRDefault="00056FBA" w:rsidP="00A7707D">
      <w:pPr>
        <w:jc w:val="both"/>
      </w:pPr>
    </w:p>
    <w:p w:rsidR="00517CFC" w:rsidRDefault="009736B0" w:rsidP="009736B0">
      <w:pPr>
        <w:jc w:val="both"/>
      </w:pPr>
      <m:oMathPara>
        <m:oMath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56FBA">
        <w:t xml:space="preserve">     </w:t>
      </w:r>
      <w:r w:rsidR="002D3FC9">
        <w:br/>
      </w:r>
      <w:r w:rsidR="00995929">
        <w:t xml:space="preserve">      We determined depth level </w:t>
      </w:r>
      <w:r w:rsidR="00C82D07">
        <w:t xml:space="preserve">as </w:t>
      </w:r>
      <w:r w:rsidR="00995929">
        <w:t xml:space="preserve">6 </w:t>
      </w:r>
      <w:r w:rsidR="00C82D07">
        <w:t>for</w:t>
      </w:r>
      <w:r w:rsidR="00995929">
        <w:t xml:space="preserve"> a starting position</w:t>
      </w:r>
      <w:r w:rsidR="00C82D07">
        <w:t xml:space="preserve"> as we discussed earlier</w:t>
      </w:r>
      <w:r w:rsidR="00995929">
        <w:t>.</w:t>
      </w:r>
      <w:r w:rsidR="00517CFC">
        <w:t xml:space="preserve"> </w:t>
      </w:r>
      <w:r w:rsidR="000D59AB">
        <w:t>In addition,</w:t>
      </w:r>
      <w:r w:rsidR="00517CFC">
        <w:t xml:space="preserve"> </w:t>
      </w:r>
      <w:r w:rsidR="00517CFC" w:rsidRPr="00517CFC">
        <w:t>(2, 5, 6, 7)</w:t>
      </w:r>
      <w:r w:rsidR="00517CFC">
        <w:t xml:space="preserve">, </w:t>
      </w:r>
      <w:r w:rsidR="00517CFC" w:rsidRPr="00517CFC">
        <w:t>(3, 8, 8, 11, 21)</w:t>
      </w:r>
      <w:r w:rsidR="00517CFC">
        <w:t xml:space="preserve"> and </w:t>
      </w:r>
      <w:r w:rsidR="00517CFC" w:rsidRPr="00517CFC">
        <w:t>(5, 9, 8, 97)</w:t>
      </w:r>
      <w:r w:rsidR="00517CFC">
        <w:t xml:space="preserve"> have been </w:t>
      </w:r>
      <w:r w:rsidR="00272DED">
        <w:t>used</w:t>
      </w:r>
      <w:r w:rsidR="00517CFC">
        <w:t xml:space="preserve"> during</w:t>
      </w:r>
      <w:r w:rsidR="00272DED">
        <w:t xml:space="preserve"> experiments</w:t>
      </w:r>
      <w:r w:rsidR="00517CFC">
        <w:t xml:space="preserve"> as</w:t>
      </w:r>
      <w:r w:rsidR="00272DED">
        <w:t xml:space="preserve"> </w:t>
      </w:r>
      <w:r w:rsidR="00517CFC">
        <w:t xml:space="preserve">initial </w:t>
      </w:r>
      <w:r w:rsidR="00C82D07">
        <w:t xml:space="preserve">states </w:t>
      </w:r>
      <w:r w:rsidR="00272DED">
        <w:t>respectively</w:t>
      </w:r>
      <w:r w:rsidR="00517CFC">
        <w:t xml:space="preserve">. </w:t>
      </w:r>
    </w:p>
    <w:p w:rsidR="006D2B93" w:rsidRDefault="00517CFC" w:rsidP="009736B0">
      <w:pPr>
        <w:jc w:val="both"/>
      </w:pPr>
      <w:r>
        <w:t xml:space="preserve">      The artificial intelligence player</w:t>
      </w:r>
      <w:r w:rsidR="00C82D07">
        <w:t>’s algorithm</w:t>
      </w:r>
      <w:r>
        <w:t xml:space="preserve"> essentially consists of these steps:</w:t>
      </w:r>
    </w:p>
    <w:p w:rsidR="00517CFC" w:rsidRDefault="00517CFC" w:rsidP="009736B0">
      <w:pPr>
        <w:jc w:val="both"/>
      </w:pPr>
    </w:p>
    <w:p w:rsidR="008A55B5" w:rsidRDefault="006A295F" w:rsidP="008054BC">
      <w:pPr>
        <w:pStyle w:val="bulletlist"/>
      </w:pPr>
      <w:r>
        <w:t xml:space="preserve">Creating first successors of </w:t>
      </w:r>
      <w:r w:rsidR="002251A1">
        <w:t xml:space="preserve">input </w:t>
      </w:r>
      <w:r>
        <w:t xml:space="preserve">state which </w:t>
      </w:r>
      <w:r w:rsidR="00C82D07">
        <w:t>equals depth</w:t>
      </w:r>
      <w:r>
        <w:t xml:space="preserve"> level 1 </w:t>
      </w:r>
      <w:r w:rsidR="00C82D07">
        <w:t>just</w:t>
      </w:r>
      <w:r>
        <w:t xml:space="preserve"> as Fig. 1</w:t>
      </w:r>
      <w:r w:rsidR="00C82D07">
        <w:t xml:space="preserve"> successors</w:t>
      </w:r>
      <w:r>
        <w:t>.</w:t>
      </w:r>
    </w:p>
    <w:p w:rsidR="008A55B5" w:rsidRDefault="00D26DB8" w:rsidP="008054BC">
      <w:pPr>
        <w:pStyle w:val="bulletlist"/>
      </w:pPr>
      <w:r>
        <w:t>Implementing</w:t>
      </w:r>
      <w:r w:rsidR="006A295F">
        <w:t xml:space="preserve"> minimax</w:t>
      </w:r>
      <w:r>
        <w:t>,</w:t>
      </w:r>
      <w:r w:rsidR="006A295F">
        <w:t xml:space="preserve"> together with alpha-beta and heuristic</w:t>
      </w:r>
      <w:r>
        <w:t>,</w:t>
      </w:r>
      <w:r w:rsidR="006A295F">
        <w:t xml:space="preserve"> for each successor. </w:t>
      </w:r>
      <w:r w:rsidR="002175C5">
        <w:t>The computer evaluates static values</w:t>
      </w:r>
      <w:r w:rsidR="006A295F">
        <w:t xml:space="preserve"> and then returns with their </w:t>
      </w:r>
      <w:r>
        <w:t>heuristic (utility) values</w:t>
      </w:r>
      <w:r w:rsidR="006A295F">
        <w:t xml:space="preserve">. </w:t>
      </w:r>
    </w:p>
    <w:p w:rsidR="00402469" w:rsidRDefault="006A295F" w:rsidP="00D26DB8">
      <w:pPr>
        <w:pStyle w:val="bulletlist"/>
      </w:pPr>
      <w:r>
        <w:t>Comparing u</w:t>
      </w:r>
      <w:r w:rsidR="00D26DB8">
        <w:t xml:space="preserve">tility values with </w:t>
      </w:r>
      <w:r>
        <w:t xml:space="preserve">bottom-up approach </w:t>
      </w:r>
      <w:r w:rsidR="00D26DB8">
        <w:t>considering its player’s turn, those are</w:t>
      </w:r>
      <w:r>
        <w:t xml:space="preserve"> min and max. E.g. </w:t>
      </w:r>
      <w:r w:rsidR="002175C5">
        <w:t>Let’s assume</w:t>
      </w:r>
      <w:r w:rsidR="00D26DB8">
        <w:t xml:space="preserve"> we have </w:t>
      </w:r>
      <w:r>
        <w:t xml:space="preserve">(‘Max’, </w:t>
      </w:r>
      <w:r w:rsidRPr="00517CFC">
        <w:t>(</w:t>
      </w:r>
      <w:r w:rsidR="00402469">
        <w:t>8, 4, 5, 3</w:t>
      </w:r>
      <w:r w:rsidRPr="00517CFC">
        <w:t>)</w:t>
      </w:r>
      <w:r>
        <w:t xml:space="preserve">, 0, 0) </w:t>
      </w:r>
      <w:r w:rsidR="00402469">
        <w:t xml:space="preserve">as an </w:t>
      </w:r>
      <w:r w:rsidR="00D26DB8">
        <w:t>initial state. The a</w:t>
      </w:r>
      <w:r>
        <w:t xml:space="preserve">lgorithm compares </w:t>
      </w:r>
      <w:r w:rsidR="00D26DB8">
        <w:t>utilities to detect</w:t>
      </w:r>
      <w:r>
        <w:t xml:space="preserve"> min value of depth level 6, then </w:t>
      </w:r>
      <w:r w:rsidR="002175C5">
        <w:t xml:space="preserve">a </w:t>
      </w:r>
      <w:r>
        <w:t>max value for level 5, min value for level 4, max value for</w:t>
      </w:r>
      <w:r w:rsidR="00402469">
        <w:t xml:space="preserve"> level 3 and </w:t>
      </w:r>
      <w:r>
        <w:t>min value for level 2</w:t>
      </w:r>
      <w:r w:rsidR="00D26DB8">
        <w:t xml:space="preserve"> respectively</w:t>
      </w:r>
      <w:r>
        <w:t>.</w:t>
      </w:r>
      <w:r w:rsidR="00402469">
        <w:t xml:space="preserve"> This</w:t>
      </w:r>
      <w:r w:rsidR="002175C5">
        <w:t xml:space="preserve"> process</w:t>
      </w:r>
      <w:r w:rsidR="00402469">
        <w:t xml:space="preserve"> </w:t>
      </w:r>
      <w:r w:rsidR="00D26DB8">
        <w:t>can resemble a</w:t>
      </w:r>
      <w:r w:rsidR="00402469">
        <w:t xml:space="preserve"> depth-first search in some way.</w:t>
      </w:r>
      <w:r w:rsidR="00D26DB8">
        <w:t xml:space="preserve"> At the end of this algorithm, we obtain </w:t>
      </w:r>
      <w:r w:rsidR="00402469">
        <w:t>a utility array</w:t>
      </w:r>
      <w:r w:rsidR="00D26DB8">
        <w:t xml:space="preserve"> of moves</w:t>
      </w:r>
      <w:r w:rsidR="00402469">
        <w:t xml:space="preserve"> </w:t>
      </w:r>
      <w:r w:rsidR="00D26DB8">
        <w:t>such</w:t>
      </w:r>
      <w:r w:rsidR="00402469">
        <w:t xml:space="preserve"> as </w:t>
      </w:r>
      <w:r w:rsidR="0018110D">
        <w:t>‘</w:t>
      </w:r>
      <w:r w:rsidR="00402469">
        <w:t>[97, 81, 93, 75, 100, 90, 94, 88, 90]</w:t>
      </w:r>
      <w:r w:rsidR="0018110D">
        <w:t>’.</w:t>
      </w:r>
    </w:p>
    <w:p w:rsidR="00402469" w:rsidRDefault="00402469" w:rsidP="008054BC">
      <w:pPr>
        <w:pStyle w:val="bulletlist"/>
      </w:pPr>
      <w:r>
        <w:t xml:space="preserve">Merging </w:t>
      </w:r>
      <w:r w:rsidR="00D26DB8">
        <w:t>utilities with their</w:t>
      </w:r>
      <w:r>
        <w:t xml:space="preserve"> equivalent successor</w:t>
      </w:r>
      <w:r w:rsidR="00D26DB8">
        <w:t>s</w:t>
      </w:r>
      <w:r>
        <w:t xml:space="preserve"> </w:t>
      </w:r>
      <w:r w:rsidR="00EC59AB">
        <w:t>which are in Fig. 1</w:t>
      </w:r>
      <w:r>
        <w:t xml:space="preserve"> and choosing</w:t>
      </w:r>
      <w:r w:rsidR="002251A1">
        <w:t xml:space="preserve"> maximum value of the </w:t>
      </w:r>
      <w:r w:rsidR="00D26DB8">
        <w:t xml:space="preserve">utility </w:t>
      </w:r>
      <w:r>
        <w:t xml:space="preserve">array </w:t>
      </w:r>
      <w:r w:rsidR="002251A1">
        <w:t>as a move (output)</w:t>
      </w:r>
      <w:r w:rsidR="00D26DB8">
        <w:t xml:space="preserve"> since</w:t>
      </w:r>
      <w:r w:rsidR="002175C5">
        <w:t xml:space="preserve"> the</w:t>
      </w:r>
      <w:r w:rsidR="00D26DB8">
        <w:t xml:space="preserve"> initial state started with a max player</w:t>
      </w:r>
      <w:r w:rsidR="002251A1">
        <w:t>.</w:t>
      </w:r>
      <w:r>
        <w:t xml:space="preserve"> </w:t>
      </w:r>
    </w:p>
    <w:p w:rsidR="0018110D" w:rsidRDefault="00EC59AB" w:rsidP="0018110D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567B65" wp14:editId="01C8A6BD">
                <wp:simplePos x="0" y="0"/>
                <wp:positionH relativeFrom="column">
                  <wp:posOffset>3452495</wp:posOffset>
                </wp:positionH>
                <wp:positionV relativeFrom="paragraph">
                  <wp:posOffset>236220</wp:posOffset>
                </wp:positionV>
                <wp:extent cx="3200400" cy="19558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59AB" w:rsidRDefault="00EC59AB" w:rsidP="003E7A2E">
                            <w:pPr>
                              <w:pStyle w:val="Caption"/>
                              <w:jc w:val="left"/>
                            </w:pPr>
                            <w:bookmarkStart w:id="0" w:name="_GoBack"/>
                            <w:r>
                              <w:t>Figure 3</w:t>
                            </w:r>
                            <w:r w:rsidR="001848F0">
                              <w:t>: Alpha-Beta Pruning Effects on P</w:t>
                            </w:r>
                            <w:r>
                              <w:t>erformance</w:t>
                            </w:r>
                          </w:p>
                          <w:bookmarkEnd w:id="0"/>
                          <w:p w:rsidR="00EC59AB" w:rsidRPr="00D40BCD" w:rsidRDefault="00EC59AB" w:rsidP="003E7A2E">
                            <w:pPr>
                              <w:pStyle w:val="Caption"/>
                              <w:jc w:val="left"/>
                              <w:rPr>
                                <w:rFonts w:eastAsia="MS Mincho"/>
                                <w:noProof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B65" id="Text Box 18" o:spid="_x0000_s1028" type="#_x0000_t202" style="position:absolute;left:0;text-align:left;margin-left:271.85pt;margin-top:18.6pt;width:252pt;height:15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" stroked="f">
                <v:textbox inset="0,0,0,0">
                  <w:txbxContent>
                    <w:p w:rsidR="00EC59AB" w:rsidRDefault="00EC59AB" w:rsidP="003E7A2E">
                      <w:pPr>
                        <w:pStyle w:val="Caption"/>
                        <w:jc w:val="left"/>
                      </w:pPr>
                      <w:bookmarkStart w:id="1" w:name="_GoBack"/>
                      <w:r>
                        <w:t>Figure 3</w:t>
                      </w:r>
                      <w:r w:rsidR="001848F0">
                        <w:t>: Alpha-Beta Pruning Effects on P</w:t>
                      </w:r>
                      <w:r>
                        <w:t>erformance</w:t>
                      </w:r>
                    </w:p>
                    <w:bookmarkEnd w:id="1"/>
                    <w:p w:rsidR="00EC59AB" w:rsidRPr="00D40BCD" w:rsidRDefault="00EC59AB" w:rsidP="003E7A2E">
                      <w:pPr>
                        <w:pStyle w:val="Caption"/>
                        <w:jc w:val="left"/>
                        <w:rPr>
                          <w:rFonts w:eastAsia="MS Mincho"/>
                          <w:noProof/>
                          <w:spacing w:val="-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110D">
        <w:t>Game Manager</w:t>
      </w:r>
    </w:p>
    <w:p w:rsidR="000D59AB" w:rsidRDefault="00272DED" w:rsidP="000D59AB">
      <w:pPr>
        <w:pStyle w:val="BodyText"/>
      </w:pPr>
      <w:r>
        <w:t xml:space="preserve">As we have many players, we have created a game manager to provide </w:t>
      </w:r>
      <w:r w:rsidR="00FB25F2">
        <w:t xml:space="preserve">an ability to </w:t>
      </w:r>
      <w:r>
        <w:t>users to determine players. T</w:t>
      </w:r>
      <w:r w:rsidR="002175C5">
        <w:t>he game manager function asks</w:t>
      </w:r>
      <w:r>
        <w:t xml:space="preserve"> users </w:t>
      </w:r>
      <w:r w:rsidR="008417D7">
        <w:t xml:space="preserve">to determine </w:t>
      </w:r>
      <w:r>
        <w:t>first and second players</w:t>
      </w:r>
      <w:r w:rsidR="00FB25F2">
        <w:t>. After this step, it creates</w:t>
      </w:r>
      <w:r w:rsidR="007E55B7">
        <w:t xml:space="preserve"> </w:t>
      </w:r>
      <w:r>
        <w:t xml:space="preserve">a player array which includes </w:t>
      </w:r>
      <w:r>
        <w:t>chosen players list. Therefore</w:t>
      </w:r>
      <w:r w:rsidR="000D59AB">
        <w:t xml:space="preserve">, </w:t>
      </w:r>
      <w:r w:rsidR="002175C5">
        <w:t xml:space="preserve">the </w:t>
      </w:r>
      <w:r w:rsidR="000D59AB">
        <w:t>main function could manage</w:t>
      </w:r>
      <w:r w:rsidR="00FB25F2">
        <w:t xml:space="preserve"> turns by switching it. </w:t>
      </w:r>
      <w:r w:rsidR="007E55B7">
        <w:t>While observing</w:t>
      </w:r>
      <w:r w:rsidR="002175C5">
        <w:t xml:space="preserve"> the</w:t>
      </w:r>
      <w:r w:rsidR="007E55B7">
        <w:t xml:space="preserve"> game, we realised that ‘Artificial Player vs Rando</w:t>
      </w:r>
      <w:r w:rsidR="00FB25F2">
        <w:t xml:space="preserve">m Player’ matches </w:t>
      </w:r>
      <w:r w:rsidR="002175C5">
        <w:t>usually</w:t>
      </w:r>
      <w:r w:rsidR="00FB25F2">
        <w:t xml:space="preserve"> end</w:t>
      </w:r>
      <w:r w:rsidR="007E55B7">
        <w:t xml:space="preserve"> </w:t>
      </w:r>
      <w:r w:rsidR="00FB25F2">
        <w:t>when</w:t>
      </w:r>
      <w:r w:rsidR="007E55B7">
        <w:t xml:space="preserve"> </w:t>
      </w:r>
      <w:r w:rsidR="00FB25F2">
        <w:t xml:space="preserve">a </w:t>
      </w:r>
      <w:r w:rsidR="007E55B7">
        <w:t>game score reached approximately 800-900. As a result, we decided to limit it 200 moves, 100 per each player</w:t>
      </w:r>
      <w:r w:rsidR="00FB25F2">
        <w:t xml:space="preserve">. It is important to note that all the time-duration experiments have been conducted with 200 moves. After this arrangement, the games </w:t>
      </w:r>
      <w:r w:rsidR="008417D7">
        <w:t xml:space="preserve">resulted </w:t>
      </w:r>
      <w:r w:rsidR="002175C5">
        <w:t xml:space="preserve">in </w:t>
      </w:r>
      <w:r w:rsidR="008417D7">
        <w:t>approximately 50-60 score for artificial intelligence player</w:t>
      </w:r>
      <w:r w:rsidR="00FB25F2">
        <w:t xml:space="preserve"> with </w:t>
      </w:r>
      <w:r w:rsidR="00477FA8">
        <w:t xml:space="preserve">a </w:t>
      </w:r>
      <w:r w:rsidR="00FB25F2">
        <w:t xml:space="preserve">shorter time </w:t>
      </w:r>
      <w:r w:rsidR="000D59AB">
        <w:t>t</w:t>
      </w:r>
      <w:r w:rsidR="00FB25F2">
        <w:t xml:space="preserve">hat alleviated our experiments. We can assume that Random Player’s move duration was small enough to be ignored, approximately 0.05 second for a move. Another reason to ignore Random Player’s effects is that moves </w:t>
      </w:r>
      <w:r w:rsidR="00B92AE8">
        <w:t>have been</w:t>
      </w:r>
      <w:r w:rsidR="00FB25F2">
        <w:t xml:space="preserve"> </w:t>
      </w:r>
      <w:r w:rsidR="00B92AE8">
        <w:t>included</w:t>
      </w:r>
      <w:r w:rsidR="00FB25F2">
        <w:t xml:space="preserve"> </w:t>
      </w:r>
      <w:r w:rsidR="00477FA8">
        <w:t>in</w:t>
      </w:r>
      <w:r w:rsidR="00FB25F2">
        <w:t xml:space="preserve"> all the experiments</w:t>
      </w:r>
      <w:r w:rsidR="00B92AE8">
        <w:t xml:space="preserve"> which</w:t>
      </w:r>
      <w:r w:rsidR="00FB25F2">
        <w:t xml:space="preserve"> will be compared. Therefore, </w:t>
      </w:r>
      <w:r w:rsidR="00B92AE8">
        <w:t>we can accept it as a</w:t>
      </w:r>
      <w:r w:rsidR="00FB25F2">
        <w:t xml:space="preserve"> bias (noise) value for all</w:t>
      </w:r>
      <w:r w:rsidR="00B92AE8">
        <w:t xml:space="preserve"> the</w:t>
      </w:r>
      <w:r w:rsidR="00FB25F2">
        <w:t xml:space="preserve"> tests</w:t>
      </w:r>
      <w:r w:rsidR="00EC59AB">
        <w:t>.</w:t>
      </w:r>
    </w:p>
    <w:p w:rsidR="008417D7" w:rsidRDefault="008417D7" w:rsidP="008417D7">
      <w:pPr>
        <w:pStyle w:val="Heading2"/>
      </w:pPr>
      <w:r>
        <w:t>P</w:t>
      </w:r>
      <w:r w:rsidR="00566ADE">
        <w:t>erformance and Duration Analysi</w:t>
      </w:r>
      <w:r>
        <w:t>s</w:t>
      </w:r>
    </w:p>
    <w:p w:rsidR="00FD49C5" w:rsidRDefault="000D59AB" w:rsidP="000D59AB">
      <w:pPr>
        <w:jc w:val="both"/>
      </w:pPr>
      <w:r>
        <w:t xml:space="preserve">      Many experiments later, we</w:t>
      </w:r>
      <w:r w:rsidR="00B92AE8">
        <w:t xml:space="preserve"> achieved to record</w:t>
      </w:r>
      <w:r>
        <w:t xml:space="preserve"> our results with Python</w:t>
      </w:r>
      <w:r w:rsidR="00477FA8">
        <w:t xml:space="preserve"> codes. Pandas, Matplotli</w:t>
      </w:r>
      <w:r w:rsidR="004E64C6">
        <w:t>b</w:t>
      </w:r>
      <w:r w:rsidR="00477FA8">
        <w:t xml:space="preserve"> and </w:t>
      </w:r>
      <w:r w:rsidR="00FD49C5">
        <w:t>NumP</w:t>
      </w:r>
      <w:r w:rsidR="00477FA8">
        <w:t>y</w:t>
      </w:r>
      <w:r>
        <w:t xml:space="preserve"> </w:t>
      </w:r>
      <w:r w:rsidR="00E42C7A">
        <w:t xml:space="preserve">[5] </w:t>
      </w:r>
      <w:r>
        <w:t>contributed us to obtain experiment results, such as duration, random player’s score, artificial intelligence player’</w:t>
      </w:r>
      <w:r w:rsidR="00A54DDB">
        <w:t>s score</w:t>
      </w:r>
      <w:r w:rsidR="00641D47">
        <w:t xml:space="preserve"> together with </w:t>
      </w:r>
      <w:r w:rsidR="0093743C">
        <w:t xml:space="preserve">visualising </w:t>
      </w:r>
      <w:r w:rsidR="00641D47">
        <w:t>data efficiently</w:t>
      </w:r>
      <w:r w:rsidR="00A54DDB">
        <w:t>. As a measurement, we determined several parameters to compare</w:t>
      </w:r>
      <w:r w:rsidR="00101AF4">
        <w:t>;</w:t>
      </w:r>
      <w:r w:rsidR="00B92AE8">
        <w:t xml:space="preserve"> these are</w:t>
      </w:r>
      <w:r w:rsidR="00101AF4">
        <w:t xml:space="preserve"> cache, classes in part of object-oriented </w:t>
      </w:r>
      <w:r w:rsidR="00641D47">
        <w:t xml:space="preserve">programming, alpha-beta pruning and depth </w:t>
      </w:r>
      <w:r w:rsidR="00B92AE8">
        <w:t>levels</w:t>
      </w:r>
      <w:r w:rsidR="00641D47">
        <w:t>.</w:t>
      </w:r>
      <w:r w:rsidR="00101AF4">
        <w:t xml:space="preserve"> Mainly,</w:t>
      </w:r>
      <w:r w:rsidR="00B92AE8">
        <w:t xml:space="preserve"> we decided to start experiments with our default parameters; </w:t>
      </w:r>
      <w:r w:rsidR="007A1BEF">
        <w:t xml:space="preserve">with </w:t>
      </w:r>
      <w:r w:rsidR="009700C6">
        <w:t xml:space="preserve">cache, </w:t>
      </w:r>
      <w:r w:rsidR="007A1BEF">
        <w:t>classes, a</w:t>
      </w:r>
      <w:r w:rsidR="009700C6">
        <w:t>lpha-beta</w:t>
      </w:r>
      <w:r w:rsidR="00566ADE">
        <w:t xml:space="preserve"> and depth level 6</w:t>
      </w:r>
      <w:r w:rsidR="009700C6">
        <w:t xml:space="preserve">. As a result, all the graphs will be compared with this initial </w:t>
      </w:r>
      <w:r w:rsidR="00B92AE8">
        <w:t>default</w:t>
      </w:r>
      <w:r w:rsidR="009700C6">
        <w:t xml:space="preserve"> choice.    </w:t>
      </w:r>
    </w:p>
    <w:p w:rsidR="000D59AB" w:rsidRPr="000D59AB" w:rsidRDefault="00EC59AB" w:rsidP="000D59AB">
      <w:pPr>
        <w:jc w:val="both"/>
      </w:pPr>
      <w:r>
        <w:t xml:space="preserve">      </w:t>
      </w:r>
      <w:r w:rsidR="00B92AE8">
        <w:t xml:space="preserve">First </w:t>
      </w:r>
      <w:r w:rsidR="00A54DDB">
        <w:t xml:space="preserve">experiments have been </w:t>
      </w:r>
      <w:r w:rsidR="00641D47">
        <w:t xml:space="preserve">implemented between alpha-beta pruning and without alpha-beta pruning. To plot results, we used matplotlib library. The results include only 15 experiment duration which </w:t>
      </w:r>
      <w:r w:rsidR="00477FA8">
        <w:t>has</w:t>
      </w:r>
      <w:r w:rsidR="00641D47">
        <w:t xml:space="preserve"> been attained from (</w:t>
      </w:r>
      <w:r w:rsidR="00641D47" w:rsidRPr="00517CFC">
        <w:t>3, 8, 8, 11, 21)</w:t>
      </w:r>
      <w:r w:rsidR="00641D47">
        <w:t xml:space="preserve"> initial state</w:t>
      </w:r>
      <w:r w:rsidR="009700C6">
        <w:t xml:space="preserve"> (Fig. 3)</w:t>
      </w:r>
      <w:r w:rsidR="00641D47">
        <w:t>. Experiment</w:t>
      </w:r>
      <w:r w:rsidR="00B92AE8">
        <w:t>s have</w:t>
      </w:r>
      <w:r w:rsidR="00641D47">
        <w:t xml:space="preserve"> been conducted </w:t>
      </w:r>
      <w:r w:rsidR="00090DAF">
        <w:t xml:space="preserve">on </w:t>
      </w:r>
      <w:r w:rsidR="00BD0657">
        <w:t xml:space="preserve">a </w:t>
      </w:r>
      <w:r w:rsidR="00641D47">
        <w:t xml:space="preserve">personal computer </w:t>
      </w:r>
      <w:r w:rsidR="00FD49C5">
        <w:t>MacBook</w:t>
      </w:r>
      <w:r w:rsidR="00641D47">
        <w:t xml:space="preserve"> </w:t>
      </w:r>
      <w:r w:rsidR="00CC4F27">
        <w:t xml:space="preserve">Pro </w:t>
      </w:r>
      <w:r w:rsidR="00641D47">
        <w:t xml:space="preserve">2013 early model by using </w:t>
      </w:r>
      <w:r w:rsidR="00BD0657">
        <w:t>nearly</w:t>
      </w:r>
      <w:r w:rsidR="00641D47">
        <w:t xml:space="preserve"> same memory and CPU ratios </w:t>
      </w:r>
      <w:r w:rsidR="00CC4F27">
        <w:t xml:space="preserve">in order </w:t>
      </w:r>
      <w:r w:rsidR="00641D47">
        <w:t>to observe parameters effects.</w:t>
      </w:r>
    </w:p>
    <w:p w:rsidR="00EC59AB" w:rsidRDefault="00EC59AB" w:rsidP="00381FEC">
      <w:pPr>
        <w:pStyle w:val="BodyText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562B977" wp14:editId="4771FBE6">
            <wp:simplePos x="0" y="0"/>
            <wp:positionH relativeFrom="column">
              <wp:posOffset>-182</wp:posOffset>
            </wp:positionH>
            <wp:positionV relativeFrom="paragraph">
              <wp:posOffset>190318</wp:posOffset>
            </wp:positionV>
            <wp:extent cx="3200400" cy="24003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DED">
        <w:br/>
      </w:r>
      <w:r w:rsidR="00CC4F27">
        <w:t xml:space="preserve">     Second experiments have been conducted between classes in object-oriented programming and without classes. </w:t>
      </w:r>
      <w:r w:rsidR="00C708B8">
        <w:t xml:space="preserve">Firstly, we used functions to </w:t>
      </w:r>
      <w:r w:rsidR="00090DAF">
        <w:t>process</w:t>
      </w:r>
      <w:r w:rsidR="00C708B8">
        <w:t xml:space="preserve"> our </w:t>
      </w:r>
      <w:r w:rsidR="00090DAF">
        <w:t>algorithm. Then, we used object-</w:t>
      </w:r>
      <w:r w:rsidR="00090DAF">
        <w:lastRenderedPageBreak/>
        <w:t xml:space="preserve">oriented programming </w:t>
      </w:r>
      <w:r w:rsidR="00BD0657">
        <w:t xml:space="preserve">style </w:t>
      </w:r>
      <w:r w:rsidR="00090DAF">
        <w:t>and creat</w:t>
      </w:r>
      <w:r w:rsidR="00BD0657">
        <w:t>ed two extra classes to run it. The game has</w:t>
      </w:r>
      <w:r w:rsidR="00090DAF">
        <w:t xml:space="preserve"> been run</w:t>
      </w:r>
      <w:r w:rsidR="00BD0657">
        <w:t xml:space="preserve"> 45 times</w:t>
      </w:r>
      <w:r w:rsidR="00090DAF">
        <w:t xml:space="preserve"> for this experiment with three different initial states </w:t>
      </w:r>
      <w:r w:rsidR="00BD0657">
        <w:t>those</w:t>
      </w:r>
      <w:r w:rsidR="00090DAF">
        <w:t xml:space="preserve"> are </w:t>
      </w:r>
      <w:r w:rsidR="00090DAF" w:rsidRPr="00517CFC">
        <w:t>(2, 5, 6, 7)</w:t>
      </w:r>
      <w:r w:rsidR="00090DAF">
        <w:t xml:space="preserve">, </w:t>
      </w:r>
      <w:r w:rsidR="00090DAF" w:rsidRPr="00517CFC">
        <w:t>(3, 8, 8, 11, 21)</w:t>
      </w:r>
      <w:r w:rsidR="00090DAF">
        <w:t xml:space="preserve"> and </w:t>
      </w:r>
      <w:r w:rsidR="00090DAF" w:rsidRPr="00517CFC">
        <w:t>(5, 9, 8, 97)</w:t>
      </w:r>
      <w:r w:rsidR="00101AF4">
        <w:t xml:space="preserve"> respectively </w:t>
      </w:r>
      <w:r w:rsidR="00090DAF">
        <w:t xml:space="preserve">to observe </w:t>
      </w:r>
      <w:r w:rsidR="00101AF4">
        <w:t xml:space="preserve">algorithm reactions </w:t>
      </w:r>
      <w:r w:rsidR="004E64C6">
        <w:rPr>
          <w:noProof/>
        </w:rPr>
        <w:drawing>
          <wp:anchor distT="0" distB="0" distL="114300" distR="114300" simplePos="0" relativeHeight="251692032" behindDoc="0" locked="0" layoutInCell="1" allowOverlap="1" wp14:anchorId="75DD1B87">
            <wp:simplePos x="0" y="0"/>
            <wp:positionH relativeFrom="column">
              <wp:posOffset>3490686</wp:posOffset>
            </wp:positionH>
            <wp:positionV relativeFrom="paragraph">
              <wp:posOffset>1762307</wp:posOffset>
            </wp:positionV>
            <wp:extent cx="3200400" cy="2400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FA8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739140</wp:posOffset>
            </wp:positionV>
            <wp:extent cx="3322955" cy="2492375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F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A28EC" wp14:editId="4210A127">
                <wp:simplePos x="0" y="0"/>
                <wp:positionH relativeFrom="column">
                  <wp:posOffset>23314</wp:posOffset>
                </wp:positionH>
                <wp:positionV relativeFrom="paragraph">
                  <wp:posOffset>3320052</wp:posOffset>
                </wp:positionV>
                <wp:extent cx="3091180" cy="315595"/>
                <wp:effectExtent l="0" t="0" r="0" b="190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315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48F0" w:rsidRPr="001848F0" w:rsidRDefault="001848F0" w:rsidP="001848F0">
                            <w:pPr>
                              <w:pStyle w:val="Caption"/>
                              <w:jc w:val="left"/>
                            </w:pPr>
                            <w:r>
                              <w:t>Figure 4: Object-Oriented Programming Effects on Performance</w:t>
                            </w:r>
                          </w:p>
                          <w:p w:rsidR="001848F0" w:rsidRPr="0091430D" w:rsidRDefault="001848F0" w:rsidP="001848F0">
                            <w:pPr>
                              <w:pStyle w:val="Caption"/>
                              <w:rPr>
                                <w:rFonts w:eastAsia="MS Mincho"/>
                                <w:noProof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28EC" id="Text Box 20" o:spid="_x0000_s1029" type="#_x0000_t202" style="position:absolute;left:0;text-align:left;margin-left:1.85pt;margin-top:261.4pt;width:243.4pt;height:2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" stroked="f">
                <v:textbox inset="0,0,0,0">
                  <w:txbxContent>
                    <w:p w:rsidR="001848F0" w:rsidRPr="001848F0" w:rsidRDefault="001848F0" w:rsidP="001848F0">
                      <w:pPr>
                        <w:pStyle w:val="Caption"/>
                        <w:jc w:val="left"/>
                      </w:pPr>
                      <w:r>
                        <w:t>Figure 4: Object-Oriented Programming Effects on Performance</w:t>
                      </w:r>
                    </w:p>
                    <w:p w:rsidR="001848F0" w:rsidRPr="0091430D" w:rsidRDefault="001848F0" w:rsidP="001848F0">
                      <w:pPr>
                        <w:pStyle w:val="Caption"/>
                        <w:rPr>
                          <w:rFonts w:eastAsia="MS Mincho"/>
                          <w:noProof/>
                          <w:spacing w:val="-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1AF4">
        <w:t xml:space="preserve">according to changing </w:t>
      </w:r>
      <w:r w:rsidR="00BD0657">
        <w:t>initial states</w:t>
      </w:r>
      <w:r w:rsidR="009700C6">
        <w:t xml:space="preserve"> (Fig. 4)</w:t>
      </w:r>
    </w:p>
    <w:p w:rsidR="001848F0" w:rsidRDefault="001848F0" w:rsidP="001848F0">
      <w:pPr>
        <w:pStyle w:val="BodyText"/>
        <w:keepNext/>
      </w:pPr>
    </w:p>
    <w:p w:rsidR="00381FEC" w:rsidRDefault="004E64C6" w:rsidP="00381FEC">
      <w:pPr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5538602">
            <wp:simplePos x="0" y="0"/>
            <wp:positionH relativeFrom="column">
              <wp:posOffset>6350</wp:posOffset>
            </wp:positionH>
            <wp:positionV relativeFrom="paragraph">
              <wp:posOffset>1925320</wp:posOffset>
            </wp:positionV>
            <wp:extent cx="3247292" cy="2435469"/>
            <wp:effectExtent l="0" t="0" r="4445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292" cy="243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9897E" wp14:editId="1D5C6FE8">
                <wp:simplePos x="0" y="0"/>
                <wp:positionH relativeFrom="column">
                  <wp:posOffset>3440339</wp:posOffset>
                </wp:positionH>
                <wp:positionV relativeFrom="paragraph">
                  <wp:posOffset>403951</wp:posOffset>
                </wp:positionV>
                <wp:extent cx="3200400" cy="20637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48F0" w:rsidRPr="00D26936" w:rsidRDefault="001848F0" w:rsidP="003E7A2E">
                            <w:pPr>
                              <w:pStyle w:val="Caption"/>
                              <w:jc w:val="left"/>
                              <w:rPr>
                                <w:rFonts w:eastAsia="MS Mincho"/>
                                <w:noProof/>
                                <w:spacing w:val="-1"/>
                              </w:rPr>
                            </w:pPr>
                            <w:r>
                              <w:t>Figure 6: Depth Levels’ Effects on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897E" id="Text Box 21" o:spid="_x0000_s1030" type="#_x0000_t202" style="position:absolute;left:0;text-align:left;margin-left:270.9pt;margin-top:31.8pt;width:252pt;height:1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" stroked="f">
                <v:textbox inset="0,0,0,0">
                  <w:txbxContent>
                    <w:p w:rsidR="001848F0" w:rsidRPr="00D26936" w:rsidRDefault="001848F0" w:rsidP="003E7A2E">
                      <w:pPr>
                        <w:pStyle w:val="Caption"/>
                        <w:jc w:val="left"/>
                        <w:rPr>
                          <w:rFonts w:eastAsia="MS Mincho"/>
                          <w:noProof/>
                          <w:spacing w:val="-1"/>
                        </w:rPr>
                      </w:pPr>
                      <w:r>
                        <w:t>Figure 6: Depth Levels’ Effects on Duration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054D">
        <w:t xml:space="preserve">      </w:t>
      </w:r>
      <w:r w:rsidR="00101AF4">
        <w:t xml:space="preserve">Third experiments have been conducted between storing values in the cache and without storing in </w:t>
      </w:r>
      <w:r w:rsidR="00AC66C6">
        <w:t xml:space="preserve">the </w:t>
      </w:r>
      <w:r w:rsidR="00101AF4">
        <w:t>cache.</w:t>
      </w:r>
      <w:r w:rsidR="00AC66C6">
        <w:t xml:space="preserve"> To create a cache, we had two options. One of them was programming a Python dictionary and removes scores from </w:t>
      </w:r>
      <w:r w:rsidR="00477FA8">
        <w:t xml:space="preserve">the </w:t>
      </w:r>
      <w:r w:rsidR="00AC66C6">
        <w:t xml:space="preserve">state. For example, if we remove scores from (‘Max’, </w:t>
      </w:r>
      <w:r w:rsidR="00AC66C6" w:rsidRPr="00517CFC">
        <w:t>(</w:t>
      </w:r>
      <w:r w:rsidR="00AC66C6">
        <w:t>8, 4, 5, 3</w:t>
      </w:r>
      <w:r w:rsidR="00AC66C6" w:rsidRPr="00517CFC">
        <w:t>)</w:t>
      </w:r>
      <w:r w:rsidR="00AC66C6">
        <w:t xml:space="preserve">, 0, 0), we only obtain (‘Max’, </w:t>
      </w:r>
      <w:r w:rsidR="00AC66C6" w:rsidRPr="00517CFC">
        <w:t>(</w:t>
      </w:r>
      <w:r w:rsidR="00AC66C6">
        <w:t>8, 4, 5, 3</w:t>
      </w:r>
      <w:r w:rsidR="00AC66C6" w:rsidRPr="00517CFC">
        <w:t>)</w:t>
      </w:r>
      <w:r w:rsidR="00BD0D8B">
        <w:t>)</w:t>
      </w:r>
      <w:r w:rsidR="00AC66C6">
        <w:t xml:space="preserve"> that would alleviate values to store and recall. Since scores are not strictly necessary in the state, we could have remove</w:t>
      </w:r>
      <w:r w:rsidR="00477FA8">
        <w:t>d</w:t>
      </w:r>
      <w:r w:rsidR="00AC66C6">
        <w:t xml:space="preserve"> it. However, after planning some ideas that we will discuss </w:t>
      </w:r>
      <w:r w:rsidR="00566ADE">
        <w:t xml:space="preserve">this </w:t>
      </w:r>
      <w:r w:rsidR="00AC66C6">
        <w:t xml:space="preserve">in ‘Discussion’ section, we realised that a </w:t>
      </w:r>
      <w:r w:rsidR="00566ADE">
        <w:t>ready cache tool</w:t>
      </w:r>
      <w:r w:rsidR="00AC66C6">
        <w:t xml:space="preserve"> would be better to use. </w:t>
      </w:r>
      <w:r w:rsidR="00BD0657">
        <w:t>Therefore, t</w:t>
      </w:r>
      <w:r w:rsidR="00566ADE">
        <w:t xml:space="preserve">he second idea was </w:t>
      </w:r>
      <w:r w:rsidR="00BD0657">
        <w:t xml:space="preserve">that </w:t>
      </w:r>
      <w:r w:rsidR="00AC66C6">
        <w:t>Last Recent Used (LRU) cache programmed</w:t>
      </w:r>
      <w:r w:rsidR="00BD0657">
        <w:t xml:space="preserve"> by Google-</w:t>
      </w:r>
      <w:r w:rsidR="00AC66C6">
        <w:t xml:space="preserve">Android </w:t>
      </w:r>
      <w:r w:rsidR="00566ADE">
        <w:t>was implemented for these</w:t>
      </w:r>
      <w:r w:rsidR="00AC66C6">
        <w:t xml:space="preserve"> experiments</w:t>
      </w:r>
      <w:r w:rsidR="008A228B">
        <w:t xml:space="preserve"> (Fig. 5)</w:t>
      </w:r>
      <w:r w:rsidR="007A1BEF">
        <w:t xml:space="preserve"> </w:t>
      </w:r>
      <w:r w:rsidR="007A1BEF">
        <w:fldChar w:fldCharType="begin" w:fldLock="1"/>
      </w:r>
      <w:r w:rsidR="007A1BEF">
        <w:instrText>ADDIN CSL_CITATION { "citationItems" : [ { "id" : "ITEM-1", "itemData" : { "URL" : "https://developer.android.com/reference/android/util/LruCache.html", "accessed" : { "date-parts" : [ [ "2018", "4", "5" ] ] }, "id" : "ITEM-1", "issued" : { "date-parts" : [ [ "0" ] ] }, "title" : "LruCache | Android Developers", "type" : "webpage" }, "uris" : [ "http://www.mendeley.com/documents/?uuid=9f6c8265-4cd1-3607-87c6-116642efdc16" ] } ], "mendeley" : { "formattedCitation" : "[5]", "plainTextFormattedCitation" : "[5]", "previouslyFormattedCitation" : "[5]" }, "properties" : {  }, "schema" : "https://github.com/citation-style-language/schema/raw/master/csl-citation.json" }</w:instrText>
      </w:r>
      <w:r w:rsidR="007A1BEF">
        <w:fldChar w:fldCharType="separate"/>
      </w:r>
      <w:r w:rsidR="007A1BEF" w:rsidRPr="007A1BEF">
        <w:rPr>
          <w:noProof/>
        </w:rPr>
        <w:t>[5]</w:t>
      </w:r>
      <w:r w:rsidR="007A1BEF">
        <w:fldChar w:fldCharType="end"/>
      </w:r>
      <w:r w:rsidR="00AC66C6">
        <w:t xml:space="preserve">. While doing this experiment, we </w:t>
      </w:r>
      <w:r w:rsidR="00AC66C6">
        <w:t>followed a b</w:t>
      </w:r>
      <w:r w:rsidR="00BD0657">
        <w:t>lack box approach and limited the cache</w:t>
      </w:r>
      <w:r w:rsidR="00566ADE">
        <w:t xml:space="preserve"> as</w:t>
      </w:r>
      <w:r w:rsidR="00AC66C6">
        <w:t xml:space="preserve"> </w:t>
      </w:r>
      <w:r w:rsidR="00566ADE">
        <w:t xml:space="preserve">maximum </w:t>
      </w:r>
      <w:r w:rsidR="00AC66C6">
        <w:t xml:space="preserve">128 </w:t>
      </w:r>
      <w:r w:rsidR="00566ADE">
        <w:t xml:space="preserve">value for </w:t>
      </w:r>
      <w:r w:rsidR="00AC66C6">
        <w:t>storing that is</w:t>
      </w:r>
      <w:r w:rsidR="00BD0657">
        <w:t xml:space="preserve"> a</w:t>
      </w:r>
      <w:r w:rsidR="00AC66C6">
        <w:t xml:space="preserve"> </w:t>
      </w:r>
      <w:r w:rsidR="00566ADE">
        <w:t xml:space="preserve">default </w:t>
      </w:r>
      <w:r w:rsidR="00BD0657">
        <w:t>value</w:t>
      </w:r>
      <w:r w:rsidR="00566ADE">
        <w:t xml:space="preserve"> written as</w:t>
      </w:r>
      <w:r w:rsidR="00AC66C6">
        <w:t xml:space="preserve"> ‘None’</w:t>
      </w:r>
      <w:r w:rsidR="0035453D">
        <w:t xml:space="preserve"> in the code</w:t>
      </w:r>
      <w:r w:rsidR="00AC66C6">
        <w:t>.</w:t>
      </w:r>
      <w:r w:rsidR="00566ADE">
        <w:t xml:space="preserve"> </w:t>
      </w:r>
      <w:r w:rsidR="00320FAF">
        <w:t xml:space="preserve"> </w:t>
      </w:r>
      <w:r w:rsidR="008A228B">
        <w:t>We run it 45 times to</w:t>
      </w:r>
      <w:r w:rsidR="00BD0657">
        <w:t xml:space="preserve"> record with </w:t>
      </w:r>
      <w:r w:rsidR="008A228B">
        <w:t xml:space="preserve">same starting positions </w:t>
      </w:r>
      <w:r w:rsidR="00BD0657">
        <w:t>in the</w:t>
      </w:r>
      <w:r w:rsidR="008A228B">
        <w:t xml:space="preserve"> </w:t>
      </w:r>
      <w:r w:rsidR="00BD0657">
        <w:t>second experiment</w:t>
      </w:r>
      <w:r w:rsidR="008A228B">
        <w:t>.</w:t>
      </w:r>
      <w:r w:rsidR="00AB4F52">
        <w:t xml:space="preserve"> </w:t>
      </w:r>
    </w:p>
    <w:p w:rsidR="00085E9B" w:rsidRDefault="008A228B" w:rsidP="00753F7B">
      <w:pPr>
        <w:pStyle w:val="BodyText"/>
      </w:pPr>
      <w:r>
        <w:t>The fourth experiments have been conducted between depth levels to observe how much it will increase the speed and decrease the score of artificial intelligence player</w:t>
      </w:r>
      <w:r w:rsidR="00085E9B">
        <w:t xml:space="preserve"> (Fig. 6)</w:t>
      </w:r>
      <w:r>
        <w:t>. We also recorded game score with their means, standard deviations</w:t>
      </w:r>
      <w:r w:rsidR="0089572E">
        <w:t xml:space="preserve">, max values and min values. </w:t>
      </w:r>
      <w:r w:rsidR="00085E9B">
        <w:t xml:space="preserve">Since we had many parameters </w:t>
      </w:r>
      <w:r w:rsidR="00A71D04">
        <w:t>during</w:t>
      </w:r>
      <w:r w:rsidR="00085E9B">
        <w:t xml:space="preserve"> analysing, we preferred to show them with notations (Table </w:t>
      </w:r>
      <w:fldSimple w:instr=" SEQ Table \* ROMAN ">
        <w:r w:rsidR="003E7A2E">
          <w:rPr>
            <w:noProof/>
          </w:rPr>
          <w:t>I</w:t>
        </w:r>
      </w:fldSimple>
      <w:r w:rsidR="00085E9B">
        <w:t>).</w:t>
      </w:r>
    </w:p>
    <w:p w:rsidR="00BD0657" w:rsidRDefault="00BD0657" w:rsidP="00753F7B">
      <w:pPr>
        <w:pStyle w:val="BodyText"/>
      </w:pPr>
      <w:r>
        <w:t>All the tables and figures in this project were obtained from Python libraries; Pandas, Numpy and Matplotlib. As a result, to run ‘statistis_nim.py’ file, the users need to download these libraries to see these pictures as an output.</w:t>
      </w:r>
    </w:p>
    <w:p w:rsidR="00085E9B" w:rsidRDefault="00085E9B" w:rsidP="00085E9B">
      <w:pPr>
        <w:pStyle w:val="Caption"/>
        <w:keepNext/>
      </w:pPr>
      <w:r>
        <w:t xml:space="preserve">Table </w:t>
      </w:r>
      <w:fldSimple w:instr=" SEQ Table \* ROMAN ">
        <w:r w:rsidR="003E7A2E">
          <w:rPr>
            <w:noProof/>
          </w:rPr>
          <w:t>II</w:t>
        </w:r>
      </w:fldSimple>
      <w:r>
        <w:t xml:space="preserve">: </w:t>
      </w:r>
      <w:r w:rsidR="00193618">
        <w:t xml:space="preserve">Experiment </w:t>
      </w:r>
      <w:r>
        <w:t>Features and Their Notations</w:t>
      </w:r>
    </w:p>
    <w:tbl>
      <w:tblPr>
        <w:tblpPr w:leftFromText="180" w:rightFromText="180" w:vertAnchor="text" w:horzAnchor="margin" w:tblpXSpec="right" w:tblpY="203"/>
        <w:tblW w:w="5000" w:type="pct"/>
        <w:tblLook w:val="04A0" w:firstRow="1" w:lastRow="0" w:firstColumn="1" w:lastColumn="0" w:noHBand="0" w:noVBand="1"/>
      </w:tblPr>
      <w:tblGrid>
        <w:gridCol w:w="2214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381FEC" w:rsidRPr="008D2A83" w:rsidTr="001848F0">
        <w:trPr>
          <w:trHeight w:val="300"/>
        </w:trPr>
        <w:tc>
          <w:tcPr>
            <w:tcW w:w="2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>
              <w:rPr>
                <w:rFonts w:ascii="Calibri" w:hAnsi="Calibri"/>
                <w:b/>
                <w:bCs/>
                <w:sz w:val="13"/>
                <w:szCs w:val="13"/>
              </w:rPr>
              <w:t>Features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d2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d3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d7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d8</w:t>
            </w:r>
          </w:p>
        </w:tc>
      </w:tr>
      <w:tr w:rsidR="00085E9B" w:rsidRPr="008D2A83" w:rsidTr="001848F0">
        <w:trPr>
          <w:trHeight w:val="300"/>
        </w:trPr>
        <w:tc>
          <w:tcPr>
            <w:tcW w:w="2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>
              <w:rPr>
                <w:rFonts w:ascii="Calibri" w:hAnsi="Calibri"/>
                <w:b/>
                <w:bCs/>
                <w:sz w:val="13"/>
                <w:szCs w:val="13"/>
              </w:rPr>
              <w:t>Cache</w:t>
            </w:r>
          </w:p>
        </w:tc>
        <w:tc>
          <w:tcPr>
            <w:tcW w:w="4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-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</w:tr>
      <w:tr w:rsidR="00381FEC" w:rsidRPr="008D2A83" w:rsidTr="001848F0">
        <w:trPr>
          <w:trHeight w:val="300"/>
        </w:trPr>
        <w:tc>
          <w:tcPr>
            <w:tcW w:w="2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>
              <w:rPr>
                <w:rFonts w:ascii="Calibri" w:hAnsi="Calibri"/>
                <w:b/>
                <w:bCs/>
                <w:sz w:val="13"/>
                <w:szCs w:val="13"/>
              </w:rPr>
              <w:t>Classes</w:t>
            </w:r>
          </w:p>
        </w:tc>
        <w:tc>
          <w:tcPr>
            <w:tcW w:w="4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-</w:t>
            </w:r>
          </w:p>
        </w:tc>
        <w:tc>
          <w:tcPr>
            <w:tcW w:w="2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-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085E9B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085E9B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</w:tr>
      <w:tr w:rsidR="00085E9B" w:rsidRPr="008D2A83" w:rsidTr="001848F0">
        <w:trPr>
          <w:trHeight w:val="300"/>
        </w:trPr>
        <w:tc>
          <w:tcPr>
            <w:tcW w:w="2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>
              <w:rPr>
                <w:rFonts w:ascii="Calibri" w:hAnsi="Calibri"/>
                <w:b/>
                <w:bCs/>
                <w:sz w:val="13"/>
                <w:szCs w:val="13"/>
              </w:rPr>
              <w:t>Alpha-Beta</w:t>
            </w: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4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-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085E9B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-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  <w:noWrap/>
            <w:hideMark/>
          </w:tcPr>
          <w:p w:rsidR="00381FEC" w:rsidRPr="008D2A83" w:rsidRDefault="00085E9B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 w:themeFill="accent4" w:themeFillTint="33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+</w:t>
            </w:r>
          </w:p>
        </w:tc>
      </w:tr>
      <w:tr w:rsidR="00381FEC" w:rsidRPr="008D2A83" w:rsidTr="001848F0">
        <w:trPr>
          <w:trHeight w:val="300"/>
        </w:trPr>
        <w:tc>
          <w:tcPr>
            <w:tcW w:w="2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  <w:r>
              <w:rPr>
                <w:rFonts w:ascii="Calibri" w:hAnsi="Calibri"/>
                <w:b/>
                <w:bCs/>
                <w:sz w:val="13"/>
                <w:szCs w:val="13"/>
              </w:rPr>
              <w:t>Depth</w:t>
            </w:r>
          </w:p>
        </w:tc>
        <w:tc>
          <w:tcPr>
            <w:tcW w:w="4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2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  <w:noWrap/>
            <w:hideMark/>
          </w:tcPr>
          <w:p w:rsidR="00381FEC" w:rsidRPr="008D2A83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4</w:t>
            </w:r>
          </w:p>
        </w:tc>
        <w:tc>
          <w:tcPr>
            <w:tcW w:w="2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 w:themeFill="accent4" w:themeFillTint="66"/>
          </w:tcPr>
          <w:p w:rsidR="00381FEC" w:rsidRPr="00AB4F52" w:rsidRDefault="00381FEC" w:rsidP="00381FEC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>
              <w:rPr>
                <w:rFonts w:ascii="Calibri" w:hAnsi="Calibri"/>
                <w:color w:val="000000"/>
                <w:sz w:val="13"/>
                <w:szCs w:val="13"/>
              </w:rPr>
              <w:t>5</w:t>
            </w:r>
          </w:p>
        </w:tc>
      </w:tr>
    </w:tbl>
    <w:p w:rsidR="00193618" w:rsidRDefault="00193618" w:rsidP="00193618">
      <w:pPr>
        <w:pStyle w:val="Caption"/>
        <w:keepNext/>
      </w:pPr>
    </w:p>
    <w:p w:rsidR="001848F0" w:rsidRDefault="00193618" w:rsidP="001848F0">
      <w:pPr>
        <w:pStyle w:val="BodyText"/>
      </w:pPr>
      <w:r>
        <w:t xml:space="preserve">Plusses (+) show which features included, minuses (-) </w:t>
      </w:r>
      <w:r w:rsidR="00BD0657">
        <w:t>show</w:t>
      </w:r>
      <w:r>
        <w:t xml:space="preserve"> which </w:t>
      </w:r>
      <w:r w:rsidR="004E64C6">
        <w:t xml:space="preserve">features </w:t>
      </w:r>
      <w:r>
        <w:t xml:space="preserve">are not included. For example, if we look at d2, we can say that </w:t>
      </w:r>
      <w:r w:rsidR="00BD0657">
        <w:t>‘</w:t>
      </w:r>
      <w:r>
        <w:t>d2</w:t>
      </w:r>
      <w:r w:rsidR="00BD0657">
        <w:t>’</w:t>
      </w:r>
      <w:r>
        <w:t xml:space="preserve"> named experiment</w:t>
      </w:r>
      <w:r w:rsidR="00BD0657">
        <w:t>s</w:t>
      </w:r>
      <w:r>
        <w:t xml:space="preserve"> </w:t>
      </w:r>
      <w:r w:rsidR="00BD0657">
        <w:t>have</w:t>
      </w:r>
      <w:r>
        <w:t xml:space="preserve"> been conducted with cache programming and </w:t>
      </w:r>
      <w:r w:rsidR="00477FA8">
        <w:t xml:space="preserve">six </w:t>
      </w:r>
      <w:r>
        <w:t>depth level; however, classes and alpha</w:t>
      </w:r>
      <w:r w:rsidR="00BD0657">
        <w:t>-beta have not been used for the</w:t>
      </w:r>
      <w:r>
        <w:t>s</w:t>
      </w:r>
      <w:r w:rsidR="00BD0657">
        <w:t>e</w:t>
      </w:r>
      <w:r>
        <w:t xml:space="preserve"> experiment</w:t>
      </w:r>
      <w:r w:rsidR="00BD0657">
        <w:t>s</w:t>
      </w:r>
      <w:r>
        <w:t xml:space="preserve">. </w:t>
      </w:r>
      <w:r w:rsidR="00BD0657">
        <w:t>By applying</w:t>
      </w:r>
      <w:r>
        <w:t xml:space="preserve"> those notations, we </w:t>
      </w:r>
      <w:r w:rsidR="00EC59AB">
        <w:t>are</w:t>
      </w:r>
      <w:r w:rsidR="00BD0657">
        <w:t xml:space="preserve"> able to show the statistical values of 8 experiments in one table </w:t>
      </w:r>
      <w:r w:rsidR="0035453D">
        <w:t xml:space="preserve">(Table </w:t>
      </w:r>
      <w:fldSimple w:instr=" SEQ Table \* ROMAN ">
        <w:r w:rsidR="003E7A2E">
          <w:rPr>
            <w:noProof/>
          </w:rPr>
          <w:t>III</w:t>
        </w:r>
      </w:fldSimple>
      <w:r w:rsidR="0035453D">
        <w:t>)</w:t>
      </w:r>
    </w:p>
    <w:p w:rsidR="001848F0" w:rsidRDefault="001848F0" w:rsidP="00193618">
      <w:pPr>
        <w:pStyle w:val="Caption"/>
        <w:keepNext/>
      </w:pPr>
    </w:p>
    <w:p w:rsidR="001848F0" w:rsidRDefault="001848F0" w:rsidP="001848F0"/>
    <w:p w:rsidR="001848F0" w:rsidRDefault="001848F0" w:rsidP="001848F0"/>
    <w:p w:rsidR="001848F0" w:rsidRDefault="004E64C6" w:rsidP="001848F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B432D" wp14:editId="2B8D1913">
                <wp:simplePos x="0" y="0"/>
                <wp:positionH relativeFrom="column">
                  <wp:posOffset>-3285399</wp:posOffset>
                </wp:positionH>
                <wp:positionV relativeFrom="paragraph">
                  <wp:posOffset>496207</wp:posOffset>
                </wp:positionV>
                <wp:extent cx="3069590" cy="214630"/>
                <wp:effectExtent l="0" t="0" r="3810" b="12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53D" w:rsidRDefault="0035453D" w:rsidP="003E7A2E">
                            <w:pPr>
                              <w:pStyle w:val="Caption"/>
                              <w:jc w:val="left"/>
                            </w:pPr>
                            <w:r>
                              <w:t>Figure 5: LRU Cache Effects on Performance</w:t>
                            </w:r>
                          </w:p>
                          <w:p w:rsidR="0035453D" w:rsidRPr="00354215" w:rsidRDefault="0035453D" w:rsidP="003E7A2E">
                            <w:pPr>
                              <w:pStyle w:val="Caption"/>
                              <w:jc w:val="left"/>
                              <w:rPr>
                                <w:rFonts w:eastAsia="MS Mincho"/>
                                <w:noProof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432D" id="Text Box 14" o:spid="_x0000_s1031" type="#_x0000_t202" style="position:absolute;left:0;text-align:left;margin-left:-258.7pt;margin-top:39.05pt;width:241.7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" stroked="f">
                <v:textbox inset="0,0,0,0">
                  <w:txbxContent>
                    <w:p w:rsidR="0035453D" w:rsidRDefault="0035453D" w:rsidP="003E7A2E">
                      <w:pPr>
                        <w:pStyle w:val="Caption"/>
                        <w:jc w:val="left"/>
                      </w:pPr>
                      <w:r>
                        <w:t>Figure 5: LRU Cache Effects on Performance</w:t>
                      </w:r>
                    </w:p>
                    <w:p w:rsidR="0035453D" w:rsidRPr="00354215" w:rsidRDefault="0035453D" w:rsidP="003E7A2E">
                      <w:pPr>
                        <w:pStyle w:val="Caption"/>
                        <w:jc w:val="left"/>
                        <w:rPr>
                          <w:rFonts w:eastAsia="MS Mincho"/>
                          <w:noProof/>
                          <w:spacing w:val="-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848F0" w:rsidRDefault="001848F0" w:rsidP="001848F0"/>
    <w:p w:rsidR="001848F0" w:rsidRPr="001848F0" w:rsidRDefault="001848F0" w:rsidP="001848F0"/>
    <w:p w:rsidR="00193618" w:rsidRDefault="00193618" w:rsidP="00193618">
      <w:pPr>
        <w:pStyle w:val="Caption"/>
        <w:keepNext/>
      </w:pPr>
      <w:r>
        <w:lastRenderedPageBreak/>
        <w:t xml:space="preserve">Table </w:t>
      </w:r>
      <w:fldSimple w:instr=" SEQ Table \* ROMAN ">
        <w:r w:rsidR="003E7A2E">
          <w:rPr>
            <w:noProof/>
          </w:rPr>
          <w:t>IV</w:t>
        </w:r>
      </w:fldSimple>
      <w:r>
        <w:t>: Statistical Data of AI Player vs Random Player Experiments</w:t>
      </w:r>
    </w:p>
    <w:p w:rsidR="00EE4362" w:rsidRDefault="00EE4362" w:rsidP="00EE4362">
      <w:pPr>
        <w:rPr>
          <w:rFonts w:eastAsia="MS Mincho"/>
        </w:rPr>
      </w:pPr>
    </w:p>
    <w:tbl>
      <w:tblPr>
        <w:tblpPr w:leftFromText="180" w:rightFromText="180" w:vertAnchor="text" w:horzAnchor="margin" w:tblpY="-70"/>
        <w:tblW w:w="5000" w:type="pct"/>
        <w:tblLook w:val="04A0" w:firstRow="1" w:lastRow="0" w:firstColumn="1" w:lastColumn="0" w:noHBand="0" w:noVBand="1"/>
      </w:tblPr>
      <w:tblGrid>
        <w:gridCol w:w="536"/>
        <w:gridCol w:w="669"/>
        <w:gridCol w:w="630"/>
        <w:gridCol w:w="480"/>
        <w:gridCol w:w="447"/>
        <w:gridCol w:w="480"/>
        <w:gridCol w:w="447"/>
        <w:gridCol w:w="447"/>
        <w:gridCol w:w="447"/>
        <w:gridCol w:w="447"/>
      </w:tblGrid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major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minor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d2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d3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d4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d5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848F0" w:rsidRPr="00AB4F52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d6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848F0" w:rsidRPr="00AB4F52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d7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1848F0" w:rsidRPr="00AB4F52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AB4F52">
              <w:rPr>
                <w:rFonts w:ascii="Calibri" w:hAnsi="Calibri"/>
                <w:b/>
                <w:bCs/>
                <w:sz w:val="13"/>
                <w:szCs w:val="13"/>
              </w:rPr>
              <w:t>d8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count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45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max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Time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26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3029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89.2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1653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650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0.37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2.6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Random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14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14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20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8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AI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66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72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76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62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76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30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76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28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min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Time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11.1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4.12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174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17.1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0.78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0.40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Random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AI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8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20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mean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Time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12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466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25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768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118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2.0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1.0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Random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 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4.1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4.46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3.37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3.73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4.35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1.82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5.64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2.35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AI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 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34.2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36.7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32.0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34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31.</w:t>
            </w: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15.3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35.2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12.4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std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Time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6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512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17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481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126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0.88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0.42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Random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3.8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3.1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3</w:t>
            </w: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.0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2.8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4.2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2.1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4.</w:t>
            </w: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3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2.</w:t>
            </w:r>
            <w:r w:rsidRPr="0060423D">
              <w:rPr>
                <w:rFonts w:ascii="Calibri" w:hAnsi="Calibri"/>
                <w:color w:val="000000"/>
                <w:sz w:val="13"/>
                <w:szCs w:val="13"/>
              </w:rPr>
              <w:t>5</w:t>
            </w:r>
          </w:p>
        </w:tc>
      </w:tr>
      <w:tr w:rsidR="001848F0" w:rsidRPr="008D2A83" w:rsidTr="001848F0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 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:rsidR="001848F0" w:rsidRPr="0060423D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 xml:space="preserve">AI </w:t>
            </w:r>
          </w:p>
          <w:p w:rsidR="001848F0" w:rsidRPr="008D2A83" w:rsidRDefault="001848F0" w:rsidP="001848F0">
            <w:pPr>
              <w:rPr>
                <w:rFonts w:ascii="Calibri" w:hAnsi="Calibri"/>
                <w:b/>
                <w:bCs/>
                <w:sz w:val="13"/>
                <w:szCs w:val="13"/>
              </w:rPr>
            </w:pPr>
            <w:r w:rsidRPr="008D2A83">
              <w:rPr>
                <w:rFonts w:ascii="Calibri" w:hAnsi="Calibri"/>
                <w:b/>
                <w:bCs/>
                <w:sz w:val="13"/>
                <w:szCs w:val="13"/>
              </w:rPr>
              <w:t>Score</w:t>
            </w:r>
          </w:p>
        </w:tc>
        <w:tc>
          <w:tcPr>
            <w:tcW w:w="62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13.3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11.2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12.4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12.7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1848F0" w:rsidRPr="008D2A83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8D2A83">
              <w:rPr>
                <w:rFonts w:ascii="Calibri" w:hAnsi="Calibri"/>
                <w:color w:val="000000"/>
                <w:sz w:val="13"/>
                <w:szCs w:val="13"/>
              </w:rPr>
              <w:t>13.7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6.99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12.7</w:t>
            </w:r>
          </w:p>
        </w:tc>
        <w:tc>
          <w:tcPr>
            <w:tcW w:w="44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</w:tcPr>
          <w:p w:rsidR="001848F0" w:rsidRPr="00AB4F52" w:rsidRDefault="001848F0" w:rsidP="001848F0">
            <w:pPr>
              <w:jc w:val="right"/>
              <w:rPr>
                <w:rFonts w:ascii="Calibri" w:hAnsi="Calibri"/>
                <w:color w:val="000000"/>
                <w:sz w:val="13"/>
                <w:szCs w:val="13"/>
              </w:rPr>
            </w:pPr>
            <w:r w:rsidRPr="00AB4F52">
              <w:rPr>
                <w:rFonts w:ascii="Calibri" w:hAnsi="Calibri"/>
                <w:color w:val="000000"/>
                <w:sz w:val="13"/>
                <w:szCs w:val="13"/>
              </w:rPr>
              <w:t>7.22</w:t>
            </w:r>
          </w:p>
        </w:tc>
      </w:tr>
    </w:tbl>
    <w:p w:rsidR="0035453D" w:rsidRDefault="0035453D" w:rsidP="007D307F">
      <w:pPr>
        <w:pStyle w:val="Heading1"/>
      </w:pPr>
      <w:r>
        <w:t>Conclusion</w:t>
      </w:r>
    </w:p>
    <w:p w:rsidR="007D307F" w:rsidRDefault="007D307F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 </w:t>
      </w:r>
      <w:r w:rsidR="007437E3">
        <w:rPr>
          <w:rFonts w:eastAsia="MS Mincho"/>
        </w:rPr>
        <w:t xml:space="preserve">First </w:t>
      </w:r>
      <w:r w:rsidR="00592709">
        <w:rPr>
          <w:rFonts w:eastAsia="MS Mincho"/>
        </w:rPr>
        <w:t xml:space="preserve">experiments illustrated that alpha-beta pruning has </w:t>
      </w:r>
      <w:r w:rsidR="00D379D9">
        <w:rPr>
          <w:rFonts w:eastAsia="MS Mincho"/>
        </w:rPr>
        <w:t xml:space="preserve">a </w:t>
      </w:r>
      <w:r w:rsidR="00592709">
        <w:rPr>
          <w:rFonts w:eastAsia="MS Mincho"/>
        </w:rPr>
        <w:t>great impact when we compare</w:t>
      </w:r>
      <w:r w:rsidR="00FD49C5">
        <w:rPr>
          <w:rFonts w:eastAsia="MS Mincho"/>
        </w:rPr>
        <w:t xml:space="preserve"> with</w:t>
      </w:r>
      <w:r w:rsidR="00592709">
        <w:rPr>
          <w:rFonts w:eastAsia="MS Mincho"/>
        </w:rPr>
        <w:t xml:space="preserve"> the other parameters. Using alpha-beta pruning contributed to e</w:t>
      </w:r>
      <w:r w:rsidR="00EB4814">
        <w:rPr>
          <w:rFonts w:eastAsia="MS Mincho"/>
        </w:rPr>
        <w:t>xperiment</w:t>
      </w:r>
      <w:r w:rsidR="00F7251D">
        <w:rPr>
          <w:rFonts w:eastAsia="MS Mincho"/>
        </w:rPr>
        <w:t>s</w:t>
      </w:r>
      <w:r w:rsidR="00EB4814">
        <w:rPr>
          <w:rFonts w:eastAsia="MS Mincho"/>
        </w:rPr>
        <w:t xml:space="preserve"> being almost 3</w:t>
      </w:r>
      <w:r w:rsidR="00592709">
        <w:rPr>
          <w:rFonts w:eastAsia="MS Mincho"/>
        </w:rPr>
        <w:t>0 times faster. While alpha-beta implementation’</w:t>
      </w:r>
      <w:r w:rsidR="00EB4814">
        <w:rPr>
          <w:rFonts w:eastAsia="MS Mincho"/>
        </w:rPr>
        <w:t>s mean (</w:t>
      </w:r>
      <w:r w:rsidR="00592709">
        <w:rPr>
          <w:rFonts w:eastAsia="MS Mincho"/>
        </w:rPr>
        <w:t>d3</w:t>
      </w:r>
      <w:r w:rsidR="00EB4814">
        <w:rPr>
          <w:rFonts w:eastAsia="MS Mincho"/>
        </w:rPr>
        <w:t>)</w:t>
      </w:r>
      <w:r w:rsidR="00592709">
        <w:rPr>
          <w:rFonts w:eastAsia="MS Mincho"/>
        </w:rPr>
        <w:t>, is 25 second, without alpha-beta</w:t>
      </w:r>
      <w:r w:rsidR="00EB4814">
        <w:rPr>
          <w:rFonts w:eastAsia="MS Mincho"/>
        </w:rPr>
        <w:t xml:space="preserve"> (d4</w:t>
      </w:r>
      <w:r w:rsidR="00592709">
        <w:rPr>
          <w:rFonts w:eastAsia="MS Mincho"/>
        </w:rPr>
        <w:t xml:space="preserve">), </w:t>
      </w:r>
      <w:r w:rsidR="00EB4814">
        <w:rPr>
          <w:rFonts w:eastAsia="MS Mincho"/>
        </w:rPr>
        <w:t>the</w:t>
      </w:r>
      <w:r w:rsidR="00592709">
        <w:rPr>
          <w:rFonts w:eastAsia="MS Mincho"/>
        </w:rPr>
        <w:t xml:space="preserve"> mean of duration increased to 768 </w:t>
      </w:r>
      <w:r w:rsidR="00EB4814">
        <w:rPr>
          <w:rFonts w:eastAsia="MS Mincho"/>
        </w:rPr>
        <w:t>second</w:t>
      </w:r>
      <w:r w:rsidR="00D379D9">
        <w:rPr>
          <w:rFonts w:eastAsia="MS Mincho"/>
        </w:rPr>
        <w:t>s</w:t>
      </w:r>
      <w:r w:rsidR="00592709">
        <w:rPr>
          <w:rFonts w:eastAsia="MS Mincho"/>
        </w:rPr>
        <w:t>.</w:t>
      </w:r>
      <w:r w:rsidR="00EB4814">
        <w:rPr>
          <w:rFonts w:eastAsia="MS Mincho"/>
        </w:rPr>
        <w:t xml:space="preserve"> </w:t>
      </w:r>
      <w:r w:rsidR="007437E3">
        <w:rPr>
          <w:rFonts w:eastAsia="MS Mincho"/>
        </w:rPr>
        <w:t>Even, i</w:t>
      </w:r>
      <w:r w:rsidR="007437E3" w:rsidRPr="007437E3">
        <w:rPr>
          <w:rFonts w:eastAsia="MS Mincho"/>
        </w:rPr>
        <w:t>t was observed to be up to 1653 seconds</w:t>
      </w:r>
      <w:r w:rsidR="007437E3">
        <w:rPr>
          <w:rFonts w:eastAsia="MS Mincho"/>
        </w:rPr>
        <w:t xml:space="preserve"> for</w:t>
      </w:r>
      <w:r w:rsidR="00D767FF">
        <w:rPr>
          <w:rFonts w:eastAsia="MS Mincho"/>
        </w:rPr>
        <w:t xml:space="preserve"> a </w:t>
      </w:r>
      <w:r w:rsidR="00F7251D">
        <w:rPr>
          <w:rFonts w:eastAsia="MS Mincho"/>
        </w:rPr>
        <w:t>match</w:t>
      </w:r>
      <w:r w:rsidR="00D767FF">
        <w:rPr>
          <w:rFonts w:eastAsia="MS Mincho"/>
        </w:rPr>
        <w:t xml:space="preserve"> between Random vs Artificial Intelligence Player.</w:t>
      </w:r>
    </w:p>
    <w:p w:rsidR="00EB4814" w:rsidRDefault="00EB4814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Second experiments </w:t>
      </w:r>
      <w:r w:rsidR="00D767FF">
        <w:rPr>
          <w:rFonts w:eastAsia="MS Mincho"/>
        </w:rPr>
        <w:t>showed</w:t>
      </w:r>
      <w:r>
        <w:rPr>
          <w:rFonts w:eastAsia="MS Mincho"/>
        </w:rPr>
        <w:t xml:space="preserve"> object-oriented programming making</w:t>
      </w:r>
      <w:r w:rsidR="00D379D9">
        <w:rPr>
          <w:rFonts w:eastAsia="MS Mincho"/>
        </w:rPr>
        <w:t xml:space="preserve"> the process slower nearly two</w:t>
      </w:r>
      <w:r>
        <w:rPr>
          <w:rFonts w:eastAsia="MS Mincho"/>
        </w:rPr>
        <w:t xml:space="preserve"> times</w:t>
      </w:r>
      <w:r w:rsidR="00D767FF">
        <w:rPr>
          <w:rFonts w:eastAsia="MS Mincho"/>
        </w:rPr>
        <w:t xml:space="preserve"> (Fig. 2)</w:t>
      </w:r>
      <w:r>
        <w:rPr>
          <w:rFonts w:eastAsia="MS Mincho"/>
        </w:rPr>
        <w:t xml:space="preserve"> when compare d1 vs d3. </w:t>
      </w:r>
      <w:r w:rsidR="00D767FF">
        <w:rPr>
          <w:rFonts w:eastAsia="MS Mincho"/>
        </w:rPr>
        <w:t>Class</w:t>
      </w:r>
      <w:r w:rsidR="00F7251D">
        <w:rPr>
          <w:rFonts w:eastAsia="MS Mincho"/>
        </w:rPr>
        <w:t>es</w:t>
      </w:r>
      <w:r w:rsidR="00D767FF">
        <w:rPr>
          <w:rFonts w:eastAsia="MS Mincho"/>
        </w:rPr>
        <w:t xml:space="preserve"> implemented games averagely finished it 25 second</w:t>
      </w:r>
      <w:r w:rsidR="00D379D9">
        <w:rPr>
          <w:rFonts w:eastAsia="MS Mincho"/>
        </w:rPr>
        <w:t>s</w:t>
      </w:r>
      <w:r w:rsidR="00D767FF">
        <w:rPr>
          <w:rFonts w:eastAsia="MS Mincho"/>
        </w:rPr>
        <w:t>, while without classes was finishing it 12 second</w:t>
      </w:r>
      <w:r w:rsidR="00D379D9">
        <w:rPr>
          <w:rFonts w:eastAsia="MS Mincho"/>
        </w:rPr>
        <w:t>s</w:t>
      </w:r>
      <w:r w:rsidR="00D767FF">
        <w:rPr>
          <w:rFonts w:eastAsia="MS Mincho"/>
        </w:rPr>
        <w:t xml:space="preserve">. </w:t>
      </w:r>
    </w:p>
    <w:p w:rsidR="00EB4814" w:rsidRDefault="00EB4814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Third experiments indicated </w:t>
      </w:r>
      <w:r w:rsidR="00D379D9">
        <w:rPr>
          <w:rFonts w:eastAsia="MS Mincho"/>
        </w:rPr>
        <w:t xml:space="preserve">the </w:t>
      </w:r>
      <w:r w:rsidR="00D767FF">
        <w:rPr>
          <w:rFonts w:eastAsia="MS Mincho"/>
        </w:rPr>
        <w:t xml:space="preserve">mean of duration of d5 is 118 that means </w:t>
      </w:r>
      <w:r>
        <w:rPr>
          <w:rFonts w:eastAsia="MS Mincho"/>
        </w:rPr>
        <w:t>applying LRU based cache for storing values</w:t>
      </w:r>
      <w:r w:rsidR="007437E3">
        <w:rPr>
          <w:rFonts w:eastAsia="MS Mincho"/>
        </w:rPr>
        <w:t xml:space="preserve"> (d3)</w:t>
      </w:r>
      <w:r>
        <w:rPr>
          <w:rFonts w:eastAsia="MS Mincho"/>
        </w:rPr>
        <w:t xml:space="preserve"> might speed up 4.8 times when compare</w:t>
      </w:r>
      <w:r w:rsidR="00D379D9">
        <w:rPr>
          <w:rFonts w:eastAsia="MS Mincho"/>
        </w:rPr>
        <w:t>d</w:t>
      </w:r>
      <w:r>
        <w:rPr>
          <w:rFonts w:eastAsia="MS Mincho"/>
        </w:rPr>
        <w:t xml:space="preserve"> with not using </w:t>
      </w:r>
      <w:r w:rsidR="00D379D9">
        <w:rPr>
          <w:rFonts w:eastAsia="MS Mincho"/>
        </w:rPr>
        <w:t xml:space="preserve">the </w:t>
      </w:r>
      <w:r>
        <w:rPr>
          <w:rFonts w:eastAsia="MS Mincho"/>
        </w:rPr>
        <w:t>cache</w:t>
      </w:r>
      <w:r w:rsidR="007437E3">
        <w:rPr>
          <w:rFonts w:eastAsia="MS Mincho"/>
        </w:rPr>
        <w:t xml:space="preserve"> (d5). </w:t>
      </w:r>
    </w:p>
    <w:p w:rsidR="007437E3" w:rsidRDefault="007437E3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Fourth experiments </w:t>
      </w:r>
      <w:r w:rsidR="00D767FF">
        <w:rPr>
          <w:rFonts w:eastAsia="MS Mincho"/>
        </w:rPr>
        <w:t>posed</w:t>
      </w:r>
      <w:r>
        <w:rPr>
          <w:rFonts w:eastAsia="MS Mincho"/>
        </w:rPr>
        <w:t xml:space="preserve"> that</w:t>
      </w:r>
      <w:r w:rsidR="00D767FF">
        <w:rPr>
          <w:rFonts w:eastAsia="MS Mincho"/>
        </w:rPr>
        <w:t xml:space="preserve"> depth level</w:t>
      </w:r>
      <w:r w:rsidR="00C47AA0">
        <w:rPr>
          <w:rFonts w:eastAsia="MS Mincho"/>
        </w:rPr>
        <w:t>s’</w:t>
      </w:r>
      <w:r w:rsidR="00D767FF">
        <w:rPr>
          <w:rFonts w:eastAsia="MS Mincho"/>
        </w:rPr>
        <w:t xml:space="preserve"> time average</w:t>
      </w:r>
      <w:r w:rsidR="00C47AA0">
        <w:rPr>
          <w:rFonts w:eastAsia="MS Mincho"/>
        </w:rPr>
        <w:t xml:space="preserve"> can be ordered as</w:t>
      </w:r>
      <w:r w:rsidR="00D767FF">
        <w:rPr>
          <w:rFonts w:eastAsia="MS Mincho"/>
        </w:rPr>
        <w:t xml:space="preserve"> </w:t>
      </w:r>
      <w:r w:rsidR="00C47AA0">
        <w:rPr>
          <w:rFonts w:eastAsia="MS Mincho"/>
        </w:rPr>
        <w:t>‘d7 &gt; d8 &gt; d6’ that means depth level 4 lasted more than depth level 5 and depth level 3. While depth level was taking 4 second</w:t>
      </w:r>
      <w:r w:rsidR="00D379D9">
        <w:rPr>
          <w:rFonts w:eastAsia="MS Mincho"/>
        </w:rPr>
        <w:t>s</w:t>
      </w:r>
      <w:r w:rsidR="00C47AA0">
        <w:rPr>
          <w:rFonts w:eastAsia="MS Mincho"/>
        </w:rPr>
        <w:t xml:space="preserve"> for a </w:t>
      </w:r>
      <w:r w:rsidR="00D379D9">
        <w:rPr>
          <w:rFonts w:eastAsia="MS Mincho"/>
        </w:rPr>
        <w:t>battle</w:t>
      </w:r>
      <w:r w:rsidR="00C47AA0">
        <w:rPr>
          <w:rFonts w:eastAsia="MS Mincho"/>
        </w:rPr>
        <w:t>, depth level 3 and 5 took 0.2 and 1 second respectively in average. The fastest</w:t>
      </w:r>
      <w:r w:rsidR="00270039">
        <w:rPr>
          <w:rFonts w:eastAsia="MS Mincho"/>
        </w:rPr>
        <w:t xml:space="preserve"> level</w:t>
      </w:r>
      <w:r w:rsidR="00C47AA0">
        <w:rPr>
          <w:rFonts w:eastAsia="MS Mincho"/>
        </w:rPr>
        <w:t xml:space="preserve"> has been observed</w:t>
      </w:r>
      <w:r w:rsidR="00270039">
        <w:rPr>
          <w:rFonts w:eastAsia="MS Mincho"/>
        </w:rPr>
        <w:t xml:space="preserve"> as</w:t>
      </w:r>
      <w:r w:rsidR="00C47AA0">
        <w:rPr>
          <w:rFonts w:eastAsia="MS Mincho"/>
        </w:rPr>
        <w:t xml:space="preserve"> depth level 3. </w:t>
      </w:r>
      <w:r w:rsidR="00270039">
        <w:rPr>
          <w:rFonts w:eastAsia="MS Mincho"/>
        </w:rPr>
        <w:t>Depth level 5 indicated</w:t>
      </w:r>
      <w:r w:rsidR="00C47AA0">
        <w:rPr>
          <w:rFonts w:eastAsia="MS Mincho"/>
        </w:rPr>
        <w:t xml:space="preserve"> ‘draw’ sometimes</w:t>
      </w:r>
      <w:r w:rsidR="00270039">
        <w:rPr>
          <w:rFonts w:eastAsia="MS Mincho"/>
        </w:rPr>
        <w:t xml:space="preserve"> instead of full win</w:t>
      </w:r>
      <w:r w:rsidR="00C47AA0">
        <w:rPr>
          <w:rFonts w:eastAsia="MS Mincho"/>
        </w:rPr>
        <w:t>.</w:t>
      </w:r>
      <w:r w:rsidR="00270039">
        <w:rPr>
          <w:rFonts w:eastAsia="MS Mincho"/>
        </w:rPr>
        <w:t xml:space="preserve"> Depth level 4 collected the most AI score</w:t>
      </w:r>
      <w:r w:rsidR="00D379D9">
        <w:rPr>
          <w:rFonts w:eastAsia="MS Mincho"/>
        </w:rPr>
        <w:t xml:space="preserve"> that equals 35.2 while level 3, level 5 and</w:t>
      </w:r>
      <w:r w:rsidR="00270039">
        <w:rPr>
          <w:rFonts w:eastAsia="MS Mincho"/>
        </w:rPr>
        <w:t xml:space="preserve"> level 6 were achieving 15.3, 2.4 and 32 respectively as average. </w:t>
      </w:r>
    </w:p>
    <w:p w:rsidR="00270039" w:rsidRDefault="00270039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 The </w:t>
      </w:r>
      <w:r w:rsidR="00D379D9">
        <w:rPr>
          <w:rFonts w:eastAsia="MS Mincho"/>
        </w:rPr>
        <w:t>longest</w:t>
      </w:r>
      <w:r>
        <w:rPr>
          <w:rFonts w:eastAsia="MS Mincho"/>
        </w:rPr>
        <w:t xml:space="preserve"> games have been observed in d4 experiments considering average that was 768 second. However, d2 </w:t>
      </w:r>
      <w:r w:rsidR="00352B33">
        <w:rPr>
          <w:rFonts w:eastAsia="MS Mincho"/>
        </w:rPr>
        <w:t>has</w:t>
      </w:r>
      <w:r>
        <w:rPr>
          <w:rFonts w:eastAsia="MS Mincho"/>
        </w:rPr>
        <w:t xml:space="preserve"> the winner of the slowest game competition by reaching 3029 second that equals 50 minutes nearly.</w:t>
      </w:r>
    </w:p>
    <w:p w:rsidR="00F7251D" w:rsidRPr="007D307F" w:rsidRDefault="00F7251D" w:rsidP="007D307F">
      <w:pPr>
        <w:jc w:val="both"/>
        <w:rPr>
          <w:rFonts w:eastAsia="MS Mincho"/>
        </w:rPr>
      </w:pPr>
      <w:r>
        <w:rPr>
          <w:rFonts w:eastAsia="MS Mincho"/>
        </w:rPr>
        <w:t xml:space="preserve">     If we try to answer our research question, we highly recommend using alpha-beta, </w:t>
      </w:r>
      <w:r w:rsidR="00D379D9">
        <w:rPr>
          <w:rFonts w:eastAsia="MS Mincho"/>
        </w:rPr>
        <w:t xml:space="preserve">cache and without classes for </w:t>
      </w:r>
      <w:r>
        <w:rPr>
          <w:rFonts w:eastAsia="MS Mincho"/>
        </w:rPr>
        <w:t xml:space="preserve">fast </w:t>
      </w:r>
      <w:r>
        <w:rPr>
          <w:rFonts w:eastAsia="MS Mincho"/>
        </w:rPr>
        <w:t>performance. Also, Depth level 4 should be chosen to create faster and genuine artificial player for this game and algorithm.</w:t>
      </w:r>
    </w:p>
    <w:p w:rsidR="00352B33" w:rsidRDefault="00352B33" w:rsidP="00352B33">
      <w:pPr>
        <w:pStyle w:val="Heading1"/>
      </w:pPr>
      <w:r>
        <w:t>Discussion</w:t>
      </w:r>
    </w:p>
    <w:p w:rsidR="00DA0836" w:rsidRDefault="00F7251D" w:rsidP="00F7251D">
      <w:pPr>
        <w:jc w:val="both"/>
      </w:pPr>
      <w:r>
        <w:t xml:space="preserve">      Before Starting the project, we aimed to create an artificial player </w:t>
      </w:r>
      <w:r w:rsidR="00D379D9">
        <w:t>which</w:t>
      </w:r>
      <w:r>
        <w:t xml:space="preserve"> </w:t>
      </w:r>
      <w:r w:rsidR="00364743">
        <w:t>can win</w:t>
      </w:r>
      <w:r>
        <w:t xml:space="preserve"> against all the human player</w:t>
      </w:r>
      <w:r w:rsidR="00736426">
        <w:t>s</w:t>
      </w:r>
      <w:r>
        <w:t xml:space="preserve"> and algorithms.</w:t>
      </w:r>
      <w:r w:rsidR="00364743">
        <w:t xml:space="preserve"> However,</w:t>
      </w:r>
      <w:r w:rsidR="00886A05">
        <w:t xml:space="preserve"> even though the AI player defeats </w:t>
      </w:r>
      <w:r w:rsidR="00364743">
        <w:t>the random player, i</w:t>
      </w:r>
      <w:r w:rsidR="00451F2C">
        <w:t>t only focuses to gather scores</w:t>
      </w:r>
      <w:r w:rsidR="00D379D9">
        <w:t>,</w:t>
      </w:r>
      <w:r w:rsidR="00736426">
        <w:t xml:space="preserve"> that is not exactly a win</w:t>
      </w:r>
      <w:r w:rsidR="00D379D9">
        <w:t>ning</w:t>
      </w:r>
      <w:r w:rsidR="00736426">
        <w:t xml:space="preserve"> algorithm essentially</w:t>
      </w:r>
      <w:r w:rsidR="006D7631">
        <w:t xml:space="preserve"> if we </w:t>
      </w:r>
      <w:r w:rsidR="00886A05">
        <w:t>consider</w:t>
      </w:r>
      <w:r w:rsidR="006D7631">
        <w:t xml:space="preserve"> </w:t>
      </w:r>
      <w:r w:rsidR="00477FA8">
        <w:t>‘</w:t>
      </w:r>
      <w:r w:rsidR="006D7631">
        <w:t xml:space="preserve">100 move </w:t>
      </w:r>
      <w:r w:rsidR="00477FA8">
        <w:t>rule’</w:t>
      </w:r>
      <w:r w:rsidR="00364743">
        <w:t>. To create a win</w:t>
      </w:r>
      <w:r w:rsidR="00D379D9">
        <w:t>ning</w:t>
      </w:r>
      <w:r w:rsidR="00364743">
        <w:t xml:space="preserve"> algorithm, we were planning to use ‘move counter’ to implement a better heuristic</w:t>
      </w:r>
      <w:r w:rsidR="00451F2C">
        <w:t xml:space="preserve"> that might be MCTS</w:t>
      </w:r>
      <w:r w:rsidR="00364743">
        <w:t xml:space="preserve">. </w:t>
      </w:r>
      <w:r w:rsidR="00451F2C">
        <w:t>In sum</w:t>
      </w:r>
      <w:r w:rsidR="00364743">
        <w:t xml:space="preserve">, when the move counter reaches 100 moves, AI has to move last score position to win. </w:t>
      </w:r>
      <w:r w:rsidR="00736426">
        <w:t xml:space="preserve">Then, the game should be ended. </w:t>
      </w:r>
      <w:r w:rsidR="00364743">
        <w:t>Otherwise, our Basic Player vs AI Player battl</w:t>
      </w:r>
      <w:r w:rsidR="00736426">
        <w:t>e always result</w:t>
      </w:r>
      <w:r w:rsidR="00D379D9">
        <w:t>s</w:t>
      </w:r>
      <w:r w:rsidR="00736426">
        <w:t xml:space="preserve"> in a draw or maximum </w:t>
      </w:r>
      <w:r w:rsidR="00D379D9">
        <w:t>two</w:t>
      </w:r>
      <w:r w:rsidR="00364743">
        <w:t xml:space="preserve"> scores</w:t>
      </w:r>
      <w:r w:rsidR="00DA0836">
        <w:t xml:space="preserve"> difference depending on the initial states.</w:t>
      </w:r>
      <w:r w:rsidR="00736426">
        <w:t xml:space="preserve"> </w:t>
      </w:r>
    </w:p>
    <w:p w:rsidR="00736426" w:rsidRDefault="00DA0836" w:rsidP="00F7251D">
      <w:pPr>
        <w:jc w:val="both"/>
      </w:pPr>
      <w:r>
        <w:t xml:space="preserve">     Some experiments were limited since they take too much time. Therefore, we had to limit them, especially,</w:t>
      </w:r>
      <w:r w:rsidR="00A71D04">
        <w:t xml:space="preserve"> those</w:t>
      </w:r>
      <w:r>
        <w:t xml:space="preserve"> without alpha-beta pruning implementations.</w:t>
      </w:r>
      <w:r w:rsidR="00736426">
        <w:t xml:space="preserve"> </w:t>
      </w:r>
      <w:r w:rsidR="00C922F0">
        <w:t xml:space="preserve">Also, game rules limits creating a complex move. So, deeper analysis or complex algorithms may not change anything remarkably. Even our Basic player cannot be defeated by any </w:t>
      </w:r>
      <w:r w:rsidR="00B650C1">
        <w:t>H</w:t>
      </w:r>
      <w:r w:rsidR="00C922F0">
        <w:t>uman or AI player if we ignore 100 moves rule.</w:t>
      </w:r>
    </w:p>
    <w:p w:rsidR="00C922F0" w:rsidRDefault="00736426" w:rsidP="00F7251D">
      <w:pPr>
        <w:jc w:val="both"/>
      </w:pPr>
      <w:r>
        <w:t xml:space="preserve">     Some results were interesting. We were expecting that depth level 4 should take less time than depth level 5; however, that did not happen. Even depth levels were much slower than odd </w:t>
      </w:r>
      <w:r w:rsidR="00477FA8">
        <w:t>depth levels</w:t>
      </w:r>
      <w:r>
        <w:t xml:space="preserve">. </w:t>
      </w:r>
      <w:r w:rsidR="00451F2C">
        <w:t xml:space="preserve">Nevertheless, they did not </w:t>
      </w:r>
      <w:r w:rsidR="00D379D9">
        <w:t>result in</w:t>
      </w:r>
      <w:r w:rsidR="00451F2C">
        <w:t xml:space="preserve"> any ‘draw’ unlike depth level 5 and collected highest scores for AI player. When we </w:t>
      </w:r>
      <w:r w:rsidR="00D379D9">
        <w:t>consider those parameters;</w:t>
      </w:r>
      <w:r w:rsidR="00451F2C">
        <w:t xml:space="preserve"> AI scores</w:t>
      </w:r>
      <w:r w:rsidR="00090031">
        <w:t xml:space="preserve"> and </w:t>
      </w:r>
      <w:r w:rsidR="00451F2C">
        <w:t xml:space="preserve">200 moves for a game, 4 second </w:t>
      </w:r>
      <w:r w:rsidR="00D379D9">
        <w:t xml:space="preserve">duration time </w:t>
      </w:r>
      <w:r w:rsidR="00451F2C">
        <w:t>is</w:t>
      </w:r>
      <w:r w:rsidR="003600FF">
        <w:t xml:space="preserve"> an</w:t>
      </w:r>
      <w:r w:rsidR="00451F2C">
        <w:t xml:space="preserve"> extremely short time</w:t>
      </w:r>
      <w:r w:rsidR="006D7631">
        <w:t xml:space="preserve"> in comparison the other levels</w:t>
      </w:r>
      <w:r w:rsidR="00D379D9">
        <w:t>,</w:t>
      </w:r>
      <w:r w:rsidR="00451F2C">
        <w:t xml:space="preserve"> that was not expected.</w:t>
      </w:r>
    </w:p>
    <w:p w:rsidR="00C922F0" w:rsidRDefault="00451F2C" w:rsidP="00C922F0">
      <w:pPr>
        <w:jc w:val="both"/>
      </w:pPr>
      <w:r>
        <w:t xml:space="preserve">     For future extensions, endgame scenarios and MCTS algorithm can be implemented to defeat Basic Player or Human Player. In this way, </w:t>
      </w:r>
      <w:r w:rsidR="00D379D9">
        <w:t xml:space="preserve">the </w:t>
      </w:r>
      <w:r>
        <w:t>algorithm can consider remaining moves all the time with score analysis.</w:t>
      </w:r>
      <w:r w:rsidR="003600FF">
        <w:t xml:space="preserve"> Let’s assume</w:t>
      </w:r>
      <w:r w:rsidR="00D379D9">
        <w:t>;</w:t>
      </w:r>
      <w:r w:rsidR="003600FF">
        <w:t xml:space="preserve"> it plays against a Random Player,</w:t>
      </w:r>
      <w:r w:rsidR="00D379D9">
        <w:t xml:space="preserve"> and</w:t>
      </w:r>
      <w:r w:rsidR="003600FF">
        <w:t xml:space="preserve"> when the list of sticks is extended a lot, AI player can explore score positions to increase its score while Random Player’s score probability is low. Another extension can be changing cache method to increase </w:t>
      </w:r>
      <w:r w:rsidR="00D379D9">
        <w:t xml:space="preserve">the </w:t>
      </w:r>
      <w:r w:rsidR="003600FF">
        <w:t>speed of the program</w:t>
      </w:r>
      <w:r w:rsidR="00090031">
        <w:t xml:space="preserve"> and decrease RAM usage</w:t>
      </w:r>
      <w:r w:rsidR="003600FF">
        <w:t>.</w:t>
      </w:r>
      <w:r w:rsidR="00090031">
        <w:t xml:space="preserve"> </w:t>
      </w:r>
    </w:p>
    <w:p w:rsidR="00FA6094" w:rsidRPr="00C922F0" w:rsidRDefault="000260F1" w:rsidP="00C922F0">
      <w:pPr>
        <w:pStyle w:val="Heading5"/>
        <w:rPr>
          <w:rFonts w:eastAsia="MS Mincho"/>
        </w:rPr>
      </w:pPr>
      <w:r>
        <w:rPr>
          <w:rFonts w:eastAsia="MS Mincho"/>
        </w:rPr>
        <w:br/>
      </w:r>
      <w:r w:rsidR="00C922F0">
        <w:rPr>
          <w:rFonts w:eastAsia="MS Mincho"/>
        </w:rPr>
        <w:t>References</w:t>
      </w:r>
    </w:p>
    <w:p w:rsidR="007A1BEF" w:rsidRPr="00C922F0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noProof/>
          <w:sz w:val="16"/>
          <w:szCs w:val="16"/>
          <w:lang w:val="en-US"/>
        </w:rPr>
      </w:pPr>
      <w:r w:rsidRPr="00C922F0">
        <w:rPr>
          <w:rFonts w:eastAsia="MS Mincho"/>
          <w:sz w:val="16"/>
          <w:szCs w:val="16"/>
        </w:rPr>
        <w:fldChar w:fldCharType="begin" w:fldLock="1"/>
      </w:r>
      <w:r w:rsidRPr="00C922F0">
        <w:rPr>
          <w:rFonts w:eastAsia="MS Mincho"/>
          <w:sz w:val="16"/>
          <w:szCs w:val="16"/>
        </w:rPr>
        <w:instrText xml:space="preserve">ADDIN Mendeley Bibliography CSL_BIBLIOGRAPHY </w:instrText>
      </w:r>
      <w:r w:rsidRPr="00C922F0">
        <w:rPr>
          <w:rFonts w:eastAsia="MS Mincho"/>
          <w:sz w:val="16"/>
          <w:szCs w:val="16"/>
        </w:rPr>
        <w:fldChar w:fldCharType="separate"/>
      </w:r>
      <w:r w:rsidRPr="00C922F0">
        <w:rPr>
          <w:noProof/>
          <w:sz w:val="16"/>
          <w:szCs w:val="16"/>
          <w:lang w:val="en-US"/>
        </w:rPr>
        <w:t>[1]</w:t>
      </w:r>
      <w:r w:rsidRPr="00C922F0">
        <w:rPr>
          <w:noProof/>
          <w:sz w:val="16"/>
          <w:szCs w:val="16"/>
          <w:lang w:val="en-US"/>
        </w:rPr>
        <w:tab/>
        <w:t>S. O’Connor, J.J.; Robertson, E.F. (2006). “Lothar Collatz”. St Andrews University School of Mathematics and Statistics, “No Title.”</w:t>
      </w:r>
    </w:p>
    <w:p w:rsidR="007A1BEF" w:rsidRPr="00C922F0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noProof/>
          <w:sz w:val="16"/>
          <w:szCs w:val="16"/>
          <w:lang w:val="en-US"/>
        </w:rPr>
      </w:pPr>
      <w:r w:rsidRPr="00C922F0">
        <w:rPr>
          <w:noProof/>
          <w:sz w:val="16"/>
          <w:szCs w:val="16"/>
          <w:lang w:val="en-US"/>
        </w:rPr>
        <w:t>[2]</w:t>
      </w:r>
      <w:r w:rsidRPr="00C922F0">
        <w:rPr>
          <w:noProof/>
          <w:sz w:val="16"/>
          <w:szCs w:val="16"/>
          <w:lang w:val="en-US"/>
        </w:rPr>
        <w:tab/>
        <w:t>P. Daniel, “</w:t>
      </w:r>
      <w:r w:rsidR="00C922F0">
        <w:rPr>
          <w:noProof/>
          <w:sz w:val="16"/>
          <w:szCs w:val="16"/>
          <w:lang w:val="en-US"/>
        </w:rPr>
        <w:t>Super Nim</w:t>
      </w:r>
      <w:r w:rsidRPr="00C922F0">
        <w:rPr>
          <w:noProof/>
          <w:sz w:val="16"/>
          <w:szCs w:val="16"/>
          <w:lang w:val="en-US"/>
        </w:rPr>
        <w:t xml:space="preserve">,” </w:t>
      </w:r>
      <w:r w:rsidRPr="00C922F0">
        <w:rPr>
          <w:i/>
          <w:iCs/>
          <w:noProof/>
          <w:sz w:val="16"/>
          <w:szCs w:val="16"/>
          <w:lang w:val="en-US"/>
        </w:rPr>
        <w:t>Univ. Hertfordshire, Theory Pract. Artif. Intell.</w:t>
      </w:r>
      <w:r w:rsidRPr="00C922F0">
        <w:rPr>
          <w:noProof/>
          <w:sz w:val="16"/>
          <w:szCs w:val="16"/>
          <w:lang w:val="en-US"/>
        </w:rPr>
        <w:t>, 2018.</w:t>
      </w:r>
    </w:p>
    <w:p w:rsidR="007A1BEF" w:rsidRPr="00C922F0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noProof/>
          <w:sz w:val="16"/>
          <w:szCs w:val="16"/>
          <w:lang w:val="en-US"/>
        </w:rPr>
      </w:pPr>
      <w:r w:rsidRPr="00C922F0">
        <w:rPr>
          <w:noProof/>
          <w:sz w:val="16"/>
          <w:szCs w:val="16"/>
          <w:lang w:val="en-US"/>
        </w:rPr>
        <w:t>[3]</w:t>
      </w:r>
      <w:r w:rsidRPr="00C922F0">
        <w:rPr>
          <w:noProof/>
          <w:sz w:val="16"/>
          <w:szCs w:val="16"/>
          <w:lang w:val="en-US"/>
        </w:rPr>
        <w:tab/>
        <w:t>“</w:t>
      </w:r>
      <w:r w:rsidR="00C922F0">
        <w:rPr>
          <w:noProof/>
          <w:sz w:val="16"/>
          <w:szCs w:val="16"/>
          <w:lang w:val="en-US"/>
        </w:rPr>
        <w:t xml:space="preserve">Minimax, </w:t>
      </w:r>
      <w:r w:rsidRPr="00C922F0">
        <w:rPr>
          <w:noProof/>
          <w:sz w:val="16"/>
          <w:szCs w:val="16"/>
          <w:lang w:val="en-US"/>
        </w:rPr>
        <w:t>Alpha-Beta.” [Online]. Available: http://www.cs.nott.ac.uk/~pszgxk/courses/g5aiai/005gameplaying/game-playing.htm. [Accessed: 05-Apr-2018].</w:t>
      </w:r>
    </w:p>
    <w:p w:rsidR="007A1BEF" w:rsidRPr="00C922F0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noProof/>
          <w:sz w:val="16"/>
          <w:szCs w:val="16"/>
          <w:lang w:val="en-US"/>
        </w:rPr>
      </w:pPr>
      <w:r w:rsidRPr="00C922F0">
        <w:rPr>
          <w:noProof/>
          <w:sz w:val="16"/>
          <w:szCs w:val="16"/>
          <w:lang w:val="en-US"/>
        </w:rPr>
        <w:t>[4]</w:t>
      </w:r>
      <w:r w:rsidRPr="00C922F0">
        <w:rPr>
          <w:noProof/>
          <w:sz w:val="16"/>
          <w:szCs w:val="16"/>
          <w:lang w:val="en-US"/>
        </w:rPr>
        <w:tab/>
        <w:t xml:space="preserve">BLACK and P. E., “‘Manhattan distance’ ‘Dictionary of algorithms and data structures,’” </w:t>
      </w:r>
      <w:r w:rsidRPr="00C922F0">
        <w:rPr>
          <w:i/>
          <w:iCs/>
          <w:noProof/>
          <w:sz w:val="16"/>
          <w:szCs w:val="16"/>
          <w:lang w:val="en-US"/>
        </w:rPr>
        <w:t>http://xlinux.nist.gov/dads//</w:t>
      </w:r>
      <w:r w:rsidRPr="00C922F0">
        <w:rPr>
          <w:noProof/>
          <w:sz w:val="16"/>
          <w:szCs w:val="16"/>
          <w:lang w:val="en-US"/>
        </w:rPr>
        <w:t>.</w:t>
      </w:r>
    </w:p>
    <w:p w:rsidR="007A1BEF" w:rsidRPr="00C922F0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noProof/>
          <w:sz w:val="16"/>
          <w:szCs w:val="16"/>
        </w:rPr>
      </w:pPr>
      <w:r w:rsidRPr="00C922F0">
        <w:rPr>
          <w:noProof/>
          <w:sz w:val="16"/>
          <w:szCs w:val="16"/>
          <w:lang w:val="en-US"/>
        </w:rPr>
        <w:t>[5]</w:t>
      </w:r>
      <w:r w:rsidRPr="00C922F0">
        <w:rPr>
          <w:noProof/>
          <w:sz w:val="16"/>
          <w:szCs w:val="16"/>
          <w:lang w:val="en-US"/>
        </w:rPr>
        <w:tab/>
        <w:t>“LruCache | Android Developers.” [Online]. Available: https://developer.android.com/reference/android/util/LruCache.html. [Accessed: 05-Apr-2018].</w:t>
      </w:r>
    </w:p>
    <w:p w:rsidR="000260F1" w:rsidRPr="00477FA8" w:rsidRDefault="007A1BEF" w:rsidP="00C922F0">
      <w:pPr>
        <w:widowControl w:val="0"/>
        <w:autoSpaceDE w:val="0"/>
        <w:autoSpaceDN w:val="0"/>
        <w:adjustRightInd w:val="0"/>
        <w:spacing w:after="40" w:line="240" w:lineRule="exact"/>
        <w:ind w:left="640" w:hanging="640"/>
        <w:jc w:val="both"/>
        <w:rPr>
          <w:rFonts w:eastAsia="MS Mincho"/>
        </w:rPr>
        <w:sectPr w:rsidR="000260F1" w:rsidRPr="00477FA8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C922F0">
        <w:rPr>
          <w:rFonts w:eastAsia="MS Mincho"/>
          <w:sz w:val="16"/>
          <w:szCs w:val="16"/>
        </w:rPr>
        <w:fldChar w:fldCharType="end"/>
      </w:r>
    </w:p>
    <w:p w:rsidR="008A55B5" w:rsidRPr="00477FA8" w:rsidRDefault="008A55B5" w:rsidP="00C922F0">
      <w:pPr>
        <w:tabs>
          <w:tab w:val="left" w:pos="2177"/>
          <w:tab w:val="center" w:pos="5220"/>
        </w:tabs>
        <w:jc w:val="left"/>
      </w:pPr>
    </w:p>
    <w:sectPr w:rsidR="008A55B5" w:rsidRPr="00477FA8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EB4" w:rsidRDefault="004B7EB4" w:rsidP="00137D45">
      <w:r>
        <w:separator/>
      </w:r>
    </w:p>
  </w:endnote>
  <w:endnote w:type="continuationSeparator" w:id="0">
    <w:p w:rsidR="004B7EB4" w:rsidRDefault="004B7EB4" w:rsidP="0013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EB4" w:rsidRDefault="004B7EB4" w:rsidP="00137D45">
      <w:r>
        <w:separator/>
      </w:r>
    </w:p>
  </w:footnote>
  <w:footnote w:type="continuationSeparator" w:id="0">
    <w:p w:rsidR="004B7EB4" w:rsidRDefault="004B7EB4" w:rsidP="00137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6B47"/>
    <w:rsid w:val="000260F1"/>
    <w:rsid w:val="0004390D"/>
    <w:rsid w:val="00056FBA"/>
    <w:rsid w:val="00085E9B"/>
    <w:rsid w:val="00090031"/>
    <w:rsid w:val="00090DAF"/>
    <w:rsid w:val="0009196B"/>
    <w:rsid w:val="000B4641"/>
    <w:rsid w:val="000D59AB"/>
    <w:rsid w:val="000D7B8B"/>
    <w:rsid w:val="00101AF4"/>
    <w:rsid w:val="0010711E"/>
    <w:rsid w:val="00127EDD"/>
    <w:rsid w:val="0013054D"/>
    <w:rsid w:val="00136335"/>
    <w:rsid w:val="00137D45"/>
    <w:rsid w:val="0018110D"/>
    <w:rsid w:val="001848F0"/>
    <w:rsid w:val="00193618"/>
    <w:rsid w:val="001A71B7"/>
    <w:rsid w:val="001B6015"/>
    <w:rsid w:val="001C54FD"/>
    <w:rsid w:val="002175C5"/>
    <w:rsid w:val="002251A1"/>
    <w:rsid w:val="00270039"/>
    <w:rsid w:val="00272DED"/>
    <w:rsid w:val="00276735"/>
    <w:rsid w:val="002864A3"/>
    <w:rsid w:val="002B3B81"/>
    <w:rsid w:val="002B779C"/>
    <w:rsid w:val="002D3FC9"/>
    <w:rsid w:val="00320FAF"/>
    <w:rsid w:val="00352B33"/>
    <w:rsid w:val="0035453D"/>
    <w:rsid w:val="003600FF"/>
    <w:rsid w:val="00364743"/>
    <w:rsid w:val="00381FEC"/>
    <w:rsid w:val="003A47B5"/>
    <w:rsid w:val="003A59A6"/>
    <w:rsid w:val="003D3E05"/>
    <w:rsid w:val="003E5E88"/>
    <w:rsid w:val="003E7A2E"/>
    <w:rsid w:val="00402469"/>
    <w:rsid w:val="004059FE"/>
    <w:rsid w:val="004445B3"/>
    <w:rsid w:val="00451F2C"/>
    <w:rsid w:val="00477FA8"/>
    <w:rsid w:val="004B7EB4"/>
    <w:rsid w:val="004E64C6"/>
    <w:rsid w:val="00517CFC"/>
    <w:rsid w:val="00566ADE"/>
    <w:rsid w:val="00592709"/>
    <w:rsid w:val="005B520E"/>
    <w:rsid w:val="005B535B"/>
    <w:rsid w:val="0060423D"/>
    <w:rsid w:val="006108A4"/>
    <w:rsid w:val="00641D47"/>
    <w:rsid w:val="006A295F"/>
    <w:rsid w:val="006C4648"/>
    <w:rsid w:val="006D2B93"/>
    <w:rsid w:val="006D2E99"/>
    <w:rsid w:val="006D7631"/>
    <w:rsid w:val="006F4058"/>
    <w:rsid w:val="006F7FE2"/>
    <w:rsid w:val="0072064C"/>
    <w:rsid w:val="00736426"/>
    <w:rsid w:val="007437E3"/>
    <w:rsid w:val="007442B3"/>
    <w:rsid w:val="00753F7B"/>
    <w:rsid w:val="0078398E"/>
    <w:rsid w:val="00787C5A"/>
    <w:rsid w:val="007919DE"/>
    <w:rsid w:val="007A1BEF"/>
    <w:rsid w:val="007C0308"/>
    <w:rsid w:val="007D307F"/>
    <w:rsid w:val="007E55B7"/>
    <w:rsid w:val="008014D2"/>
    <w:rsid w:val="008054BC"/>
    <w:rsid w:val="008274FA"/>
    <w:rsid w:val="008417D7"/>
    <w:rsid w:val="00886A05"/>
    <w:rsid w:val="0089572E"/>
    <w:rsid w:val="008A228B"/>
    <w:rsid w:val="008A55B5"/>
    <w:rsid w:val="008A75C8"/>
    <w:rsid w:val="008D2A83"/>
    <w:rsid w:val="008E0B4B"/>
    <w:rsid w:val="0093743C"/>
    <w:rsid w:val="00941EB6"/>
    <w:rsid w:val="009700C6"/>
    <w:rsid w:val="009736B0"/>
    <w:rsid w:val="0097508D"/>
    <w:rsid w:val="00995929"/>
    <w:rsid w:val="00A510F7"/>
    <w:rsid w:val="00A54DDB"/>
    <w:rsid w:val="00A71D04"/>
    <w:rsid w:val="00A7707D"/>
    <w:rsid w:val="00A82468"/>
    <w:rsid w:val="00AB4F52"/>
    <w:rsid w:val="00AC6519"/>
    <w:rsid w:val="00AC66C6"/>
    <w:rsid w:val="00AD42A2"/>
    <w:rsid w:val="00AE2E8A"/>
    <w:rsid w:val="00B650C1"/>
    <w:rsid w:val="00B92AE8"/>
    <w:rsid w:val="00BD0657"/>
    <w:rsid w:val="00BD0D8B"/>
    <w:rsid w:val="00C47AA0"/>
    <w:rsid w:val="00C708B8"/>
    <w:rsid w:val="00C77819"/>
    <w:rsid w:val="00C82D07"/>
    <w:rsid w:val="00C922F0"/>
    <w:rsid w:val="00CB1404"/>
    <w:rsid w:val="00CB66E6"/>
    <w:rsid w:val="00CC4F27"/>
    <w:rsid w:val="00CF478C"/>
    <w:rsid w:val="00D04EA7"/>
    <w:rsid w:val="00D26DB8"/>
    <w:rsid w:val="00D379D9"/>
    <w:rsid w:val="00D40775"/>
    <w:rsid w:val="00D7546D"/>
    <w:rsid w:val="00D767FF"/>
    <w:rsid w:val="00D9156D"/>
    <w:rsid w:val="00DA0836"/>
    <w:rsid w:val="00DB55F2"/>
    <w:rsid w:val="00E42C7A"/>
    <w:rsid w:val="00E517B6"/>
    <w:rsid w:val="00E91219"/>
    <w:rsid w:val="00EA506F"/>
    <w:rsid w:val="00EB4814"/>
    <w:rsid w:val="00EC59AB"/>
    <w:rsid w:val="00EE35DC"/>
    <w:rsid w:val="00EE4362"/>
    <w:rsid w:val="00EF18D7"/>
    <w:rsid w:val="00EF1E8A"/>
    <w:rsid w:val="00EF3A1A"/>
    <w:rsid w:val="00F6616B"/>
    <w:rsid w:val="00F7251D"/>
    <w:rsid w:val="00FA6094"/>
    <w:rsid w:val="00FB25F2"/>
    <w:rsid w:val="00FC3337"/>
    <w:rsid w:val="00F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7FB4C"/>
  <w15:chartTrackingRefBased/>
  <w15:docId w15:val="{8E74E4CF-3ADA-584E-A388-C585D572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54F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7D4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7D4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37D4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7707D"/>
    <w:rPr>
      <w:color w:val="808080"/>
    </w:rPr>
  </w:style>
  <w:style w:type="table" w:styleId="TableGrid">
    <w:name w:val="Table Grid"/>
    <w:basedOn w:val="TableNormal"/>
    <w:uiPriority w:val="59"/>
    <w:rsid w:val="00381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1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102C3F-FE49-7B42-ADD6-862EC4F1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Vural Erdogan [Student-COM]</cp:lastModifiedBy>
  <cp:revision>3</cp:revision>
  <cp:lastPrinted>2018-04-05T13:29:00Z</cp:lastPrinted>
  <dcterms:created xsi:type="dcterms:W3CDTF">2018-04-05T13:29:00Z</dcterms:created>
  <dcterms:modified xsi:type="dcterms:W3CDTF">2018-04-05T13:30:00Z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c7d715e9-5bae-31fd-8790-7b359e89da55</vt:lpwstr>
  </property>
  <property fmtid="{D5CDD505-2E9C-101B-9397-08002B2CF9AE}" pid="24" name="Mendeley Citation Style_1">
    <vt:lpwstr>http://www.zotero.org/styles/ieee</vt:lpwstr>
  </property>
</Properties>
</file>