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39.png" ContentType="image/png"/>
  <Override PartName="/word/media/rId40.png" ContentType="image/png"/>
  <Override PartName="/word/media/rId43.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Project</w:t>
      </w:r>
      <w:r>
        <w:t xml:space="preserve"> </w:t>
      </w:r>
      <w:r>
        <w:t xml:space="preserve">2</w:t>
      </w:r>
    </w:p>
    <w:p>
      <w:pPr>
        <w:pStyle w:val="Authors"/>
      </w:pPr>
      <w:r>
        <w:t xml:space="preserve">Sherri</w:t>
      </w:r>
      <w:r>
        <w:t xml:space="preserve"> </w:t>
      </w:r>
      <w:r>
        <w:t xml:space="preserve">Verdugo</w:t>
      </w:r>
    </w:p>
    <w:p>
      <w:pPr>
        <w:pStyle w:val="Date"/>
      </w:pPr>
      <w:r>
        <w:t xml:space="preserve">July</w:t>
      </w:r>
      <w:r>
        <w:t xml:space="preserve"> </w:t>
      </w:r>
      <w:r>
        <w:t xml:space="preserve">26,</w:t>
      </w:r>
      <w:r>
        <w:t xml:space="preserve"> </w:t>
      </w:r>
      <w:r>
        <w:t xml:space="preserve">2014</w:t>
      </w:r>
    </w:p>
    <w:bookmarkStart w:id="21" w:name="instruction"/>
    <w:p>
      <w:pPr>
        <w:pStyle w:val="Heading2"/>
      </w:pPr>
      <w:r>
        <w:t xml:space="preserve">Instruction</w:t>
      </w:r>
    </w:p>
    <w:bookmarkEnd w:id="21"/>
    <w:p>
      <w:r>
        <w:t xml:space="preserve">This is the peer assessment project number two for the following Coursera course:</w:t>
      </w:r>
    </w:p>
    <w:p>
      <w:pPr>
        <w:pStyle w:val="Compact"/>
        <w:numPr>
          <w:numId w:val="2"/>
          <w:ilvl w:val="0"/>
        </w:numPr>
      </w:pPr>
      <w:r>
        <w:t xml:space="preserve">Institution: John Hopkins Bloomberg School of Public Health</w:t>
      </w:r>
    </w:p>
    <w:p>
      <w:pPr>
        <w:pStyle w:val="Compact"/>
        <w:numPr>
          <w:numId w:val="2"/>
          <w:ilvl w:val="0"/>
        </w:numPr>
      </w:pPr>
      <w:r>
        <w:t xml:space="preserve">Class: Exploratory Data Analysis</w:t>
      </w:r>
    </w:p>
    <w:p>
      <w:pPr>
        <w:pStyle w:val="Compact"/>
        <w:numPr>
          <w:numId w:val="2"/>
          <w:ilvl w:val="0"/>
        </w:numPr>
      </w:pPr>
      <w:r>
        <w:t xml:space="preserve">Part of the data scientist specialty track</w:t>
      </w:r>
    </w:p>
    <w:p>
      <w:r>
        <w:t xml:space="preserve">The overall goal of this assigment is to explore the National Emissions Inventory database and see what it says about fine particulate matter pollution in the United States over the 10-year period 1999 to 2008. The necesary library packages are documented in each r code section.</w:t>
      </w:r>
    </w:p>
    <w:bookmarkStart w:id="22" w:name="introduction"/>
    <w:p>
      <w:pPr>
        <w:pStyle w:val="Heading2"/>
      </w:pPr>
      <w:r>
        <w:t xml:space="preserve">Introduction</w:t>
      </w:r>
    </w:p>
    <w:bookmarkEnd w:id="22"/>
    <w:p>
      <w: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Approximately every 3 years, the EPA releases its database on emissions of PM2.5. This database is known as the National Emissions Inventory (NEI). You can read more information about the NEI at the EPA National Emissions Inventory web site.</w:t>
      </w:r>
    </w:p>
    <w:p>
      <w:r>
        <w:t xml:space="preserve">For each year and for each type of PM source, the NEI records how many tons of PM2.5 were emitted from that source over the course of the entire year. The data that you will use for this assignment are for 1999, 2002, 2005, and 2008.</w:t>
      </w:r>
    </w:p>
    <w:bookmarkStart w:id="23" w:name="operating-system-and-environment-specs"/>
    <w:p>
      <w:pPr>
        <w:pStyle w:val="Heading2"/>
      </w:pPr>
      <w:r>
        <w:t xml:space="preserve">Operating System and Environment Specs</w:t>
      </w:r>
    </w:p>
    <w:bookmarkEnd w:id="23"/>
    <w:p>
      <w:pPr>
        <w:pStyle w:val="Compact"/>
        <w:numPr>
          <w:numId w:val="3"/>
          <w:ilvl w:val="0"/>
        </w:numPr>
      </w:pPr>
      <w:r>
        <w:t xml:space="preserve">Using Mac OS X version 10.9.4</w:t>
      </w:r>
    </w:p>
    <w:p>
      <w:pPr>
        <w:pStyle w:val="Compact"/>
        <w:numPr>
          <w:numId w:val="3"/>
          <w:ilvl w:val="0"/>
        </w:numPr>
      </w:pPr>
      <w:r>
        <w:t xml:space="preserve">R Studio version 0.98.953 – © 2009-2013 RStudio, Inc.</w:t>
      </w:r>
    </w:p>
    <w:p>
      <w:pPr>
        <w:pStyle w:val="Compact"/>
        <w:numPr>
          <w:numId w:val="3"/>
          <w:ilvl w:val="0"/>
        </w:numPr>
      </w:pPr>
      <w:r>
        <w:t xml:space="preserve">R Project version R 3.1.0 GUI 1.64 Mavericks build</w:t>
      </w:r>
    </w:p>
    <w:bookmarkStart w:id="24" w:name="data-for-peer-assessment-29mb"/>
    <w:p>
      <w:pPr>
        <w:pStyle w:val="Heading2"/>
      </w:pPr>
      <w:r>
        <w:t xml:space="preserve">Data for Peer Assessment [29Mb]</w:t>
      </w:r>
    </w:p>
    <w:bookmarkEnd w:id="24"/>
    <w:p>
      <w:r>
        <w:t xml:space="preserve">The data for this assignment are available from the course web site as a single zip file initially containing two files:</w:t>
      </w:r>
      <w:r>
        <w:t xml:space="preserve"> </w:t>
      </w:r>
    </w:p>
    <w:p>
      <w:pPr>
        <w:pStyle w:val="Compact"/>
        <w:numPr>
          <w:numId w:val="4"/>
          <w:ilvl w:val="0"/>
        </w:numPr>
      </w:pPr>
      <w:r>
        <w:t xml:space="preserve">summarySCC_PM25.rds</w:t>
      </w:r>
    </w:p>
    <w:p>
      <w:pPr>
        <w:pStyle w:val="Compact"/>
        <w:numPr>
          <w:numId w:val="4"/>
          <w:ilvl w:val="0"/>
        </w:numPr>
      </w:pPr>
      <w:r>
        <w:t xml:space="preserve">Source_Classification_Code.rds</w:t>
      </w:r>
    </w:p>
    <w:bookmarkStart w:id="25" w:name="downloading-the-data"/>
    <w:p>
      <w:pPr>
        <w:pStyle w:val="Heading3"/>
      </w:pPr>
      <w:r>
        <w:t xml:space="preserve">Downloading the data</w:t>
      </w:r>
    </w:p>
    <w:bookmarkEnd w:id="25"/>
    <w:p>
      <w:r>
        <w:t xml:space="preserve">This is achieved by setting the working directory and using the 1_download_data.R script. Since the items are downloaded previously, we don't need to evaluate this part of the r code.</w:t>
      </w:r>
    </w:p>
    <w:p>
      <w:pPr>
        <w:pStyle w:val="SourceCode"/>
      </w:pPr>
      <w:r>
        <w:rPr>
          <w:rStyle w:val="NormalTok"/>
        </w:rPr>
        <w:t xml:space="preserve">## Script Name: 1_download_data.R</w:t>
      </w:r>
      <w:r>
        <w:br w:type="textWrapping"/>
      </w:r>
      <w:r>
        <w:rPr>
          <w:rStyle w:val="NormalTok"/>
        </w:rPr>
        <w:t xml:space="preserve">## Version: 1.0_14</w:t>
      </w:r>
      <w:r>
        <w:br w:type="textWrapping"/>
      </w:r>
      <w:r>
        <w:br w:type="textWrapping"/>
      </w:r>
      <w:r>
        <w:rPr>
          <w:rStyle w:val="NormalTok"/>
        </w:rPr>
        <w:t xml:space="preserve">## Libraries needed</w:t>
      </w:r>
      <w:r>
        <w:br w:type="textWrapping"/>
      </w:r>
      <w:r>
        <w:rPr>
          <w:rStyle w:val="KeywordTok"/>
        </w:rPr>
        <w:t xml:space="preserve">library</w:t>
      </w:r>
      <w:r>
        <w:rPr>
          <w:rStyle w:val="NormalTok"/>
        </w:rPr>
        <w:t xml:space="preserve">(utils)</w:t>
      </w:r>
      <w:r>
        <w:br w:type="textWrapping"/>
      </w:r>
      <w:r>
        <w:br w:type="textWrapping"/>
      </w:r>
      <w:r>
        <w:rPr>
          <w:rStyle w:val="NormalTok"/>
        </w:rPr>
        <w:t xml:space="preserve">## Set working directory</w:t>
      </w:r>
      <w:r>
        <w:br w:type="textWrapping"/>
      </w:r>
      <w:r>
        <w:rPr>
          <w:rStyle w:val="KeywordTok"/>
        </w:rPr>
        <w:t xml:space="preserve">setwd</w:t>
      </w:r>
      <w:r>
        <w:rPr>
          <w:rStyle w:val="NormalTok"/>
        </w:rPr>
        <w:t xml:space="preserve">(</w:t>
      </w:r>
      <w:r>
        <w:rPr>
          <w:rStyle w:val="StringTok"/>
        </w:rPr>
        <w:t xml:space="preserve">"~/Google Drive/Coursera_R_studio/exploratory_data/project2"</w:t>
      </w:r>
      <w:r>
        <w:rPr>
          <w:rStyle w:val="NormalTok"/>
        </w:rPr>
        <w:t xml:space="preserve">)</w:t>
      </w:r>
      <w:r>
        <w:br w:type="textWrapping"/>
      </w:r>
      <w:r>
        <w:br w:type="textWrapping"/>
      </w:r>
      <w:r>
        <w:rPr>
          <w:rStyle w:val="NormalTok"/>
        </w:rPr>
        <w:t xml:space="preserve">## Download the data</w:t>
      </w:r>
      <w:r>
        <w:br w:type="textWrapping"/>
      </w:r>
      <w:r>
        <w:rPr>
          <w:rStyle w:val="NormalTok"/>
        </w:rPr>
        <w:t xml:space="preserve">my.file =</w:t>
      </w:r>
      <w:r>
        <w:rPr>
          <w:rStyle w:val="StringTok"/>
        </w:rPr>
        <w:t xml:space="preserve"> "expdata_prj2.zip"</w:t>
      </w:r>
      <w:r>
        <w:br w:type="textWrapping"/>
      </w:r>
      <w:r>
        <w:rPr>
          <w:rStyle w:val="NormalTok"/>
        </w:rPr>
        <w:t xml:space="preserve">if (!</w:t>
      </w:r>
      <w:r>
        <w:rPr>
          <w:rStyle w:val="KeywordTok"/>
        </w:rPr>
        <w:t xml:space="preserve">file.exists</w:t>
      </w:r>
      <w:r>
        <w:rPr>
          <w:rStyle w:val="NormalTok"/>
        </w:rPr>
        <w:t xml:space="preserve">(my.file)) {</w:t>
      </w:r>
      <w:r>
        <w:br w:type="textWrapping"/>
      </w:r>
      <w:r>
        <w:rPr>
          <w:rStyle w:val="NormalTok"/>
        </w:rPr>
        <w:t xml:space="preserve"> </w:t>
      </w:r>
      <w:r>
        <w:rPr>
          <w:rStyle w:val="NormalTok"/>
        </w:rPr>
        <w:t xml:space="preserve"> </w:t>
      </w:r>
      <w:r>
        <w:rPr>
          <w:rStyle w:val="NormalTok"/>
        </w:rPr>
        <w:t xml:space="preserve">retval =</w:t>
      </w:r>
      <w:r>
        <w:rPr>
          <w:rStyle w:val="StringTok"/>
        </w:rPr>
        <w:t xml:space="preserve"> </w:t>
      </w:r>
      <w:r>
        <w:rPr>
          <w:rStyle w:val="KeywordTok"/>
        </w:rPr>
        <w:t xml:space="preserve">download.file</w:t>
      </w:r>
      <w:r>
        <w:rPr>
          <w:rStyle w:val="NormalTok"/>
        </w:rPr>
        <w:t xml:space="preserve">(</w:t>
      </w:r>
      <w:r>
        <w:rPr>
          <w:rStyle w:val="StringTok"/>
        </w:rPr>
        <w:t xml:space="preserve">"</w:t>
      </w:r>
      <w:r>
        <w:br w:type="textWrapping"/>
      </w:r>
      <w:r>
        <w:rPr>
          <w:rStyle w:val="StringTok"/>
        </w:rPr>
        <w:t xml:space="preserve">  https://d396qusza40orc.cloudfront.net/exdata%2Fdata%2FNEI_data.zip"</w:t>
      </w:r>
      <w:r>
        <w:rPr>
          <w:rStyle w:val="NormalTok"/>
        </w:rPr>
        <w:t xml:space="preserve">,</w:t>
      </w:r>
      <w:r>
        <w:br w:type="textWrapping"/>
      </w:r>
      <w:r>
        <w:rPr>
          <w:rStyle w:val="NormalTok"/>
        </w:rPr>
        <w:t xml:space="preserve"> </w:t>
      </w:r>
      <w:r>
        <w:rPr>
          <w:rStyle w:val="NormalTok"/>
        </w:rPr>
        <w:t xml:space="preserve"> </w:t>
      </w:r>
      <w:r>
        <w:rPr>
          <w:rStyle w:val="DataTypeTok"/>
        </w:rPr>
        <w:t xml:space="preserve">destfile =</w:t>
      </w:r>
      <w:r>
        <w:rPr>
          <w:rStyle w:val="NormalTok"/>
        </w:rPr>
        <w:t xml:space="preserve"> </w:t>
      </w:r>
      <w:r>
        <w:rPr>
          <w:rStyle w:val="NormalTok"/>
        </w:rPr>
        <w:t xml:space="preserve">my.file, </w:t>
      </w:r>
      <w:r>
        <w:rPr>
          <w:rStyle w:val="DataTypeTok"/>
        </w:rPr>
        <w:t xml:space="preserve">method =</w:t>
      </w:r>
      <w:r>
        <w:rPr>
          <w:rStyle w:val="NormalTok"/>
        </w:rPr>
        <w:t xml:space="preserve"> </w:t>
      </w:r>
      <w:r>
        <w:rPr>
          <w:rStyle w:val="StringTok"/>
        </w:rPr>
        <w:t xml:space="preserve">"curl"</w:t>
      </w:r>
      <w:r>
        <w:rPr>
          <w:rStyle w:val="NormalTok"/>
        </w:rPr>
        <w:t xml:space="preserve">)</w:t>
      </w:r>
      <w:r>
        <w:br w:type="textWrapping"/>
      </w:r>
      <w:r>
        <w:rPr>
          <w:rStyle w:val="NormalTok"/>
        </w:rPr>
        <w:t xml:space="preserve">}</w:t>
      </w:r>
    </w:p>
    <w:bookmarkStart w:id="26" w:name="list-of-questions"/>
    <w:p>
      <w:pPr>
        <w:pStyle w:val="Heading2"/>
      </w:pPr>
      <w:r>
        <w:t xml:space="preserve">List of Questions</w:t>
      </w:r>
    </w:p>
    <w:bookmarkEnd w:id="26"/>
    <w:p>
      <w:pPr>
        <w:numPr>
          <w:numId w:val="5"/>
          <w:ilvl w:val="0"/>
        </w:numPr>
      </w:pPr>
      <w:r>
        <w:t xml:space="preserve">Have total emissions from PM2.5 decreased in the United States from 1999 to 2008? Using the base plotting system only, make a plot showing the total PM2.5 emissions from all sources for each of the years 1999, 2002, 2005, and 2008.</w:t>
      </w:r>
    </w:p>
    <w:p>
      <w:pPr>
        <w:numPr>
          <w:numId w:val="5"/>
          <w:ilvl w:val="0"/>
        </w:numPr>
      </w:pPr>
      <w:r>
        <w:t xml:space="preserve">Have total emissions from PM_2.5 decreased in the Baltimore City, Maryland (</w:t>
      </w:r>
      <w:r>
        <w:rPr>
          <w:rStyle w:val="VerbatimChar"/>
        </w:rPr>
        <w:t xml:space="preserve">fips == "24510"</w:t>
      </w:r>
      <w:r>
        <w:t xml:space="preserve">) from 1999 to 2008? Use the base plotting system to make a plot answering this question.</w:t>
      </w:r>
    </w:p>
    <w:p>
      <w:pPr>
        <w:numPr>
          <w:numId w:val="5"/>
          <w:ilvl w:val="0"/>
        </w:numPr>
      </w:pPr>
      <w:r>
        <w:t xml:space="preserve">Of the four types of sources indicated by the</w:t>
      </w:r>
      <w:r>
        <w:t xml:space="preserve"> </w:t>
      </w:r>
      <w:r>
        <w:rPr>
          <w:rStyle w:val="VerbatimChar"/>
        </w:rPr>
        <w:t xml:space="preserve">type</w:t>
      </w:r>
      <w:r>
        <w:t xml:space="preserve"> </w:t>
      </w:r>
      <w:r>
        <w:t xml:space="preserve">(point, nonpoint, onroad, nonroad) variable, which of these four sources have seen decreases in emissions from 1999 to 2008 for</w:t>
      </w:r>
      <w:r>
        <w:t xml:space="preserve"> </w:t>
      </w:r>
      <w:r>
        <w:rPr>
          <w:b/>
        </w:rPr>
        <w:t xml:space="preserve">Baltimore City</w:t>
      </w:r>
      <w:r>
        <w:t xml:space="preserve">? Which have seen increases in emissions from 1999 to 2008? Use the</w:t>
      </w:r>
      <w:r>
        <w:t xml:space="preserve"> </w:t>
      </w:r>
      <w:r>
        <w:rPr>
          <w:b/>
        </w:rPr>
        <w:t xml:space="preserve">ggplot2</w:t>
      </w:r>
      <w:r>
        <w:t xml:space="preserve"> </w:t>
      </w:r>
      <w:r>
        <w:t xml:space="preserve">plotting system to make a plot to answer this question.</w:t>
      </w:r>
    </w:p>
    <w:p>
      <w:pPr>
        <w:numPr>
          <w:numId w:val="5"/>
          <w:ilvl w:val="0"/>
        </w:numPr>
      </w:pPr>
      <w:r>
        <w:t xml:space="preserve">Across the United States, how have emissions from coal combustion-related sources changed from 1999 to 2008?</w:t>
      </w:r>
    </w:p>
    <w:p>
      <w:pPr>
        <w:numPr>
          <w:numId w:val="5"/>
          <w:ilvl w:val="0"/>
        </w:numPr>
      </w:pPr>
      <w:r>
        <w:t xml:space="preserve">How have emissions from motor vehicle sources changed from 1999 - 2008 in</w:t>
      </w:r>
      <w:r>
        <w:t xml:space="preserve"> </w:t>
      </w:r>
      <w:r>
        <w:rPr>
          <w:i/>
        </w:rPr>
        <w:t xml:space="preserve">Baltimore City</w:t>
      </w:r>
      <w:r>
        <w:t xml:space="preserve">?</w:t>
      </w:r>
    </w:p>
    <w:p>
      <w:pPr>
        <w:numPr>
          <w:numId w:val="5"/>
          <w:ilvl w:val="0"/>
        </w:numPr>
      </w:pPr>
      <w:r>
        <w:t xml:space="preserve">Compare emissions from motor vehicle sources in Baltimore City with emissions from motor vehicle sources in</w:t>
      </w:r>
      <w:r>
        <w:t xml:space="preserve"> </w:t>
      </w:r>
      <w:r>
        <w:rPr>
          <w:i/>
        </w:rPr>
        <w:t xml:space="preserve">Los Angeles County</w:t>
      </w:r>
      <w:r>
        <w:t xml:space="preserve">, California, California (</w:t>
      </w:r>
      <w:r>
        <w:rPr>
          <w:rStyle w:val="VerbatimChar"/>
        </w:rPr>
        <w:t xml:space="preserve">fips == "06037"</w:t>
      </w:r>
      <w:r>
        <w:t xml:space="preserve">). Which city has seen greater changes over time in motor vehicle emissions?</w:t>
      </w:r>
    </w:p>
    <w:bookmarkStart w:id="27" w:name="question-1-plot1.r"/>
    <w:p>
      <w:pPr>
        <w:pStyle w:val="Heading2"/>
      </w:pPr>
      <w:r>
        <w:t xml:space="preserve">Question 1: plot1.r</w:t>
      </w:r>
    </w:p>
    <w:bookmarkEnd w:id="27"/>
    <w:p>
      <w:r>
        <w:t xml:space="preserve">Have total emissions from PM2.5 decreased in the United States from 1999 to 2008? Using the base plotting system only, make a plot showing the total PM2.5 emissions from all sources for each of the years 1999, 2002, 2005, and 2008.</w:t>
      </w:r>
    </w:p>
    <w:bookmarkStart w:id="28" w:name="r-code-for-question-1"/>
    <w:p>
      <w:pPr>
        <w:pStyle w:val="Heading3"/>
      </w:pPr>
      <w:r>
        <w:t xml:space="preserve">R Code for question 1:</w:t>
      </w:r>
    </w:p>
    <w:bookmarkEnd w:id="28"/>
    <w:p>
      <w:pPr>
        <w:pStyle w:val="SourceCode"/>
      </w:pPr>
      <w:r>
        <w:rPr>
          <w:rStyle w:val="NormalTok"/>
        </w:rPr>
        <w:t xml:space="preserve">## Script Name: plot1.R</w:t>
      </w:r>
      <w:r>
        <w:br w:type="textWrapping"/>
      </w:r>
      <w:r>
        <w:rPr>
          <w:rStyle w:val="NormalTok"/>
        </w:rPr>
        <w:t xml:space="preserve">## Version: 1.0_14</w:t>
      </w:r>
      <w:r>
        <w:br w:type="textWrapping"/>
      </w:r>
      <w:r>
        <w:br w:type="textWrapping"/>
      </w:r>
      <w:r>
        <w:rPr>
          <w:rStyle w:val="NormalTok"/>
        </w:rPr>
        <w:t xml:space="preserve">## Libraries needed: no special libraries needed for this part</w:t>
      </w:r>
      <w:r>
        <w:br w:type="textWrapping"/>
      </w:r>
      <w:r>
        <w:br w:type="textWrapping"/>
      </w:r>
      <w:r>
        <w:rPr>
          <w:rStyle w:val="NormalTok"/>
        </w:rPr>
        <w:t xml:space="preserve">## Pre-Step One: Set working directory</w:t>
      </w:r>
      <w:r>
        <w:br w:type="textWrapping"/>
      </w:r>
      <w:r>
        <w:rPr>
          <w:rStyle w:val="KeywordTok"/>
        </w:rPr>
        <w:t xml:space="preserve">setwd</w:t>
      </w:r>
      <w:r>
        <w:rPr>
          <w:rStyle w:val="NormalTok"/>
        </w:rPr>
        <w:t xml:space="preserve">(</w:t>
      </w:r>
      <w:r>
        <w:rPr>
          <w:rStyle w:val="StringTok"/>
        </w:rPr>
        <w:t xml:space="preserve">"~/Google Drive/Coursera_R_studio/exploratory_data/project2"</w:t>
      </w:r>
      <w:r>
        <w:rPr>
          <w:rStyle w:val="NormalTok"/>
        </w:rPr>
        <w:t xml:space="preserve">)</w:t>
      </w:r>
      <w:r>
        <w:br w:type="textWrapping"/>
      </w:r>
      <w:r>
        <w:br w:type="textWrapping"/>
      </w:r>
      <w:r>
        <w:rPr>
          <w:rStyle w:val="NormalTok"/>
        </w:rPr>
        <w:t xml:space="preserve">## Step 1: read in the data</w:t>
      </w:r>
      <w:r>
        <w:br w:type="textWrapping"/>
      </w:r>
      <w:r>
        <w:rPr>
          <w:rStyle w:val="NormalTok"/>
        </w:rPr>
        <w:t xml:space="preserve">NEI &lt;-</w:t>
      </w:r>
      <w:r>
        <w:rPr>
          <w:rStyle w:val="StringTok"/>
        </w:rPr>
        <w:t xml:space="preserve"> </w:t>
      </w:r>
      <w:r>
        <w:rPr>
          <w:rStyle w:val="KeywordTok"/>
        </w:rPr>
        <w:t xml:space="preserve">readRDS</w:t>
      </w:r>
      <w:r>
        <w:rPr>
          <w:rStyle w:val="NormalTok"/>
        </w:rPr>
        <w:t xml:space="preserve">(</w:t>
      </w:r>
      <w:r>
        <w:rPr>
          <w:rStyle w:val="StringTok"/>
        </w:rPr>
        <w:t xml:space="preserve">"expdata_prj2/summarySCC_PM25.rds"</w:t>
      </w:r>
      <w:r>
        <w:rPr>
          <w:rStyle w:val="NormalTok"/>
        </w:rPr>
        <w:t xml:space="preserve">)</w:t>
      </w:r>
      <w:r>
        <w:br w:type="textWrapping"/>
      </w:r>
      <w:r>
        <w:rPr>
          <w:rStyle w:val="NormalTok"/>
        </w:rPr>
        <w:t xml:space="preserve">SCC &lt;-</w:t>
      </w:r>
      <w:r>
        <w:rPr>
          <w:rStyle w:val="StringTok"/>
        </w:rPr>
        <w:t xml:space="preserve"> </w:t>
      </w:r>
      <w:r>
        <w:rPr>
          <w:rStyle w:val="KeywordTok"/>
        </w:rPr>
        <w:t xml:space="preserve">readRDS</w:t>
      </w:r>
      <w:r>
        <w:rPr>
          <w:rStyle w:val="NormalTok"/>
        </w:rPr>
        <w:t xml:space="preserve">(</w:t>
      </w:r>
      <w:r>
        <w:rPr>
          <w:rStyle w:val="StringTok"/>
        </w:rPr>
        <w:t xml:space="preserve">"expdata_prj2/Source_Classification_Code.rds"</w:t>
      </w:r>
      <w:r>
        <w:rPr>
          <w:rStyle w:val="NormalTok"/>
        </w:rPr>
        <w:t xml:space="preserve">)</w:t>
      </w:r>
      <w:r>
        <w:br w:type="textWrapping"/>
      </w:r>
      <w:r>
        <w:br w:type="textWrapping"/>
      </w:r>
      <w:r>
        <w:rPr>
          <w:rStyle w:val="KeywordTok"/>
        </w:rPr>
        <w:t xml:space="preserve">length</w:t>
      </w:r>
      <w:r>
        <w:rPr>
          <w:rStyle w:val="NormalTok"/>
        </w:rPr>
        <w:t xml:space="preserve">(NEI$Emissions)</w:t>
      </w:r>
    </w:p>
    <w:p>
      <w:pPr>
        <w:pStyle w:val="SourceCode"/>
      </w:pPr>
      <w:r>
        <w:rPr>
          <w:rStyle w:val="VerbatimChar"/>
        </w:rPr>
        <w:t xml:space="preserve">## [1] 6497651</w:t>
      </w:r>
    </w:p>
    <w:p>
      <w:pPr>
        <w:pStyle w:val="SourceCode"/>
      </w:pPr>
      <w:r>
        <w:rPr>
          <w:rStyle w:val="KeywordTok"/>
        </w:rPr>
        <w:t xml:space="preserve">length</w:t>
      </w:r>
      <w:r>
        <w:rPr>
          <w:rStyle w:val="NormalTok"/>
        </w:rPr>
        <w:t xml:space="preserve">(NEI$year)</w:t>
      </w:r>
    </w:p>
    <w:p>
      <w:pPr>
        <w:pStyle w:val="SourceCode"/>
      </w:pPr>
      <w:r>
        <w:rPr>
          <w:rStyle w:val="VerbatimChar"/>
        </w:rPr>
        <w:t xml:space="preserve">## [1] 6497651</w:t>
      </w:r>
    </w:p>
    <w:p>
      <w:pPr>
        <w:pStyle w:val="SourceCode"/>
      </w:pPr>
      <w:r>
        <w:rPr>
          <w:rStyle w:val="NormalTok"/>
        </w:rPr>
        <w:t xml:space="preserve">tot.PM25yr &lt;-</w:t>
      </w:r>
      <w:r>
        <w:rPr>
          <w:rStyle w:val="StringTok"/>
        </w:rPr>
        <w:t xml:space="preserve"> </w:t>
      </w:r>
      <w:r>
        <w:rPr>
          <w:rStyle w:val="KeywordTok"/>
        </w:rPr>
        <w:t xml:space="preserve">tapply</w:t>
      </w:r>
      <w:r>
        <w:rPr>
          <w:rStyle w:val="NormalTok"/>
        </w:rPr>
        <w:t xml:space="preserve">(NEI$Emissions, NEI$year, sum)</w:t>
      </w:r>
      <w:r>
        <w:br w:type="textWrapping"/>
      </w:r>
      <w:r>
        <w:br w:type="textWrapping"/>
      </w:r>
      <w:r>
        <w:rPr>
          <w:rStyle w:val="NormalTok"/>
        </w:rPr>
        <w:t xml:space="preserve">###Step 2: prepare to plot to png</w:t>
      </w:r>
      <w:r>
        <w:br w:type="textWrapping"/>
      </w:r>
      <w:r>
        <w:rPr>
          <w:rStyle w:val="KeywordTok"/>
        </w:rPr>
        <w:t xml:space="preserve">png</w:t>
      </w:r>
      <w:r>
        <w:rPr>
          <w:rStyle w:val="NormalTok"/>
        </w:rPr>
        <w:t xml:space="preserve">(</w:t>
      </w:r>
      <w:r>
        <w:rPr>
          <w:rStyle w:val="StringTok"/>
        </w:rPr>
        <w:t xml:space="preserve">"plot1.png"</w:t>
      </w:r>
      <w:r>
        <w:rPr>
          <w:rStyle w:val="NormalTok"/>
        </w:rPr>
        <w:t xml:space="preserve">)</w:t>
      </w:r>
      <w:r>
        <w:br w:type="textWrapping"/>
      </w:r>
      <w:r>
        <w:rPr>
          <w:rStyle w:val="KeywordTok"/>
        </w:rPr>
        <w:t xml:space="preserve">plot</w:t>
      </w:r>
      <w:r>
        <w:rPr>
          <w:rStyle w:val="NormalTok"/>
        </w:rPr>
        <w:t xml:space="preserve">(</w:t>
      </w:r>
      <w:r>
        <w:rPr>
          <w:rStyle w:val="KeywordTok"/>
        </w:rPr>
        <w:t xml:space="preserve">names</w:t>
      </w:r>
      <w:r>
        <w:rPr>
          <w:rStyle w:val="NormalTok"/>
        </w:rPr>
        <w:t xml:space="preserve">(tot.PM25yr), tot.PM25yr, </w:t>
      </w:r>
      <w:r>
        <w:rPr>
          <w:rStyle w:val="DataTypeTok"/>
        </w:rPr>
        <w:t xml:space="preserve">type=</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NormalTok"/>
        </w:rPr>
        <w:t xml:space="preserve">expression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"Emissions (tons)"</w:t>
      </w:r>
      <w:r>
        <w:rPr>
          <w:rStyle w:val="NormalTok"/>
        </w:rPr>
        <w:t xml:space="preserve">), </w:t>
      </w:r>
      <w:r>
        <w:rPr>
          <w:rStyle w:val="DataTypeTok"/>
        </w:rPr>
        <w:t xml:space="preserve">main =</w:t>
      </w:r>
      <w:r>
        <w:rPr>
          <w:rStyle w:val="NormalTok"/>
        </w:rPr>
        <w:t xml:space="preserve"> </w:t>
      </w:r>
      <w:r>
        <w:rPr>
          <w:rStyle w:val="KeywordTok"/>
        </w:rPr>
        <w:t xml:space="preserve">expression</w:t>
      </w:r>
      <w:r>
        <w:rPr>
          <w:rStyle w:val="NormalTok"/>
        </w:rPr>
        <w:t xml:space="preserve">(</w:t>
      </w:r>
      <w:r>
        <w:rPr>
          <w:rStyle w:val="StringTok"/>
        </w:rPr>
        <w:t xml:space="preserve">"Total US"</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by Year"</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pdf </w:t>
      </w:r>
      <w:r>
        <w:br w:type="textWrapping"/>
      </w:r>
      <w:r>
        <w:rPr>
          <w:rStyle w:val="VerbatimChar"/>
        </w:rPr>
        <w:t xml:space="preserve">##   2</w:t>
      </w:r>
    </w:p>
    <w:p>
      <w:pPr>
        <w:pStyle w:val="SourceCode"/>
      </w:pPr>
      <w:r>
        <w:rPr>
          <w:rStyle w:val="NormalTok"/>
        </w:rPr>
        <w:t xml:space="preserve">###Step 3: prepare to plot to the markdown file</w:t>
      </w:r>
      <w:r>
        <w:br w:type="textWrapping"/>
      </w:r>
      <w:r>
        <w:rPr>
          <w:rStyle w:val="KeywordTok"/>
        </w:rPr>
        <w:t xml:space="preserve">plot</w:t>
      </w:r>
      <w:r>
        <w:rPr>
          <w:rStyle w:val="NormalTok"/>
        </w:rPr>
        <w:t xml:space="preserve">(</w:t>
      </w:r>
      <w:r>
        <w:rPr>
          <w:rStyle w:val="KeywordTok"/>
        </w:rPr>
        <w:t xml:space="preserve">names</w:t>
      </w:r>
      <w:r>
        <w:rPr>
          <w:rStyle w:val="NormalTok"/>
        </w:rPr>
        <w:t xml:space="preserve">(tot.PM25yr), tot.PM25yr, </w:t>
      </w:r>
      <w:r>
        <w:rPr>
          <w:rStyle w:val="DataTypeTok"/>
        </w:rPr>
        <w:t xml:space="preserve">type=</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 </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"Emissions (tons)"</w:t>
      </w:r>
      <w:r>
        <w:rPr>
          <w:rStyle w:val="NormalTok"/>
        </w:rPr>
        <w:t xml:space="preserve">), </w:t>
      </w:r>
      <w:r>
        <w:rPr>
          <w:rStyle w:val="DataTypeTok"/>
        </w:rPr>
        <w:t xml:space="preserve">main =</w:t>
      </w:r>
      <w:r>
        <w:rPr>
          <w:rStyle w:val="NormalTok"/>
        </w:rPr>
        <w:t xml:space="preserve"> </w:t>
      </w:r>
      <w:r>
        <w:rPr>
          <w:rStyle w:val="KeywordTok"/>
        </w:rPr>
        <w:t xml:space="preserve">expression</w:t>
      </w:r>
      <w:r>
        <w:rPr>
          <w:rStyle w:val="NormalTok"/>
        </w:rPr>
        <w:t xml:space="preserve">(</w:t>
      </w:r>
      <w:r>
        <w:rPr>
          <w:rStyle w:val="StringTok"/>
        </w:rPr>
        <w:t xml:space="preserve">"Total US"</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by Year"</w:t>
      </w:r>
      <w:r>
        <w:rPr>
          <w:rStyle w:val="NormalTok"/>
        </w:rPr>
        <w:t xml:space="preserve">), </w:t>
      </w:r>
      <w:r>
        <w:rPr>
          <w:rStyle w:val="DataTypeTok"/>
        </w:rPr>
        <w:t xml:space="preserve">col=</w:t>
      </w:r>
      <w:r>
        <w:rPr>
          <w:rStyle w:val="StringTok"/>
        </w:rPr>
        <w:t xml:space="preserve">"Purple"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swers_files/figure-docx/question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bookmarkStart w:id="30" w:name="answer"/>
    <w:p>
      <w:pPr>
        <w:pStyle w:val="Heading3"/>
      </w:pPr>
      <w:r>
        <w:t xml:space="preserve">Answer:</w:t>
      </w:r>
    </w:p>
    <w:bookmarkEnd w:id="30"/>
    <w:p>
      <w:r>
        <w:t xml:space="preserve">Yes, they sharply declined from 1999 to 2002. Then a slower decline between 2002 and 2005. Finally, they sharply declined from 2005 to 2008.</w:t>
      </w:r>
    </w:p>
    <w:bookmarkStart w:id="31" w:name="question-2-plot2.r"/>
    <w:p>
      <w:pPr>
        <w:pStyle w:val="Heading2"/>
      </w:pPr>
      <w:r>
        <w:t xml:space="preserve">Question 2: plot2.r</w:t>
      </w:r>
    </w:p>
    <w:bookmarkEnd w:id="31"/>
    <w:p>
      <w:r>
        <w:t xml:space="preserve">Have total emissions from PM_2.5 decreased in the Baltimore City, Maryland (</w:t>
      </w:r>
      <w:r>
        <w:rPr>
          <w:rStyle w:val="VerbatimChar"/>
        </w:rPr>
        <w:t xml:space="preserve">fips == "24510"</w:t>
      </w:r>
      <w:r>
        <w:t xml:space="preserve">) from 1999 to 2008? Use the base plotting system to make a plot answering this question.</w:t>
      </w:r>
    </w:p>
    <w:p>
      <w:pPr>
        <w:pStyle w:val="SourceCode"/>
      </w:pPr>
      <w:r>
        <w:rPr>
          <w:rStyle w:val="NormalTok"/>
        </w:rPr>
        <w:t xml:space="preserve">## Script Name: plot2.R</w:t>
      </w:r>
      <w:r>
        <w:br w:type="textWrapping"/>
      </w:r>
      <w:r>
        <w:br w:type="textWrapping"/>
      </w:r>
      <w:r>
        <w:rPr>
          <w:rStyle w:val="NormalTok"/>
        </w:rPr>
        <w:t xml:space="preserve">## Version: 1.0_14</w:t>
      </w:r>
      <w:r>
        <w:br w:type="textWrapping"/>
      </w:r>
      <w:r>
        <w:br w:type="textWrapping"/>
      </w:r>
      <w:r>
        <w:rPr>
          <w:rStyle w:val="NormalTok"/>
        </w:rPr>
        <w:t xml:space="preserve">## Libraries needed: no special libraries needed for this part</w:t>
      </w:r>
      <w:r>
        <w:br w:type="textWrapping"/>
      </w:r>
      <w:r>
        <w:br w:type="textWrapping"/>
      </w:r>
      <w:r>
        <w:rPr>
          <w:rStyle w:val="NormalTok"/>
        </w:rPr>
        <w:t xml:space="preserve">## Pre-Step One: Set working directory</w:t>
      </w:r>
      <w:r>
        <w:br w:type="textWrapping"/>
      </w:r>
      <w:r>
        <w:rPr>
          <w:rStyle w:val="KeywordTok"/>
        </w:rPr>
        <w:t xml:space="preserve">setwd</w:t>
      </w:r>
      <w:r>
        <w:rPr>
          <w:rStyle w:val="NormalTok"/>
        </w:rPr>
        <w:t xml:space="preserve">(</w:t>
      </w:r>
      <w:r>
        <w:rPr>
          <w:rStyle w:val="StringTok"/>
        </w:rPr>
        <w:t xml:space="preserve">"~/Google Drive/Coursera_R_studio/exploratory_data/project2"</w:t>
      </w:r>
      <w:r>
        <w:rPr>
          <w:rStyle w:val="NormalTok"/>
        </w:rPr>
        <w:t xml:space="preserve">)</w:t>
      </w:r>
      <w:r>
        <w:br w:type="textWrapping"/>
      </w:r>
      <w:r>
        <w:br w:type="textWrapping"/>
      </w:r>
      <w:r>
        <w:rPr>
          <w:rStyle w:val="NormalTok"/>
        </w:rPr>
        <w:t xml:space="preserve">## Step 1: read in the data</w:t>
      </w:r>
      <w:r>
        <w:br w:type="textWrapping"/>
      </w:r>
      <w:r>
        <w:rPr>
          <w:rStyle w:val="NormalTok"/>
        </w:rPr>
        <w:t xml:space="preserve">NEI &lt;-</w:t>
      </w:r>
      <w:r>
        <w:rPr>
          <w:rStyle w:val="StringTok"/>
        </w:rPr>
        <w:t xml:space="preserve"> </w:t>
      </w:r>
      <w:r>
        <w:rPr>
          <w:rStyle w:val="KeywordTok"/>
        </w:rPr>
        <w:t xml:space="preserve">readRDS</w:t>
      </w:r>
      <w:r>
        <w:rPr>
          <w:rStyle w:val="NormalTok"/>
        </w:rPr>
        <w:t xml:space="preserve">(</w:t>
      </w:r>
      <w:r>
        <w:rPr>
          <w:rStyle w:val="StringTok"/>
        </w:rPr>
        <w:t xml:space="preserve">"expdata_prj2/summarySCC_PM25.rds"</w:t>
      </w:r>
      <w:r>
        <w:rPr>
          <w:rStyle w:val="NormalTok"/>
        </w:rPr>
        <w:t xml:space="preserve">)</w:t>
      </w:r>
      <w:r>
        <w:br w:type="textWrapping"/>
      </w:r>
      <w:r>
        <w:rPr>
          <w:rStyle w:val="NormalTok"/>
        </w:rPr>
        <w:t xml:space="preserve">SCC &lt;-</w:t>
      </w:r>
      <w:r>
        <w:rPr>
          <w:rStyle w:val="StringTok"/>
        </w:rPr>
        <w:t xml:space="preserve"> </w:t>
      </w:r>
      <w:r>
        <w:rPr>
          <w:rStyle w:val="KeywordTok"/>
        </w:rPr>
        <w:t xml:space="preserve">readRDS</w:t>
      </w:r>
      <w:r>
        <w:rPr>
          <w:rStyle w:val="NormalTok"/>
        </w:rPr>
        <w:t xml:space="preserve">(</w:t>
      </w:r>
      <w:r>
        <w:rPr>
          <w:rStyle w:val="StringTok"/>
        </w:rPr>
        <w:t xml:space="preserve">"expdata_prj2/Source_Classification_Code.rds"</w:t>
      </w:r>
      <w:r>
        <w:rPr>
          <w:rStyle w:val="NormalTok"/>
        </w:rPr>
        <w:t xml:space="preserve">)</w:t>
      </w:r>
      <w:r>
        <w:br w:type="textWrapping"/>
      </w:r>
      <w:r>
        <w:br w:type="textWrapping"/>
      </w:r>
      <w:r>
        <w:rPr>
          <w:rStyle w:val="NormalTok"/>
        </w:rPr>
        <w:t xml:space="preserve">## Step 2: obtain the subsets to plot</w:t>
      </w:r>
      <w:r>
        <w:br w:type="textWrapping"/>
      </w:r>
      <w:r>
        <w:rPr>
          <w:rStyle w:val="NormalTok"/>
        </w:rPr>
        <w:t xml:space="preserve">baltimore &lt;-</w:t>
      </w:r>
      <w:r>
        <w:rPr>
          <w:rStyle w:val="StringTok"/>
        </w:rPr>
        <w:t xml:space="preserve"> </w:t>
      </w:r>
      <w:r>
        <w:rPr>
          <w:rStyle w:val="KeywordTok"/>
        </w:rPr>
        <w:t xml:space="preserve">subset</w:t>
      </w:r>
      <w:r>
        <w:rPr>
          <w:rStyle w:val="NormalTok"/>
        </w:rPr>
        <w:t xml:space="preserve"> </w:t>
      </w:r>
      <w:r>
        <w:rPr>
          <w:rStyle w:val="NormalTok"/>
        </w:rPr>
        <w:t xml:space="preserve">(NEI, fips ==</w:t>
      </w:r>
      <w:r>
        <w:rPr>
          <w:rStyle w:val="StringTok"/>
        </w:rPr>
        <w:t xml:space="preserve"> "24510"</w:t>
      </w:r>
      <w:r>
        <w:rPr>
          <w:rStyle w:val="NormalTok"/>
        </w:rPr>
        <w:t xml:space="preserve">)</w:t>
      </w:r>
      <w:r>
        <w:br w:type="textWrapping"/>
      </w:r>
      <w:r>
        <w:rPr>
          <w:rStyle w:val="NormalTok"/>
        </w:rPr>
        <w:t xml:space="preserve">total.PM25yr &lt;-</w:t>
      </w:r>
      <w:r>
        <w:rPr>
          <w:rStyle w:val="StringTok"/>
        </w:rPr>
        <w:t xml:space="preserve"> </w:t>
      </w:r>
      <w:r>
        <w:rPr>
          <w:rStyle w:val="KeywordTok"/>
        </w:rPr>
        <w:t xml:space="preserve">tapply</w:t>
      </w:r>
      <w:r>
        <w:rPr>
          <w:rStyle w:val="NormalTok"/>
        </w:rPr>
        <w:t xml:space="preserve">(baltimore$Emissions, baltimore$year, sum)</w:t>
      </w:r>
      <w:r>
        <w:br w:type="textWrapping"/>
      </w:r>
      <w:r>
        <w:br w:type="textWrapping"/>
      </w:r>
      <w:r>
        <w:rPr>
          <w:rStyle w:val="NormalTok"/>
        </w:rPr>
        <w:t xml:space="preserve">## Step 3: plot prepare to plot to png</w:t>
      </w:r>
      <w:r>
        <w:br w:type="textWrapping"/>
      </w:r>
      <w:r>
        <w:rPr>
          <w:rStyle w:val="KeywordTok"/>
        </w:rPr>
        <w:t xml:space="preserve">png</w:t>
      </w:r>
      <w:r>
        <w:rPr>
          <w:rStyle w:val="NormalTok"/>
        </w:rPr>
        <w:t xml:space="preserve">(</w:t>
      </w:r>
      <w:r>
        <w:rPr>
          <w:rStyle w:val="StringTok"/>
        </w:rPr>
        <w:t xml:space="preserve">"plot2.png"</w:t>
      </w:r>
      <w:r>
        <w:rPr>
          <w:rStyle w:val="NormalTok"/>
        </w:rPr>
        <w:t xml:space="preserve">)</w:t>
      </w:r>
      <w:r>
        <w:br w:type="textWrapping"/>
      </w:r>
      <w:r>
        <w:rPr>
          <w:rStyle w:val="KeywordTok"/>
        </w:rPr>
        <w:t xml:space="preserve">plot</w:t>
      </w:r>
      <w:r>
        <w:rPr>
          <w:rStyle w:val="NormalTok"/>
        </w:rPr>
        <w:t xml:space="preserve">(</w:t>
      </w:r>
      <w:r>
        <w:rPr>
          <w:rStyle w:val="KeywordTok"/>
        </w:rPr>
        <w:t xml:space="preserve">names</w:t>
      </w:r>
      <w:r>
        <w:rPr>
          <w:rStyle w:val="NormalTok"/>
        </w:rPr>
        <w:t xml:space="preserve">(total.PM25yr), total.PM25yr,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NormalTok"/>
        </w:rPr>
        <w:t xml:space="preserve"> </w:t>
      </w:r>
      <w:r>
        <w:rPr>
          <w:rStyle w:val="KeywordTok"/>
        </w:rPr>
        <w:t xml:space="preserve">expression</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(tons)"</w:t>
      </w:r>
      <w:r>
        <w:rPr>
          <w:rStyle w:val="NormalTok"/>
        </w:rPr>
        <w:t xml:space="preserve">), </w:t>
      </w:r>
      <w:r>
        <w:rPr>
          <w:rStyle w:val="DataTypeTok"/>
        </w:rPr>
        <w:t xml:space="preserve">main=</w:t>
      </w:r>
      <w:r>
        <w:rPr>
          <w:rStyle w:val="KeywordTok"/>
        </w:rPr>
        <w:t xml:space="preserve">expression</w:t>
      </w:r>
      <w:r>
        <w:rPr>
          <w:rStyle w:val="NormalTok"/>
        </w:rPr>
        <w:t xml:space="preserve">(</w:t>
      </w:r>
      <w:r>
        <w:rPr>
          <w:rStyle w:val="StringTok"/>
        </w:rPr>
        <w:t xml:space="preserve">"Total for Baltimore City"</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by Year"</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dev.off</w:t>
      </w:r>
      <w:r>
        <w:rPr>
          <w:rStyle w:val="NormalTok"/>
        </w:rPr>
        <w:t xml:space="preserve">()     </w:t>
      </w:r>
    </w:p>
    <w:p>
      <w:pPr>
        <w:pStyle w:val="SourceCode"/>
      </w:pPr>
      <w:r>
        <w:rPr>
          <w:rStyle w:val="VerbatimChar"/>
        </w:rPr>
        <w:t xml:space="preserve">## pdf </w:t>
      </w:r>
      <w:r>
        <w:br w:type="textWrapping"/>
      </w:r>
      <w:r>
        <w:rPr>
          <w:rStyle w:val="VerbatimChar"/>
        </w:rPr>
        <w:t xml:space="preserve">##   2</w:t>
      </w:r>
    </w:p>
    <w:p>
      <w:pPr>
        <w:pStyle w:val="SourceCode"/>
      </w:pPr>
      <w:r>
        <w:rPr>
          <w:rStyle w:val="NormalTok"/>
        </w:rPr>
        <w:t xml:space="preserve">## Step 4: plot to markdown file</w:t>
      </w:r>
      <w:r>
        <w:br w:type="textWrapping"/>
      </w:r>
      <w:r>
        <w:rPr>
          <w:rStyle w:val="KeywordTok"/>
        </w:rPr>
        <w:t xml:space="preserve">plot</w:t>
      </w:r>
      <w:r>
        <w:rPr>
          <w:rStyle w:val="NormalTok"/>
        </w:rPr>
        <w:t xml:space="preserve">(</w:t>
      </w:r>
      <w:r>
        <w:rPr>
          <w:rStyle w:val="KeywordTok"/>
        </w:rPr>
        <w:t xml:space="preserve">names</w:t>
      </w:r>
      <w:r>
        <w:rPr>
          <w:rStyle w:val="NormalTok"/>
        </w:rPr>
        <w:t xml:space="preserve">(total.PM25yr), total.PM25yr,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KeywordTok"/>
        </w:rPr>
        <w:t xml:space="preserve">expression</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(tons)"</w:t>
      </w:r>
      <w:r>
        <w:rPr>
          <w:rStyle w:val="NormalTok"/>
        </w:rPr>
        <w:t xml:space="preserve">), </w:t>
      </w:r>
      <w:r>
        <w:rPr>
          <w:rStyle w:val="DataTypeTok"/>
        </w:rPr>
        <w:t xml:space="preserve">main=</w:t>
      </w:r>
      <w:r>
        <w:rPr>
          <w:rStyle w:val="KeywordTok"/>
        </w:rPr>
        <w:t xml:space="preserve">expression</w:t>
      </w:r>
      <w:r>
        <w:rPr>
          <w:rStyle w:val="NormalTok"/>
        </w:rPr>
        <w:t xml:space="preserve">(</w:t>
      </w:r>
      <w:r>
        <w:rPr>
          <w:rStyle w:val="StringTok"/>
        </w:rPr>
        <w:t xml:space="preserve">"Total for Baltimore City"</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by Year"</w:t>
      </w:r>
      <w:r>
        <w:rPr>
          <w:rStyle w:val="NormalTok"/>
        </w:rPr>
        <w:t xml:space="preserve">), </w:t>
      </w:r>
      <w:r>
        <w:rPr>
          <w:rStyle w:val="DataTypeTok"/>
        </w:rPr>
        <w:t xml:space="preserve">col=</w:t>
      </w:r>
      <w:r>
        <w:rPr>
          <w:rStyle w:val="StringTok"/>
        </w:rPr>
        <w:t xml:space="preserve">"blue"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swers_files/figure-docx/question2.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bookmarkStart w:id="33" w:name="answer-1"/>
    <w:p>
      <w:pPr>
        <w:pStyle w:val="Heading3"/>
      </w:pPr>
      <w:r>
        <w:t xml:space="preserve">Answer:</w:t>
      </w:r>
    </w:p>
    <w:bookmarkEnd w:id="33"/>
    <w:p>
      <w:r>
        <w:t xml:space="preserve">The data indicate a sharp decline between 1999 and 2002. A sharp increase occurred from 2002 to 2005. Finally, another sharp decrease occurred from 2005 to 2008.</w:t>
      </w:r>
    </w:p>
    <w:bookmarkStart w:id="34" w:name="question-3-plot3.r"/>
    <w:p>
      <w:pPr>
        <w:pStyle w:val="Heading2"/>
      </w:pPr>
      <w:r>
        <w:t xml:space="preserve">Question 3: plot3.r</w:t>
      </w:r>
    </w:p>
    <w:bookmarkEnd w:id="34"/>
    <w:p>
      <w:r>
        <w:t xml:space="preserve">Of the four types of sources indicated by the</w:t>
      </w:r>
      <w:r>
        <w:t xml:space="preserve"> </w:t>
      </w:r>
      <w:r>
        <w:rPr>
          <w:rStyle w:val="VerbatimChar"/>
        </w:rPr>
        <w:t xml:space="preserve">type</w:t>
      </w:r>
      <w:r>
        <w:t xml:space="preserve"> </w:t>
      </w:r>
      <w:r>
        <w:t xml:space="preserve">(point, nonpoint, onroad, nonroad) variable, which of these four sources have seen decreases in emissions from 1999 to 2008 for</w:t>
      </w:r>
      <w:r>
        <w:t xml:space="preserve"> </w:t>
      </w:r>
      <w:r>
        <w:rPr>
          <w:b/>
        </w:rPr>
        <w:t xml:space="preserve">Baltimore City</w:t>
      </w:r>
      <w:r>
        <w:t xml:space="preserve">? Which have seen increases in emissions from 1999 to 2008? Use the</w:t>
      </w:r>
      <w:r>
        <w:t xml:space="preserve"> </w:t>
      </w:r>
      <w:r>
        <w:rPr>
          <w:b/>
        </w:rPr>
        <w:t xml:space="preserve">ggplot2</w:t>
      </w:r>
      <w:r>
        <w:t xml:space="preserve"> </w:t>
      </w:r>
      <w:r>
        <w:t xml:space="preserve">plotting system to make a plot to answer this question.</w:t>
      </w:r>
    </w:p>
    <w:p>
      <w:pPr>
        <w:pStyle w:val="SourceCode"/>
      </w:pPr>
      <w:r>
        <w:rPr>
          <w:rStyle w:val="NormalTok"/>
        </w:rPr>
        <w:t xml:space="preserve">## Script Name: plot3.R</w:t>
      </w:r>
      <w:r>
        <w:br w:type="textWrapping"/>
      </w:r>
      <w:r>
        <w:rPr>
          <w:rStyle w:val="NormalTok"/>
        </w:rPr>
        <w:t xml:space="preserve">## Version: 1.0_14</w:t>
      </w:r>
      <w:r>
        <w:br w:type="textWrapping"/>
      </w:r>
      <w:r>
        <w:br w:type="textWrapping"/>
      </w:r>
      <w:r>
        <w:rPr>
          <w:rStyle w:val="NormalTok"/>
        </w:rPr>
        <w:t xml:space="preserve">## Libraries needed: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br w:type="textWrapping"/>
      </w:r>
      <w:r>
        <w:rPr>
          <w:rStyle w:val="NormalTok"/>
        </w:rPr>
        <w:t xml:space="preserve">## Step 1: read in the data</w:t>
      </w:r>
      <w:r>
        <w:br w:type="textWrapping"/>
      </w:r>
      <w:r>
        <w:rPr>
          <w:rStyle w:val="NormalTok"/>
        </w:rPr>
        <w:t xml:space="preserve">NEI &lt;-</w:t>
      </w:r>
      <w:r>
        <w:rPr>
          <w:rStyle w:val="StringTok"/>
        </w:rPr>
        <w:t xml:space="preserve"> </w:t>
      </w:r>
      <w:r>
        <w:rPr>
          <w:rStyle w:val="KeywordTok"/>
        </w:rPr>
        <w:t xml:space="preserve">readRDS</w:t>
      </w:r>
      <w:r>
        <w:rPr>
          <w:rStyle w:val="NormalTok"/>
        </w:rPr>
        <w:t xml:space="preserve">(</w:t>
      </w:r>
      <w:r>
        <w:rPr>
          <w:rStyle w:val="StringTok"/>
        </w:rPr>
        <w:t xml:space="preserve">"expdata_prj2/summarySCC_PM25.rds"</w:t>
      </w:r>
      <w:r>
        <w:rPr>
          <w:rStyle w:val="NormalTok"/>
        </w:rPr>
        <w:t xml:space="preserve">)</w:t>
      </w:r>
      <w:r>
        <w:br w:type="textWrapping"/>
      </w:r>
      <w:r>
        <w:rPr>
          <w:rStyle w:val="NormalTok"/>
        </w:rPr>
        <w:t xml:space="preserve">SCC &lt;-</w:t>
      </w:r>
      <w:r>
        <w:rPr>
          <w:rStyle w:val="StringTok"/>
        </w:rPr>
        <w:t xml:space="preserve"> </w:t>
      </w:r>
      <w:r>
        <w:rPr>
          <w:rStyle w:val="KeywordTok"/>
        </w:rPr>
        <w:t xml:space="preserve">readRDS</w:t>
      </w:r>
      <w:r>
        <w:rPr>
          <w:rStyle w:val="NormalTok"/>
        </w:rPr>
        <w:t xml:space="preserve">(</w:t>
      </w:r>
      <w:r>
        <w:rPr>
          <w:rStyle w:val="StringTok"/>
        </w:rPr>
        <w:t xml:space="preserve">"expdata_prj2/Source_Classification_Code.rds"</w:t>
      </w:r>
      <w:r>
        <w:rPr>
          <w:rStyle w:val="NormalTok"/>
        </w:rPr>
        <w:t xml:space="preserve">)</w:t>
      </w:r>
      <w:r>
        <w:br w:type="textWrapping"/>
      </w:r>
      <w:r>
        <w:br w:type="textWrapping"/>
      </w:r>
      <w:r>
        <w:rPr>
          <w:rStyle w:val="NormalTok"/>
        </w:rPr>
        <w:t xml:space="preserve">## Step 2: subset our data</w:t>
      </w:r>
      <w:r>
        <w:br w:type="textWrapping"/>
      </w:r>
      <w:r>
        <w:rPr>
          <w:rStyle w:val="NormalTok"/>
        </w:rPr>
        <w:t xml:space="preserve">baltimore &lt;-</w:t>
      </w:r>
      <w:r>
        <w:rPr>
          <w:rStyle w:val="StringTok"/>
        </w:rPr>
        <w:t xml:space="preserve"> </w:t>
      </w:r>
      <w:r>
        <w:rPr>
          <w:rStyle w:val="KeywordTok"/>
        </w:rPr>
        <w:t xml:space="preserve">subset</w:t>
      </w:r>
      <w:r>
        <w:rPr>
          <w:rStyle w:val="NormalTok"/>
        </w:rPr>
        <w:t xml:space="preserve"> </w:t>
      </w:r>
      <w:r>
        <w:rPr>
          <w:rStyle w:val="NormalTok"/>
        </w:rPr>
        <w:t xml:space="preserve">(NEI, fips ==</w:t>
      </w:r>
      <w:r>
        <w:rPr>
          <w:rStyle w:val="StringTok"/>
        </w:rPr>
        <w:t xml:space="preserve"> "24510"</w:t>
      </w:r>
      <w:r>
        <w:rPr>
          <w:rStyle w:val="NormalTok"/>
        </w:rPr>
        <w:t xml:space="preserve">)</w:t>
      </w:r>
      <w:r>
        <w:br w:type="textWrapping"/>
      </w:r>
      <w:r>
        <w:rPr>
          <w:rStyle w:val="NormalTok"/>
        </w:rPr>
        <w:t xml:space="preserve">typePM25.year &lt;-</w:t>
      </w:r>
      <w:r>
        <w:rPr>
          <w:rStyle w:val="StringTok"/>
        </w:rPr>
        <w:t xml:space="preserve"> </w:t>
      </w:r>
      <w:r>
        <w:rPr>
          <w:rStyle w:val="KeywordTok"/>
        </w:rPr>
        <w:t xml:space="preserve">ddply</w:t>
      </w:r>
      <w:r>
        <w:rPr>
          <w:rStyle w:val="NormalTok"/>
        </w:rPr>
        <w:t xml:space="preserve">(baltimore, .(year, type), function(x) </w:t>
      </w:r>
      <w:r>
        <w:rPr>
          <w:rStyle w:val="KeywordTok"/>
        </w:rPr>
        <w:t xml:space="preserve">sum</w:t>
      </w:r>
      <w:r>
        <w:rPr>
          <w:rStyle w:val="NormalTok"/>
        </w:rPr>
        <w:t xml:space="preserve">(x$Emissions))</w:t>
      </w:r>
      <w:r>
        <w:br w:type="textWrapping"/>
      </w:r>
      <w:r>
        <w:br w:type="textWrapping"/>
      </w:r>
      <w:r>
        <w:rPr>
          <w:rStyle w:val="NormalTok"/>
        </w:rPr>
        <w:t xml:space="preserve">## Rename the col: Emissions</w:t>
      </w:r>
      <w:r>
        <w:br w:type="textWrapping"/>
      </w:r>
      <w:r>
        <w:rPr>
          <w:rStyle w:val="KeywordTok"/>
        </w:rPr>
        <w:t xml:space="preserve">colnames</w:t>
      </w:r>
      <w:r>
        <w:rPr>
          <w:rStyle w:val="NormalTok"/>
        </w:rPr>
        <w:t xml:space="preserve">(typePM25.year)[</w:t>
      </w:r>
      <w:r>
        <w:rPr>
          <w:rStyle w:val="DecValTok"/>
        </w:rPr>
        <w:t xml:space="preserve">3</w:t>
      </w:r>
      <w:r>
        <w:rPr>
          <w:rStyle w:val="NormalTok"/>
        </w:rPr>
        <w:t xml:space="preserve">] &lt;-</w:t>
      </w:r>
      <w:r>
        <w:rPr>
          <w:rStyle w:val="StringTok"/>
        </w:rPr>
        <w:t xml:space="preserve"> "Emissions"</w:t>
      </w:r>
      <w:r>
        <w:br w:type="textWrapping"/>
      </w:r>
      <w:r>
        <w:br w:type="textWrapping"/>
      </w:r>
      <w:r>
        <w:rPr>
          <w:rStyle w:val="NormalTok"/>
        </w:rPr>
        <w:t xml:space="preserve">## Step 3: prepare to plot to png</w:t>
      </w:r>
      <w:r>
        <w:br w:type="textWrapping"/>
      </w:r>
      <w:r>
        <w:rPr>
          <w:rStyle w:val="KeywordTok"/>
        </w:rPr>
        <w:t xml:space="preserve">png</w:t>
      </w:r>
      <w:r>
        <w:rPr>
          <w:rStyle w:val="NormalTok"/>
        </w:rPr>
        <w:t xml:space="preserve">(</w:t>
      </w:r>
      <w:r>
        <w:rPr>
          <w:rStyle w:val="StringTok"/>
        </w:rPr>
        <w:t xml:space="preserve">"plot3.png"</w:t>
      </w:r>
      <w:r>
        <w:rPr>
          <w:rStyle w:val="NormalTok"/>
        </w:rPr>
        <w:t xml:space="preserve">) </w:t>
      </w:r>
      <w:r>
        <w:br w:type="textWrapping"/>
      </w:r>
      <w:r>
        <w:rPr>
          <w:rStyle w:val="KeywordTok"/>
        </w:rPr>
        <w:t xml:space="preserve">qplot</w:t>
      </w:r>
      <w:r>
        <w:rPr>
          <w:rStyle w:val="NormalTok"/>
        </w:rPr>
        <w:t xml:space="preserve">(year, Emissions, </w:t>
      </w:r>
      <w:r>
        <w:rPr>
          <w:rStyle w:val="DataTypeTok"/>
        </w:rPr>
        <w:t xml:space="preserve">data=</w:t>
      </w:r>
      <w:r>
        <w:rPr>
          <w:rStyle w:val="NormalTok"/>
        </w:rPr>
        <w:t xml:space="preserve">typePM25.year, </w:t>
      </w:r>
      <w:r>
        <w:rPr>
          <w:rStyle w:val="DataTypeTok"/>
        </w:rPr>
        <w:t xml:space="preserve">color=</w:t>
      </w:r>
      <w:r>
        <w:rPr>
          <w:rStyle w:val="NormalTok"/>
        </w:rPr>
        <w:t xml:space="preserve">type, </w:t>
      </w:r>
      <w:r>
        <w:rPr>
          <w:rStyle w:val="DataTypeTok"/>
        </w:rPr>
        <w:t xml:space="preserve">geom =</w:t>
      </w:r>
      <w:r>
        <w:rPr>
          <w:rStyle w:val="StringTok"/>
        </w:rPr>
        <w:t xml:space="preserve">"line"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StringTok"/>
        </w:rPr>
        <w:t xml:space="preserve">"Baltimore City"</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"Emmission by source, type and year"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(in tons)"</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pdf </w:t>
      </w:r>
      <w:r>
        <w:br w:type="textWrapping"/>
      </w:r>
      <w:r>
        <w:rPr>
          <w:rStyle w:val="VerbatimChar"/>
        </w:rPr>
        <w:t xml:space="preserve">##   2</w:t>
      </w:r>
    </w:p>
    <w:p>
      <w:pPr>
        <w:pStyle w:val="SourceCode"/>
      </w:pPr>
      <w:r>
        <w:rPr>
          <w:rStyle w:val="NormalTok"/>
        </w:rPr>
        <w:t xml:space="preserve">## Step 4: prepare to plot to markdown</w:t>
      </w:r>
      <w:r>
        <w:br w:type="textWrapping"/>
      </w:r>
      <w:r>
        <w:rPr>
          <w:rStyle w:val="KeywordTok"/>
        </w:rPr>
        <w:t xml:space="preserve">qplot</w:t>
      </w:r>
      <w:r>
        <w:rPr>
          <w:rStyle w:val="NormalTok"/>
        </w:rPr>
        <w:t xml:space="preserve">(year, Emissions, </w:t>
      </w:r>
      <w:r>
        <w:rPr>
          <w:rStyle w:val="DataTypeTok"/>
        </w:rPr>
        <w:t xml:space="preserve">data=</w:t>
      </w:r>
      <w:r>
        <w:rPr>
          <w:rStyle w:val="NormalTok"/>
        </w:rPr>
        <w:t xml:space="preserve">typePM25.year, </w:t>
      </w:r>
      <w:r>
        <w:rPr>
          <w:rStyle w:val="DataTypeTok"/>
        </w:rPr>
        <w:t xml:space="preserve">color=</w:t>
      </w:r>
      <w:r>
        <w:rPr>
          <w:rStyle w:val="NormalTok"/>
        </w:rPr>
        <w:t xml:space="preserve">type, </w:t>
      </w:r>
      <w:r>
        <w:rPr>
          <w:rStyle w:val="DataTypeTok"/>
        </w:rPr>
        <w:t xml:space="preserve">geom =</w:t>
      </w:r>
      <w:r>
        <w:rPr>
          <w:rStyle w:val="StringTok"/>
        </w:rPr>
        <w:t xml:space="preserve">"line"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StringTok"/>
        </w:rPr>
        <w:t xml:space="preserve">"Baltimore City"</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"Emmission by source, type and year"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(in tons)"</w:t>
      </w:r>
      <w:r>
        <w:rPr>
          <w:rStyle w:val="NormalTok"/>
        </w:rPr>
        <w:t xml:space="preserve">)) </w:t>
      </w:r>
    </w:p>
    <w:p>
      <w:r>
        <w:drawing>
          <wp:inline>
            <wp:extent cx="6096000" cy="4876800"/>
            <wp:effectExtent b="0" l="0" r="0" t="0"/>
            <wp:docPr descr="" id="1" name="Picture"/>
            <a:graphic>
              <a:graphicData uri="http://schemas.openxmlformats.org/drawingml/2006/picture">
                <pic:pic>
                  <pic:nvPicPr>
                    <pic:cNvPr descr="./Answers_files/figure-docx/question3.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bookmarkStart w:id="36" w:name="answer-2"/>
    <w:p>
      <w:pPr>
        <w:pStyle w:val="Heading3"/>
      </w:pPr>
      <w:r>
        <w:t xml:space="preserve">Answer:</w:t>
      </w:r>
    </w:p>
    <w:bookmarkEnd w:id="36"/>
    <w:p>
      <w:pPr>
        <w:numPr>
          <w:numId w:val="6"/>
          <w:ilvl w:val="0"/>
        </w:numPr>
      </w:pPr>
      <w:r>
        <w:rPr>
          <w:b/>
        </w:rPr>
        <w:t xml:space="preserve">Nonpoint (green line):</w:t>
      </w:r>
      <w:r>
        <w:t xml:space="preserve"> </w:t>
      </w:r>
      <w:r>
        <w:t xml:space="preserve">From the plot, we see that nonpoint (green line) sharply decreased from 1999 to 2002. It remained steady from 2002 to 2005 with 1,500 Total</w:t>
      </w:r>
      <w:r>
        <w:t xml:space="preserve"> </w:t>
      </w:r>
      <m:oMath>
        <m:r>
          <m:rPr/>
          <m:t>P</m:t>
        </m:r>
        <m:sSub>
          <m:e>
            <m:r>
              <m:rPr/>
              <m:t>M</m:t>
            </m:r>
          </m:e>
          <m:sub>
            <m:r>
              <m:rPr/>
              <m:t>2</m:t>
            </m:r>
            <m:r>
              <m:rPr/>
              <m:t>.</m:t>
            </m:r>
            <m:r>
              <m:rPr/>
              <m:t>5</m:t>
            </m:r>
          </m:sub>
        </m:sSub>
      </m:oMath>
      <w:r>
        <w:t xml:space="preserve"> </w:t>
      </w:r>
      <w:r>
        <w:t xml:space="preserve">emissions. Finally, a slight decrease occurred between 2005 and 2008 from 1,500 Total</w:t>
      </w:r>
      <w:r>
        <w:t xml:space="preserve"> </w:t>
      </w:r>
      <m:oMath>
        <m:r>
          <m:rPr/>
          <m:t>P</m:t>
        </m:r>
        <m:sSub>
          <m:e>
            <m:r>
              <m:rPr/>
              <m:t>M</m:t>
            </m:r>
          </m:e>
          <m:sub>
            <m:r>
              <m:rPr/>
              <m:t>2</m:t>
            </m:r>
            <m:r>
              <m:rPr/>
              <m:t>.</m:t>
            </m:r>
            <m:r>
              <m:rPr/>
              <m:t>5</m:t>
            </m:r>
          </m:sub>
        </m:sSub>
      </m:oMath>
      <w:r>
        <w:t xml:space="preserve"> </w:t>
      </w:r>
      <w:r>
        <w:t xml:space="preserve">emissions.</w:t>
      </w:r>
    </w:p>
    <w:p>
      <w:pPr>
        <w:numPr>
          <w:numId w:val="6"/>
          <w:ilvl w:val="0"/>
        </w:numPr>
      </w:pPr>
      <w:r>
        <w:rPr>
          <w:b/>
        </w:rPr>
        <w:t xml:space="preserve">Point (purple line):</w:t>
      </w:r>
      <w:r>
        <w:t xml:space="preserve"> </w:t>
      </w:r>
      <w:r>
        <w:t xml:space="preserve">From the plot, we see that the point (purple line) slightly increased from 1999 to 2002. It then sharply increased in</w:t>
      </w:r>
      <w:r>
        <w:t xml:space="preserve"> </w:t>
      </w:r>
      <m:oMath>
        <m:r>
          <m:rPr/>
          <m:t>P</m:t>
        </m:r>
        <m:sSub>
          <m:e>
            <m:r>
              <m:rPr/>
              <m:t>M</m:t>
            </m:r>
          </m:e>
          <m:sub>
            <m:r>
              <m:rPr/>
              <m:t>2</m:t>
            </m:r>
            <m:r>
              <m:rPr/>
              <m:t>.</m:t>
            </m:r>
            <m:r>
              <m:rPr/>
              <m:t>5</m:t>
            </m:r>
          </m:sub>
        </m:sSub>
      </m:oMath>
      <w:r>
        <w:t xml:space="preserve"> </w:t>
      </w:r>
      <w:r>
        <w:t xml:space="preserve">emissions from 2002 to 2005. Finally, from 2005 to 2008, the</w:t>
      </w:r>
      <w:r>
        <w:t xml:space="preserve"> </w:t>
      </w:r>
      <m:oMath>
        <m:r>
          <m:rPr/>
          <m:t>P</m:t>
        </m:r>
        <m:sSub>
          <m:e>
            <m:r>
              <m:rPr/>
              <m:t>M</m:t>
            </m:r>
          </m:e>
          <m:sub>
            <m:r>
              <m:rPr/>
              <m:t>2</m:t>
            </m:r>
            <m:r>
              <m:rPr/>
              <m:t>.</m:t>
            </m:r>
            <m:r>
              <m:rPr/>
              <m:t>5</m:t>
            </m:r>
          </m:sub>
        </m:sSub>
      </m:oMath>
      <w:r>
        <w:t xml:space="preserve"> </w:t>
      </w:r>
      <w:r>
        <w:t xml:space="preserve">emissions sharply decreased.</w:t>
      </w:r>
    </w:p>
    <w:p>
      <w:pPr>
        <w:numPr>
          <w:numId w:val="6"/>
          <w:ilvl w:val="0"/>
        </w:numPr>
      </w:pPr>
      <w:r>
        <w:rPr>
          <w:b/>
        </w:rPr>
        <w:t xml:space="preserve">Onroad (blue line):</w:t>
      </w:r>
      <w:r>
        <w:t xml:space="preserve"> </w:t>
      </w:r>
      <w:r>
        <w:t xml:space="preserve">From the plot, we see that the onroad (blue line) slightly decreased from 1999 to 2002. It remained approximately steady from 2002 to 2005 and continued this trend from 2005 to 2008. In comparison to the nonroad values, this over all trend was lower compared to the nonroad values.</w:t>
      </w:r>
    </w:p>
    <w:p>
      <w:pPr>
        <w:numPr>
          <w:numId w:val="6"/>
          <w:ilvl w:val="0"/>
        </w:numPr>
      </w:pPr>
      <w:r>
        <w:rPr>
          <w:b/>
        </w:rPr>
        <w:t xml:space="preserve">Nonroad (red line):</w:t>
      </w:r>
      <w:r>
        <w:t xml:space="preserve"> </w:t>
      </w:r>
      <w:r>
        <w:t xml:space="preserve">From the plot, we see that the nonroad (red line) followed the same path as the onroad values only slightly higher in</w:t>
      </w:r>
      <w:r>
        <w:t xml:space="preserve"> </w:t>
      </w:r>
      <m:oMath>
        <m:r>
          <m:rPr/>
          <m:t>P</m:t>
        </m:r>
        <m:sSub>
          <m:e>
            <m:r>
              <m:rPr/>
              <m:t>M</m:t>
            </m:r>
          </m:e>
          <m:sub>
            <m:r>
              <m:rPr/>
              <m:t>2</m:t>
            </m:r>
            <m:r>
              <m:rPr/>
              <m:t>.</m:t>
            </m:r>
            <m:r>
              <m:rPr/>
              <m:t>5</m:t>
            </m:r>
          </m:sub>
        </m:sSub>
      </m:oMath>
      <w:r>
        <w:t xml:space="preserve"> </w:t>
      </w:r>
      <w:r>
        <w:t xml:space="preserve">emissions values. slightly decreased from 1999 to 2002. It remained approximately steady from 2002 to 2005 and continued this trend from 2005 to 2008.</w:t>
      </w:r>
    </w:p>
    <w:bookmarkStart w:id="37" w:name="question-4-plot4.r"/>
    <w:p>
      <w:pPr>
        <w:pStyle w:val="Heading2"/>
      </w:pPr>
      <w:r>
        <w:t xml:space="preserve">Question 4: plot4.r</w:t>
      </w:r>
    </w:p>
    <w:bookmarkEnd w:id="37"/>
    <w:p>
      <w:r>
        <w:t xml:space="preserve">Across the United States, how have emissions from coal combustion-related sources changed from 1999 to 2008?</w:t>
      </w:r>
    </w:p>
    <w:p>
      <w:pPr>
        <w:pStyle w:val="SourceCode"/>
      </w:pPr>
      <w:r>
        <w:rPr>
          <w:rStyle w:val="NormalTok"/>
        </w:rPr>
        <w:t xml:space="preserve">## Script Name: plot4.R</w:t>
      </w:r>
      <w:r>
        <w:br w:type="textWrapping"/>
      </w:r>
      <w:r>
        <w:rPr>
          <w:rStyle w:val="NormalTok"/>
        </w:rPr>
        <w:t xml:space="preserve">## Version: 1.0_14</w:t>
      </w:r>
      <w:r>
        <w:br w:type="textWrapping"/>
      </w:r>
      <w:r>
        <w:br w:type="textWrapping"/>
      </w:r>
      <w:r>
        <w:rPr>
          <w:rStyle w:val="NormalTok"/>
        </w:rPr>
        <w:t xml:space="preserve">## Libraries needed:</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 Step 1: read in the data</w:t>
      </w:r>
      <w:r>
        <w:br w:type="textWrapping"/>
      </w:r>
      <w:r>
        <w:rPr>
          <w:rStyle w:val="NormalTok"/>
        </w:rPr>
        <w:t xml:space="preserve">NEI &lt;-</w:t>
      </w:r>
      <w:r>
        <w:rPr>
          <w:rStyle w:val="StringTok"/>
        </w:rPr>
        <w:t xml:space="preserve"> </w:t>
      </w:r>
      <w:r>
        <w:rPr>
          <w:rStyle w:val="KeywordTok"/>
        </w:rPr>
        <w:t xml:space="preserve">readRDS</w:t>
      </w:r>
      <w:r>
        <w:rPr>
          <w:rStyle w:val="NormalTok"/>
        </w:rPr>
        <w:t xml:space="preserve">(</w:t>
      </w:r>
      <w:r>
        <w:rPr>
          <w:rStyle w:val="StringTok"/>
        </w:rPr>
        <w:t xml:space="preserve">"expdata_prj2/summarySCC_PM25.rds"</w:t>
      </w:r>
      <w:r>
        <w:rPr>
          <w:rStyle w:val="NormalTok"/>
        </w:rPr>
        <w:t xml:space="preserve">)</w:t>
      </w:r>
      <w:r>
        <w:br w:type="textWrapping"/>
      </w:r>
      <w:r>
        <w:rPr>
          <w:rStyle w:val="NormalTok"/>
        </w:rPr>
        <w:t xml:space="preserve">SCC &lt;-</w:t>
      </w:r>
      <w:r>
        <w:rPr>
          <w:rStyle w:val="StringTok"/>
        </w:rPr>
        <w:t xml:space="preserve"> </w:t>
      </w:r>
      <w:r>
        <w:rPr>
          <w:rStyle w:val="KeywordTok"/>
        </w:rPr>
        <w:t xml:space="preserve">readRDS</w:t>
      </w:r>
      <w:r>
        <w:rPr>
          <w:rStyle w:val="NormalTok"/>
        </w:rPr>
        <w:t xml:space="preserve">(</w:t>
      </w:r>
      <w:r>
        <w:rPr>
          <w:rStyle w:val="StringTok"/>
        </w:rPr>
        <w:t xml:space="preserve">"expdata_prj2/Source_Classification_Code.rds"</w:t>
      </w:r>
      <w:r>
        <w:rPr>
          <w:rStyle w:val="NormalTok"/>
        </w:rPr>
        <w:t xml:space="preserve">)</w:t>
      </w:r>
      <w:r>
        <w:br w:type="textWrapping"/>
      </w:r>
      <w:r>
        <w:br w:type="textWrapping"/>
      </w:r>
      <w:r>
        <w:rPr>
          <w:rStyle w:val="NormalTok"/>
        </w:rPr>
        <w:t xml:space="preserve">## Step 2: subset our data for only coal-combustion</w:t>
      </w:r>
      <w:r>
        <w:br w:type="textWrapping"/>
      </w:r>
      <w:r>
        <w:rPr>
          <w:rStyle w:val="NormalTok"/>
        </w:rPr>
        <w:t xml:space="preserve">coalcomb.scc &lt;-</w:t>
      </w:r>
      <w:r>
        <w:rPr>
          <w:rStyle w:val="StringTok"/>
        </w:rPr>
        <w:t xml:space="preserve"> </w:t>
      </w:r>
      <w:r>
        <w:rPr>
          <w:rStyle w:val="KeywordTok"/>
        </w:rPr>
        <w:t xml:space="preserve">subset</w:t>
      </w:r>
      <w:r>
        <w:rPr>
          <w:rStyle w:val="NormalTok"/>
        </w:rPr>
        <w:t xml:space="preserve">(SCC, EI.Sector %in%</w:t>
      </w:r>
      <w:r>
        <w:rPr>
          <w:rStyle w:val="StringTok"/>
        </w:rPr>
        <w:t xml:space="preserve"> </w:t>
      </w:r>
      <w:r>
        <w:rPr>
          <w:rStyle w:val="KeywordTok"/>
        </w:rPr>
        <w:t xml:space="preserve">c</w:t>
      </w:r>
      <w:r>
        <w:rPr>
          <w:rStyle w:val="NormalTok"/>
        </w:rPr>
        <w:t xml:space="preserve">(</w:t>
      </w:r>
      <w:r>
        <w:rPr>
          <w:rStyle w:val="StringTok"/>
        </w:rPr>
        <w:t xml:space="preserve">"Fuel Comb - Comm/Instutional - Coal"</w:t>
      </w:r>
      <w:r>
        <w:rPr>
          <w:rStyle w:val="NormalTok"/>
        </w:rPr>
        <w:t xml:space="preserve">, </w:t>
      </w:r>
      <w:r>
        <w:br w:type="textWrapping"/>
      </w:r>
      <w:r>
        <w:rPr>
          <w:rStyle w:val="NormalTok"/>
        </w:rPr>
        <w:t xml:space="preserve"> </w:t>
      </w:r>
      <w:r>
        <w:rPr>
          <w:rStyle w:val="NormalTok"/>
        </w:rPr>
        <w:t xml:space="preserve"> </w:t>
      </w:r>
      <w:r>
        <w:rPr>
          <w:rStyle w:val="StringTok"/>
        </w:rPr>
        <w:t xml:space="preserve">"Fuel Comb - Electric Generation - Coal"</w:t>
      </w:r>
      <w:r>
        <w:rPr>
          <w:rStyle w:val="NormalTok"/>
        </w:rPr>
        <w:t xml:space="preserve">, </w:t>
      </w:r>
      <w:r>
        <w:rPr>
          <w:rStyle w:val="StringTok"/>
        </w:rPr>
        <w:t xml:space="preserve">"Fuel Comb - Industrial Boilers, ICEs - </w:t>
      </w:r>
      <w:r>
        <w:br w:type="textWrapping"/>
      </w:r>
      <w:r>
        <w:rPr>
          <w:rStyle w:val="StringTok"/>
        </w:rPr>
        <w:t xml:space="preserve">  Coal"</w:t>
      </w:r>
      <w:r>
        <w:rPr>
          <w:rStyle w:val="NormalTok"/>
        </w:rPr>
        <w:t xml:space="preserve">))</w:t>
      </w:r>
      <w:r>
        <w:br w:type="textWrapping"/>
      </w:r>
      <w:r>
        <w:br w:type="textWrapping"/>
      </w:r>
      <w:r>
        <w:rPr>
          <w:rStyle w:val="NormalTok"/>
        </w:rPr>
        <w:t xml:space="preserve">## Step 3: comparisons so that we didn't ommit anything weird</w:t>
      </w:r>
      <w:r>
        <w:br w:type="textWrapping"/>
      </w:r>
      <w:r>
        <w:rPr>
          <w:rStyle w:val="NormalTok"/>
        </w:rPr>
        <w:t xml:space="preserve">coalcomb.scc1 &lt;-</w:t>
      </w:r>
      <w:r>
        <w:rPr>
          <w:rStyle w:val="StringTok"/>
        </w:rPr>
        <w:t xml:space="preserve"> </w:t>
      </w:r>
      <w:r>
        <w:rPr>
          <w:rStyle w:val="KeywordTok"/>
        </w:rPr>
        <w:t xml:space="preserve">subset</w:t>
      </w:r>
      <w:r>
        <w:rPr>
          <w:rStyle w:val="NormalTok"/>
        </w:rPr>
        <w:t xml:space="preserve">(SCC, </w:t>
      </w:r>
      <w:r>
        <w:rPr>
          <w:rStyle w:val="KeywordTok"/>
        </w:rPr>
        <w:t xml:space="preserve">grepl</w:t>
      </w:r>
      <w:r>
        <w:rPr>
          <w:rStyle w:val="NormalTok"/>
        </w:rPr>
        <w:t xml:space="preserve">(</w:t>
      </w:r>
      <w:r>
        <w:rPr>
          <w:rStyle w:val="StringTok"/>
        </w:rPr>
        <w:t xml:space="preserve">"Comb"</w:t>
      </w:r>
      <w:r>
        <w:rPr>
          <w:rStyle w:val="NormalTok"/>
        </w:rPr>
        <w:t xml:space="preserve">, Short.Name) &amp;</w:t>
      </w:r>
      <w:r>
        <w:rPr>
          <w:rStyle w:val="StringTok"/>
        </w:rPr>
        <w:t xml:space="preserve"> </w:t>
      </w:r>
      <w:r>
        <w:rPr>
          <w:rStyle w:val="KeywordTok"/>
        </w:rPr>
        <w:t xml:space="preserve">grepl</w:t>
      </w:r>
      <w:r>
        <w:rPr>
          <w:rStyle w:val="NormalTok"/>
        </w:rPr>
        <w:t xml:space="preserve">(</w:t>
      </w:r>
      <w:r>
        <w:rPr>
          <w:rStyle w:val="StringTok"/>
        </w:rPr>
        <w:t xml:space="preserve">"Coal"</w:t>
      </w:r>
      <w:r>
        <w:rPr>
          <w:rStyle w:val="NormalTok"/>
        </w:rPr>
        <w:t xml:space="preserve">, Short.Name))</w:t>
      </w:r>
      <w:r>
        <w:br w:type="textWrapping"/>
      </w:r>
      <w:r>
        <w:br w:type="textWrapping"/>
      </w:r>
      <w:r>
        <w:rPr>
          <w:rStyle w:val="KeywordTok"/>
        </w:rPr>
        <w:t xml:space="preserve">nrow</w:t>
      </w:r>
      <w:r>
        <w:rPr>
          <w:rStyle w:val="NormalTok"/>
        </w:rPr>
        <w:t xml:space="preserve">(coalcomb.scc) </w:t>
      </w:r>
      <w:r>
        <w:rPr>
          <w:rStyle w:val="CommentTok"/>
        </w:rPr>
        <w:t xml:space="preserve">#evaluate: rows 0</w:t>
      </w:r>
    </w:p>
    <w:p>
      <w:pPr>
        <w:pStyle w:val="SourceCode"/>
      </w:pPr>
      <w:r>
        <w:rPr>
          <w:rStyle w:val="VerbatimChar"/>
        </w:rPr>
        <w:t xml:space="preserve">## [1] 35</w:t>
      </w:r>
    </w:p>
    <w:p>
      <w:pPr>
        <w:pStyle w:val="SourceCode"/>
      </w:pPr>
      <w:r>
        <w:rPr>
          <w:rStyle w:val="KeywordTok"/>
        </w:rPr>
        <w:t xml:space="preserve">nrow</w:t>
      </w:r>
      <w:r>
        <w:rPr>
          <w:rStyle w:val="NormalTok"/>
        </w:rPr>
        <w:t xml:space="preserve">(coalcomb.scc1) </w:t>
      </w:r>
      <w:r>
        <w:rPr>
          <w:rStyle w:val="CommentTok"/>
        </w:rPr>
        <w:t xml:space="preserve">#evaluate: rows 91</w:t>
      </w:r>
    </w:p>
    <w:p>
      <w:pPr>
        <w:pStyle w:val="SourceCode"/>
      </w:pPr>
      <w:r>
        <w:rPr>
          <w:rStyle w:val="VerbatimChar"/>
        </w:rPr>
        <w:t xml:space="preserve">## [1] 91</w:t>
      </w:r>
    </w:p>
    <w:p>
      <w:pPr>
        <w:pStyle w:val="SourceCode"/>
      </w:pPr>
      <w:r>
        <w:rPr>
          <w:rStyle w:val="NormalTok"/>
        </w:rPr>
        <w:t xml:space="preserve">## Step 4: set the differences </w:t>
      </w:r>
      <w:r>
        <w:br w:type="textWrapping"/>
      </w:r>
      <w:r>
        <w:rPr>
          <w:rStyle w:val="NormalTok"/>
        </w:rPr>
        <w:t xml:space="preserve">dif1 &lt;-</w:t>
      </w:r>
      <w:r>
        <w:rPr>
          <w:rStyle w:val="StringTok"/>
        </w:rPr>
        <w:t xml:space="preserve"> </w:t>
      </w:r>
      <w:r>
        <w:rPr>
          <w:rStyle w:val="KeywordTok"/>
        </w:rPr>
        <w:t xml:space="preserve">setdiff</w:t>
      </w:r>
      <w:r>
        <w:rPr>
          <w:rStyle w:val="NormalTok"/>
        </w:rPr>
        <w:t xml:space="preserve">(coalcomb.scc$SCC, coalcomb.scc1$SCC)</w:t>
      </w:r>
      <w:r>
        <w:br w:type="textWrapping"/>
      </w:r>
      <w:r>
        <w:rPr>
          <w:rStyle w:val="NormalTok"/>
        </w:rPr>
        <w:t xml:space="preserve">dif2 &lt;-</w:t>
      </w:r>
      <w:r>
        <w:rPr>
          <w:rStyle w:val="StringTok"/>
        </w:rPr>
        <w:t xml:space="preserve"> </w:t>
      </w:r>
      <w:r>
        <w:rPr>
          <w:rStyle w:val="KeywordTok"/>
        </w:rPr>
        <w:t xml:space="preserve">setdiff</w:t>
      </w:r>
      <w:r>
        <w:rPr>
          <w:rStyle w:val="NormalTok"/>
        </w:rPr>
        <w:t xml:space="preserve">(coalcomb.scc1$SCC, coalcomb.scc$SCC)</w:t>
      </w:r>
      <w:r>
        <w:br w:type="textWrapping"/>
      </w:r>
      <w:r>
        <w:br w:type="textWrapping"/>
      </w:r>
      <w:r>
        <w:rPr>
          <w:rStyle w:val="KeywordTok"/>
        </w:rPr>
        <w:t xml:space="preserve">length</w:t>
      </w:r>
      <w:r>
        <w:rPr>
          <w:rStyle w:val="NormalTok"/>
        </w:rPr>
        <w:t xml:space="preserve">(dif1)</w:t>
      </w:r>
      <w:r>
        <w:rPr>
          <w:rStyle w:val="CommentTok"/>
        </w:rPr>
        <w:t xml:space="preserve">#0</w:t>
      </w:r>
    </w:p>
    <w:p>
      <w:pPr>
        <w:pStyle w:val="SourceCode"/>
      </w:pPr>
      <w:r>
        <w:rPr>
          <w:rStyle w:val="VerbatimChar"/>
        </w:rPr>
        <w:t xml:space="preserve">## [1] 6</w:t>
      </w:r>
    </w:p>
    <w:p>
      <w:pPr>
        <w:pStyle w:val="SourceCode"/>
      </w:pPr>
      <w:r>
        <w:rPr>
          <w:rStyle w:val="KeywordTok"/>
        </w:rPr>
        <w:t xml:space="preserve">length</w:t>
      </w:r>
      <w:r>
        <w:rPr>
          <w:rStyle w:val="NormalTok"/>
        </w:rPr>
        <w:t xml:space="preserve">(dif2)</w:t>
      </w:r>
      <w:r>
        <w:rPr>
          <w:rStyle w:val="CommentTok"/>
        </w:rPr>
        <w:t xml:space="preserve">#91</w:t>
      </w:r>
    </w:p>
    <w:p>
      <w:pPr>
        <w:pStyle w:val="SourceCode"/>
      </w:pPr>
      <w:r>
        <w:rPr>
          <w:rStyle w:val="VerbatimChar"/>
        </w:rPr>
        <w:t xml:space="preserve">## [1] 62</w:t>
      </w:r>
    </w:p>
    <w:p>
      <w:pPr>
        <w:pStyle w:val="SourceCode"/>
      </w:pPr>
      <w:r>
        <w:rPr>
          <w:rStyle w:val="NormalTok"/>
        </w:rPr>
        <w:t xml:space="preserve">##Based on other coursera courses and previous history...</w:t>
      </w:r>
      <w:r>
        <w:br w:type="textWrapping"/>
      </w:r>
      <w:r>
        <w:rPr>
          <w:rStyle w:val="NormalTok"/>
        </w:rPr>
        <w:t xml:space="preserve">###it's time to look at the union of these sets</w:t>
      </w:r>
      <w:r>
        <w:br w:type="textWrapping"/>
      </w:r>
      <w:r>
        <w:rPr>
          <w:rStyle w:val="NormalTok"/>
        </w:rPr>
        <w:t xml:space="preserve">coalcomb.codes &lt;-</w:t>
      </w:r>
      <w:r>
        <w:rPr>
          <w:rStyle w:val="StringTok"/>
        </w:rPr>
        <w:t xml:space="preserve"> </w:t>
      </w:r>
      <w:r>
        <w:rPr>
          <w:rStyle w:val="KeywordTok"/>
        </w:rPr>
        <w:t xml:space="preserve">union</w:t>
      </w:r>
      <w:r>
        <w:rPr>
          <w:rStyle w:val="NormalTok"/>
        </w:rPr>
        <w:t xml:space="preserve">(coalcomb.scc$SCC, coalcomb.scc1$SCC)</w:t>
      </w:r>
      <w:r>
        <w:br w:type="textWrapping"/>
      </w:r>
      <w:r>
        <w:rPr>
          <w:rStyle w:val="KeywordTok"/>
        </w:rPr>
        <w:t xml:space="preserve">length</w:t>
      </w:r>
      <w:r>
        <w:rPr>
          <w:rStyle w:val="NormalTok"/>
        </w:rPr>
        <w:t xml:space="preserve">(coalcomb.codes) </w:t>
      </w:r>
      <w:r>
        <w:rPr>
          <w:rStyle w:val="CommentTok"/>
        </w:rPr>
        <w:t xml:space="preserve">#91</w:t>
      </w:r>
    </w:p>
    <w:p>
      <w:pPr>
        <w:pStyle w:val="SourceCode"/>
      </w:pPr>
      <w:r>
        <w:rPr>
          <w:rStyle w:val="VerbatimChar"/>
        </w:rPr>
        <w:t xml:space="preserve">## [1] 97</w:t>
      </w:r>
    </w:p>
    <w:p>
      <w:pPr>
        <w:pStyle w:val="SourceCode"/>
      </w:pPr>
      <w:r>
        <w:rPr>
          <w:rStyle w:val="NormalTok"/>
        </w:rPr>
        <w:t xml:space="preserve">## Step 5: subset again for what we want</w:t>
      </w:r>
      <w:r>
        <w:br w:type="textWrapping"/>
      </w:r>
      <w:r>
        <w:rPr>
          <w:rStyle w:val="NormalTok"/>
        </w:rPr>
        <w:t xml:space="preserve">coal.comb &lt;-</w:t>
      </w:r>
      <w:r>
        <w:rPr>
          <w:rStyle w:val="StringTok"/>
        </w:rPr>
        <w:t xml:space="preserve"> </w:t>
      </w:r>
      <w:r>
        <w:rPr>
          <w:rStyle w:val="KeywordTok"/>
        </w:rPr>
        <w:t xml:space="preserve">subset</w:t>
      </w:r>
      <w:r>
        <w:rPr>
          <w:rStyle w:val="NormalTok"/>
        </w:rPr>
        <w:t xml:space="preserve">(NEI, SCC %in%</w:t>
      </w:r>
      <w:r>
        <w:rPr>
          <w:rStyle w:val="StringTok"/>
        </w:rPr>
        <w:t xml:space="preserve"> </w:t>
      </w:r>
      <w:r>
        <w:rPr>
          <w:rStyle w:val="NormalTok"/>
        </w:rPr>
        <w:t xml:space="preserve">coalcomb.codes)</w:t>
      </w:r>
      <w:r>
        <w:br w:type="textWrapping"/>
      </w:r>
      <w:r>
        <w:br w:type="textWrapping"/>
      </w:r>
      <w:r>
        <w:rPr>
          <w:rStyle w:val="NormalTok"/>
        </w:rPr>
        <w:t xml:space="preserve">##Step 6: get the PM25 values as well</w:t>
      </w:r>
      <w:r>
        <w:br w:type="textWrapping"/>
      </w:r>
      <w:r>
        <w:rPr>
          <w:rStyle w:val="NormalTok"/>
        </w:rPr>
        <w:t xml:space="preserve">coalcomb.pm25year &lt;-</w:t>
      </w:r>
      <w:r>
        <w:rPr>
          <w:rStyle w:val="StringTok"/>
        </w:rPr>
        <w:t xml:space="preserve"> </w:t>
      </w:r>
      <w:r>
        <w:rPr>
          <w:rStyle w:val="KeywordTok"/>
        </w:rPr>
        <w:t xml:space="preserve">ddply</w:t>
      </w:r>
      <w:r>
        <w:rPr>
          <w:rStyle w:val="NormalTok"/>
        </w:rPr>
        <w:t xml:space="preserve">(coal.comb, .(year, type), function(x) </w:t>
      </w:r>
      <w:r>
        <w:rPr>
          <w:rStyle w:val="KeywordTok"/>
        </w:rPr>
        <w:t xml:space="preserve">sum</w:t>
      </w:r>
      <w:r>
        <w:rPr>
          <w:rStyle w:val="NormalTok"/>
        </w:rPr>
        <w:t xml:space="preserve">(x$Emissions))</w:t>
      </w:r>
      <w:r>
        <w:br w:type="textWrapping"/>
      </w:r>
      <w:r>
        <w:br w:type="textWrapping"/>
      </w:r>
      <w:r>
        <w:rPr>
          <w:rStyle w:val="CommentTok"/>
        </w:rPr>
        <w:t xml:space="preserve">#rename the col</w:t>
      </w:r>
      <w:r>
        <w:br w:type="textWrapping"/>
      </w:r>
      <w:r>
        <w:rPr>
          <w:rStyle w:val="KeywordTok"/>
        </w:rPr>
        <w:t xml:space="preserve">colnames</w:t>
      </w:r>
      <w:r>
        <w:rPr>
          <w:rStyle w:val="NormalTok"/>
        </w:rPr>
        <w:t xml:space="preserve">(coalcomb.pm25year)[</w:t>
      </w:r>
      <w:r>
        <w:rPr>
          <w:rStyle w:val="DecValTok"/>
        </w:rPr>
        <w:t xml:space="preserve">3</w:t>
      </w:r>
      <w:r>
        <w:rPr>
          <w:rStyle w:val="NormalTok"/>
        </w:rPr>
        <w:t xml:space="preserve">] &lt;-</w:t>
      </w:r>
      <w:r>
        <w:rPr>
          <w:rStyle w:val="StringTok"/>
        </w:rPr>
        <w:t xml:space="preserve"> "Emissions"</w:t>
      </w:r>
      <w:r>
        <w:br w:type="textWrapping"/>
      </w:r>
      <w:r>
        <w:br w:type="textWrapping"/>
      </w:r>
      <w:r>
        <w:rPr>
          <w:rStyle w:val="NormalTok"/>
        </w:rPr>
        <w:t xml:space="preserve">##Step 7: finally plot4.png prepare to plot to png</w:t>
      </w:r>
      <w:r>
        <w:br w:type="textWrapping"/>
      </w:r>
      <w:r>
        <w:rPr>
          <w:rStyle w:val="CommentTok"/>
        </w:rPr>
        <w:t xml:space="preserve">#png("plot4.png")</w:t>
      </w:r>
      <w:r>
        <w:br w:type="textWrapping"/>
      </w:r>
      <w:r>
        <w:rPr>
          <w:rStyle w:val="KeywordTok"/>
        </w:rPr>
        <w:t xml:space="preserve">qplot</w:t>
      </w:r>
      <w:r>
        <w:rPr>
          <w:rStyle w:val="NormalTok"/>
        </w:rPr>
        <w:t xml:space="preserve">(year, Emissions, </w:t>
      </w:r>
      <w:r>
        <w:rPr>
          <w:rStyle w:val="DataTypeTok"/>
        </w:rPr>
        <w:t xml:space="preserve">data=</w:t>
      </w:r>
      <w:r>
        <w:rPr>
          <w:rStyle w:val="NormalTok"/>
        </w:rPr>
        <w:t xml:space="preserve">coalcomb.pm25year, </w:t>
      </w:r>
      <w:r>
        <w:rPr>
          <w:rStyle w:val="DataTypeTok"/>
        </w:rPr>
        <w:t xml:space="preserve">color=</w:t>
      </w:r>
      <w:r>
        <w:rPr>
          <w:rStyle w:val="NormalTok"/>
        </w:rPr>
        <w:t xml:space="preserve">type, </w:t>
      </w:r>
      <w:r>
        <w:rPr>
          <w:rStyle w:val="DataTypeTok"/>
        </w:rPr>
        <w:t xml:space="preserve">geom=</w:t>
      </w:r>
      <w:r>
        <w:rPr>
          <w:rStyle w:val="StringTok"/>
        </w:rPr>
        <w:t xml:space="preserve">"line"</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"sum"</w:t>
      </w:r>
      <w:r>
        <w:rPr>
          <w:rStyle w:val="NormalTok"/>
        </w:rPr>
        <w:t xml:space="preserve">, </w:t>
      </w:r>
      <w:r>
        <w:rPr>
          <w:rStyle w:val="DataTypeTok"/>
        </w:rPr>
        <w:t xml:space="preserve">fun.ymin =</w:t>
      </w:r>
      <w:r>
        <w:rPr>
          <w:rStyle w:val="NormalTok"/>
        </w:rPr>
        <w:t xml:space="preserve"> </w:t>
      </w:r>
      <w:r>
        <w:rPr>
          <w:rStyle w:val="StringTok"/>
        </w:rPr>
        <w:t xml:space="preserve">"sum"</w:t>
      </w:r>
      <w:r>
        <w:rPr>
          <w:rStyle w:val="NormalTok"/>
        </w:rPr>
        <w:t xml:space="preserve">, </w:t>
      </w:r>
      <w:r>
        <w:rPr>
          <w:rStyle w:val="DataTypeTok"/>
        </w:rPr>
        <w:t xml:space="preserve">fun.ymax =</w:t>
      </w:r>
      <w:r>
        <w:rPr>
          <w:rStyle w:val="NormalTok"/>
        </w:rPr>
        <w:t xml:space="preserve"> </w:t>
      </w:r>
      <w:r>
        <w:rPr>
          <w:rStyle w:val="StringTok"/>
        </w:rPr>
        <w:t xml:space="preserve">"sum"</w:t>
      </w:r>
      <w:r>
        <w:rPr>
          <w:rStyle w:val="NormalTok"/>
        </w:rPr>
        <w:t xml:space="preserve">,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KeywordTok"/>
        </w:rPr>
        <w:t xml:space="preserve">aes</w:t>
      </w:r>
      <w:r>
        <w:rPr>
          <w:rStyle w:val="NormalTok"/>
        </w:rPr>
        <w:t xml:space="preserve">(</w:t>
      </w:r>
      <w:r>
        <w:rPr>
          <w:rStyle w:val="DataTypeTok"/>
        </w:rPr>
        <w:t xml:space="preserve">shape=</w:t>
      </w:r>
      <w:r>
        <w:rPr>
          <w:rStyle w:val="StringTok"/>
        </w:rPr>
        <w:t xml:space="preserve">"total"</w:t>
      </w:r>
      <w:r>
        <w:rPr>
          <w:rStyle w:val="NormalTok"/>
        </w:rPr>
        <w:t xml:space="preserve">), </w:t>
      </w:r>
      <w:r>
        <w:rPr>
          <w:rStyle w:val="DataTypeTok"/>
        </w:rPr>
        <w:t xml:space="preserve">geom=</w:t>
      </w:r>
      <w:r>
        <w:rPr>
          <w:rStyle w:val="StringTok"/>
        </w:rPr>
        <w:t xml:space="preserve">"line"</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size=</w:t>
      </w:r>
      <w:r>
        <w:rPr>
          <w:rStyle w:val="StringTok"/>
        </w:rPr>
        <w:t xml:space="preserve">"total"</w:t>
      </w:r>
      <w:r>
        <w:rPr>
          <w:rStyle w:val="NormalTok"/>
        </w:rPr>
        <w:t xml:space="preserve">, </w:t>
      </w:r>
      <w:r>
        <w:rPr>
          <w:rStyle w:val="DataTypeTok"/>
        </w:rPr>
        <w:t xml:space="preserve">shape =</w:t>
      </w:r>
      <w:r>
        <w:rPr>
          <w:rStyle w:val="NormalTok"/>
        </w:rPr>
        <w:t xml:space="preserve"> </w:t>
      </w:r>
      <w:r>
        <w:rPr>
          <w:rStyle w:val="OtherTok"/>
        </w:rPr>
        <w:t xml:space="preserve">NA</w:t>
      </w:r>
      <w:r>
        <w:rPr>
          <w:rStyle w:val="NormalTok"/>
        </w:rPr>
        <w:t xml:space="preserve">)) +</w:t>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StringTok"/>
        </w:rPr>
        <w:t xml:space="preserve">"Coal Combustion"</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by Source Type and Year"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(tons)"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swers_files/figure-docx/question4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#dev.off()</w:t>
      </w:r>
      <w:r>
        <w:br w:type="textWrapping"/>
      </w:r>
      <w:r>
        <w:br w:type="textWrapping"/>
      </w:r>
      <w:r>
        <w:rPr>
          <w:rStyle w:val="NormalTok"/>
        </w:rPr>
        <w:t xml:space="preserve">##step nine: plot</w:t>
      </w:r>
      <w:r>
        <w:br w:type="textWrapping"/>
      </w:r>
      <w:r>
        <w:rPr>
          <w:rStyle w:val="CommentTok"/>
        </w:rPr>
        <w:t xml:space="preserve">#png("plot4a.png", width = 490, height = 490, units="px",pointsize = 12, bg = "white")</w:t>
      </w:r>
      <w:r>
        <w:br w:type="textWrapping"/>
      </w:r>
      <w:r>
        <w:rPr>
          <w:rStyle w:val="NormalTok"/>
        </w:rPr>
        <w:t xml:space="preserve">##Step 8: plot of combined coal values using smooth</w:t>
      </w:r>
      <w:r>
        <w:br w:type="textWrapping"/>
      </w:r>
      <w:r>
        <w:rPr>
          <w:rStyle w:val="NormalTok"/>
        </w:rPr>
        <w:t xml:space="preserve">plot.new &lt;-</w:t>
      </w:r>
      <w:r>
        <w:rPr>
          <w:rStyle w:val="StringTok"/>
        </w:rPr>
        <w:t xml:space="preserve"> </w:t>
      </w:r>
      <w:r>
        <w:rPr>
          <w:rStyle w:val="KeywordTok"/>
        </w:rPr>
        <w:t xml:space="preserve">ggplot</w:t>
      </w:r>
      <w:r>
        <w:rPr>
          <w:rStyle w:val="NormalTok"/>
        </w:rPr>
        <w:t xml:space="preserve">(coalcomb.pm25year,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Emissions))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Emissions), </w:t>
      </w:r>
      <w:r>
        <w:rPr>
          <w:rStyle w:val="DataTypeTok"/>
        </w:rPr>
        <w:t xml:space="preserve">size=</w:t>
      </w:r>
      <w:r>
        <w:rPr>
          <w:rStyle w:val="DecValTok"/>
        </w:rPr>
        <w:t xml:space="preserve">4</w:t>
      </w:r>
      <w:r>
        <w:rPr>
          <w:rStyle w:val="NormalTok"/>
        </w:rPr>
        <w:t xml:space="preserve">, </w:t>
      </w:r>
      <w:r>
        <w:rPr>
          <w:rStyle w:val="DataTypeTok"/>
        </w:rPr>
        <w:t xml:space="preserve">shape=</w:t>
      </w:r>
      <w:r>
        <w:rPr>
          <w:rStyle w:val="DecValTok"/>
        </w:rPr>
        <w:t xml:space="preserve">21</w:t>
      </w:r>
      <w:r>
        <w:rPr>
          <w:rStyle w:val="NormalTok"/>
        </w:rPr>
        <w:t xml:space="preserve">, </w:t>
      </w:r>
      <w:r>
        <w:rPr>
          <w:rStyle w:val="DataTypeTok"/>
        </w:rPr>
        <w:t xml:space="preserve">fill=</w:t>
      </w:r>
      <w:r>
        <w:rPr>
          <w:rStyle w:val="StringTok"/>
        </w:rPr>
        <w:t xml:space="preserve">"white"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"Emissions (thousands of tons)"</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size=</w:t>
      </w:r>
      <w:r>
        <w:rPr>
          <w:rStyle w:val="DecValTok"/>
        </w:rPr>
        <w:t xml:space="preserve">2</w:t>
      </w:r>
      <w:r>
        <w:rPr>
          <w:rStyle w:val="NormalTok"/>
        </w:rPr>
        <w:t xml:space="preserve">, </w:t>
      </w:r>
      <w:r>
        <w:rPr>
          <w:rStyle w:val="DataTypeTok"/>
        </w:rPr>
        <w:t xml:space="preserve">pch=</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Emissions))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PM2.5 Coal Combustion Emissions in the United States"</w:t>
      </w:r>
      <w:r>
        <w:rPr>
          <w:rStyle w:val="NormalTok"/>
        </w:rPr>
        <w:t xml:space="preserve">)</w:t>
      </w:r>
      <w:r>
        <w:br w:type="textWrapping"/>
      </w:r>
      <w:r>
        <w:br w:type="textWrapping"/>
      </w:r>
      <w:r>
        <w:rPr>
          <w:rStyle w:val="KeywordTok"/>
        </w:rPr>
        <w:t xml:space="preserve">print</w:t>
      </w:r>
      <w:r>
        <w:rPr>
          <w:rStyle w:val="NormalTok"/>
        </w:rPr>
        <w:t xml:space="preserve">(plot.new)</w:t>
      </w:r>
    </w:p>
    <w:p>
      <w:pPr>
        <w:pStyle w:val="SourceCode"/>
      </w:pPr>
      <w:r>
        <w:rPr>
          <w:rStyle w:val="VerbatimChar"/>
        </w:rPr>
        <w:t xml:space="preserve">## geom_smooth: method="auto" and size of largest group is &lt;1000, so using loess. Use 'method = x' to change the smoothing method.</w:t>
      </w:r>
    </w:p>
    <w:p>
      <w:r>
        <w:drawing>
          <wp:inline>
            <wp:extent cx="6096000" cy="4876800"/>
            <wp:effectExtent b="0" l="0" r="0" t="0"/>
            <wp:docPr descr="" id="1" name="Picture"/>
            <a:graphic>
              <a:graphicData uri="http://schemas.openxmlformats.org/drawingml/2006/picture">
                <pic:pic>
                  <pic:nvPicPr>
                    <pic:cNvPr descr="./Answers_files/figure-docx/question42.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(plot.new)</w:t>
      </w:r>
    </w:p>
    <w:p>
      <w:pPr>
        <w:pStyle w:val="SourceCode"/>
      </w:pPr>
      <w:r>
        <w:rPr>
          <w:rStyle w:val="VerbatimChar"/>
        </w:rPr>
        <w:t xml:space="preserve">## geom_smooth: method="auto" and size of largest group is &lt;1000, so using loess. Use 'method = x' to change the smoothing method.</w:t>
      </w:r>
    </w:p>
    <w:p>
      <w:r>
        <w:drawing>
          <wp:inline>
            <wp:extent cx="6096000" cy="4876800"/>
            <wp:effectExtent b="0" l="0" r="0" t="0"/>
            <wp:docPr descr="" id="1" name="Picture"/>
            <a:graphic>
              <a:graphicData uri="http://schemas.openxmlformats.org/drawingml/2006/picture">
                <pic:pic>
                  <pic:nvPicPr>
                    <pic:cNvPr descr="./Answers_files/figure-docx/question43.png" id="0" name="Picture"/>
                    <pic:cNvPicPr>
                      <a:picLocks noChangeArrowheads="1" noChangeAspect="1"/>
                    </pic:cNvPicPr>
                  </pic:nvPicPr>
                  <pic:blipFill>
                    <a:blip r:embed="rId4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#close devise</w:t>
      </w:r>
      <w:r>
        <w:br w:type="textWrapping"/>
      </w:r>
      <w:r>
        <w:rPr>
          <w:rStyle w:val="CommentTok"/>
        </w:rPr>
        <w:t xml:space="preserve">#dev.off()</w:t>
      </w:r>
    </w:p>
    <w:bookmarkStart w:id="41" w:name="answer-3"/>
    <w:p>
      <w:pPr>
        <w:pStyle w:val="Heading3"/>
      </w:pPr>
      <w:r>
        <w:t xml:space="preserve">Answer:</w:t>
      </w:r>
    </w:p>
    <w:bookmarkEnd w:id="41"/>
    <w:p>
      <w:pPr>
        <w:numPr>
          <w:numId w:val="7"/>
          <w:ilvl w:val="0"/>
        </w:numPr>
      </w:pPr>
      <w:r>
        <w:rPr>
          <w:b/>
        </w:rPr>
        <w:t xml:space="preserve">Total (Purple Line):</w:t>
      </w:r>
      <w:r>
        <w:t xml:space="preserve"> </w:t>
      </w:r>
      <w:r>
        <w:t xml:space="preserve">From the plot, we see that the purple line for total slightly declines from 1999 to 2002. From 2002 to 2005 the line has a marginal increase. Finally, from 2005 to 2008, the overall trend has a sharp decrease.</w:t>
      </w:r>
    </w:p>
    <w:p>
      <w:pPr>
        <w:numPr>
          <w:numId w:val="7"/>
          <w:ilvl w:val="0"/>
        </w:numPr>
      </w:pPr>
      <w:r>
        <w:rPr>
          <w:b/>
        </w:rPr>
        <w:t xml:space="preserve">Point (Blue Line):</w:t>
      </w:r>
      <w:r>
        <w:t xml:space="preserve"> </w:t>
      </w:r>
      <w:r>
        <w:t xml:space="preserve">From the plot, we see that the blue line for point is slightly similar in shape to the total purple line. From 1999 to 2002 the point blue line has a steeper decrease. From 2002 to 2005, the point blue line increases only slightly. Finally, from 2005 to 2008, the overall trend has a sharp decrease.</w:t>
      </w:r>
    </w:p>
    <w:p>
      <w:pPr>
        <w:numPr>
          <w:numId w:val="7"/>
          <w:ilvl w:val="0"/>
        </w:numPr>
      </w:pPr>
      <w:r>
        <w:rPr>
          <w:b/>
        </w:rPr>
        <w:t xml:space="preserve">Nonpoint (Red Line):</w:t>
      </w:r>
      <w:r>
        <w:t xml:space="preserve"> </w:t>
      </w:r>
      <w:r>
        <w:t xml:space="preserve">This line is remarkably different from the other two lines. From 1999 to 2002 it has an increase (although it starts from a much lower level than the other two lines at just above zero). From 2002 to 2005 it remains nearly level and does not appear to increase or decrease much. Finally, from 2005 to 2008, another symmetrical decrease occurs to end just below the initial levels for the 1999 values.</w:t>
      </w:r>
    </w:p>
    <w:p>
      <w:pPr>
        <w:numPr>
          <w:numId w:val="7"/>
          <w:ilvl w:val="0"/>
        </w:numPr>
      </w:pPr>
      <w:r>
        <w:rPr>
          <w:b/>
        </w:rPr>
        <w:t xml:space="preserve">LastPlot (Blue Line):</w:t>
      </w:r>
      <w:r>
        <w:t xml:space="preserve"> </w:t>
      </w:r>
      <w:r>
        <w:t xml:space="preserve">This line shows a slight steady trend from 1999 to around 2004. The line decreases more dramatically from 2004 to 2008.</w:t>
      </w:r>
    </w:p>
    <w:bookmarkStart w:id="42" w:name="question-5-plot5.r"/>
    <w:p>
      <w:pPr>
        <w:pStyle w:val="Heading2"/>
      </w:pPr>
      <w:r>
        <w:t xml:space="preserve">Question 5: plot5.r</w:t>
      </w:r>
    </w:p>
    <w:bookmarkEnd w:id="42"/>
    <w:p>
      <w:r>
        <w:t xml:space="preserve">How have emissions from motor vehicle sources changed from 1999 - 2008 in</w:t>
      </w:r>
      <w:r>
        <w:t xml:space="preserve"> </w:t>
      </w:r>
      <w:r>
        <w:rPr>
          <w:i/>
        </w:rPr>
        <w:t xml:space="preserve">Baltimore City</w:t>
      </w:r>
      <w:r>
        <w:t xml:space="preserve">?</w:t>
      </w:r>
    </w:p>
    <w:p>
      <w:pPr>
        <w:pStyle w:val="SourceCode"/>
      </w:pPr>
      <w:r>
        <w:rPr>
          <w:rStyle w:val="NormalTok"/>
        </w:rPr>
        <w:t xml:space="preserve">## Script Name: plot5.R</w:t>
      </w:r>
      <w:r>
        <w:br w:type="textWrapping"/>
      </w:r>
      <w:r>
        <w:rPr>
          <w:rStyle w:val="NormalTok"/>
        </w:rPr>
        <w:t xml:space="preserve">## Version: 1.0_14</w:t>
      </w:r>
      <w:r>
        <w:br w:type="textWrapping"/>
      </w:r>
      <w:r>
        <w:br w:type="textWrapping"/>
      </w:r>
      <w:r>
        <w:rPr>
          <w:rStyle w:val="NormalTok"/>
        </w:rPr>
        <w:t xml:space="preserve">## Libraries needed:</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 Step 1: read in the data</w:t>
      </w:r>
      <w:r>
        <w:br w:type="textWrapping"/>
      </w:r>
      <w:r>
        <w:rPr>
          <w:rStyle w:val="NormalTok"/>
        </w:rPr>
        <w:t xml:space="preserve">NEI &lt;-</w:t>
      </w:r>
      <w:r>
        <w:rPr>
          <w:rStyle w:val="StringTok"/>
        </w:rPr>
        <w:t xml:space="preserve"> </w:t>
      </w:r>
      <w:r>
        <w:rPr>
          <w:rStyle w:val="KeywordTok"/>
        </w:rPr>
        <w:t xml:space="preserve">readRDS</w:t>
      </w:r>
      <w:r>
        <w:rPr>
          <w:rStyle w:val="NormalTok"/>
        </w:rPr>
        <w:t xml:space="preserve">(</w:t>
      </w:r>
      <w:r>
        <w:rPr>
          <w:rStyle w:val="StringTok"/>
        </w:rPr>
        <w:t xml:space="preserve">"expdata_prj2/summarySCC_PM25.rds"</w:t>
      </w:r>
      <w:r>
        <w:rPr>
          <w:rStyle w:val="NormalTok"/>
        </w:rPr>
        <w:t xml:space="preserve">)</w:t>
      </w:r>
      <w:r>
        <w:br w:type="textWrapping"/>
      </w:r>
      <w:r>
        <w:rPr>
          <w:rStyle w:val="NormalTok"/>
        </w:rPr>
        <w:t xml:space="preserve">SCC &lt;-</w:t>
      </w:r>
      <w:r>
        <w:rPr>
          <w:rStyle w:val="StringTok"/>
        </w:rPr>
        <w:t xml:space="preserve"> </w:t>
      </w:r>
      <w:r>
        <w:rPr>
          <w:rStyle w:val="KeywordTok"/>
        </w:rPr>
        <w:t xml:space="preserve">readRDS</w:t>
      </w:r>
      <w:r>
        <w:rPr>
          <w:rStyle w:val="NormalTok"/>
        </w:rPr>
        <w:t xml:space="preserve">(</w:t>
      </w:r>
      <w:r>
        <w:rPr>
          <w:rStyle w:val="StringTok"/>
        </w:rPr>
        <w:t xml:space="preserve">"expdata_prj2/Source_Classification_Code.rds"</w:t>
      </w:r>
      <w:r>
        <w:rPr>
          <w:rStyle w:val="NormalTok"/>
        </w:rPr>
        <w:t xml:space="preserve">)</w:t>
      </w:r>
      <w:r>
        <w:br w:type="textWrapping"/>
      </w:r>
      <w:r>
        <w:br w:type="textWrapping"/>
      </w:r>
      <w:r>
        <w:rPr>
          <w:rStyle w:val="NormalTok"/>
        </w:rPr>
        <w:t xml:space="preserve">## Step 2A: subset our data </w:t>
      </w:r>
      <w:r>
        <w:br w:type="textWrapping"/>
      </w:r>
      <w:r>
        <w:rPr>
          <w:rStyle w:val="NormalTok"/>
        </w:rPr>
        <w:t xml:space="preserve">## Assumptions: motor vehicles = On and</w:t>
      </w:r>
      <w:r>
        <w:br w:type="textWrapping"/>
      </w:r>
      <w:r>
        <w:rPr>
          <w:rStyle w:val="NormalTok"/>
        </w:rPr>
        <w:t xml:space="preserve">###check the levels for types of vehicles defined</w:t>
      </w:r>
      <w:r>
        <w:br w:type="textWrapping"/>
      </w:r>
      <w:r>
        <w:rPr>
          <w:rStyle w:val="NormalTok"/>
        </w:rPr>
        <w:t xml:space="preserve">mv.sourced &lt;-</w:t>
      </w:r>
      <w:r>
        <w:rPr>
          <w:rStyle w:val="StringTok"/>
        </w:rPr>
        <w:t xml:space="preserve"> </w:t>
      </w:r>
      <w:r>
        <w:rPr>
          <w:rStyle w:val="KeywordTok"/>
        </w:rPr>
        <w:t xml:space="preserve">unique</w:t>
      </w:r>
      <w:r>
        <w:rPr>
          <w:rStyle w:val="NormalTok"/>
        </w:rPr>
        <w:t xml:space="preserve">(</w:t>
      </w:r>
      <w:r>
        <w:rPr>
          <w:rStyle w:val="KeywordTok"/>
        </w:rPr>
        <w:t xml:space="preserve">grep</w:t>
      </w:r>
      <w:r>
        <w:rPr>
          <w:rStyle w:val="NormalTok"/>
        </w:rPr>
        <w:t xml:space="preserve">(</w:t>
      </w:r>
      <w:r>
        <w:rPr>
          <w:rStyle w:val="StringTok"/>
        </w:rPr>
        <w:t xml:space="preserve">"Vehicles"</w:t>
      </w:r>
      <w:r>
        <w:rPr>
          <w:rStyle w:val="NormalTok"/>
        </w:rPr>
        <w:t xml:space="preserve">, SCC$EI.Sector,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mv.sourcec &lt;-</w:t>
      </w:r>
      <w:r>
        <w:rPr>
          <w:rStyle w:val="StringTok"/>
        </w:rPr>
        <w:t xml:space="preserve"> </w:t>
      </w:r>
      <w:r>
        <w:rPr>
          <w:rStyle w:val="NormalTok"/>
        </w:rPr>
        <w:t xml:space="preserve">SCC[SCC$EI.Sector %in%</w:t>
      </w:r>
      <w:r>
        <w:rPr>
          <w:rStyle w:val="StringTok"/>
        </w:rPr>
        <w:t xml:space="preserve"> </w:t>
      </w:r>
      <w:r>
        <w:rPr>
          <w:rStyle w:val="NormalTok"/>
        </w:rPr>
        <w:t xml:space="preserve">mv.sourced, ][</w:t>
      </w:r>
      <w:r>
        <w:rPr>
          <w:rStyle w:val="StringTok"/>
        </w:rPr>
        <w:t xml:space="preserve">"SCC"</w:t>
      </w:r>
      <w:r>
        <w:rPr>
          <w:rStyle w:val="NormalTok"/>
        </w:rPr>
        <w:t xml:space="preserve">]</w:t>
      </w:r>
      <w:r>
        <w:br w:type="textWrapping"/>
      </w:r>
      <w:r>
        <w:br w:type="textWrapping"/>
      </w:r>
      <w:r>
        <w:rPr>
          <w:rStyle w:val="NormalTok"/>
        </w:rPr>
        <w:t xml:space="preserve">##Step 2B: subset the emissions from motor vehicles from</w:t>
      </w:r>
      <w:r>
        <w:br w:type="textWrapping"/>
      </w:r>
      <w:r>
        <w:rPr>
          <w:rStyle w:val="NormalTok"/>
        </w:rPr>
        <w:t xml:space="preserve">##NEI for Baltimore, MD.</w:t>
      </w:r>
      <w:r>
        <w:br w:type="textWrapping"/>
      </w:r>
      <w:r>
        <w:rPr>
          <w:rStyle w:val="NormalTok"/>
        </w:rPr>
        <w:t xml:space="preserve">emMV.ba &lt;-</w:t>
      </w:r>
      <w:r>
        <w:rPr>
          <w:rStyle w:val="StringTok"/>
        </w:rPr>
        <w:t xml:space="preserve"> </w:t>
      </w:r>
      <w:r>
        <w:rPr>
          <w:rStyle w:val="NormalTok"/>
        </w:rPr>
        <w:t xml:space="preserve">NEI[NEI$SCC %in%</w:t>
      </w:r>
      <w:r>
        <w:rPr>
          <w:rStyle w:val="StringTok"/>
        </w:rPr>
        <w:t xml:space="preserve"> </w:t>
      </w:r>
      <w:r>
        <w:rPr>
          <w:rStyle w:val="NormalTok"/>
        </w:rPr>
        <w:t xml:space="preserve">mv.sourcec$SCC &amp;</w:t>
      </w:r>
      <w:r>
        <w:rPr>
          <w:rStyle w:val="StringTok"/>
        </w:rPr>
        <w:t xml:space="preserve"> </w:t>
      </w:r>
      <w:r>
        <w:rPr>
          <w:rStyle w:val="NormalTok"/>
        </w:rPr>
        <w:t xml:space="preserve">NEI$fips ==</w:t>
      </w:r>
      <w:r>
        <w:rPr>
          <w:rStyle w:val="StringTok"/>
        </w:rPr>
        <w:t xml:space="preserve"> "24510"</w:t>
      </w:r>
      <w:r>
        <w:rPr>
          <w:rStyle w:val="NormalTok"/>
        </w:rPr>
        <w:t xml:space="preserve">,]</w:t>
      </w:r>
      <w:r>
        <w:br w:type="textWrapping"/>
      </w:r>
      <w:r>
        <w:br w:type="textWrapping"/>
      </w:r>
      <w:r>
        <w:rPr>
          <w:rStyle w:val="NormalTok"/>
        </w:rPr>
        <w:t xml:space="preserve">## Step 3: find the emissions due to motor vehicles in Baltimore for every year</w:t>
      </w:r>
      <w:r>
        <w:br w:type="textWrapping"/>
      </w:r>
      <w:r>
        <w:rPr>
          <w:rStyle w:val="NormalTok"/>
        </w:rPr>
        <w:t xml:space="preserve">balmv.pm25yr &lt;-</w:t>
      </w:r>
      <w:r>
        <w:rPr>
          <w:rStyle w:val="StringTok"/>
        </w:rPr>
        <w:t xml:space="preserve"> </w:t>
      </w:r>
      <w:r>
        <w:rPr>
          <w:rStyle w:val="KeywordTok"/>
        </w:rPr>
        <w:t xml:space="preserve">ddply</w:t>
      </w:r>
      <w:r>
        <w:rPr>
          <w:rStyle w:val="NormalTok"/>
        </w:rPr>
        <w:t xml:space="preserve">(emMV.ba, .(year), function(x) </w:t>
      </w:r>
      <w:r>
        <w:rPr>
          <w:rStyle w:val="KeywordTok"/>
        </w:rPr>
        <w:t xml:space="preserve">sum</w:t>
      </w:r>
      <w:r>
        <w:rPr>
          <w:rStyle w:val="NormalTok"/>
        </w:rPr>
        <w:t xml:space="preserve">(x$Emissions))</w:t>
      </w:r>
      <w:r>
        <w:br w:type="textWrapping"/>
      </w:r>
      <w:r>
        <w:rPr>
          <w:rStyle w:val="KeywordTok"/>
        </w:rPr>
        <w:t xml:space="preserve">colnames</w:t>
      </w:r>
      <w:r>
        <w:rPr>
          <w:rStyle w:val="NormalTok"/>
        </w:rPr>
        <w:t xml:space="preserve">(balmv.pm25yr)[</w:t>
      </w:r>
      <w:r>
        <w:rPr>
          <w:rStyle w:val="DecValTok"/>
        </w:rPr>
        <w:t xml:space="preserve">2</w:t>
      </w:r>
      <w:r>
        <w:rPr>
          <w:rStyle w:val="NormalTok"/>
        </w:rPr>
        <w:t xml:space="preserve">] &lt;-</w:t>
      </w:r>
      <w:r>
        <w:rPr>
          <w:rStyle w:val="StringTok"/>
        </w:rPr>
        <w:t xml:space="preserve"> "Emissions"</w:t>
      </w:r>
      <w:r>
        <w:br w:type="textWrapping"/>
      </w:r>
      <w:r>
        <w:br w:type="textWrapping"/>
      </w:r>
      <w:r>
        <w:rPr>
          <w:rStyle w:val="NormalTok"/>
        </w:rPr>
        <w:t xml:space="preserve">## Step 4: Plot to png</w:t>
      </w:r>
      <w:r>
        <w:br w:type="textWrapping"/>
      </w:r>
      <w:r>
        <w:rPr>
          <w:rStyle w:val="KeywordTok"/>
        </w:rPr>
        <w:t xml:space="preserve">png</w:t>
      </w:r>
      <w:r>
        <w:rPr>
          <w:rStyle w:val="NormalTok"/>
        </w:rPr>
        <w:t xml:space="preserve">(</w:t>
      </w:r>
      <w:r>
        <w:rPr>
          <w:rStyle w:val="StringTok"/>
        </w:rPr>
        <w:t xml:space="preserve">"plot5.png"</w:t>
      </w:r>
      <w:r>
        <w:rPr>
          <w:rStyle w:val="NormalTok"/>
        </w:rPr>
        <w:t xml:space="preserve">)</w:t>
      </w:r>
      <w:r>
        <w:br w:type="textWrapping"/>
      </w:r>
      <w:r>
        <w:rPr>
          <w:rStyle w:val="KeywordTok"/>
        </w:rPr>
        <w:t xml:space="preserve">qplot</w:t>
      </w:r>
      <w:r>
        <w:rPr>
          <w:rStyle w:val="NormalTok"/>
        </w:rPr>
        <w:t xml:space="preserve">(year, Emissions, </w:t>
      </w:r>
      <w:r>
        <w:rPr>
          <w:rStyle w:val="DataTypeTok"/>
        </w:rPr>
        <w:t xml:space="preserve">data=</w:t>
      </w:r>
      <w:r>
        <w:rPr>
          <w:rStyle w:val="NormalTok"/>
        </w:rPr>
        <w:t xml:space="preserve">balmv.pm25yr, </w:t>
      </w:r>
      <w:r>
        <w:rPr>
          <w:rStyle w:val="DataTypeTok"/>
        </w:rPr>
        <w:t xml:space="preserve">geom=</w:t>
      </w:r>
      <w:r>
        <w:rPr>
          <w:rStyle w:val="StringTok"/>
        </w:rPr>
        <w:t xml:space="preserve">"line"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StringTok"/>
        </w:rPr>
        <w:t xml:space="preserve">"Baltimore City"</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"Motor Vehicle Emissions by Year"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(tons)"</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pdf </w:t>
      </w:r>
      <w:r>
        <w:br w:type="textWrapping"/>
      </w:r>
      <w:r>
        <w:rPr>
          <w:rStyle w:val="VerbatimChar"/>
        </w:rPr>
        <w:t xml:space="preserve">##   2</w:t>
      </w:r>
    </w:p>
    <w:p>
      <w:pPr>
        <w:pStyle w:val="SourceCode"/>
      </w:pPr>
      <w:r>
        <w:rPr>
          <w:rStyle w:val="NormalTok"/>
        </w:rPr>
        <w:t xml:space="preserve">## Step 5: Plot to markdown</w:t>
      </w:r>
      <w:r>
        <w:br w:type="textWrapping"/>
      </w:r>
      <w:r>
        <w:rPr>
          <w:rStyle w:val="KeywordTok"/>
        </w:rPr>
        <w:t xml:space="preserve">qplot</w:t>
      </w:r>
      <w:r>
        <w:rPr>
          <w:rStyle w:val="NormalTok"/>
        </w:rPr>
        <w:t xml:space="preserve">(year, Emissions, </w:t>
      </w:r>
      <w:r>
        <w:rPr>
          <w:rStyle w:val="DataTypeTok"/>
        </w:rPr>
        <w:t xml:space="preserve">data=</w:t>
      </w:r>
      <w:r>
        <w:rPr>
          <w:rStyle w:val="NormalTok"/>
        </w:rPr>
        <w:t xml:space="preserve">balmv.pm25yr, </w:t>
      </w:r>
      <w:r>
        <w:rPr>
          <w:rStyle w:val="DataTypeTok"/>
        </w:rPr>
        <w:t xml:space="preserve">geom=</w:t>
      </w:r>
      <w:r>
        <w:rPr>
          <w:rStyle w:val="StringTok"/>
        </w:rPr>
        <w:t xml:space="preserve">"line"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StringTok"/>
        </w:rPr>
        <w:t xml:space="preserve">"Baltimore City"</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"Motor Vehicle Emissions by Year"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"Total"</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"Emissions (tons)"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swers_files/figure-docx/question5.png" id="0" name="Picture"/>
                    <pic:cNvPicPr>
                      <a:picLocks noChangeArrowheads="1" noChangeAspect="1"/>
                    </pic:cNvPicPr>
                  </pic:nvPicPr>
                  <pic:blipFill>
                    <a:blip r:embed="rId43"/>
                    <a:stretch>
                      <a:fillRect/>
                    </a:stretch>
                  </pic:blipFill>
                  <pic:spPr bwMode="auto">
                    <a:xfrm>
                      <a:off x="0" y="0"/>
                      <a:ext cx="6096000" cy="4876800"/>
                    </a:xfrm>
                    <a:prstGeom prst="rect">
                      <a:avLst/>
                    </a:prstGeom>
                    <a:noFill/>
                    <a:ln w="9525">
                      <a:noFill/>
                      <a:headEnd/>
                      <a:tailEnd/>
                    </a:ln>
                  </pic:spPr>
                </pic:pic>
              </a:graphicData>
            </a:graphic>
          </wp:inline>
        </w:drawing>
      </w:r>
    </w:p>
    <w:bookmarkStart w:id="44" w:name="answer-4"/>
    <w:p>
      <w:pPr>
        <w:pStyle w:val="Heading3"/>
      </w:pPr>
      <w:r>
        <w:t xml:space="preserve">Answer:</w:t>
      </w:r>
    </w:p>
    <w:bookmarkEnd w:id="44"/>
    <w:p>
      <w:r>
        <w:t xml:space="preserve">Starting with 1999, the</w:t>
      </w:r>
      <w:r>
        <w:t xml:space="preserve"> </w:t>
      </w:r>
      <m:oMath>
        <m:r>
          <m:rPr/>
          <m:t>P</m:t>
        </m:r>
        <m:sSub>
          <m:e>
            <m:r>
              <m:rPr/>
              <m:t>M</m:t>
            </m:r>
          </m:e>
          <m:sub>
            <m:r>
              <m:rPr/>
              <m:t>2</m:t>
            </m:r>
            <m:r>
              <m:rPr/>
              <m:t>.</m:t>
            </m:r>
            <m:r>
              <m:rPr/>
              <m:t>5</m:t>
            </m:r>
          </m:sub>
        </m:sSub>
      </m:oMath>
      <w:r>
        <w:t xml:space="preserve"> </w:t>
      </w:r>
      <w:r>
        <w:t xml:space="preserve">emissions was just below 350, the levels fell sharply until 2002. From 2002 to 2005 the levels plateaued. Finally from 2005 to 2008, the</w:t>
      </w:r>
      <w:r>
        <w:t xml:space="preserve"> </w:t>
      </w:r>
      <m:oMath>
        <m:r>
          <m:rPr/>
          <m:t>P</m:t>
        </m:r>
        <m:sSub>
          <m:e>
            <m:r>
              <m:rPr/>
              <m:t>M</m:t>
            </m:r>
          </m:e>
          <m:sub>
            <m:r>
              <m:rPr/>
              <m:t>2</m:t>
            </m:r>
            <m:r>
              <m:rPr/>
              <m:t>.</m:t>
            </m:r>
            <m:r>
              <m:rPr/>
              <m:t>5</m:t>
            </m:r>
          </m:sub>
        </m:sSub>
      </m:oMath>
      <w:r>
        <w:t xml:space="preserve"> </w:t>
      </w:r>
      <w:r>
        <w:t xml:space="preserve">emissions drop to below 100</w:t>
      </w:r>
      <w:r>
        <w:t xml:space="preserve"> </w:t>
      </w:r>
      <m:oMath>
        <m:r>
          <m:rPr/>
          <m:t>P</m:t>
        </m:r>
        <m:sSub>
          <m:e>
            <m:r>
              <m:rPr/>
              <m:t>M</m:t>
            </m:r>
          </m:e>
          <m:sub>
            <m:r>
              <m:rPr/>
              <m:t>2</m:t>
            </m:r>
            <m:r>
              <m:rPr/>
              <m:t>.</m:t>
            </m:r>
            <m:r>
              <m:rPr/>
              <m:t>5</m:t>
            </m:r>
          </m:sub>
        </m:sSub>
      </m:oMath>
      <w:r>
        <w:t xml:space="preserve"> </w:t>
      </w:r>
      <w:r>
        <w:t xml:space="preserve">emissions.</w:t>
      </w:r>
    </w:p>
    <w:bookmarkStart w:id="45" w:name="question-6-plot6.r"/>
    <w:p>
      <w:pPr>
        <w:pStyle w:val="Heading2"/>
      </w:pPr>
      <w:r>
        <w:t xml:space="preserve">Question 6: plot6.r</w:t>
      </w:r>
    </w:p>
    <w:bookmarkEnd w:id="45"/>
    <w:p>
      <w:r>
        <w:t xml:space="preserve">Compare emissions from motor vehicle sources in Baltimore City with emissions from motor vehicle sources in</w:t>
      </w:r>
      <w:r>
        <w:t xml:space="preserve"> </w:t>
      </w:r>
      <w:r>
        <w:rPr>
          <w:i/>
        </w:rPr>
        <w:t xml:space="preserve">Los Angeles County</w:t>
      </w:r>
      <w:r>
        <w:t xml:space="preserve">, California, California (</w:t>
      </w:r>
      <w:r>
        <w:rPr>
          <w:rStyle w:val="VerbatimChar"/>
        </w:rPr>
        <w:t xml:space="preserve">fips == "06037"</w:t>
      </w:r>
      <w:r>
        <w:t xml:space="preserve">). Which city has seen greater changes over time in motor vehicle emissions?</w:t>
      </w:r>
    </w:p>
    <w:p>
      <w:pPr>
        <w:pStyle w:val="SourceCode"/>
      </w:pPr>
      <w:r>
        <w:rPr>
          <w:rStyle w:val="NormalTok"/>
        </w:rPr>
        <w:t xml:space="preserve">## Script Name: plot6.R</w:t>
      </w:r>
      <w:r>
        <w:br w:type="textWrapping"/>
      </w:r>
      <w:r>
        <w:rPr>
          <w:rStyle w:val="NormalTok"/>
        </w:rPr>
        <w:t xml:space="preserve">## Version: 1.0_14</w:t>
      </w:r>
      <w:r>
        <w:br w:type="textWrapping"/>
      </w:r>
      <w:r>
        <w:br w:type="textWrapping"/>
      </w:r>
      <w:r>
        <w:rPr>
          <w:rStyle w:val="NormalTok"/>
        </w:rPr>
        <w:t xml:space="preserve">## Libraries needed: </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br w:type="textWrapping"/>
      </w:r>
      <w:r>
        <w:rPr>
          <w:rStyle w:val="NormalTok"/>
        </w:rPr>
        <w:t xml:space="preserve">## Step 1: read in the data</w:t>
      </w:r>
      <w:r>
        <w:br w:type="textWrapping"/>
      </w:r>
      <w:r>
        <w:rPr>
          <w:rStyle w:val="NormalTok"/>
        </w:rPr>
        <w:t xml:space="preserve">NEI &lt;-</w:t>
      </w:r>
      <w:r>
        <w:rPr>
          <w:rStyle w:val="StringTok"/>
        </w:rPr>
        <w:t xml:space="preserve"> </w:t>
      </w:r>
      <w:r>
        <w:rPr>
          <w:rStyle w:val="KeywordTok"/>
        </w:rPr>
        <w:t xml:space="preserve">readRDS</w:t>
      </w:r>
      <w:r>
        <w:rPr>
          <w:rStyle w:val="NormalTok"/>
        </w:rPr>
        <w:t xml:space="preserve">(</w:t>
      </w:r>
      <w:r>
        <w:rPr>
          <w:rStyle w:val="StringTok"/>
        </w:rPr>
        <w:t xml:space="preserve">"expdata_prj2/summarySCC_PM25.rds"</w:t>
      </w:r>
      <w:r>
        <w:rPr>
          <w:rStyle w:val="NormalTok"/>
        </w:rPr>
        <w:t xml:space="preserve">)</w:t>
      </w:r>
      <w:r>
        <w:br w:type="textWrapping"/>
      </w:r>
      <w:r>
        <w:rPr>
          <w:rStyle w:val="NormalTok"/>
        </w:rPr>
        <w:t xml:space="preserve">SCC &lt;-</w:t>
      </w:r>
      <w:r>
        <w:rPr>
          <w:rStyle w:val="StringTok"/>
        </w:rPr>
        <w:t xml:space="preserve"> </w:t>
      </w:r>
      <w:r>
        <w:rPr>
          <w:rStyle w:val="KeywordTok"/>
        </w:rPr>
        <w:t xml:space="preserve">readRDS</w:t>
      </w:r>
      <w:r>
        <w:rPr>
          <w:rStyle w:val="NormalTok"/>
        </w:rPr>
        <w:t xml:space="preserve">(</w:t>
      </w:r>
      <w:r>
        <w:rPr>
          <w:rStyle w:val="StringTok"/>
        </w:rPr>
        <w:t xml:space="preserve">"expdata_prj2/Source_Classification_Code.rds"</w:t>
      </w:r>
      <w:r>
        <w:rPr>
          <w:rStyle w:val="NormalTok"/>
        </w:rPr>
        <w:t xml:space="preserve">)</w:t>
      </w:r>
      <w:r>
        <w:br w:type="textWrapping"/>
      </w:r>
      <w:r>
        <w:br w:type="textWrapping"/>
      </w:r>
      <w:r>
        <w:rPr>
          <w:rStyle w:val="NormalTok"/>
        </w:rPr>
        <w:t xml:space="preserve">## Step 2: check the levels for types of vehicles defined</w:t>
      </w:r>
      <w:r>
        <w:br w:type="textWrapping"/>
      </w:r>
      <w:r>
        <w:rPr>
          <w:rStyle w:val="NormalTok"/>
        </w:rPr>
        <w:t xml:space="preserve">mv.sourced &lt;-</w:t>
      </w:r>
      <w:r>
        <w:rPr>
          <w:rStyle w:val="StringTok"/>
        </w:rPr>
        <w:t xml:space="preserve"> </w:t>
      </w:r>
      <w:r>
        <w:rPr>
          <w:rStyle w:val="KeywordTok"/>
        </w:rPr>
        <w:t xml:space="preserve">unique</w:t>
      </w:r>
      <w:r>
        <w:rPr>
          <w:rStyle w:val="NormalTok"/>
        </w:rPr>
        <w:t xml:space="preserve">(</w:t>
      </w:r>
      <w:r>
        <w:rPr>
          <w:rStyle w:val="KeywordTok"/>
        </w:rPr>
        <w:t xml:space="preserve">grep</w:t>
      </w:r>
      <w:r>
        <w:rPr>
          <w:rStyle w:val="NormalTok"/>
        </w:rPr>
        <w:t xml:space="preserve">(</w:t>
      </w:r>
      <w:r>
        <w:rPr>
          <w:rStyle w:val="StringTok"/>
        </w:rPr>
        <w:t xml:space="preserve">"Vehicles"</w:t>
      </w:r>
      <w:r>
        <w:rPr>
          <w:rStyle w:val="NormalTok"/>
        </w:rPr>
        <w:t xml:space="preserve">, SCC$EI.Sector, </w:t>
      </w:r>
      <w:r>
        <w:rPr>
          <w:rStyle w:val="DataTypeTok"/>
        </w:rPr>
        <w:t xml:space="preserve">ignore.case =</w:t>
      </w:r>
      <w:r>
        <w:rPr>
          <w:rStyle w:val="NormalTok"/>
        </w:rPr>
        <w:t xml:space="preserve"> </w:t>
      </w:r>
      <w:r>
        <w:rPr>
          <w:rStyle w:val="OtherTok"/>
        </w:rPr>
        <w:t xml:space="preserve">TRUE</w:t>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mv.sourcec &lt;-</w:t>
      </w:r>
      <w:r>
        <w:rPr>
          <w:rStyle w:val="StringTok"/>
        </w:rPr>
        <w:t xml:space="preserve"> </w:t>
      </w:r>
      <w:r>
        <w:rPr>
          <w:rStyle w:val="NormalTok"/>
        </w:rPr>
        <w:t xml:space="preserve">SCC[SCC$EI.Sector %in%</w:t>
      </w:r>
      <w:r>
        <w:rPr>
          <w:rStyle w:val="StringTok"/>
        </w:rPr>
        <w:t xml:space="preserve"> </w:t>
      </w:r>
      <w:r>
        <w:rPr>
          <w:rStyle w:val="NormalTok"/>
        </w:rPr>
        <w:t xml:space="preserve">mv.sourced, ][</w:t>
      </w:r>
      <w:r>
        <w:rPr>
          <w:rStyle w:val="StringTok"/>
        </w:rPr>
        <w:t xml:space="preserve">"SCC"</w:t>
      </w:r>
      <w:r>
        <w:rPr>
          <w:rStyle w:val="NormalTok"/>
        </w:rPr>
        <w:t xml:space="preserve">]</w:t>
      </w:r>
      <w:r>
        <w:br w:type="textWrapping"/>
      </w:r>
      <w:r>
        <w:br w:type="textWrapping"/>
      </w:r>
      <w:r>
        <w:br w:type="textWrapping"/>
      </w:r>
      <w:r>
        <w:rPr>
          <w:rStyle w:val="NormalTok"/>
        </w:rPr>
        <w:t xml:space="preserve">## Step 3A: subset our data Baltimore City</w:t>
      </w:r>
      <w:r>
        <w:br w:type="textWrapping"/>
      </w:r>
      <w:r>
        <w:rPr>
          <w:rStyle w:val="NormalTok"/>
        </w:rPr>
        <w:t xml:space="preserve">emMV.ba &lt;-</w:t>
      </w:r>
      <w:r>
        <w:rPr>
          <w:rStyle w:val="StringTok"/>
        </w:rPr>
        <w:t xml:space="preserve"> </w:t>
      </w:r>
      <w:r>
        <w:rPr>
          <w:rStyle w:val="NormalTok"/>
        </w:rPr>
        <w:t xml:space="preserve">NEI[NEI$SCC %in%</w:t>
      </w:r>
      <w:r>
        <w:rPr>
          <w:rStyle w:val="StringTok"/>
        </w:rPr>
        <w:t xml:space="preserve"> </w:t>
      </w:r>
      <w:r>
        <w:rPr>
          <w:rStyle w:val="NormalTok"/>
        </w:rPr>
        <w:t xml:space="preserve">mv.sourcec$SCC &amp;</w:t>
      </w:r>
      <w:r>
        <w:rPr>
          <w:rStyle w:val="StringTok"/>
        </w:rPr>
        <w:t xml:space="preserve"> </w:t>
      </w:r>
      <w:r>
        <w:rPr>
          <w:rStyle w:val="NormalTok"/>
        </w:rPr>
        <w:t xml:space="preserve">NEI$fips ==</w:t>
      </w:r>
      <w:r>
        <w:rPr>
          <w:rStyle w:val="StringTok"/>
        </w:rPr>
        <w:t xml:space="preserve"> "24510"</w:t>
      </w:r>
      <w:r>
        <w:rPr>
          <w:rStyle w:val="NormalTok"/>
        </w:rPr>
        <w:t xml:space="preserve">, ]</w:t>
      </w:r>
      <w:r>
        <w:br w:type="textWrapping"/>
      </w:r>
      <w:r>
        <w:rPr>
          <w:rStyle w:val="NormalTok"/>
        </w:rPr>
        <w:t xml:space="preserve">## Step 3B: subset our data Los Angeles County</w:t>
      </w:r>
      <w:r>
        <w:br w:type="textWrapping"/>
      </w:r>
      <w:r>
        <w:rPr>
          <w:rStyle w:val="NormalTok"/>
        </w:rPr>
        <w:t xml:space="preserve">emMV.LA &lt;-</w:t>
      </w:r>
      <w:r>
        <w:rPr>
          <w:rStyle w:val="StringTok"/>
        </w:rPr>
        <w:t xml:space="preserve"> </w:t>
      </w:r>
      <w:r>
        <w:rPr>
          <w:rStyle w:val="NormalTok"/>
        </w:rPr>
        <w:t xml:space="preserve">NEI[NEI$SCC %in%</w:t>
      </w:r>
      <w:r>
        <w:rPr>
          <w:rStyle w:val="StringTok"/>
        </w:rPr>
        <w:t xml:space="preserve"> </w:t>
      </w:r>
      <w:r>
        <w:rPr>
          <w:rStyle w:val="NormalTok"/>
        </w:rPr>
        <w:t xml:space="preserve">mv.sourcec$SCC &amp;</w:t>
      </w:r>
      <w:r>
        <w:rPr>
          <w:rStyle w:val="StringTok"/>
        </w:rPr>
        <w:t xml:space="preserve"> </w:t>
      </w:r>
      <w:r>
        <w:rPr>
          <w:rStyle w:val="NormalTok"/>
        </w:rPr>
        <w:t xml:space="preserve">NEI$fips ==</w:t>
      </w:r>
      <w:r>
        <w:rPr>
          <w:rStyle w:val="StringTok"/>
        </w:rPr>
        <w:t xml:space="preserve"> "06037"</w:t>
      </w:r>
      <w:r>
        <w:rPr>
          <w:rStyle w:val="NormalTok"/>
        </w:rPr>
        <w:t xml:space="preserve">, ]</w:t>
      </w:r>
      <w:r>
        <w:br w:type="textWrapping"/>
      </w:r>
      <w:r>
        <w:br w:type="textWrapping"/>
      </w:r>
      <w:r>
        <w:rPr>
          <w:rStyle w:val="NormalTok"/>
        </w:rPr>
        <w:t xml:space="preserve">## Step 3C: bind the data created in steps 3A and 3B</w:t>
      </w:r>
      <w:r>
        <w:br w:type="textWrapping"/>
      </w:r>
      <w:r>
        <w:rPr>
          <w:rStyle w:val="NormalTok"/>
        </w:rPr>
        <w:t xml:space="preserve">emMV.comb &lt;-</w:t>
      </w:r>
      <w:r>
        <w:rPr>
          <w:rStyle w:val="StringTok"/>
        </w:rPr>
        <w:t xml:space="preserve"> </w:t>
      </w:r>
      <w:r>
        <w:rPr>
          <w:rStyle w:val="KeywordTok"/>
        </w:rPr>
        <w:t xml:space="preserve">rbind</w:t>
      </w:r>
      <w:r>
        <w:rPr>
          <w:rStyle w:val="NormalTok"/>
        </w:rPr>
        <w:t xml:space="preserve">(emMV.ba, emMV.LA)</w:t>
      </w:r>
      <w:r>
        <w:br w:type="textWrapping"/>
      </w:r>
      <w:r>
        <w:rPr>
          <w:rStyle w:val="NormalTok"/>
        </w:rPr>
        <w:t xml:space="preserve"> </w:t>
      </w:r>
      <w:r>
        <w:rPr>
          <w:rStyle w:val="NormalTok"/>
        </w:rPr>
        <w:t xml:space="preserve"> </w:t>
      </w:r>
      <w:r>
        <w:br w:type="textWrapping"/>
      </w:r>
      <w:r>
        <w:rPr>
          <w:rStyle w:val="NormalTok"/>
        </w:rPr>
        <w:t xml:space="preserve">## Step 4: Find the emmissions due to motor vehicles in </w:t>
      </w:r>
      <w:r>
        <w:br w:type="textWrapping"/>
      </w:r>
      <w:r>
        <w:rPr>
          <w:rStyle w:val="NormalTok"/>
        </w:rPr>
        <w:t xml:space="preserve">## Baltimore (city) and Los Angeles County</w:t>
      </w:r>
      <w:r>
        <w:br w:type="textWrapping"/>
      </w:r>
      <w:r>
        <w:rPr>
          <w:rStyle w:val="NormalTok"/>
        </w:rPr>
        <w:t xml:space="preserve">tmveYR.county &lt;-</w:t>
      </w:r>
      <w:r>
        <w:rPr>
          <w:rStyle w:val="StringTok"/>
        </w:rPr>
        <w:t xml:space="preserve"> </w:t>
      </w:r>
      <w:r>
        <w:rPr>
          <w:rStyle w:val="KeywordTok"/>
        </w:rPr>
        <w:t xml:space="preserve">aggregate</w:t>
      </w:r>
      <w:r>
        <w:rPr>
          <w:rStyle w:val="NormalTok"/>
        </w:rPr>
        <w:t xml:space="preserve"> </w:t>
      </w:r>
      <w:r>
        <w:rPr>
          <w:rStyle w:val="NormalTok"/>
        </w:rPr>
        <w:t xml:space="preserve">(Emissions ~</w:t>
      </w:r>
      <w:r>
        <w:rPr>
          <w:rStyle w:val="StringTok"/>
        </w:rPr>
        <w:t xml:space="preserve"> </w:t>
      </w:r>
      <w:r>
        <w:rPr>
          <w:rStyle w:val="NormalTok"/>
        </w:rPr>
        <w:t xml:space="preserve">fips *</w:t>
      </w:r>
      <w:r>
        <w:rPr>
          <w:rStyle w:val="StringTok"/>
        </w:rPr>
        <w:t xml:space="preserve"> </w:t>
      </w:r>
      <w:r>
        <w:rPr>
          <w:rStyle w:val="NormalTok"/>
        </w:rPr>
        <w:t xml:space="preserve">year, </w:t>
      </w:r>
      <w:r>
        <w:rPr>
          <w:rStyle w:val="DataTypeTok"/>
        </w:rPr>
        <w:t xml:space="preserve">data =</w:t>
      </w:r>
      <w:r>
        <w:rPr>
          <w:rStyle w:val="NormalTok"/>
        </w:rPr>
        <w:t xml:space="preserve">emMV.comb, </w:t>
      </w:r>
      <w:r>
        <w:rPr>
          <w:rStyle w:val="DataTypeTok"/>
        </w:rPr>
        <w:t xml:space="preserve">FUN =</w:t>
      </w:r>
      <w:r>
        <w:rPr>
          <w:rStyle w:val="NormalTok"/>
        </w:rPr>
        <w:t xml:space="preserve"> </w:t>
      </w:r>
      <w:r>
        <w:rPr>
          <w:rStyle w:val="NormalTok"/>
        </w:rPr>
        <w:t xml:space="preserve">sum ) </w:t>
      </w:r>
      <w:r>
        <w:br w:type="textWrapping"/>
      </w:r>
      <w:r>
        <w:rPr>
          <w:rStyle w:val="NormalTok"/>
        </w:rPr>
        <w:t xml:space="preserve">tmveYR.county$county &lt;-</w:t>
      </w:r>
      <w:r>
        <w:rPr>
          <w:rStyle w:val="StringTok"/>
        </w:rPr>
        <w:t xml:space="preserve"> </w:t>
      </w:r>
      <w:r>
        <w:rPr>
          <w:rStyle w:val="KeywordTok"/>
        </w:rPr>
        <w:t xml:space="preserve">ifelse</w:t>
      </w:r>
      <w:r>
        <w:rPr>
          <w:rStyle w:val="NormalTok"/>
        </w:rPr>
        <w:t xml:space="preserve">(tmveYR.county$fips ==</w:t>
      </w:r>
      <w:r>
        <w:rPr>
          <w:rStyle w:val="StringTok"/>
        </w:rPr>
        <w:t xml:space="preserve"> "06037"</w:t>
      </w:r>
      <w:r>
        <w:rPr>
          <w:rStyle w:val="NormalTok"/>
        </w:rPr>
        <w:t xml:space="preserve">, </w:t>
      </w:r>
      <w:r>
        <w:rPr>
          <w:rStyle w:val="StringTok"/>
        </w:rPr>
        <w:t xml:space="preserve">"Los Angeles"</w:t>
      </w:r>
      <w:r>
        <w:rPr>
          <w:rStyle w:val="NormalTok"/>
        </w:rPr>
        <w:t xml:space="preserve">, </w:t>
      </w:r>
      <w:r>
        <w:rPr>
          <w:rStyle w:val="StringTok"/>
        </w:rPr>
        <w:t xml:space="preserve">"Baltimore"</w:t>
      </w:r>
      <w:r>
        <w:rPr>
          <w:rStyle w:val="NormalTok"/>
        </w:rPr>
        <w:t xml:space="preserve">)</w:t>
      </w:r>
      <w:r>
        <w:br w:type="textWrapping"/>
      </w:r>
      <w:r>
        <w:br w:type="textWrapping"/>
      </w:r>
      <w:r>
        <w:rPr>
          <w:rStyle w:val="NormalTok"/>
        </w:rPr>
        <w:t xml:space="preserve">## Step 5: plotting to png</w:t>
      </w:r>
      <w:r>
        <w:br w:type="textWrapping"/>
      </w:r>
      <w:r>
        <w:rPr>
          <w:rStyle w:val="KeywordTok"/>
        </w:rPr>
        <w:t xml:space="preserve">png</w:t>
      </w:r>
      <w:r>
        <w:rPr>
          <w:rStyle w:val="NormalTok"/>
        </w:rPr>
        <w:t xml:space="preserve">(</w:t>
      </w:r>
      <w:r>
        <w:rPr>
          <w:rStyle w:val="StringTok"/>
        </w:rPr>
        <w:t xml:space="preserve">"plot6.png"</w:t>
      </w:r>
      <w:r>
        <w:rPr>
          <w:rStyle w:val="NormalTok"/>
        </w:rPr>
        <w:t xml:space="preserve">, </w:t>
      </w:r>
      <w:r>
        <w:rPr>
          <w:rStyle w:val="DataTypeTok"/>
        </w:rPr>
        <w:t xml:space="preserve">width=</w:t>
      </w:r>
      <w:r>
        <w:rPr>
          <w:rStyle w:val="DecValTok"/>
        </w:rPr>
        <w:t xml:space="preserve">750</w:t>
      </w:r>
      <w:r>
        <w:rPr>
          <w:rStyle w:val="NormalTok"/>
        </w:rPr>
        <w:t xml:space="preserve">)</w:t>
      </w:r>
      <w:r>
        <w:br w:type="textWrapping"/>
      </w:r>
      <w:r>
        <w:rPr>
          <w:rStyle w:val="KeywordTok"/>
        </w:rPr>
        <w:t xml:space="preserve">qplot</w:t>
      </w:r>
      <w:r>
        <w:rPr>
          <w:rStyle w:val="NormalTok"/>
        </w:rPr>
        <w:t xml:space="preserve">(year, Emissions, </w:t>
      </w:r>
      <w:r>
        <w:rPr>
          <w:rStyle w:val="DataTypeTok"/>
        </w:rPr>
        <w:t xml:space="preserve">data=</w:t>
      </w:r>
      <w:r>
        <w:rPr>
          <w:rStyle w:val="NormalTok"/>
        </w:rPr>
        <w:t xml:space="preserve">tmveYR.county, </w:t>
      </w:r>
      <w:r>
        <w:rPr>
          <w:rStyle w:val="DataTypeTok"/>
        </w:rPr>
        <w:t xml:space="preserve">geom=</w:t>
      </w:r>
      <w:r>
        <w:rPr>
          <w:rStyle w:val="StringTok"/>
        </w:rPr>
        <w:t xml:space="preserve">"line"</w:t>
      </w:r>
      <w:r>
        <w:rPr>
          <w:rStyle w:val="NormalTok"/>
        </w:rPr>
        <w:t xml:space="preserve">, </w:t>
      </w:r>
      <w:r>
        <w:rPr>
          <w:rStyle w:val="DataTypeTok"/>
        </w:rPr>
        <w:t xml:space="preserve">color=</w:t>
      </w:r>
      <w:r>
        <w:rPr>
          <w:rStyle w:val="NormalTok"/>
        </w:rPr>
        <w:t xml:space="preserve">county) +</w:t>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StringTok"/>
        </w:rPr>
        <w:t xml:space="preserve">"Motor Vehicle Emission Levels"</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  from 1999 to 2008 in Los Angeles County, CA and Baltimore, MD"</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"Levels of"</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 Emissions"</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pdf </w:t>
      </w:r>
      <w:r>
        <w:br w:type="textWrapping"/>
      </w:r>
      <w:r>
        <w:rPr>
          <w:rStyle w:val="VerbatimChar"/>
        </w:rPr>
        <w:t xml:space="preserve">##   2</w:t>
      </w:r>
    </w:p>
    <w:p>
      <w:pPr>
        <w:pStyle w:val="SourceCode"/>
      </w:pPr>
      <w:r>
        <w:rPr>
          <w:rStyle w:val="NormalTok"/>
        </w:rPr>
        <w:t xml:space="preserve">##Plot to markdown</w:t>
      </w:r>
      <w:r>
        <w:br w:type="textWrapping"/>
      </w:r>
      <w:r>
        <w:rPr>
          <w:rStyle w:val="KeywordTok"/>
        </w:rPr>
        <w:t xml:space="preserve">qplot</w:t>
      </w:r>
      <w:r>
        <w:rPr>
          <w:rStyle w:val="NormalTok"/>
        </w:rPr>
        <w:t xml:space="preserve">(year, Emissions, </w:t>
      </w:r>
      <w:r>
        <w:rPr>
          <w:rStyle w:val="DataTypeTok"/>
        </w:rPr>
        <w:t xml:space="preserve">data=</w:t>
      </w:r>
      <w:r>
        <w:rPr>
          <w:rStyle w:val="NormalTok"/>
        </w:rPr>
        <w:t xml:space="preserve">tmveYR.county, </w:t>
      </w:r>
      <w:r>
        <w:rPr>
          <w:rStyle w:val="DataTypeTok"/>
        </w:rPr>
        <w:t xml:space="preserve">geom=</w:t>
      </w:r>
      <w:r>
        <w:rPr>
          <w:rStyle w:val="StringTok"/>
        </w:rPr>
        <w:t xml:space="preserve">"line"</w:t>
      </w:r>
      <w:r>
        <w:rPr>
          <w:rStyle w:val="NormalTok"/>
        </w:rPr>
        <w:t xml:space="preserve">, </w:t>
      </w:r>
      <w:r>
        <w:rPr>
          <w:rStyle w:val="DataTypeTok"/>
        </w:rPr>
        <w:t xml:space="preserve">color=</w:t>
      </w:r>
      <w:r>
        <w:rPr>
          <w:rStyle w:val="NormalTok"/>
        </w:rPr>
        <w:t xml:space="preserve">county) +</w:t>
      </w:r>
      <w:r>
        <w:rPr>
          <w:rStyle w:val="StringTok"/>
        </w:rPr>
        <w:t xml:space="preserve"> </w:t>
      </w:r>
      <w:r>
        <w:rPr>
          <w:rStyle w:val="KeywordTok"/>
        </w:rPr>
        <w:t xml:space="preserve">ggtitle</w:t>
      </w:r>
      <w:r>
        <w:rPr>
          <w:rStyle w:val="NormalTok"/>
        </w:rPr>
        <w:t xml:space="preserve">(</w:t>
      </w:r>
      <w:r>
        <w:rPr>
          <w:rStyle w:val="KeywordTok"/>
        </w:rPr>
        <w:t xml:space="preserve">expression</w:t>
      </w:r>
      <w:r>
        <w:rPr>
          <w:rStyle w:val="NormalTok"/>
        </w:rPr>
        <w:t xml:space="preserve">(</w:t>
      </w:r>
      <w:r>
        <w:rPr>
          <w:rStyle w:val="StringTok"/>
        </w:rPr>
        <w:t xml:space="preserve">"Motor Vehicle Emission Levels"</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  from 1999 to 2008 in Los Angeles County, CA and Baltimore, MD"</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StringTok"/>
        </w:rPr>
        <w:t xml:space="preserve">"Levels of"</w:t>
      </w:r>
      <w:r>
        <w:rPr>
          <w:rStyle w:val="NormalTok"/>
        </w:rPr>
        <w:t xml:space="preserve"> </w:t>
      </w:r>
      <w:r>
        <w:rPr>
          <w:rStyle w:val="NormalTok"/>
        </w:rPr>
        <w:t xml:space="preserve">~</w:t>
      </w:r>
      <w:r>
        <w:rPr>
          <w:rStyle w:val="StringTok"/>
        </w:rPr>
        <w:t xml:space="preserve"> </w:t>
      </w:r>
      <w:r>
        <w:rPr>
          <w:rStyle w:val="NormalTok"/>
        </w:rPr>
        <w:t xml:space="preserve">PM[</w:t>
      </w:r>
      <w:r>
        <w:rPr>
          <w:rStyle w:val="FloatTok"/>
        </w:rPr>
        <w:t xml:space="preserve">2.5</w:t>
      </w:r>
      <w:r>
        <w:rPr>
          <w:rStyle w:val="NormalTok"/>
        </w:rPr>
        <w:t xml:space="preserve">] ~</w:t>
      </w:r>
      <w:r>
        <w:rPr>
          <w:rStyle w:val="StringTok"/>
        </w:rPr>
        <w:t xml:space="preserve"> " Emissions"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Answers_files/figure-docx/question6.png" id="0" name="Picture"/>
                    <pic:cNvPicPr>
                      <a:picLocks noChangeArrowheads="1" noChangeAspect="1"/>
                    </pic:cNvPicPr>
                  </pic:nvPicPr>
                  <pic:blipFill>
                    <a:blip r:embed="rId46"/>
                    <a:stretch>
                      <a:fillRect/>
                    </a:stretch>
                  </pic:blipFill>
                  <pic:spPr bwMode="auto">
                    <a:xfrm>
                      <a:off x="0" y="0"/>
                      <a:ext cx="6096000" cy="4876800"/>
                    </a:xfrm>
                    <a:prstGeom prst="rect">
                      <a:avLst/>
                    </a:prstGeom>
                    <a:noFill/>
                    <a:ln w="9525">
                      <a:noFill/>
                      <a:headEnd/>
                      <a:tailEnd/>
                    </a:ln>
                  </pic:spPr>
                </pic:pic>
              </a:graphicData>
            </a:graphic>
          </wp:inline>
        </w:drawing>
      </w:r>
    </w:p>
    <w:bookmarkStart w:id="47" w:name="answer-5"/>
    <w:p>
      <w:pPr>
        <w:pStyle w:val="Heading3"/>
      </w:pPr>
      <w:r>
        <w:t xml:space="preserve">Answer:</w:t>
      </w:r>
    </w:p>
    <w:bookmarkEnd w:id="47"/>
    <w:p>
      <w:r>
        <w:t xml:space="preserve">Comparisons of</w:t>
      </w:r>
      <w:r>
        <w:t xml:space="preserve"> </w:t>
      </w:r>
      <m:oMath>
        <m:r>
          <m:rPr/>
          <m:t>P</m:t>
        </m:r>
        <m:sSub>
          <m:e>
            <m:r>
              <m:rPr/>
              <m:t>M</m:t>
            </m:r>
          </m:e>
          <m:sub>
            <m:r>
              <m:rPr/>
              <m:t>2</m:t>
            </m:r>
            <m:r>
              <m:rPr/>
              <m:t>.</m:t>
            </m:r>
            <m:r>
              <m:rPr/>
              <m:t>5</m:t>
            </m:r>
          </m:sub>
        </m:sSub>
      </m:oMath>
      <w:r>
        <w:t xml:space="preserve"> </w:t>
      </w:r>
      <w:r>
        <w:t xml:space="preserve">emissions between Baltimore, MD (a city in MD) and Los Angeles, CA (county). In this case, we are asked to compare a city to a county. In plot 6, we notice that Baltimore, MD starts considerably lower in terms of</w:t>
      </w:r>
      <w:r>
        <w:t xml:space="preserve"> </w:t>
      </w:r>
      <m:oMath>
        <m:r>
          <m:rPr/>
          <m:t>P</m:t>
        </m:r>
        <m:sSub>
          <m:e>
            <m:r>
              <m:rPr/>
              <m:t>M</m:t>
            </m:r>
          </m:e>
          <m:sub>
            <m:r>
              <m:rPr/>
              <m:t>2</m:t>
            </m:r>
            <m:r>
              <m:rPr/>
              <m:t>.</m:t>
            </m:r>
            <m:r>
              <m:rPr/>
              <m:t>5</m:t>
            </m:r>
          </m:sub>
        </m:sSub>
      </m:oMath>
      <w:r>
        <w:t xml:space="preserve"> </w:t>
      </w:r>
      <w:r>
        <w:t xml:space="preserve">emissions.</w:t>
      </w:r>
    </w:p>
    <w:p>
      <w:pPr>
        <w:numPr>
          <w:numId w:val="8"/>
          <w:ilvl w:val="0"/>
        </w:numPr>
      </w:pPr>
      <w:r>
        <w:rPr>
          <w:b/>
        </w:rPr>
        <w:t xml:space="preserve">Baltimore, MD [city] (Red Line):</w:t>
      </w:r>
      <w:r>
        <w:t xml:space="preserve"> </w:t>
      </w:r>
      <w:r>
        <w:t xml:space="preserve">The red line starts marginally above zero and below 1,000</w:t>
      </w:r>
      <w:r>
        <w:t xml:space="preserve"> </w:t>
      </w:r>
      <m:oMath>
        <m:r>
          <m:rPr/>
          <m:t>P</m:t>
        </m:r>
        <m:sSub>
          <m:e>
            <m:r>
              <m:rPr/>
              <m:t>M</m:t>
            </m:r>
          </m:e>
          <m:sub>
            <m:r>
              <m:rPr/>
              <m:t>2</m:t>
            </m:r>
            <m:r>
              <m:rPr/>
              <m:t>.</m:t>
            </m:r>
            <m:r>
              <m:rPr/>
              <m:t>5</m:t>
            </m:r>
          </m:sub>
        </m:sSub>
      </m:oMath>
      <w:r>
        <w:t xml:space="preserve"> </w:t>
      </w:r>
      <w:r>
        <w:t xml:space="preserve">emission values. Between 1999 and 2002, it slowly declines and remains nearly static between 2002 and 2008.</w:t>
      </w:r>
    </w:p>
    <w:p>
      <w:pPr>
        <w:numPr>
          <w:numId w:val="8"/>
          <w:ilvl w:val="0"/>
        </w:numPr>
      </w:pPr>
      <w:r>
        <w:rPr>
          <w:b/>
        </w:rPr>
        <w:t xml:space="preserve">Los Angeles, CA [county] (Blue Line):</w:t>
      </w:r>
      <w:r>
        <w:t xml:space="preserve"> </w:t>
      </w:r>
      <w:r>
        <w:t xml:space="preserve">The blue line starts significantly higher than the Baltimore, MD line. Starting with 1999, slightly below 4,000</w:t>
      </w:r>
      <w:r>
        <w:t xml:space="preserve"> </w:t>
      </w:r>
      <m:oMath>
        <m:r>
          <m:rPr/>
          <m:t>P</m:t>
        </m:r>
        <m:sSub>
          <m:e>
            <m:r>
              <m:rPr/>
              <m:t>M</m:t>
            </m:r>
          </m:e>
          <m:sub>
            <m:r>
              <m:rPr/>
              <m:t>2</m:t>
            </m:r>
            <m:r>
              <m:rPr/>
              <m:t>.</m:t>
            </m:r>
            <m:r>
              <m:rPr/>
              <m:t>5</m:t>
            </m:r>
          </m:sub>
        </m:sSub>
      </m:oMath>
      <w:r>
        <w:t xml:space="preserve"> </w:t>
      </w:r>
      <w:r>
        <w:t xml:space="preserve">emisions and steadily increases to 2005. The value of</w:t>
      </w:r>
      <w:r>
        <w:t xml:space="preserve"> </w:t>
      </w:r>
      <m:oMath>
        <m:r>
          <m:rPr/>
          <m:t>P</m:t>
        </m:r>
        <m:sSub>
          <m:e>
            <m:r>
              <m:rPr/>
              <m:t>M</m:t>
            </m:r>
          </m:e>
          <m:sub>
            <m:r>
              <m:rPr/>
              <m:t>2</m:t>
            </m:r>
            <m:r>
              <m:rPr/>
              <m:t>.</m:t>
            </m:r>
            <m:r>
              <m:rPr/>
              <m:t>5</m:t>
            </m:r>
          </m:sub>
        </m:sSub>
      </m:oMath>
      <w:r>
        <w:t xml:space="preserve"> </w:t>
      </w:r>
      <w:r>
        <w:t xml:space="preserve">emissions for 2005 hits a peak at approximately 4,500</w:t>
      </w:r>
      <w:r>
        <w:t xml:space="preserve"> </w:t>
      </w:r>
      <m:oMath>
        <m:r>
          <m:rPr/>
          <m:t>P</m:t>
        </m:r>
        <m:sSub>
          <m:e>
            <m:r>
              <m:rPr/>
              <m:t>M</m:t>
            </m:r>
          </m:e>
          <m:sub>
            <m:r>
              <m:rPr/>
              <m:t>2</m:t>
            </m:r>
            <m:r>
              <m:rPr/>
              <m:t>.</m:t>
            </m:r>
            <m:r>
              <m:rPr/>
              <m:t>5</m:t>
            </m:r>
          </m:sub>
        </m:sSub>
      </m:oMath>
      <w:r>
        <w:t xml:space="preserve"> </w:t>
      </w:r>
      <w:r>
        <w:t xml:space="preserve">emision levels and then decreases between 2005 and 2008 with an ending value point of slightly above 4,000</w:t>
      </w:r>
      <w:r>
        <w:t xml:space="preserve"> </w:t>
      </w:r>
      <m:oMath>
        <m:r>
          <m:rPr/>
          <m:t>P</m:t>
        </m:r>
        <m:sSub>
          <m:e>
            <m:r>
              <m:rPr/>
              <m:t>M</m:t>
            </m:r>
          </m:e>
          <m:sub>
            <m:r>
              <m:rPr/>
              <m:t>2</m:t>
            </m:r>
            <m:r>
              <m:rPr/>
              <m:t>.</m:t>
            </m:r>
            <m:r>
              <m:rPr/>
              <m:t>5</m:t>
            </m:r>
          </m:sub>
        </m:sSub>
      </m:oMath>
      <w:r>
        <w:t xml:space="preserve"> </w:t>
      </w:r>
      <w:r>
        <w:t xml:space="preserve">emissions.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467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b7643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59bd6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Project 2</dc:title>
  <dc:creator>Sherri Verdugo</dc:creator>
  <dcterms:created xsi:type="dcterms:W3CDTF">2014-07-26</dcterms:created>
  <dcterms:modified xsi:type="dcterms:W3CDTF">2014-07-26</dcterms:modified>
</cp:coreProperties>
</file>