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244D4" w14:textId="0A65E49C" w:rsidR="00EB3841" w:rsidRPr="00EB3841" w:rsidRDefault="00EB3841" w:rsidP="00EB3841">
      <w:pPr>
        <w:pStyle w:val="a9"/>
        <w:numPr>
          <w:ilvl w:val="0"/>
          <w:numId w:val="1"/>
        </w:numPr>
      </w:pPr>
      <w:r>
        <w:t xml:space="preserve">Налаштування </w:t>
      </w:r>
      <w:r>
        <w:rPr>
          <w:lang w:val="en-US"/>
        </w:rPr>
        <w:t>NPS</w:t>
      </w:r>
    </w:p>
    <w:p w14:paraId="5137AE73" w14:textId="77777777" w:rsidR="00EB3841" w:rsidRDefault="00EB3841" w:rsidP="00EB3841">
      <w:pPr>
        <w:pStyle w:val="a9"/>
        <w:rPr>
          <w:lang w:val="en-US"/>
        </w:rPr>
      </w:pPr>
    </w:p>
    <w:p w14:paraId="210156AF" w14:textId="229DFCA6" w:rsidR="00EB3841" w:rsidRDefault="00EB3841" w:rsidP="00EB3841">
      <w:pPr>
        <w:pStyle w:val="a9"/>
      </w:pPr>
      <w:r>
        <w:t>Додати клієнта радіус (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r>
        <w:t xml:space="preserve">адресу вказати сервера </w:t>
      </w:r>
      <w:r>
        <w:rPr>
          <w:lang w:val="en-US"/>
        </w:rPr>
        <w:t>OpenVPN</w:t>
      </w:r>
      <w:r>
        <w:t xml:space="preserve"> або підмережу)</w:t>
      </w:r>
    </w:p>
    <w:p w14:paraId="23AF7912" w14:textId="77777777" w:rsidR="00EB3841" w:rsidRDefault="00EB3841" w:rsidP="00EB3841">
      <w:pPr>
        <w:pStyle w:val="a9"/>
      </w:pPr>
    </w:p>
    <w:p w14:paraId="15C6E1DF" w14:textId="04678A49" w:rsidR="00EB3841" w:rsidRPr="00EB3841" w:rsidRDefault="00EB3841" w:rsidP="00EB3841">
      <w:pPr>
        <w:pStyle w:val="a9"/>
      </w:pPr>
      <w:r>
        <w:rPr>
          <w:noProof/>
        </w:rPr>
        <w:drawing>
          <wp:inline distT="0" distB="0" distL="0" distR="0" wp14:anchorId="0576D803" wp14:editId="1330CE64">
            <wp:extent cx="4354195" cy="5475605"/>
            <wp:effectExtent l="0" t="0" r="8255" b="0"/>
            <wp:docPr id="1990759228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59228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195" cy="5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22652" w14:textId="77777777" w:rsidR="008361DD" w:rsidRDefault="008361DD" w:rsidP="008361DD">
      <w:pPr>
        <w:pStyle w:val="a9"/>
        <w:rPr>
          <w:lang w:val="en-US"/>
        </w:rPr>
      </w:pPr>
    </w:p>
    <w:p w14:paraId="10CA87A1" w14:textId="77777777" w:rsidR="008361DD" w:rsidRDefault="008361DD" w:rsidP="008361DD">
      <w:pPr>
        <w:pStyle w:val="a9"/>
        <w:rPr>
          <w:lang w:val="en-US"/>
        </w:rPr>
      </w:pPr>
    </w:p>
    <w:p w14:paraId="33584B7F" w14:textId="77777777" w:rsidR="00936F58" w:rsidRDefault="00936F58" w:rsidP="008361DD">
      <w:pPr>
        <w:pStyle w:val="a9"/>
        <w:rPr>
          <w:lang w:val="en-US"/>
        </w:rPr>
      </w:pPr>
    </w:p>
    <w:p w14:paraId="232467EC" w14:textId="77777777" w:rsidR="00936F58" w:rsidRDefault="00936F58" w:rsidP="008361DD">
      <w:pPr>
        <w:pStyle w:val="a9"/>
        <w:rPr>
          <w:lang w:val="en-US"/>
        </w:rPr>
      </w:pPr>
    </w:p>
    <w:p w14:paraId="6F380F35" w14:textId="77777777" w:rsidR="00936F58" w:rsidRDefault="00936F58" w:rsidP="008361DD">
      <w:pPr>
        <w:pStyle w:val="a9"/>
        <w:rPr>
          <w:lang w:val="en-US"/>
        </w:rPr>
      </w:pPr>
    </w:p>
    <w:p w14:paraId="743D922F" w14:textId="77777777" w:rsidR="00936F58" w:rsidRDefault="00936F58" w:rsidP="008361DD">
      <w:pPr>
        <w:pStyle w:val="a9"/>
        <w:rPr>
          <w:lang w:val="en-US"/>
        </w:rPr>
      </w:pPr>
    </w:p>
    <w:p w14:paraId="0E37E3C1" w14:textId="77777777" w:rsidR="00936F58" w:rsidRDefault="00936F58" w:rsidP="008361DD">
      <w:pPr>
        <w:pStyle w:val="a9"/>
        <w:rPr>
          <w:lang w:val="en-US"/>
        </w:rPr>
      </w:pPr>
    </w:p>
    <w:p w14:paraId="6F6E7ADF" w14:textId="77777777" w:rsidR="00936F58" w:rsidRDefault="00936F58" w:rsidP="008361DD">
      <w:pPr>
        <w:pStyle w:val="a9"/>
        <w:rPr>
          <w:lang w:val="en-US"/>
        </w:rPr>
      </w:pPr>
    </w:p>
    <w:p w14:paraId="703C9466" w14:textId="77777777" w:rsidR="00936F58" w:rsidRDefault="00936F58" w:rsidP="008361DD">
      <w:pPr>
        <w:pStyle w:val="a9"/>
        <w:rPr>
          <w:lang w:val="en-US"/>
        </w:rPr>
      </w:pPr>
    </w:p>
    <w:p w14:paraId="6CF3241E" w14:textId="77777777" w:rsidR="00936F58" w:rsidRDefault="00936F58" w:rsidP="008361DD">
      <w:pPr>
        <w:pStyle w:val="a9"/>
        <w:rPr>
          <w:lang w:val="en-US"/>
        </w:rPr>
      </w:pPr>
    </w:p>
    <w:p w14:paraId="6E152867" w14:textId="77777777" w:rsidR="00936F58" w:rsidRDefault="00936F58" w:rsidP="008361DD">
      <w:pPr>
        <w:pStyle w:val="a9"/>
        <w:rPr>
          <w:lang w:val="en-US"/>
        </w:rPr>
      </w:pPr>
    </w:p>
    <w:p w14:paraId="12C0F8F5" w14:textId="77777777" w:rsidR="00936F58" w:rsidRDefault="00936F58" w:rsidP="008361DD">
      <w:pPr>
        <w:pStyle w:val="a9"/>
        <w:rPr>
          <w:lang w:val="en-US"/>
        </w:rPr>
      </w:pPr>
    </w:p>
    <w:p w14:paraId="0A7D9974" w14:textId="77777777" w:rsidR="00936F58" w:rsidRDefault="00936F58" w:rsidP="008361DD">
      <w:pPr>
        <w:pStyle w:val="a9"/>
        <w:rPr>
          <w:lang w:val="en-US"/>
        </w:rPr>
      </w:pPr>
    </w:p>
    <w:p w14:paraId="0B1E116D" w14:textId="77777777" w:rsidR="00936F58" w:rsidRDefault="00936F58" w:rsidP="008361DD">
      <w:pPr>
        <w:pStyle w:val="a9"/>
        <w:rPr>
          <w:lang w:val="en-US"/>
        </w:rPr>
      </w:pPr>
    </w:p>
    <w:p w14:paraId="13ED05BB" w14:textId="77777777" w:rsidR="00936F58" w:rsidRPr="008361DD" w:rsidRDefault="00936F58" w:rsidP="008361DD">
      <w:pPr>
        <w:pStyle w:val="a9"/>
        <w:rPr>
          <w:lang w:val="en-US"/>
        </w:rPr>
      </w:pPr>
    </w:p>
    <w:p w14:paraId="15D1FF1B" w14:textId="24F872CD" w:rsidR="00776593" w:rsidRDefault="00EB3841" w:rsidP="00776593">
      <w:pPr>
        <w:pStyle w:val="a9"/>
        <w:rPr>
          <w:lang w:val="en-US"/>
        </w:rPr>
      </w:pPr>
      <w:r>
        <w:lastRenderedPageBreak/>
        <w:t xml:space="preserve">Створити </w:t>
      </w:r>
      <w:r>
        <w:rPr>
          <w:lang w:val="en-US"/>
        </w:rPr>
        <w:t>Network Polices</w:t>
      </w:r>
    </w:p>
    <w:p w14:paraId="0410C28D" w14:textId="77777777" w:rsidR="00936F58" w:rsidRDefault="00936F58" w:rsidP="00776593">
      <w:pPr>
        <w:pStyle w:val="a9"/>
        <w:rPr>
          <w:lang w:val="en-US"/>
        </w:rPr>
      </w:pPr>
    </w:p>
    <w:p w14:paraId="4CB03F27" w14:textId="47B246D2" w:rsidR="00936F58" w:rsidRDefault="00936F58" w:rsidP="00776593">
      <w:pPr>
        <w:pStyle w:val="a9"/>
        <w:rPr>
          <w:lang w:val="en-US"/>
        </w:rPr>
      </w:pPr>
      <w:r>
        <w:rPr>
          <w:noProof/>
        </w:rPr>
        <w:drawing>
          <wp:inline distT="0" distB="0" distL="0" distR="0" wp14:anchorId="677932E9" wp14:editId="1A82BA88">
            <wp:extent cx="5265922" cy="4397828"/>
            <wp:effectExtent l="0" t="0" r="0" b="3175"/>
            <wp:docPr id="1459954675" name="Рисунок 3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54675" name="Рисунок 3" descr="Зображення, що містить текст, знімок екрана, програмне забезпечення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53" cy="446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C5CA" w14:textId="77777777" w:rsidR="00936F58" w:rsidRDefault="00936F58" w:rsidP="00776593">
      <w:pPr>
        <w:pStyle w:val="a9"/>
        <w:rPr>
          <w:lang w:val="en-US"/>
        </w:rPr>
      </w:pPr>
    </w:p>
    <w:p w14:paraId="357DA185" w14:textId="40D6E809" w:rsidR="00936F58" w:rsidRDefault="00936F58" w:rsidP="00776593">
      <w:pPr>
        <w:pStyle w:val="a9"/>
        <w:rPr>
          <w:lang w:val="en-US"/>
        </w:rPr>
      </w:pPr>
      <w:r>
        <w:rPr>
          <w:noProof/>
        </w:rPr>
        <w:drawing>
          <wp:inline distT="0" distB="0" distL="0" distR="0" wp14:anchorId="68149214" wp14:editId="13734D9B">
            <wp:extent cx="5279572" cy="4409229"/>
            <wp:effectExtent l="0" t="0" r="0" b="0"/>
            <wp:docPr id="572322670" name="Рисунок 4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22670" name="Рисунок 4" descr="Зображення, що містить текст, знімок екрана, монітор,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200" cy="441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20894" w14:textId="77777777" w:rsidR="00936F58" w:rsidRDefault="00936F58" w:rsidP="00776593">
      <w:pPr>
        <w:pStyle w:val="a9"/>
        <w:rPr>
          <w:lang w:val="en-US"/>
        </w:rPr>
      </w:pPr>
    </w:p>
    <w:p w14:paraId="71675832" w14:textId="0D0C0D7D" w:rsidR="00936F58" w:rsidRDefault="00936F58" w:rsidP="00776593">
      <w:pPr>
        <w:pStyle w:val="a9"/>
        <w:rPr>
          <w:lang w:val="en-US"/>
        </w:rPr>
      </w:pPr>
      <w:r>
        <w:rPr>
          <w:noProof/>
        </w:rPr>
        <w:drawing>
          <wp:inline distT="0" distB="0" distL="0" distR="0" wp14:anchorId="094478AE" wp14:editId="4D73EE50">
            <wp:extent cx="5279572" cy="4409229"/>
            <wp:effectExtent l="0" t="0" r="0" b="0"/>
            <wp:docPr id="158525729" name="Рисунок 5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729" name="Рисунок 5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668" cy="442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A4EF4" w14:textId="77777777" w:rsidR="00936F58" w:rsidRDefault="00936F58" w:rsidP="00776593">
      <w:pPr>
        <w:pStyle w:val="a9"/>
        <w:rPr>
          <w:lang w:val="en-US"/>
        </w:rPr>
      </w:pPr>
    </w:p>
    <w:p w14:paraId="049A0ED8" w14:textId="6E789B36" w:rsidR="00936F58" w:rsidRDefault="00936F58" w:rsidP="00776593">
      <w:pPr>
        <w:pStyle w:val="a9"/>
        <w:rPr>
          <w:lang w:val="en-US"/>
        </w:rPr>
      </w:pPr>
      <w:r>
        <w:rPr>
          <w:noProof/>
        </w:rPr>
        <w:drawing>
          <wp:inline distT="0" distB="0" distL="0" distR="0" wp14:anchorId="54EC356E" wp14:editId="35107956">
            <wp:extent cx="4372213" cy="4239986"/>
            <wp:effectExtent l="0" t="0" r="9525" b="8255"/>
            <wp:docPr id="990374883" name="Рисунок 6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74883" name="Рисунок 6" descr="Зображення, що містить текст, знімок екрана, монітор,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176" cy="427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37DE" w14:textId="6AAB1C6D" w:rsidR="00936F58" w:rsidRDefault="00936F58" w:rsidP="00776593">
      <w:pPr>
        <w:pStyle w:val="a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1B7404" wp14:editId="7B389EE0">
            <wp:extent cx="5274129" cy="4404683"/>
            <wp:effectExtent l="0" t="0" r="3175" b="0"/>
            <wp:docPr id="1442024123" name="Рисунок 7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24123" name="Рисунок 7" descr="Зображення, що містить текст, знімок екрана, монітор,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344" cy="441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107A" w14:textId="77777777" w:rsidR="00936F58" w:rsidRDefault="00936F58" w:rsidP="00776593">
      <w:pPr>
        <w:pStyle w:val="a9"/>
        <w:rPr>
          <w:lang w:val="en-US"/>
        </w:rPr>
      </w:pPr>
    </w:p>
    <w:p w14:paraId="4B8CD11A" w14:textId="2A0063EF" w:rsidR="00936F58" w:rsidRDefault="00936F58" w:rsidP="00776593">
      <w:pPr>
        <w:pStyle w:val="a9"/>
        <w:rPr>
          <w:lang w:val="en-US"/>
        </w:rPr>
      </w:pPr>
      <w:r>
        <w:rPr>
          <w:noProof/>
        </w:rPr>
        <w:drawing>
          <wp:inline distT="0" distB="0" distL="0" distR="0" wp14:anchorId="37540B7F" wp14:editId="6B772CFC">
            <wp:extent cx="5268686" cy="4400137"/>
            <wp:effectExtent l="0" t="0" r="8255" b="635"/>
            <wp:docPr id="1424982926" name="Рисунок 8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82926" name="Рисунок 8" descr="Зображення, що містить текст, знімок екрана, програмне забезпечення, монітор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406" cy="440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8198A" w14:textId="77777777" w:rsidR="00936F58" w:rsidRDefault="00936F58" w:rsidP="00776593">
      <w:pPr>
        <w:pStyle w:val="a9"/>
        <w:rPr>
          <w:lang w:val="en-US"/>
        </w:rPr>
      </w:pPr>
    </w:p>
    <w:p w14:paraId="26B9EA2E" w14:textId="54B6007E" w:rsidR="00936F58" w:rsidRPr="00EB3841" w:rsidRDefault="00936F58" w:rsidP="00936F58">
      <w:pPr>
        <w:pStyle w:val="a9"/>
        <w:numPr>
          <w:ilvl w:val="0"/>
          <w:numId w:val="1"/>
        </w:numPr>
        <w:rPr>
          <w:lang w:val="en-US"/>
        </w:rPr>
      </w:pPr>
      <w:r>
        <w:lastRenderedPageBreak/>
        <w:t xml:space="preserve">В </w:t>
      </w:r>
      <w:r>
        <w:rPr>
          <w:lang w:val="en-US"/>
        </w:rPr>
        <w:t xml:space="preserve">AD </w:t>
      </w:r>
      <w:r>
        <w:t xml:space="preserve">Створити групу </w:t>
      </w:r>
      <w:proofErr w:type="spellStart"/>
      <w:r>
        <w:rPr>
          <w:lang w:val="en-US"/>
        </w:rPr>
        <w:t>vpn</w:t>
      </w:r>
      <w:proofErr w:type="spellEnd"/>
      <w:r>
        <w:t xml:space="preserve">, при </w:t>
      </w:r>
      <w:proofErr w:type="spellStart"/>
      <w:r>
        <w:t>додавані</w:t>
      </w:r>
      <w:proofErr w:type="spellEnd"/>
      <w:r>
        <w:t xml:space="preserve"> користувачів в дану групу, автоматично створюється </w:t>
      </w:r>
      <w:proofErr w:type="spellStart"/>
      <w:r>
        <w:t>конфіг</w:t>
      </w:r>
      <w:proofErr w:type="spellEnd"/>
      <w:r>
        <w:t xml:space="preserve"> </w:t>
      </w:r>
      <w:proofErr w:type="spellStart"/>
      <w:r>
        <w:rPr>
          <w:lang w:val="en-US"/>
        </w:rPr>
        <w:t>ovpn</w:t>
      </w:r>
      <w:proofErr w:type="spellEnd"/>
      <w:r>
        <w:rPr>
          <w:lang w:val="en-US"/>
        </w:rPr>
        <w:t xml:space="preserve"> </w:t>
      </w:r>
      <w:r>
        <w:t xml:space="preserve">на сервері, при видалені користувача з групи, автоматично відгукуються сертифікати та видаляється </w:t>
      </w:r>
      <w:proofErr w:type="spellStart"/>
      <w:r>
        <w:t>конфіг</w:t>
      </w:r>
      <w:proofErr w:type="spellEnd"/>
      <w:r>
        <w:t>.</w:t>
      </w:r>
    </w:p>
    <w:sectPr w:rsidR="00936F58" w:rsidRPr="00EB384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621A1"/>
    <w:multiLevelType w:val="hybridMultilevel"/>
    <w:tmpl w:val="A6DA953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38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A1"/>
    <w:rsid w:val="0018078B"/>
    <w:rsid w:val="001B5FEE"/>
    <w:rsid w:val="00253E9D"/>
    <w:rsid w:val="0059058F"/>
    <w:rsid w:val="00776593"/>
    <w:rsid w:val="008361DD"/>
    <w:rsid w:val="00936F58"/>
    <w:rsid w:val="00CE7DEB"/>
    <w:rsid w:val="00E717B7"/>
    <w:rsid w:val="00EB3841"/>
    <w:rsid w:val="00EF5BC6"/>
    <w:rsid w:val="00FD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2BDB9"/>
  <w15:chartTrackingRefBased/>
  <w15:docId w15:val="{B2D626B7-A266-4B49-9650-2DFD10ED6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2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6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6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6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6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6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6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D2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D2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D26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6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26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2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D26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2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45</Words>
  <Characters>282</Characters>
  <Application>Microsoft Office Word</Application>
  <DocSecurity>0</DocSecurity>
  <Lines>36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Веремєєнко</dc:creator>
  <cp:keywords/>
  <dc:description/>
  <cp:lastModifiedBy>Володимир Веремєєнко</cp:lastModifiedBy>
  <cp:revision>3</cp:revision>
  <dcterms:created xsi:type="dcterms:W3CDTF">2026-03-02T08:56:00Z</dcterms:created>
  <dcterms:modified xsi:type="dcterms:W3CDTF">2026-04-30T10:35:00Z</dcterms:modified>
</cp:coreProperties>
</file>