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7602" w14:textId="59AA6C93" w:rsidR="00D742BF" w:rsidRPr="00CD7755" w:rsidRDefault="00D742BF" w:rsidP="00CD7755">
      <w:pPr>
        <w:jc w:val="center"/>
        <w:rPr>
          <w:rFonts w:cstheme="minorHAnsi"/>
          <w:sz w:val="24"/>
          <w:szCs w:val="24"/>
        </w:rPr>
      </w:pPr>
      <w:proofErr w:type="spellStart"/>
      <w:r w:rsidRPr="00CD7755">
        <w:rPr>
          <w:rFonts w:cstheme="minorHAnsi"/>
          <w:sz w:val="24"/>
          <w:szCs w:val="24"/>
        </w:rPr>
        <w:t>debates_latam</w:t>
      </w:r>
      <w:proofErr w:type="spellEnd"/>
    </w:p>
    <w:p w14:paraId="7A141825" w14:textId="0D6E5A1A" w:rsidR="00D742BF" w:rsidRPr="00CD7755" w:rsidRDefault="00D742BF" w:rsidP="00CD7755">
      <w:pPr>
        <w:jc w:val="center"/>
        <w:rPr>
          <w:rFonts w:cstheme="minorHAnsi"/>
          <w:b/>
          <w:bCs/>
          <w:sz w:val="24"/>
          <w:szCs w:val="24"/>
        </w:rPr>
      </w:pPr>
      <w:r w:rsidRPr="00CD7755">
        <w:rPr>
          <w:rFonts w:cstheme="minorHAnsi"/>
          <w:b/>
          <w:bCs/>
          <w:sz w:val="24"/>
          <w:szCs w:val="24"/>
        </w:rPr>
        <w:t>Base de datos sobre debates presidenciales televisados en América Latina</w:t>
      </w:r>
    </w:p>
    <w:p w14:paraId="3400906E" w14:textId="0A953CE1" w:rsidR="00676C8B" w:rsidRPr="00CD7755" w:rsidRDefault="00676C8B" w:rsidP="00CD7755">
      <w:pPr>
        <w:jc w:val="both"/>
        <w:rPr>
          <w:rFonts w:asciiTheme="majorHAnsi" w:hAnsiTheme="majorHAnsi" w:cstheme="majorHAnsi"/>
        </w:rPr>
      </w:pPr>
      <w:r w:rsidRPr="00CD7755">
        <w:rPr>
          <w:rFonts w:asciiTheme="majorHAnsi" w:hAnsiTheme="majorHAnsi" w:cstheme="majorHAnsi"/>
        </w:rPr>
        <w:t>Parte 1.</w:t>
      </w:r>
      <w:r w:rsidR="00D742BF" w:rsidRPr="00CD7755">
        <w:rPr>
          <w:rFonts w:asciiTheme="majorHAnsi" w:hAnsiTheme="majorHAnsi" w:cstheme="majorHAnsi"/>
        </w:rPr>
        <w:t xml:space="preserve"> Documentación relativa al armado de la base</w:t>
      </w:r>
    </w:p>
    <w:p w14:paraId="44205455" w14:textId="2D9000D1" w:rsidR="00D742BF" w:rsidRPr="00CD7755" w:rsidRDefault="009A69AC" w:rsidP="00CD7755">
      <w:pPr>
        <w:jc w:val="both"/>
        <w:rPr>
          <w:rFonts w:asciiTheme="majorHAnsi" w:hAnsiTheme="majorHAnsi" w:cstheme="majorHAnsi"/>
          <w:u w:val="double"/>
        </w:rPr>
      </w:pPr>
      <w:proofErr w:type="spellStart"/>
      <w:r w:rsidRPr="00CD7755">
        <w:rPr>
          <w:rFonts w:asciiTheme="majorHAnsi" w:hAnsiTheme="majorHAnsi" w:cstheme="majorHAnsi"/>
          <w:u w:val="double"/>
        </w:rPr>
        <w:t>I.</w:t>
      </w:r>
      <w:r w:rsidR="00D742BF" w:rsidRPr="00CD7755">
        <w:rPr>
          <w:rFonts w:asciiTheme="majorHAnsi" w:hAnsiTheme="majorHAnsi" w:cstheme="majorHAnsi"/>
          <w:u w:val="double"/>
        </w:rPr>
        <w:t>Definición</w:t>
      </w:r>
      <w:proofErr w:type="spellEnd"/>
      <w:r w:rsidR="00D742BF" w:rsidRPr="00CD7755">
        <w:rPr>
          <w:rFonts w:asciiTheme="majorHAnsi" w:hAnsiTheme="majorHAnsi" w:cstheme="majorHAnsi"/>
          <w:u w:val="double"/>
        </w:rPr>
        <w:t xml:space="preserve"> operacional de debates presidenciales televisados</w:t>
      </w:r>
    </w:p>
    <w:p w14:paraId="620C5977" w14:textId="75759B00" w:rsidR="009A69AC" w:rsidRPr="00CD7755" w:rsidRDefault="009A69AC" w:rsidP="00CD7755">
      <w:pPr>
        <w:jc w:val="both"/>
        <w:rPr>
          <w:rFonts w:asciiTheme="majorHAnsi" w:hAnsiTheme="majorHAnsi" w:cstheme="majorHAnsi"/>
          <w:u w:val="double"/>
        </w:rPr>
      </w:pPr>
      <w:r w:rsidRPr="00CD7755">
        <w:rPr>
          <w:rFonts w:asciiTheme="majorHAnsi" w:eastAsia="Calibri" w:hAnsiTheme="majorHAnsi" w:cstheme="majorHAnsi"/>
        </w:rPr>
        <w:t>Se entiende aquí</w:t>
      </w:r>
      <w:r w:rsidRPr="00CD7755">
        <w:rPr>
          <w:rFonts w:asciiTheme="majorHAnsi" w:eastAsia="Calibri" w:hAnsiTheme="majorHAnsi" w:cstheme="majorHAnsi"/>
        </w:rPr>
        <w:t xml:space="preserve"> por debate presidencial televisado a todo encuentro entre dos o más candidatos a la presidencia que los someta a algún tipo de interacción y que sea transmitido en vivo y en directo por un canal o medio audiovisual, durante el período de campaña electoral.</w:t>
      </w:r>
    </w:p>
    <w:p w14:paraId="0BBC575C" w14:textId="0E11538E" w:rsidR="006F0D23" w:rsidRPr="00CD7755" w:rsidRDefault="009A69AC" w:rsidP="00CD7755">
      <w:pPr>
        <w:jc w:val="both"/>
        <w:rPr>
          <w:rFonts w:asciiTheme="majorHAnsi" w:hAnsiTheme="majorHAnsi" w:cstheme="majorHAnsi"/>
          <w:u w:val="double"/>
        </w:rPr>
      </w:pPr>
      <w:proofErr w:type="spellStart"/>
      <w:r w:rsidRPr="00CD7755">
        <w:rPr>
          <w:rFonts w:asciiTheme="majorHAnsi" w:hAnsiTheme="majorHAnsi" w:cstheme="majorHAnsi"/>
          <w:u w:val="double"/>
        </w:rPr>
        <w:t>II</w:t>
      </w:r>
      <w:r w:rsidR="00D742BF" w:rsidRPr="00CD7755">
        <w:rPr>
          <w:rFonts w:asciiTheme="majorHAnsi" w:hAnsiTheme="majorHAnsi" w:cstheme="majorHAnsi"/>
          <w:u w:val="double"/>
        </w:rPr>
        <w:t>.</w:t>
      </w:r>
      <w:r w:rsidR="00676C8B" w:rsidRPr="00CD7755">
        <w:rPr>
          <w:rFonts w:asciiTheme="majorHAnsi" w:hAnsiTheme="majorHAnsi" w:cstheme="majorHAnsi"/>
          <w:u w:val="double"/>
        </w:rPr>
        <w:t>Proceso</w:t>
      </w:r>
      <w:proofErr w:type="spellEnd"/>
      <w:r w:rsidR="00676C8B" w:rsidRPr="00CD7755">
        <w:rPr>
          <w:rFonts w:asciiTheme="majorHAnsi" w:hAnsiTheme="majorHAnsi" w:cstheme="majorHAnsi"/>
          <w:u w:val="double"/>
        </w:rPr>
        <w:t xml:space="preserve"> de </w:t>
      </w:r>
      <w:r w:rsidR="00D742BF" w:rsidRPr="00CD7755">
        <w:rPr>
          <w:rFonts w:asciiTheme="majorHAnsi" w:hAnsiTheme="majorHAnsi" w:cstheme="majorHAnsi"/>
          <w:u w:val="double"/>
        </w:rPr>
        <w:t>recolección de datos</w:t>
      </w:r>
    </w:p>
    <w:p w14:paraId="39FAE8C2" w14:textId="27D7E21A" w:rsidR="00D742BF" w:rsidRPr="00CD7755" w:rsidRDefault="00D742BF" w:rsidP="00CD7755">
      <w:pPr>
        <w:jc w:val="both"/>
        <w:rPr>
          <w:rFonts w:asciiTheme="majorHAnsi" w:hAnsiTheme="majorHAnsi" w:cstheme="majorHAnsi"/>
        </w:rPr>
      </w:pPr>
      <w:r w:rsidRPr="00CD7755">
        <w:rPr>
          <w:rFonts w:asciiTheme="majorHAnsi" w:hAnsiTheme="majorHAnsi" w:cstheme="majorHAnsi"/>
        </w:rPr>
        <w:t xml:space="preserve">Hicimos una búsqueda cuyo horizonte fue “cubrir el universo” de los debates presidenciales televisados que se realizaron en América Latina. Dada la escasa información sistemática disponible, procedimos a un cruce de múltiples fuentes. Procedimos, para cada país de nuestra base, a buscar los datos de nuestro interés siguiendo el criterio escalonado a continuación: </w:t>
      </w:r>
    </w:p>
    <w:p w14:paraId="6F81527D" w14:textId="05A74E0C" w:rsidR="00ED4987" w:rsidRPr="00CD7755" w:rsidRDefault="00ED4987" w:rsidP="00CD7755">
      <w:pPr>
        <w:pStyle w:val="Prrafodelista"/>
        <w:numPr>
          <w:ilvl w:val="0"/>
          <w:numId w:val="1"/>
        </w:numPr>
        <w:jc w:val="both"/>
        <w:rPr>
          <w:rFonts w:asciiTheme="majorHAnsi" w:hAnsiTheme="majorHAnsi" w:cstheme="majorHAnsi"/>
        </w:rPr>
      </w:pPr>
      <w:r w:rsidRPr="00CD7755">
        <w:rPr>
          <w:rFonts w:asciiTheme="majorHAnsi" w:hAnsiTheme="majorHAnsi" w:cstheme="majorHAnsi"/>
        </w:rPr>
        <w:t>Trabajos académicos (ver abajo)</w:t>
      </w:r>
      <w:r w:rsidR="0004505B" w:rsidRPr="00CD7755">
        <w:rPr>
          <w:rFonts w:asciiTheme="majorHAnsi" w:hAnsiTheme="majorHAnsi" w:cstheme="majorHAnsi"/>
        </w:rPr>
        <w:t xml:space="preserve"> y reportes o informes elaborados por </w:t>
      </w:r>
      <w:proofErr w:type="spellStart"/>
      <w:r w:rsidR="0004505B" w:rsidRPr="00CD7755">
        <w:rPr>
          <w:rFonts w:asciiTheme="majorHAnsi" w:hAnsiTheme="majorHAnsi" w:cstheme="majorHAnsi"/>
        </w:rPr>
        <w:t>ONGs</w:t>
      </w:r>
      <w:proofErr w:type="spellEnd"/>
      <w:r w:rsidR="0004505B" w:rsidRPr="00CD7755">
        <w:rPr>
          <w:rFonts w:asciiTheme="majorHAnsi" w:hAnsiTheme="majorHAnsi" w:cstheme="majorHAnsi"/>
        </w:rPr>
        <w:t xml:space="preserve"> nacionales o internacionales. </w:t>
      </w:r>
    </w:p>
    <w:p w14:paraId="67B4BD8C" w14:textId="4F65138F" w:rsidR="00ED4987" w:rsidRPr="00CD7755" w:rsidRDefault="00ED4987" w:rsidP="00CD7755">
      <w:pPr>
        <w:pStyle w:val="Prrafodelista"/>
        <w:numPr>
          <w:ilvl w:val="0"/>
          <w:numId w:val="1"/>
        </w:numPr>
        <w:jc w:val="both"/>
        <w:rPr>
          <w:rFonts w:asciiTheme="majorHAnsi" w:hAnsiTheme="majorHAnsi" w:cstheme="majorHAnsi"/>
        </w:rPr>
      </w:pPr>
      <w:r w:rsidRPr="00CD7755">
        <w:rPr>
          <w:rFonts w:asciiTheme="majorHAnsi" w:hAnsiTheme="majorHAnsi" w:cstheme="majorHAnsi"/>
        </w:rPr>
        <w:t>Búsqueda por año electoral</w:t>
      </w:r>
    </w:p>
    <w:p w14:paraId="1146422B" w14:textId="70D7EA79" w:rsidR="00ED4987" w:rsidRPr="00CD7755" w:rsidRDefault="00ED4987" w:rsidP="00CD7755">
      <w:pPr>
        <w:pStyle w:val="Prrafodelista"/>
        <w:numPr>
          <w:ilvl w:val="0"/>
          <w:numId w:val="1"/>
        </w:numPr>
        <w:jc w:val="both"/>
        <w:rPr>
          <w:rFonts w:asciiTheme="majorHAnsi" w:hAnsiTheme="majorHAnsi" w:cstheme="majorHAnsi"/>
        </w:rPr>
      </w:pPr>
      <w:r w:rsidRPr="00CD7755">
        <w:rPr>
          <w:rFonts w:asciiTheme="majorHAnsi" w:hAnsiTheme="majorHAnsi" w:cstheme="majorHAnsi"/>
        </w:rPr>
        <w:t>Búsqueda por nombres de candidatos</w:t>
      </w:r>
    </w:p>
    <w:p w14:paraId="264B2A4E" w14:textId="7871125A" w:rsidR="00ED4987" w:rsidRPr="00CD7755" w:rsidRDefault="00ED4987" w:rsidP="00CD7755">
      <w:pPr>
        <w:pStyle w:val="Prrafodelista"/>
        <w:numPr>
          <w:ilvl w:val="0"/>
          <w:numId w:val="1"/>
        </w:numPr>
        <w:jc w:val="both"/>
        <w:rPr>
          <w:rFonts w:asciiTheme="majorHAnsi" w:hAnsiTheme="majorHAnsi" w:cstheme="majorHAnsi"/>
        </w:rPr>
      </w:pPr>
      <w:r w:rsidRPr="00CD7755">
        <w:rPr>
          <w:rFonts w:asciiTheme="majorHAnsi" w:hAnsiTheme="majorHAnsi" w:cstheme="majorHAnsi"/>
        </w:rPr>
        <w:t>Búsqueda restringiendo período</w:t>
      </w:r>
    </w:p>
    <w:p w14:paraId="24D9F478" w14:textId="23E945B4" w:rsidR="00ED4987" w:rsidRPr="00CD7755" w:rsidRDefault="00ED4987" w:rsidP="00CD7755">
      <w:pPr>
        <w:pStyle w:val="Prrafodelista"/>
        <w:numPr>
          <w:ilvl w:val="0"/>
          <w:numId w:val="1"/>
        </w:numPr>
        <w:jc w:val="both"/>
        <w:rPr>
          <w:rFonts w:asciiTheme="majorHAnsi" w:hAnsiTheme="majorHAnsi" w:cstheme="majorHAnsi"/>
        </w:rPr>
      </w:pPr>
      <w:r w:rsidRPr="00CD7755">
        <w:rPr>
          <w:rFonts w:asciiTheme="majorHAnsi" w:hAnsiTheme="majorHAnsi" w:cstheme="majorHAnsi"/>
        </w:rPr>
        <w:t>Combinaciones de las anteriores y búsqueda hipertextual</w:t>
      </w:r>
    </w:p>
    <w:p w14:paraId="723A95A2" w14:textId="46F7758D" w:rsidR="00ED4987" w:rsidRPr="00CD7755" w:rsidRDefault="00ED4987" w:rsidP="00CD7755">
      <w:pPr>
        <w:pStyle w:val="Prrafodelista"/>
        <w:numPr>
          <w:ilvl w:val="0"/>
          <w:numId w:val="1"/>
        </w:numPr>
        <w:jc w:val="both"/>
        <w:rPr>
          <w:rFonts w:asciiTheme="majorHAnsi" w:hAnsiTheme="majorHAnsi" w:cstheme="majorHAnsi"/>
        </w:rPr>
      </w:pPr>
      <w:r w:rsidRPr="00CD7755">
        <w:rPr>
          <w:rFonts w:asciiTheme="majorHAnsi" w:hAnsiTheme="majorHAnsi" w:cstheme="majorHAnsi"/>
        </w:rPr>
        <w:t xml:space="preserve">Búsqueda en bases de archivo de periódicos importantes. </w:t>
      </w:r>
    </w:p>
    <w:p w14:paraId="00F82FDD" w14:textId="49BF323F" w:rsidR="00ED4987" w:rsidRPr="00CD7755" w:rsidRDefault="00ED4987" w:rsidP="00CD7755">
      <w:pPr>
        <w:pStyle w:val="Prrafodelista"/>
        <w:numPr>
          <w:ilvl w:val="0"/>
          <w:numId w:val="1"/>
        </w:numPr>
        <w:jc w:val="both"/>
        <w:rPr>
          <w:rFonts w:asciiTheme="majorHAnsi" w:hAnsiTheme="majorHAnsi" w:cstheme="majorHAnsi"/>
        </w:rPr>
      </w:pPr>
      <w:r w:rsidRPr="00CD7755">
        <w:rPr>
          <w:rFonts w:asciiTheme="majorHAnsi" w:hAnsiTheme="majorHAnsi" w:cstheme="majorHAnsi"/>
        </w:rPr>
        <w:t>Último</w:t>
      </w:r>
      <w:r w:rsidR="009A69AC" w:rsidRPr="00CD7755">
        <w:rPr>
          <w:rFonts w:asciiTheme="majorHAnsi" w:hAnsiTheme="majorHAnsi" w:cstheme="majorHAnsi"/>
        </w:rPr>
        <w:t>,</w:t>
      </w:r>
      <w:r w:rsidRPr="00CD7755">
        <w:rPr>
          <w:rFonts w:asciiTheme="majorHAnsi" w:hAnsiTheme="majorHAnsi" w:cstheme="majorHAnsi"/>
        </w:rPr>
        <w:t xml:space="preserve"> pero no menos importante, entrevistas e intercambios informales por correo. Las primeras, más generales; las segundas, aspirando a obtener datos puntuales.</w:t>
      </w:r>
    </w:p>
    <w:p w14:paraId="2FE5236D" w14:textId="1FC7CCE7" w:rsidR="00ED4987" w:rsidRPr="00CD7755" w:rsidRDefault="00ED4987" w:rsidP="00CD7755">
      <w:pPr>
        <w:jc w:val="both"/>
        <w:rPr>
          <w:rFonts w:asciiTheme="majorHAnsi" w:hAnsiTheme="majorHAnsi" w:cstheme="majorHAnsi"/>
        </w:rPr>
      </w:pPr>
      <w:r w:rsidRPr="00CD7755">
        <w:rPr>
          <w:rFonts w:asciiTheme="majorHAnsi" w:hAnsiTheme="majorHAnsi" w:cstheme="majorHAnsi"/>
        </w:rPr>
        <w:t>En las búsquedas, en todos los casos:</w:t>
      </w:r>
    </w:p>
    <w:p w14:paraId="4F0C837F" w14:textId="783840C7" w:rsidR="00ED4987" w:rsidRPr="00CD7755" w:rsidRDefault="00ED4987" w:rsidP="00CD7755">
      <w:pPr>
        <w:jc w:val="both"/>
        <w:rPr>
          <w:rFonts w:asciiTheme="majorHAnsi" w:hAnsiTheme="majorHAnsi" w:cstheme="majorHAnsi"/>
        </w:rPr>
      </w:pPr>
      <w:r w:rsidRPr="00CD7755">
        <w:rPr>
          <w:rFonts w:asciiTheme="majorHAnsi" w:hAnsiTheme="majorHAnsi" w:cstheme="majorHAnsi"/>
        </w:rPr>
        <w:t xml:space="preserve">-Se recurrió a dos buscadores: Google y </w:t>
      </w:r>
      <w:proofErr w:type="spellStart"/>
      <w:r w:rsidRPr="00CD7755">
        <w:rPr>
          <w:rFonts w:asciiTheme="majorHAnsi" w:hAnsiTheme="majorHAnsi" w:cstheme="majorHAnsi"/>
        </w:rPr>
        <w:t>Duckduck.go</w:t>
      </w:r>
      <w:proofErr w:type="spellEnd"/>
    </w:p>
    <w:p w14:paraId="211A06CF" w14:textId="3510EBD5" w:rsidR="00ED4987" w:rsidRPr="00CD7755" w:rsidRDefault="00ED4987" w:rsidP="00CD7755">
      <w:pPr>
        <w:jc w:val="both"/>
        <w:rPr>
          <w:rFonts w:asciiTheme="majorHAnsi" w:hAnsiTheme="majorHAnsi" w:cstheme="majorHAnsi"/>
        </w:rPr>
      </w:pPr>
      <w:r w:rsidRPr="00CD7755">
        <w:rPr>
          <w:rFonts w:asciiTheme="majorHAnsi" w:hAnsiTheme="majorHAnsi" w:cstheme="majorHAnsi"/>
        </w:rPr>
        <w:t>-Se buscó tanto en sección general, como en noticias y sobre todo el video.</w:t>
      </w:r>
    </w:p>
    <w:p w14:paraId="5AB67CE2" w14:textId="6226242C" w:rsidR="00CD7755" w:rsidRDefault="00ED4987" w:rsidP="00CD7755">
      <w:pPr>
        <w:jc w:val="both"/>
        <w:rPr>
          <w:rFonts w:asciiTheme="majorHAnsi" w:hAnsiTheme="majorHAnsi" w:cstheme="majorHAnsi"/>
        </w:rPr>
      </w:pPr>
      <w:r w:rsidRPr="00CD7755">
        <w:rPr>
          <w:rFonts w:asciiTheme="majorHAnsi" w:hAnsiTheme="majorHAnsi" w:cstheme="majorHAnsi"/>
        </w:rPr>
        <w:t>-Se priorizó y se aspiró a encontrar fragmentos audiovisuales.</w:t>
      </w:r>
      <w:r w:rsidR="0004505B" w:rsidRPr="00CD7755">
        <w:rPr>
          <w:rFonts w:asciiTheme="majorHAnsi" w:hAnsiTheme="majorHAnsi" w:cstheme="majorHAnsi"/>
        </w:rPr>
        <w:t xml:space="preserve"> En segundo orden de prioridad, se buscaron notas en medios gráficos tradicionales o de gran alcance. De allí, nos valimos de cualquier tipo de documento del que pudiéramos extraer información fáctica de nuestro interés (como sea en entradas de blogs, en publicaciones en Redes Sociales, en webs personales de periodistas).</w:t>
      </w:r>
    </w:p>
    <w:p w14:paraId="6C469315" w14:textId="09A0305C" w:rsidR="00CD7755" w:rsidRPr="00CD7755" w:rsidRDefault="00CD7755" w:rsidP="00CD7755">
      <w:pPr>
        <w:jc w:val="both"/>
        <w:rPr>
          <w:rFonts w:asciiTheme="majorHAnsi" w:hAnsiTheme="majorHAnsi" w:cstheme="majorHAnsi"/>
          <w:color w:val="C00000"/>
        </w:rPr>
      </w:pPr>
      <w:r w:rsidRPr="00CD7755">
        <w:rPr>
          <w:rFonts w:asciiTheme="majorHAnsi" w:hAnsiTheme="majorHAnsi" w:cstheme="majorHAnsi"/>
          <w:color w:val="C00000"/>
        </w:rPr>
        <w:t>[imagino un anexo adicional con más detalle acerca de las principales fuentes consultadas]</w:t>
      </w:r>
    </w:p>
    <w:p w14:paraId="193AC05A" w14:textId="77777777" w:rsidR="00676C8B" w:rsidRPr="00CD7755" w:rsidRDefault="00676C8B" w:rsidP="00CD7755">
      <w:pPr>
        <w:jc w:val="both"/>
        <w:rPr>
          <w:rFonts w:asciiTheme="majorHAnsi" w:hAnsiTheme="majorHAnsi" w:cstheme="majorHAnsi"/>
        </w:rPr>
      </w:pPr>
      <w:r w:rsidRPr="00CD7755">
        <w:rPr>
          <w:rFonts w:asciiTheme="majorHAnsi" w:hAnsiTheme="majorHAnsi" w:cstheme="majorHAnsi"/>
        </w:rPr>
        <w:br w:type="page"/>
      </w:r>
    </w:p>
    <w:p w14:paraId="5F6A7FC3" w14:textId="72EE4EF6" w:rsidR="00143E24" w:rsidRPr="00CD7755" w:rsidRDefault="00676C8B" w:rsidP="00CD7755">
      <w:pPr>
        <w:jc w:val="both"/>
        <w:rPr>
          <w:rFonts w:asciiTheme="majorHAnsi" w:hAnsiTheme="majorHAnsi" w:cstheme="majorHAnsi"/>
          <w:b/>
          <w:bCs/>
        </w:rPr>
      </w:pPr>
      <w:r w:rsidRPr="00CD7755">
        <w:rPr>
          <w:rFonts w:asciiTheme="majorHAnsi" w:hAnsiTheme="majorHAnsi" w:cstheme="majorHAnsi"/>
          <w:b/>
          <w:bCs/>
        </w:rPr>
        <w:lastRenderedPageBreak/>
        <w:t>Parte 2.</w:t>
      </w:r>
      <w:r w:rsidR="00D742BF" w:rsidRPr="00CD7755">
        <w:rPr>
          <w:rFonts w:asciiTheme="majorHAnsi" w:hAnsiTheme="majorHAnsi" w:cstheme="majorHAnsi"/>
          <w:b/>
          <w:bCs/>
        </w:rPr>
        <w:t xml:space="preserve"> </w:t>
      </w:r>
      <w:proofErr w:type="spellStart"/>
      <w:r w:rsidRPr="00CD7755">
        <w:rPr>
          <w:rFonts w:asciiTheme="majorHAnsi" w:hAnsiTheme="majorHAnsi" w:cstheme="majorHAnsi"/>
          <w:b/>
          <w:bCs/>
        </w:rPr>
        <w:t>Codebook</w:t>
      </w:r>
      <w:proofErr w:type="spellEnd"/>
      <w:r w:rsidRPr="00CD7755">
        <w:rPr>
          <w:rFonts w:asciiTheme="majorHAnsi" w:hAnsiTheme="majorHAnsi" w:cstheme="majorHAnsi"/>
          <w:b/>
          <w:bCs/>
        </w:rPr>
        <w:t>. Descripción de variables.</w:t>
      </w:r>
    </w:p>
    <w:p w14:paraId="28D687D9" w14:textId="351911B6" w:rsidR="00143E24" w:rsidRPr="00CD7755" w:rsidRDefault="009A69AC" w:rsidP="00CD7755">
      <w:pPr>
        <w:jc w:val="both"/>
        <w:rPr>
          <w:rFonts w:asciiTheme="majorHAnsi" w:hAnsiTheme="majorHAnsi" w:cstheme="majorHAnsi"/>
          <w:u w:val="double"/>
        </w:rPr>
      </w:pPr>
      <w:proofErr w:type="spellStart"/>
      <w:r w:rsidRPr="00CD7755">
        <w:rPr>
          <w:rFonts w:asciiTheme="majorHAnsi" w:hAnsiTheme="majorHAnsi" w:cstheme="majorHAnsi"/>
          <w:u w:val="double"/>
        </w:rPr>
        <w:t>I.</w:t>
      </w:r>
      <w:r w:rsidR="00143E24" w:rsidRPr="00CD7755">
        <w:rPr>
          <w:rFonts w:asciiTheme="majorHAnsi" w:hAnsiTheme="majorHAnsi" w:cstheme="majorHAnsi"/>
          <w:u w:val="double"/>
        </w:rPr>
        <w:t>Notación</w:t>
      </w:r>
      <w:proofErr w:type="spellEnd"/>
      <w:r w:rsidR="00143E24" w:rsidRPr="00CD7755">
        <w:rPr>
          <w:rFonts w:asciiTheme="majorHAnsi" w:hAnsiTheme="majorHAnsi" w:cstheme="majorHAnsi"/>
          <w:u w:val="double"/>
        </w:rPr>
        <w:t>.</w:t>
      </w:r>
    </w:p>
    <w:p w14:paraId="2EE7D513" w14:textId="77777777" w:rsidR="00143E24" w:rsidRPr="00CD7755" w:rsidRDefault="00143E24" w:rsidP="00CD7755">
      <w:pPr>
        <w:jc w:val="both"/>
        <w:rPr>
          <w:rFonts w:asciiTheme="majorHAnsi" w:hAnsiTheme="majorHAnsi" w:cstheme="majorHAnsi"/>
        </w:rPr>
      </w:pPr>
      <w:r w:rsidRPr="00CD7755">
        <w:rPr>
          <w:rFonts w:asciiTheme="majorHAnsi" w:hAnsiTheme="majorHAnsi" w:cstheme="majorHAnsi"/>
        </w:rPr>
        <w:t>Para la notación de nuestras variables, elegimos clasificarlas conforme su nivel de medición.</w:t>
      </w:r>
    </w:p>
    <w:p w14:paraId="7A98C36B" w14:textId="22F02448" w:rsidR="00143E24" w:rsidRPr="00CD7755" w:rsidRDefault="00143E24" w:rsidP="00CD7755">
      <w:pPr>
        <w:jc w:val="both"/>
        <w:rPr>
          <w:rFonts w:asciiTheme="majorHAnsi" w:hAnsiTheme="majorHAnsi" w:cstheme="majorHAnsi"/>
        </w:rPr>
      </w:pPr>
      <w:proofErr w:type="spellStart"/>
      <w:r w:rsidRPr="00CD7755">
        <w:rPr>
          <w:rFonts w:asciiTheme="majorHAnsi" w:hAnsiTheme="majorHAnsi" w:cstheme="majorHAnsi"/>
          <w:b/>
          <w:bCs/>
        </w:rPr>
        <w:t>cat</w:t>
      </w:r>
      <w:proofErr w:type="spellEnd"/>
      <w:r w:rsidRPr="00CD7755">
        <w:rPr>
          <w:rFonts w:asciiTheme="majorHAnsi" w:hAnsiTheme="majorHAnsi" w:cstheme="majorHAnsi"/>
          <w:b/>
          <w:bCs/>
        </w:rPr>
        <w:t>_</w:t>
      </w:r>
      <w:r w:rsidRPr="00CD7755">
        <w:rPr>
          <w:rFonts w:asciiTheme="majorHAnsi" w:hAnsiTheme="majorHAnsi" w:cstheme="majorHAnsi"/>
        </w:rPr>
        <w:t xml:space="preserve"> : Variables categóricas, no ordinales.</w:t>
      </w:r>
    </w:p>
    <w:p w14:paraId="71ACA0FD" w14:textId="7C8882C8" w:rsidR="0085347B" w:rsidRPr="00CD7755" w:rsidRDefault="0085347B" w:rsidP="00CD7755">
      <w:pPr>
        <w:jc w:val="both"/>
        <w:rPr>
          <w:rFonts w:asciiTheme="majorHAnsi" w:hAnsiTheme="majorHAnsi" w:cstheme="majorHAnsi"/>
        </w:rPr>
      </w:pPr>
      <w:proofErr w:type="spellStart"/>
      <w:r w:rsidRPr="00CD7755">
        <w:rPr>
          <w:rFonts w:asciiTheme="majorHAnsi" w:hAnsiTheme="majorHAnsi" w:cstheme="majorHAnsi"/>
          <w:b/>
          <w:bCs/>
        </w:rPr>
        <w:t>ncat</w:t>
      </w:r>
      <w:proofErr w:type="spellEnd"/>
      <w:r w:rsidRPr="00CD7755">
        <w:rPr>
          <w:rFonts w:asciiTheme="majorHAnsi" w:hAnsiTheme="majorHAnsi" w:cstheme="majorHAnsi"/>
          <w:b/>
          <w:bCs/>
        </w:rPr>
        <w:t>_</w:t>
      </w:r>
      <w:r w:rsidRPr="00CD7755">
        <w:rPr>
          <w:rFonts w:asciiTheme="majorHAnsi" w:hAnsiTheme="majorHAnsi" w:cstheme="majorHAnsi"/>
        </w:rPr>
        <w:t xml:space="preserve"> : Variables categóricas ordinales.</w:t>
      </w:r>
    </w:p>
    <w:p w14:paraId="327AF496" w14:textId="77777777" w:rsidR="00143E24" w:rsidRPr="00CD7755" w:rsidRDefault="00143E24" w:rsidP="00CD7755">
      <w:pPr>
        <w:jc w:val="both"/>
        <w:rPr>
          <w:rFonts w:asciiTheme="majorHAnsi" w:hAnsiTheme="majorHAnsi" w:cstheme="majorHAnsi"/>
        </w:rPr>
      </w:pPr>
      <w:proofErr w:type="spellStart"/>
      <w:r w:rsidRPr="00CD7755">
        <w:rPr>
          <w:rFonts w:asciiTheme="majorHAnsi" w:hAnsiTheme="majorHAnsi" w:cstheme="majorHAnsi"/>
          <w:b/>
          <w:bCs/>
        </w:rPr>
        <w:t>dico</w:t>
      </w:r>
      <w:proofErr w:type="spellEnd"/>
      <w:r w:rsidRPr="00CD7755">
        <w:rPr>
          <w:rFonts w:asciiTheme="majorHAnsi" w:hAnsiTheme="majorHAnsi" w:cstheme="majorHAnsi"/>
          <w:b/>
          <w:bCs/>
        </w:rPr>
        <w:t>_</w:t>
      </w:r>
      <w:r w:rsidRPr="00CD7755">
        <w:rPr>
          <w:rFonts w:asciiTheme="majorHAnsi" w:hAnsiTheme="majorHAnsi" w:cstheme="majorHAnsi"/>
        </w:rPr>
        <w:t xml:space="preserve"> : Variables dicotómicas y/o booleanas.</w:t>
      </w:r>
    </w:p>
    <w:p w14:paraId="67BA12F6" w14:textId="77777777" w:rsidR="00143E24" w:rsidRPr="00CD7755" w:rsidRDefault="00143E24" w:rsidP="00CD7755">
      <w:pPr>
        <w:jc w:val="both"/>
        <w:rPr>
          <w:rFonts w:asciiTheme="majorHAnsi" w:hAnsiTheme="majorHAnsi" w:cstheme="majorHAnsi"/>
        </w:rPr>
      </w:pPr>
      <w:r w:rsidRPr="00CD7755">
        <w:rPr>
          <w:rFonts w:asciiTheme="majorHAnsi" w:hAnsiTheme="majorHAnsi" w:cstheme="majorHAnsi"/>
          <w:b/>
          <w:bCs/>
        </w:rPr>
        <w:t>n_</w:t>
      </w:r>
      <w:r w:rsidRPr="00CD7755">
        <w:rPr>
          <w:rFonts w:asciiTheme="majorHAnsi" w:hAnsiTheme="majorHAnsi" w:cstheme="majorHAnsi"/>
        </w:rPr>
        <w:t xml:space="preserve"> : variables numéricas</w:t>
      </w:r>
    </w:p>
    <w:p w14:paraId="2E676F0B" w14:textId="08B97953" w:rsidR="00143E24" w:rsidRPr="00CD7755" w:rsidRDefault="00143E24" w:rsidP="00CD7755">
      <w:pPr>
        <w:jc w:val="both"/>
        <w:rPr>
          <w:rFonts w:asciiTheme="majorHAnsi" w:hAnsiTheme="majorHAnsi" w:cstheme="majorHAnsi"/>
        </w:rPr>
      </w:pPr>
      <w:r w:rsidRPr="00CD7755">
        <w:rPr>
          <w:rFonts w:asciiTheme="majorHAnsi" w:hAnsiTheme="majorHAnsi" w:cstheme="majorHAnsi"/>
          <w:b/>
          <w:bCs/>
        </w:rPr>
        <w:t>date_</w:t>
      </w:r>
      <w:r w:rsidRPr="00CD7755">
        <w:rPr>
          <w:rFonts w:asciiTheme="majorHAnsi" w:hAnsiTheme="majorHAnsi" w:cstheme="majorHAnsi"/>
        </w:rPr>
        <w:t xml:space="preserve"> : variables de tipo fecha </w:t>
      </w:r>
    </w:p>
    <w:p w14:paraId="3DEF0457" w14:textId="77777777" w:rsidR="00143E24" w:rsidRPr="00CD7755" w:rsidRDefault="00143E24" w:rsidP="00CD7755">
      <w:pPr>
        <w:jc w:val="both"/>
        <w:rPr>
          <w:rFonts w:asciiTheme="majorHAnsi" w:hAnsiTheme="majorHAnsi" w:cstheme="majorHAnsi"/>
        </w:rPr>
      </w:pPr>
      <w:proofErr w:type="spellStart"/>
      <w:r w:rsidRPr="00CD7755">
        <w:rPr>
          <w:rFonts w:asciiTheme="majorHAnsi" w:hAnsiTheme="majorHAnsi" w:cstheme="majorHAnsi"/>
          <w:b/>
          <w:bCs/>
        </w:rPr>
        <w:t>str</w:t>
      </w:r>
      <w:proofErr w:type="spellEnd"/>
      <w:r w:rsidRPr="00CD7755">
        <w:rPr>
          <w:rFonts w:asciiTheme="majorHAnsi" w:hAnsiTheme="majorHAnsi" w:cstheme="majorHAnsi"/>
          <w:b/>
          <w:bCs/>
        </w:rPr>
        <w:t>_ :</w:t>
      </w:r>
      <w:r w:rsidRPr="00CD7755">
        <w:rPr>
          <w:rFonts w:asciiTheme="majorHAnsi" w:hAnsiTheme="majorHAnsi" w:cstheme="majorHAnsi"/>
        </w:rPr>
        <w:t xml:space="preserve"> Variables tipo texto, breves, en las que buscamos cierta sistematicidad, pero que no constituyen variables categóricas propiamente dichas.</w:t>
      </w:r>
    </w:p>
    <w:p w14:paraId="4E701C00" w14:textId="607BFB00" w:rsidR="00143E24" w:rsidRPr="00CD7755" w:rsidRDefault="00143E24" w:rsidP="00CD7755">
      <w:pPr>
        <w:jc w:val="both"/>
        <w:rPr>
          <w:rFonts w:asciiTheme="majorHAnsi" w:hAnsiTheme="majorHAnsi" w:cstheme="majorHAnsi"/>
        </w:rPr>
      </w:pPr>
      <w:proofErr w:type="spellStart"/>
      <w:r w:rsidRPr="00CD7755">
        <w:rPr>
          <w:rFonts w:asciiTheme="majorHAnsi" w:hAnsiTheme="majorHAnsi" w:cstheme="majorHAnsi"/>
          <w:b/>
          <w:bCs/>
        </w:rPr>
        <w:t>longstr</w:t>
      </w:r>
      <w:proofErr w:type="spellEnd"/>
      <w:r w:rsidRPr="00CD7755">
        <w:rPr>
          <w:rFonts w:asciiTheme="majorHAnsi" w:hAnsiTheme="majorHAnsi" w:cstheme="majorHAnsi"/>
          <w:b/>
          <w:bCs/>
        </w:rPr>
        <w:t>_</w:t>
      </w:r>
      <w:r w:rsidRPr="00CD7755">
        <w:rPr>
          <w:rFonts w:asciiTheme="majorHAnsi" w:hAnsiTheme="majorHAnsi" w:cstheme="majorHAnsi"/>
        </w:rPr>
        <w:t xml:space="preserve"> : Columnas en las que anotamos descripciones extensas y/u observaciones o aclaraciones, sin búsqueda de sistematicidad. </w:t>
      </w:r>
    </w:p>
    <w:p w14:paraId="47939453" w14:textId="0852AD77" w:rsidR="00143E24" w:rsidRPr="00CD7755" w:rsidRDefault="009A69AC" w:rsidP="00CD7755">
      <w:pPr>
        <w:jc w:val="both"/>
        <w:rPr>
          <w:rFonts w:asciiTheme="majorHAnsi" w:hAnsiTheme="majorHAnsi" w:cstheme="majorHAnsi"/>
          <w:u w:val="double"/>
        </w:rPr>
      </w:pPr>
      <w:proofErr w:type="spellStart"/>
      <w:r w:rsidRPr="00CD7755">
        <w:rPr>
          <w:rFonts w:asciiTheme="majorHAnsi" w:hAnsiTheme="majorHAnsi" w:cstheme="majorHAnsi"/>
          <w:u w:val="double"/>
        </w:rPr>
        <w:t>II.Descripción</w:t>
      </w:r>
      <w:proofErr w:type="spellEnd"/>
      <w:r w:rsidRPr="00CD7755">
        <w:rPr>
          <w:rFonts w:asciiTheme="majorHAnsi" w:hAnsiTheme="majorHAnsi" w:cstheme="majorHAnsi"/>
          <w:u w:val="double"/>
        </w:rPr>
        <w:t xml:space="preserve"> de los indicadores</w:t>
      </w:r>
    </w:p>
    <w:p w14:paraId="6695D8A7" w14:textId="4E87011A" w:rsidR="00143E24" w:rsidRPr="00CD7755" w:rsidRDefault="009A69AC" w:rsidP="00CD7755">
      <w:pPr>
        <w:jc w:val="both"/>
        <w:rPr>
          <w:rFonts w:asciiTheme="majorHAnsi" w:hAnsiTheme="majorHAnsi" w:cstheme="majorHAnsi"/>
        </w:rPr>
      </w:pPr>
      <w:r w:rsidRPr="00CD7755">
        <w:rPr>
          <w:rFonts w:asciiTheme="majorHAnsi" w:hAnsiTheme="majorHAnsi" w:cstheme="majorHAnsi"/>
        </w:rPr>
        <w:t>A los fines de aportar claridad en su presentación</w:t>
      </w:r>
      <w:r w:rsidR="00143E24" w:rsidRPr="00CD7755">
        <w:rPr>
          <w:rFonts w:asciiTheme="majorHAnsi" w:hAnsiTheme="majorHAnsi" w:cstheme="majorHAnsi"/>
        </w:rPr>
        <w:t xml:space="preserve">, las diferenciamos en función de </w:t>
      </w:r>
      <w:r w:rsidR="00D742BF" w:rsidRPr="00CD7755">
        <w:rPr>
          <w:rFonts w:asciiTheme="majorHAnsi" w:hAnsiTheme="majorHAnsi" w:cstheme="majorHAnsi"/>
        </w:rPr>
        <w:t>los aspectos de los debates que operacionalizan.</w:t>
      </w:r>
    </w:p>
    <w:p w14:paraId="5C26CA64" w14:textId="27948268" w:rsidR="00312191" w:rsidRPr="00CD7755" w:rsidRDefault="00E51997" w:rsidP="00CD7755">
      <w:pPr>
        <w:pStyle w:val="Prrafodelista"/>
        <w:numPr>
          <w:ilvl w:val="0"/>
          <w:numId w:val="2"/>
        </w:numPr>
        <w:jc w:val="both"/>
        <w:rPr>
          <w:rFonts w:asciiTheme="majorHAnsi" w:hAnsiTheme="majorHAnsi" w:cstheme="majorHAnsi"/>
        </w:rPr>
      </w:pPr>
      <w:r w:rsidRPr="00CD7755">
        <w:rPr>
          <w:rFonts w:asciiTheme="majorHAnsi" w:hAnsiTheme="majorHAnsi" w:cstheme="majorHAnsi"/>
        </w:rPr>
        <w:t>Indicadores</w:t>
      </w:r>
      <w:r w:rsidR="00D742BF" w:rsidRPr="00CD7755">
        <w:rPr>
          <w:rFonts w:asciiTheme="majorHAnsi" w:hAnsiTheme="majorHAnsi" w:cstheme="majorHAnsi"/>
        </w:rPr>
        <w:t xml:space="preserve"> que identifican casos </w:t>
      </w:r>
      <w:r w:rsidRPr="00CD7755">
        <w:rPr>
          <w:rFonts w:asciiTheme="majorHAnsi" w:hAnsiTheme="majorHAnsi" w:cstheme="majorHAnsi"/>
        </w:rPr>
        <w:t>su</w:t>
      </w:r>
      <w:r w:rsidR="00D742BF" w:rsidRPr="00CD7755">
        <w:rPr>
          <w:rFonts w:asciiTheme="majorHAnsi" w:hAnsiTheme="majorHAnsi" w:cstheme="majorHAnsi"/>
        </w:rPr>
        <w:t xml:space="preserve"> un nivel superior (</w:t>
      </w:r>
      <w:r w:rsidR="009A69AC" w:rsidRPr="00CD7755">
        <w:rPr>
          <w:rFonts w:asciiTheme="majorHAnsi" w:hAnsiTheme="majorHAnsi" w:cstheme="majorHAnsi"/>
        </w:rPr>
        <w:t xml:space="preserve">elecciones, </w:t>
      </w:r>
      <w:proofErr w:type="spellStart"/>
      <w:r w:rsidR="009A69AC" w:rsidRPr="00CD7755">
        <w:rPr>
          <w:rFonts w:asciiTheme="majorHAnsi" w:hAnsiTheme="majorHAnsi" w:cstheme="majorHAnsi"/>
        </w:rPr>
        <w:t>i.e</w:t>
      </w:r>
      <w:proofErr w:type="spellEnd"/>
      <w:r w:rsidR="009A69AC" w:rsidRPr="00CD7755">
        <w:rPr>
          <w:rFonts w:asciiTheme="majorHAnsi" w:hAnsiTheme="majorHAnsi" w:cstheme="majorHAnsi"/>
        </w:rPr>
        <w:t xml:space="preserve">: </w:t>
      </w:r>
      <w:r w:rsidR="00D742BF" w:rsidRPr="00CD7755">
        <w:rPr>
          <w:rFonts w:asciiTheme="majorHAnsi" w:hAnsiTheme="majorHAnsi" w:cstheme="majorHAnsi"/>
        </w:rPr>
        <w:t>país-año)</w:t>
      </w:r>
      <w:r w:rsidR="00312191" w:rsidRPr="00CD7755">
        <w:rPr>
          <w:rFonts w:asciiTheme="majorHAnsi" w:hAnsiTheme="majorHAnsi" w:cstheme="majorHAnsi"/>
        </w:rPr>
        <w:t xml:space="preserve"> </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40"/>
        <w:gridCol w:w="6520"/>
      </w:tblGrid>
      <w:tr w:rsidR="00312191" w:rsidRPr="00312191" w14:paraId="282F9EA0" w14:textId="77777777" w:rsidTr="00312191">
        <w:trPr>
          <w:trHeight w:val="290"/>
        </w:trPr>
        <w:tc>
          <w:tcPr>
            <w:tcW w:w="2840" w:type="dxa"/>
            <w:shd w:val="clear" w:color="auto" w:fill="auto"/>
            <w:vAlign w:val="center"/>
            <w:hideMark/>
          </w:tcPr>
          <w:p w14:paraId="572F4115" w14:textId="77777777" w:rsidR="00312191" w:rsidRPr="00312191" w:rsidRDefault="00312191" w:rsidP="00CD7755">
            <w:pPr>
              <w:spacing w:after="0" w:line="240" w:lineRule="auto"/>
              <w:jc w:val="both"/>
              <w:rPr>
                <w:rFonts w:asciiTheme="majorHAnsi" w:eastAsia="Times New Roman" w:hAnsiTheme="majorHAnsi" w:cstheme="majorHAnsi"/>
                <w:b/>
                <w:bCs/>
                <w:color w:val="000000"/>
                <w:lang w:eastAsia="es-AR"/>
              </w:rPr>
            </w:pPr>
            <w:proofErr w:type="spellStart"/>
            <w:r w:rsidRPr="00312191">
              <w:rPr>
                <w:rFonts w:asciiTheme="majorHAnsi" w:eastAsia="Times New Roman" w:hAnsiTheme="majorHAnsi" w:cstheme="majorHAnsi"/>
                <w:b/>
                <w:bCs/>
                <w:color w:val="000000"/>
                <w:lang w:eastAsia="es-AR"/>
              </w:rPr>
              <w:t>cat_pais</w:t>
            </w:r>
            <w:proofErr w:type="spellEnd"/>
          </w:p>
        </w:tc>
        <w:tc>
          <w:tcPr>
            <w:tcW w:w="6520" w:type="dxa"/>
            <w:shd w:val="clear" w:color="auto" w:fill="auto"/>
            <w:vAlign w:val="bottom"/>
            <w:hideMark/>
          </w:tcPr>
          <w:p w14:paraId="4AE0ABE7" w14:textId="77777777" w:rsidR="00312191" w:rsidRPr="00312191" w:rsidRDefault="00312191" w:rsidP="00CD7755">
            <w:pPr>
              <w:spacing w:after="0" w:line="240" w:lineRule="auto"/>
              <w:jc w:val="both"/>
              <w:rPr>
                <w:rFonts w:asciiTheme="majorHAnsi" w:eastAsia="Times New Roman" w:hAnsiTheme="majorHAnsi" w:cstheme="majorHAnsi"/>
                <w:color w:val="000000"/>
                <w:lang w:eastAsia="es-AR"/>
              </w:rPr>
            </w:pPr>
            <w:r w:rsidRPr="00312191">
              <w:rPr>
                <w:rFonts w:asciiTheme="majorHAnsi" w:eastAsia="Times New Roman" w:hAnsiTheme="majorHAnsi" w:cstheme="majorHAnsi"/>
                <w:color w:val="000000"/>
                <w:lang w:eastAsia="es-AR"/>
              </w:rPr>
              <w:t xml:space="preserve">Nombre del país. </w:t>
            </w:r>
          </w:p>
        </w:tc>
      </w:tr>
      <w:tr w:rsidR="00312191" w:rsidRPr="00312191" w14:paraId="0115A2AF" w14:textId="77777777" w:rsidTr="00312191">
        <w:trPr>
          <w:trHeight w:val="1570"/>
        </w:trPr>
        <w:tc>
          <w:tcPr>
            <w:tcW w:w="2840" w:type="dxa"/>
            <w:shd w:val="clear" w:color="auto" w:fill="auto"/>
            <w:vAlign w:val="center"/>
            <w:hideMark/>
          </w:tcPr>
          <w:p w14:paraId="45E53492" w14:textId="77777777" w:rsidR="00312191" w:rsidRPr="00312191" w:rsidRDefault="00312191" w:rsidP="00CD7755">
            <w:pPr>
              <w:spacing w:after="0" w:line="240" w:lineRule="auto"/>
              <w:jc w:val="both"/>
              <w:rPr>
                <w:rFonts w:asciiTheme="majorHAnsi" w:eastAsia="Times New Roman" w:hAnsiTheme="majorHAnsi" w:cstheme="majorHAnsi"/>
                <w:b/>
                <w:bCs/>
                <w:color w:val="000000"/>
                <w:lang w:eastAsia="es-AR"/>
              </w:rPr>
            </w:pPr>
            <w:proofErr w:type="spellStart"/>
            <w:r w:rsidRPr="00312191">
              <w:rPr>
                <w:rFonts w:asciiTheme="majorHAnsi" w:eastAsia="Times New Roman" w:hAnsiTheme="majorHAnsi" w:cstheme="majorHAnsi"/>
                <w:b/>
                <w:bCs/>
                <w:color w:val="000000"/>
                <w:lang w:eastAsia="es-AR"/>
              </w:rPr>
              <w:t>ncat_eleccion</w:t>
            </w:r>
            <w:proofErr w:type="spellEnd"/>
          </w:p>
        </w:tc>
        <w:tc>
          <w:tcPr>
            <w:tcW w:w="6520" w:type="dxa"/>
            <w:shd w:val="clear" w:color="auto" w:fill="auto"/>
            <w:vAlign w:val="bottom"/>
            <w:hideMark/>
          </w:tcPr>
          <w:p w14:paraId="051E93B8" w14:textId="77777777" w:rsidR="00312191" w:rsidRPr="00312191" w:rsidRDefault="00312191" w:rsidP="00CD7755">
            <w:pPr>
              <w:spacing w:after="0" w:line="240" w:lineRule="auto"/>
              <w:jc w:val="both"/>
              <w:rPr>
                <w:rFonts w:asciiTheme="majorHAnsi" w:eastAsia="Times New Roman" w:hAnsiTheme="majorHAnsi" w:cstheme="majorHAnsi"/>
                <w:color w:val="000000"/>
                <w:lang w:eastAsia="es-AR"/>
              </w:rPr>
            </w:pPr>
            <w:r w:rsidRPr="00312191">
              <w:rPr>
                <w:rFonts w:asciiTheme="majorHAnsi" w:eastAsia="Times New Roman" w:hAnsiTheme="majorHAnsi" w:cstheme="majorHAnsi"/>
                <w:color w:val="000000"/>
                <w:lang w:eastAsia="es-AR"/>
              </w:rPr>
              <w:t xml:space="preserve">Año electoral. Entendemos que una elección es un ciclo largo que comprende tanto la primera como la segunda vuelta, si la hubiera. En el caso de que una y otra se celebren en años diferentes (la primera ronda a fines de uno, el ballotage a comienzos del siguiente) anotamos, arbitrariamente y a los fines de un cómputo ordenado, el segundo año como año del período electoral. </w:t>
            </w:r>
          </w:p>
        </w:tc>
      </w:tr>
    </w:tbl>
    <w:p w14:paraId="63F5597C" w14:textId="5348F173" w:rsidR="00D742BF" w:rsidRPr="00CD7755" w:rsidRDefault="00D742BF" w:rsidP="00CD7755">
      <w:pPr>
        <w:jc w:val="both"/>
        <w:rPr>
          <w:rFonts w:asciiTheme="majorHAnsi" w:hAnsiTheme="majorHAnsi" w:cstheme="majorHAnsi"/>
        </w:rPr>
      </w:pPr>
    </w:p>
    <w:p w14:paraId="73E85BD1" w14:textId="1F58F7C1" w:rsidR="00143E24" w:rsidRPr="00CD7755" w:rsidRDefault="00E51997" w:rsidP="00CD7755">
      <w:pPr>
        <w:pStyle w:val="Prrafodelista"/>
        <w:numPr>
          <w:ilvl w:val="0"/>
          <w:numId w:val="2"/>
        </w:numPr>
        <w:jc w:val="both"/>
        <w:rPr>
          <w:rFonts w:asciiTheme="majorHAnsi" w:hAnsiTheme="majorHAnsi" w:cstheme="majorHAnsi"/>
        </w:rPr>
      </w:pPr>
      <w:r w:rsidRPr="00CD7755">
        <w:rPr>
          <w:rFonts w:asciiTheme="majorHAnsi" w:hAnsiTheme="majorHAnsi" w:cstheme="majorHAnsi"/>
        </w:rPr>
        <w:t xml:space="preserve">Indicadores </w:t>
      </w:r>
      <w:r w:rsidR="00D742BF" w:rsidRPr="00CD7755">
        <w:rPr>
          <w:rFonts w:asciiTheme="majorHAnsi" w:hAnsiTheme="majorHAnsi" w:cstheme="majorHAnsi"/>
        </w:rPr>
        <w:t xml:space="preserve">que identifican y tipifican al organizador de los debates, y </w:t>
      </w:r>
      <w:r w:rsidR="00312191" w:rsidRPr="00CD7755">
        <w:rPr>
          <w:rFonts w:asciiTheme="majorHAnsi" w:hAnsiTheme="majorHAnsi" w:cstheme="majorHAnsi"/>
        </w:rPr>
        <w:t>sitúan espacial y temporalmente al evento en específico</w:t>
      </w:r>
      <w:r w:rsidRPr="00CD7755">
        <w:rPr>
          <w:rFonts w:asciiTheme="majorHAnsi" w:hAnsiTheme="majorHAnsi" w:cstheme="majorHAnsi"/>
        </w:rPr>
        <w:t>. Unidad de análisis: cada debate</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40"/>
        <w:gridCol w:w="6520"/>
      </w:tblGrid>
      <w:tr w:rsidR="00D742BF" w:rsidRPr="00CD7755" w14:paraId="07788F44" w14:textId="77777777" w:rsidTr="00D742BF">
        <w:trPr>
          <w:trHeight w:val="530"/>
        </w:trPr>
        <w:tc>
          <w:tcPr>
            <w:tcW w:w="2840" w:type="dxa"/>
            <w:shd w:val="clear" w:color="000000" w:fill="FFFFCC"/>
            <w:vAlign w:val="center"/>
            <w:hideMark/>
          </w:tcPr>
          <w:p w14:paraId="5B4694B2" w14:textId="77777777" w:rsidR="00D742BF" w:rsidRPr="00CD7755" w:rsidRDefault="00D742BF" w:rsidP="00CD7755">
            <w:pPr>
              <w:spacing w:after="0" w:line="240" w:lineRule="auto"/>
              <w:jc w:val="both"/>
              <w:rPr>
                <w:rFonts w:asciiTheme="majorHAnsi" w:eastAsia="Times New Roman" w:hAnsiTheme="majorHAnsi" w:cstheme="majorHAnsi"/>
                <w:b/>
                <w:bCs/>
                <w:color w:val="000000"/>
                <w:lang w:eastAsia="es-AR"/>
              </w:rPr>
            </w:pPr>
            <w:proofErr w:type="spellStart"/>
            <w:r w:rsidRPr="00CD7755">
              <w:rPr>
                <w:rFonts w:asciiTheme="majorHAnsi" w:eastAsia="Times New Roman" w:hAnsiTheme="majorHAnsi" w:cstheme="majorHAnsi"/>
                <w:b/>
                <w:bCs/>
                <w:color w:val="000000"/>
                <w:lang w:eastAsia="es-AR"/>
              </w:rPr>
              <w:t>t_fecha</w:t>
            </w:r>
            <w:proofErr w:type="spellEnd"/>
          </w:p>
        </w:tc>
        <w:tc>
          <w:tcPr>
            <w:tcW w:w="6520" w:type="dxa"/>
            <w:shd w:val="clear" w:color="auto" w:fill="auto"/>
            <w:vAlign w:val="bottom"/>
            <w:hideMark/>
          </w:tcPr>
          <w:p w14:paraId="3DC3469B" w14:textId="77777777" w:rsidR="00D742BF" w:rsidRPr="00CD7755" w:rsidRDefault="00D742BF" w:rsidP="00CD7755">
            <w:pPr>
              <w:spacing w:after="0" w:line="240" w:lineRule="auto"/>
              <w:jc w:val="both"/>
              <w:rPr>
                <w:rFonts w:asciiTheme="majorHAnsi" w:eastAsia="Times New Roman" w:hAnsiTheme="majorHAnsi" w:cstheme="majorHAnsi"/>
                <w:color w:val="000000"/>
                <w:lang w:eastAsia="es-AR"/>
              </w:rPr>
            </w:pPr>
            <w:r w:rsidRPr="00CD7755">
              <w:rPr>
                <w:rFonts w:asciiTheme="majorHAnsi" w:eastAsia="Times New Roman" w:hAnsiTheme="majorHAnsi" w:cstheme="majorHAnsi"/>
                <w:color w:val="000000"/>
                <w:lang w:eastAsia="es-AR"/>
              </w:rPr>
              <w:t xml:space="preserve">Fecha del evento. En los casos de debates en serie (ver </w:t>
            </w:r>
            <w:proofErr w:type="spellStart"/>
            <w:r w:rsidRPr="00CD7755">
              <w:rPr>
                <w:rFonts w:asciiTheme="majorHAnsi" w:eastAsia="Times New Roman" w:hAnsiTheme="majorHAnsi" w:cstheme="majorHAnsi"/>
                <w:color w:val="000000"/>
                <w:lang w:eastAsia="es-AR"/>
              </w:rPr>
              <w:t>n_jornadas</w:t>
            </w:r>
            <w:proofErr w:type="spellEnd"/>
            <w:r w:rsidRPr="00CD7755">
              <w:rPr>
                <w:rFonts w:asciiTheme="majorHAnsi" w:eastAsia="Times New Roman" w:hAnsiTheme="majorHAnsi" w:cstheme="majorHAnsi"/>
                <w:color w:val="000000"/>
                <w:lang w:eastAsia="es-AR"/>
              </w:rPr>
              <w:t>), se consigna la primera fecha disponible.</w:t>
            </w:r>
          </w:p>
        </w:tc>
      </w:tr>
      <w:tr w:rsidR="00D742BF" w:rsidRPr="00CD7755" w14:paraId="6FB249D3" w14:textId="77777777" w:rsidTr="00D742BF">
        <w:trPr>
          <w:trHeight w:val="290"/>
        </w:trPr>
        <w:tc>
          <w:tcPr>
            <w:tcW w:w="2840" w:type="dxa"/>
            <w:shd w:val="clear" w:color="000000" w:fill="FFFFCC"/>
            <w:vAlign w:val="center"/>
            <w:hideMark/>
          </w:tcPr>
          <w:p w14:paraId="371CC6D8" w14:textId="77777777" w:rsidR="00D742BF" w:rsidRPr="00CD7755" w:rsidRDefault="00D742BF" w:rsidP="00CD7755">
            <w:pPr>
              <w:spacing w:after="0" w:line="240" w:lineRule="auto"/>
              <w:jc w:val="both"/>
              <w:rPr>
                <w:rFonts w:asciiTheme="majorHAnsi" w:eastAsia="Times New Roman" w:hAnsiTheme="majorHAnsi" w:cstheme="majorHAnsi"/>
                <w:b/>
                <w:bCs/>
                <w:color w:val="000000"/>
                <w:lang w:eastAsia="es-AR"/>
              </w:rPr>
            </w:pPr>
            <w:proofErr w:type="spellStart"/>
            <w:r w:rsidRPr="00CD7755">
              <w:rPr>
                <w:rFonts w:asciiTheme="majorHAnsi" w:eastAsia="Times New Roman" w:hAnsiTheme="majorHAnsi" w:cstheme="majorHAnsi"/>
                <w:b/>
                <w:bCs/>
                <w:color w:val="000000"/>
                <w:lang w:eastAsia="es-AR"/>
              </w:rPr>
              <w:t>ncat_ronda</w:t>
            </w:r>
            <w:proofErr w:type="spellEnd"/>
          </w:p>
        </w:tc>
        <w:tc>
          <w:tcPr>
            <w:tcW w:w="6520" w:type="dxa"/>
            <w:shd w:val="clear" w:color="auto" w:fill="auto"/>
            <w:vAlign w:val="bottom"/>
            <w:hideMark/>
          </w:tcPr>
          <w:p w14:paraId="66052D93" w14:textId="77777777" w:rsidR="00D742BF" w:rsidRPr="00CD7755" w:rsidRDefault="00D742BF" w:rsidP="00CD7755">
            <w:pPr>
              <w:spacing w:after="0" w:line="240" w:lineRule="auto"/>
              <w:jc w:val="both"/>
              <w:rPr>
                <w:rFonts w:asciiTheme="majorHAnsi" w:eastAsia="Times New Roman" w:hAnsiTheme="majorHAnsi" w:cstheme="majorHAnsi"/>
                <w:color w:val="000000"/>
                <w:lang w:eastAsia="es-AR"/>
              </w:rPr>
            </w:pPr>
            <w:r w:rsidRPr="00CD7755">
              <w:rPr>
                <w:rFonts w:asciiTheme="majorHAnsi" w:eastAsia="Times New Roman" w:hAnsiTheme="majorHAnsi" w:cstheme="majorHAnsi"/>
                <w:color w:val="000000"/>
                <w:lang w:eastAsia="es-AR"/>
              </w:rPr>
              <w:t>Ronda electoral previa a la cual se realiza el encuentro: 1 primera, 2 ballotage.</w:t>
            </w:r>
          </w:p>
        </w:tc>
      </w:tr>
      <w:tr w:rsidR="00D742BF" w:rsidRPr="00CD7755" w14:paraId="5949B8BA" w14:textId="77777777" w:rsidTr="00D742BF">
        <w:trPr>
          <w:trHeight w:val="530"/>
        </w:trPr>
        <w:tc>
          <w:tcPr>
            <w:tcW w:w="2840" w:type="dxa"/>
            <w:shd w:val="clear" w:color="000000" w:fill="FFFFCC"/>
            <w:vAlign w:val="center"/>
            <w:hideMark/>
          </w:tcPr>
          <w:p w14:paraId="25C7134C" w14:textId="77777777" w:rsidR="00D742BF" w:rsidRPr="00CD7755" w:rsidRDefault="00D742BF" w:rsidP="00CD7755">
            <w:pPr>
              <w:spacing w:after="0" w:line="240" w:lineRule="auto"/>
              <w:jc w:val="both"/>
              <w:rPr>
                <w:rFonts w:asciiTheme="majorHAnsi" w:eastAsia="Times New Roman" w:hAnsiTheme="majorHAnsi" w:cstheme="majorHAnsi"/>
                <w:b/>
                <w:bCs/>
                <w:color w:val="000000"/>
                <w:lang w:eastAsia="es-AR"/>
              </w:rPr>
            </w:pPr>
            <w:proofErr w:type="spellStart"/>
            <w:r w:rsidRPr="00CD7755">
              <w:rPr>
                <w:rFonts w:asciiTheme="majorHAnsi" w:eastAsia="Times New Roman" w:hAnsiTheme="majorHAnsi" w:cstheme="majorHAnsi"/>
                <w:b/>
                <w:bCs/>
                <w:color w:val="000000"/>
                <w:lang w:eastAsia="es-AR"/>
              </w:rPr>
              <w:t>t_hora</w:t>
            </w:r>
            <w:proofErr w:type="spellEnd"/>
          </w:p>
        </w:tc>
        <w:tc>
          <w:tcPr>
            <w:tcW w:w="6520" w:type="dxa"/>
            <w:shd w:val="clear" w:color="auto" w:fill="auto"/>
            <w:vAlign w:val="bottom"/>
            <w:hideMark/>
          </w:tcPr>
          <w:p w14:paraId="613C16F6" w14:textId="77777777" w:rsidR="00D742BF" w:rsidRPr="00CD7755" w:rsidRDefault="00D742BF" w:rsidP="00CD7755">
            <w:pPr>
              <w:spacing w:after="0" w:line="240" w:lineRule="auto"/>
              <w:jc w:val="both"/>
              <w:rPr>
                <w:rFonts w:asciiTheme="majorHAnsi" w:eastAsia="Times New Roman" w:hAnsiTheme="majorHAnsi" w:cstheme="majorHAnsi"/>
                <w:color w:val="000000"/>
                <w:lang w:eastAsia="es-AR"/>
              </w:rPr>
            </w:pPr>
            <w:r w:rsidRPr="00CD7755">
              <w:rPr>
                <w:rFonts w:asciiTheme="majorHAnsi" w:eastAsia="Times New Roman" w:hAnsiTheme="majorHAnsi" w:cstheme="majorHAnsi"/>
                <w:color w:val="000000"/>
                <w:lang w:eastAsia="es-AR"/>
              </w:rPr>
              <w:t xml:space="preserve">Hora de comienzo del evento, en términos locales. En México, se indica el horario “central”. </w:t>
            </w:r>
          </w:p>
        </w:tc>
      </w:tr>
      <w:tr w:rsidR="00D742BF" w:rsidRPr="00CD7755" w14:paraId="1BE0E72B" w14:textId="77777777" w:rsidTr="00D742BF">
        <w:trPr>
          <w:trHeight w:val="530"/>
        </w:trPr>
        <w:tc>
          <w:tcPr>
            <w:tcW w:w="2840" w:type="dxa"/>
            <w:shd w:val="clear" w:color="000000" w:fill="FFFFCC"/>
            <w:vAlign w:val="center"/>
            <w:hideMark/>
          </w:tcPr>
          <w:p w14:paraId="7C409DD8" w14:textId="77777777" w:rsidR="00D742BF" w:rsidRPr="00CD7755" w:rsidRDefault="00D742BF" w:rsidP="00CD7755">
            <w:pPr>
              <w:spacing w:after="0" w:line="240" w:lineRule="auto"/>
              <w:jc w:val="both"/>
              <w:rPr>
                <w:rFonts w:asciiTheme="majorHAnsi" w:eastAsia="Times New Roman" w:hAnsiTheme="majorHAnsi" w:cstheme="majorHAnsi"/>
                <w:b/>
                <w:bCs/>
                <w:color w:val="000000"/>
                <w:lang w:eastAsia="es-AR"/>
              </w:rPr>
            </w:pPr>
            <w:proofErr w:type="spellStart"/>
            <w:r w:rsidRPr="00CD7755">
              <w:rPr>
                <w:rFonts w:asciiTheme="majorHAnsi" w:eastAsia="Times New Roman" w:hAnsiTheme="majorHAnsi" w:cstheme="majorHAnsi"/>
                <w:b/>
                <w:bCs/>
                <w:color w:val="000000"/>
                <w:lang w:eastAsia="es-AR"/>
              </w:rPr>
              <w:t>str_organizador</w:t>
            </w:r>
            <w:proofErr w:type="spellEnd"/>
          </w:p>
        </w:tc>
        <w:tc>
          <w:tcPr>
            <w:tcW w:w="6520" w:type="dxa"/>
            <w:shd w:val="clear" w:color="auto" w:fill="auto"/>
            <w:vAlign w:val="bottom"/>
            <w:hideMark/>
          </w:tcPr>
          <w:p w14:paraId="55F46559" w14:textId="77777777" w:rsidR="00D742BF" w:rsidRPr="00CD7755" w:rsidRDefault="00D742BF" w:rsidP="00CD7755">
            <w:pPr>
              <w:spacing w:after="0" w:line="240" w:lineRule="auto"/>
              <w:jc w:val="both"/>
              <w:rPr>
                <w:rFonts w:asciiTheme="majorHAnsi" w:eastAsia="Times New Roman" w:hAnsiTheme="majorHAnsi" w:cstheme="majorHAnsi"/>
                <w:color w:val="000000"/>
                <w:lang w:eastAsia="es-AR"/>
              </w:rPr>
            </w:pPr>
            <w:r w:rsidRPr="00CD7755">
              <w:rPr>
                <w:rFonts w:asciiTheme="majorHAnsi" w:eastAsia="Times New Roman" w:hAnsiTheme="majorHAnsi" w:cstheme="majorHAnsi"/>
                <w:color w:val="000000"/>
                <w:lang w:eastAsia="es-AR"/>
              </w:rPr>
              <w:t>Nombres propios de las entidades promotoras del evento. Puede haber más de una organización</w:t>
            </w:r>
          </w:p>
        </w:tc>
      </w:tr>
      <w:tr w:rsidR="00D742BF" w:rsidRPr="00CD7755" w14:paraId="409911AE" w14:textId="77777777" w:rsidTr="00D742BF">
        <w:trPr>
          <w:trHeight w:val="2610"/>
        </w:trPr>
        <w:tc>
          <w:tcPr>
            <w:tcW w:w="2840" w:type="dxa"/>
            <w:shd w:val="clear" w:color="000000" w:fill="FFFFCC"/>
            <w:vAlign w:val="center"/>
            <w:hideMark/>
          </w:tcPr>
          <w:p w14:paraId="1E111C50" w14:textId="77777777" w:rsidR="00D742BF" w:rsidRPr="00CD7755" w:rsidRDefault="00D742BF" w:rsidP="00CD7755">
            <w:pPr>
              <w:spacing w:after="0" w:line="240" w:lineRule="auto"/>
              <w:jc w:val="both"/>
              <w:rPr>
                <w:rFonts w:asciiTheme="majorHAnsi" w:eastAsia="Times New Roman" w:hAnsiTheme="majorHAnsi" w:cstheme="majorHAnsi"/>
                <w:b/>
                <w:bCs/>
                <w:color w:val="000000"/>
                <w:lang w:eastAsia="es-AR"/>
              </w:rPr>
            </w:pPr>
            <w:proofErr w:type="spellStart"/>
            <w:r w:rsidRPr="00CD7755">
              <w:rPr>
                <w:rFonts w:asciiTheme="majorHAnsi" w:eastAsia="Times New Roman" w:hAnsiTheme="majorHAnsi" w:cstheme="majorHAnsi"/>
                <w:b/>
                <w:bCs/>
                <w:color w:val="000000"/>
                <w:lang w:eastAsia="es-AR"/>
              </w:rPr>
              <w:lastRenderedPageBreak/>
              <w:t>cat_organizador</w:t>
            </w:r>
            <w:proofErr w:type="spellEnd"/>
          </w:p>
        </w:tc>
        <w:tc>
          <w:tcPr>
            <w:tcW w:w="6520" w:type="dxa"/>
            <w:shd w:val="clear" w:color="auto" w:fill="auto"/>
            <w:vAlign w:val="bottom"/>
            <w:hideMark/>
          </w:tcPr>
          <w:p w14:paraId="1177EBAD" w14:textId="77777777" w:rsidR="00D742BF" w:rsidRPr="00CD7755" w:rsidRDefault="00D742BF" w:rsidP="00CD7755">
            <w:pPr>
              <w:spacing w:after="0" w:line="240" w:lineRule="auto"/>
              <w:jc w:val="both"/>
              <w:rPr>
                <w:rFonts w:asciiTheme="majorHAnsi" w:eastAsia="Times New Roman" w:hAnsiTheme="majorHAnsi" w:cstheme="majorHAnsi"/>
                <w:color w:val="000000"/>
                <w:lang w:eastAsia="es-AR"/>
              </w:rPr>
            </w:pPr>
            <w:r w:rsidRPr="00CD7755">
              <w:rPr>
                <w:rFonts w:asciiTheme="majorHAnsi" w:eastAsia="Times New Roman" w:hAnsiTheme="majorHAnsi" w:cstheme="majorHAnsi"/>
                <w:color w:val="000000"/>
                <w:lang w:eastAsia="es-AR"/>
              </w:rPr>
              <w:t xml:space="preserve">Clasificación de los organizadores en función de su inscripción en esferas de la vida social. Puede haber más de una categoría por debate, ya que en varios casos hay más de un organizador por debate. </w:t>
            </w:r>
            <w:r w:rsidRPr="00CD7755">
              <w:rPr>
                <w:rFonts w:asciiTheme="majorHAnsi" w:eastAsia="Times New Roman" w:hAnsiTheme="majorHAnsi" w:cstheme="majorHAnsi"/>
                <w:color w:val="000000"/>
                <w:lang w:eastAsia="es-AR"/>
              </w:rPr>
              <w:br/>
            </w:r>
            <w:proofErr w:type="spellStart"/>
            <w:r w:rsidRPr="00CD7755">
              <w:rPr>
                <w:rFonts w:asciiTheme="majorHAnsi" w:eastAsia="Times New Roman" w:hAnsiTheme="majorHAnsi" w:cstheme="majorHAnsi"/>
                <w:color w:val="000000"/>
                <w:lang w:eastAsia="es-AR"/>
              </w:rPr>
              <w:t>mmc</w:t>
            </w:r>
            <w:proofErr w:type="spellEnd"/>
            <w:r w:rsidRPr="00CD7755">
              <w:rPr>
                <w:rFonts w:asciiTheme="majorHAnsi" w:eastAsia="Times New Roman" w:hAnsiTheme="majorHAnsi" w:cstheme="majorHAnsi"/>
                <w:color w:val="000000"/>
                <w:lang w:eastAsia="es-AR"/>
              </w:rPr>
              <w:t>: el organizador es un medio de comunicación privado, del tipo que fuera.</w:t>
            </w:r>
            <w:r w:rsidRPr="00CD7755">
              <w:rPr>
                <w:rFonts w:asciiTheme="majorHAnsi" w:eastAsia="Times New Roman" w:hAnsiTheme="majorHAnsi" w:cstheme="majorHAnsi"/>
                <w:color w:val="000000"/>
                <w:lang w:eastAsia="es-AR"/>
              </w:rPr>
              <w:br/>
            </w:r>
            <w:proofErr w:type="spellStart"/>
            <w:r w:rsidRPr="00CD7755">
              <w:rPr>
                <w:rFonts w:asciiTheme="majorHAnsi" w:eastAsia="Times New Roman" w:hAnsiTheme="majorHAnsi" w:cstheme="majorHAnsi"/>
                <w:color w:val="000000"/>
                <w:lang w:eastAsia="es-AR"/>
              </w:rPr>
              <w:t>mmp</w:t>
            </w:r>
            <w:proofErr w:type="spellEnd"/>
            <w:r w:rsidRPr="00CD7755">
              <w:rPr>
                <w:rFonts w:asciiTheme="majorHAnsi" w:eastAsia="Times New Roman" w:hAnsiTheme="majorHAnsi" w:cstheme="majorHAnsi"/>
                <w:color w:val="000000"/>
                <w:lang w:eastAsia="es-AR"/>
              </w:rPr>
              <w:t>: el organizador es un medio de comunicación público, del tipo que fuera.</w:t>
            </w:r>
            <w:r w:rsidRPr="00CD7755">
              <w:rPr>
                <w:rFonts w:asciiTheme="majorHAnsi" w:eastAsia="Times New Roman" w:hAnsiTheme="majorHAnsi" w:cstheme="majorHAnsi"/>
                <w:color w:val="000000"/>
                <w:lang w:eastAsia="es-AR"/>
              </w:rPr>
              <w:br/>
            </w:r>
            <w:proofErr w:type="spellStart"/>
            <w:r w:rsidRPr="00CD7755">
              <w:rPr>
                <w:rFonts w:asciiTheme="majorHAnsi" w:eastAsia="Times New Roman" w:hAnsiTheme="majorHAnsi" w:cstheme="majorHAnsi"/>
                <w:color w:val="000000"/>
                <w:lang w:eastAsia="es-AR"/>
              </w:rPr>
              <w:t>educ</w:t>
            </w:r>
            <w:proofErr w:type="spellEnd"/>
            <w:r w:rsidRPr="00CD7755">
              <w:rPr>
                <w:rFonts w:asciiTheme="majorHAnsi" w:eastAsia="Times New Roman" w:hAnsiTheme="majorHAnsi" w:cstheme="majorHAnsi"/>
                <w:color w:val="000000"/>
                <w:lang w:eastAsia="es-AR"/>
              </w:rPr>
              <w:t>: el organizador pertenece al ámbito educativo, indistintamente si es público o privado.</w:t>
            </w:r>
            <w:r w:rsidRPr="00CD7755">
              <w:rPr>
                <w:rFonts w:asciiTheme="majorHAnsi" w:eastAsia="Times New Roman" w:hAnsiTheme="majorHAnsi" w:cstheme="majorHAnsi"/>
                <w:color w:val="000000"/>
                <w:lang w:eastAsia="es-AR"/>
              </w:rPr>
              <w:br/>
              <w:t>estado: el organizador es o es parte de un organismo estatal, excluyendo universidades y medios públicos.</w:t>
            </w:r>
            <w:r w:rsidRPr="00CD7755">
              <w:rPr>
                <w:rFonts w:asciiTheme="majorHAnsi" w:eastAsia="Times New Roman" w:hAnsiTheme="majorHAnsi" w:cstheme="majorHAnsi"/>
                <w:color w:val="000000"/>
                <w:lang w:eastAsia="es-AR"/>
              </w:rPr>
              <w:br/>
            </w:r>
            <w:proofErr w:type="spellStart"/>
            <w:r w:rsidRPr="00CD7755">
              <w:rPr>
                <w:rFonts w:asciiTheme="majorHAnsi" w:eastAsia="Times New Roman" w:hAnsiTheme="majorHAnsi" w:cstheme="majorHAnsi"/>
                <w:color w:val="000000"/>
                <w:lang w:eastAsia="es-AR"/>
              </w:rPr>
              <w:t>osc</w:t>
            </w:r>
            <w:proofErr w:type="spellEnd"/>
            <w:r w:rsidRPr="00CD7755">
              <w:rPr>
                <w:rFonts w:asciiTheme="majorHAnsi" w:eastAsia="Times New Roman" w:hAnsiTheme="majorHAnsi" w:cstheme="majorHAnsi"/>
                <w:color w:val="000000"/>
                <w:lang w:eastAsia="es-AR"/>
              </w:rPr>
              <w:t xml:space="preserve">: el organizador es parte de la sociedad civil.  </w:t>
            </w:r>
          </w:p>
        </w:tc>
      </w:tr>
      <w:tr w:rsidR="00D742BF" w:rsidRPr="00CD7755" w14:paraId="1E14D1E7" w14:textId="77777777" w:rsidTr="00D742BF">
        <w:trPr>
          <w:trHeight w:val="790"/>
        </w:trPr>
        <w:tc>
          <w:tcPr>
            <w:tcW w:w="2840" w:type="dxa"/>
            <w:shd w:val="clear" w:color="000000" w:fill="FFFFCC"/>
            <w:vAlign w:val="center"/>
            <w:hideMark/>
          </w:tcPr>
          <w:p w14:paraId="4B482524" w14:textId="77777777" w:rsidR="00D742BF" w:rsidRPr="00CD7755" w:rsidRDefault="00D742BF" w:rsidP="00CD7755">
            <w:pPr>
              <w:spacing w:after="0" w:line="240" w:lineRule="auto"/>
              <w:jc w:val="both"/>
              <w:rPr>
                <w:rFonts w:asciiTheme="majorHAnsi" w:eastAsia="Times New Roman" w:hAnsiTheme="majorHAnsi" w:cstheme="majorHAnsi"/>
                <w:b/>
                <w:bCs/>
                <w:color w:val="000000"/>
                <w:lang w:eastAsia="es-AR"/>
              </w:rPr>
            </w:pPr>
            <w:proofErr w:type="spellStart"/>
            <w:r w:rsidRPr="00CD7755">
              <w:rPr>
                <w:rFonts w:asciiTheme="majorHAnsi" w:eastAsia="Times New Roman" w:hAnsiTheme="majorHAnsi" w:cstheme="majorHAnsi"/>
                <w:b/>
                <w:bCs/>
                <w:color w:val="000000"/>
                <w:lang w:eastAsia="es-AR"/>
              </w:rPr>
              <w:t>cat_subtipoorg</w:t>
            </w:r>
            <w:proofErr w:type="spellEnd"/>
          </w:p>
        </w:tc>
        <w:tc>
          <w:tcPr>
            <w:tcW w:w="6520" w:type="dxa"/>
            <w:shd w:val="clear" w:color="auto" w:fill="auto"/>
            <w:vAlign w:val="bottom"/>
            <w:hideMark/>
          </w:tcPr>
          <w:p w14:paraId="29C5A342" w14:textId="0631AE50" w:rsidR="00D742BF" w:rsidRPr="00CD7755" w:rsidRDefault="00D742BF" w:rsidP="00CD7755">
            <w:pPr>
              <w:spacing w:after="0" w:line="240" w:lineRule="auto"/>
              <w:jc w:val="both"/>
              <w:rPr>
                <w:rFonts w:asciiTheme="majorHAnsi" w:eastAsia="Times New Roman" w:hAnsiTheme="majorHAnsi" w:cstheme="majorHAnsi"/>
                <w:color w:val="FF0000"/>
                <w:lang w:eastAsia="es-AR"/>
              </w:rPr>
            </w:pPr>
            <w:r w:rsidRPr="00CD7755">
              <w:rPr>
                <w:rFonts w:asciiTheme="majorHAnsi" w:eastAsia="Times New Roman" w:hAnsiTheme="majorHAnsi" w:cstheme="majorHAnsi"/>
                <w:color w:val="FF0000"/>
                <w:lang w:eastAsia="es-AR"/>
              </w:rPr>
              <w:t xml:space="preserve">Se contempló una subclasificación de las categorías arriba mencionadas, con el propósito de afinar la identificación de los tipos de actores relevantes en la promoción de esta práctica….... </w:t>
            </w:r>
            <w:r w:rsidR="00E51997" w:rsidRPr="00CD7755">
              <w:rPr>
                <w:rFonts w:asciiTheme="majorHAnsi" w:hAnsiTheme="majorHAnsi" w:cstheme="majorHAnsi"/>
                <w:color w:val="FF0000"/>
              </w:rPr>
              <w:t>[pendiente]</w:t>
            </w:r>
          </w:p>
        </w:tc>
      </w:tr>
      <w:tr w:rsidR="00D742BF" w:rsidRPr="00CD7755" w14:paraId="5F324D31" w14:textId="77777777" w:rsidTr="00D742BF">
        <w:trPr>
          <w:trHeight w:val="290"/>
        </w:trPr>
        <w:tc>
          <w:tcPr>
            <w:tcW w:w="2840" w:type="dxa"/>
            <w:shd w:val="clear" w:color="000000" w:fill="FFFFCC"/>
            <w:vAlign w:val="center"/>
            <w:hideMark/>
          </w:tcPr>
          <w:p w14:paraId="1FC543DE" w14:textId="77777777" w:rsidR="00D742BF" w:rsidRPr="00CD7755" w:rsidRDefault="00D742BF" w:rsidP="00CD7755">
            <w:pPr>
              <w:spacing w:after="0" w:line="240" w:lineRule="auto"/>
              <w:jc w:val="both"/>
              <w:rPr>
                <w:rFonts w:asciiTheme="majorHAnsi" w:eastAsia="Times New Roman" w:hAnsiTheme="majorHAnsi" w:cstheme="majorHAnsi"/>
                <w:b/>
                <w:bCs/>
                <w:color w:val="000000"/>
                <w:lang w:eastAsia="es-AR"/>
              </w:rPr>
            </w:pPr>
            <w:proofErr w:type="spellStart"/>
            <w:r w:rsidRPr="00CD7755">
              <w:rPr>
                <w:rFonts w:asciiTheme="majorHAnsi" w:eastAsia="Times New Roman" w:hAnsiTheme="majorHAnsi" w:cstheme="majorHAnsi"/>
                <w:b/>
                <w:bCs/>
                <w:color w:val="000000"/>
                <w:lang w:eastAsia="es-AR"/>
              </w:rPr>
              <w:t>dico_org_mmc</w:t>
            </w:r>
            <w:proofErr w:type="spellEnd"/>
          </w:p>
        </w:tc>
        <w:tc>
          <w:tcPr>
            <w:tcW w:w="6520" w:type="dxa"/>
            <w:shd w:val="clear" w:color="auto" w:fill="auto"/>
            <w:vAlign w:val="bottom"/>
            <w:hideMark/>
          </w:tcPr>
          <w:p w14:paraId="6DC950EC" w14:textId="77777777" w:rsidR="00D742BF" w:rsidRPr="00CD7755" w:rsidRDefault="00D742BF" w:rsidP="00CD7755">
            <w:pPr>
              <w:spacing w:after="0" w:line="240" w:lineRule="auto"/>
              <w:jc w:val="both"/>
              <w:rPr>
                <w:rFonts w:asciiTheme="majorHAnsi" w:eastAsia="Times New Roman" w:hAnsiTheme="majorHAnsi" w:cstheme="majorHAnsi"/>
                <w:color w:val="000000"/>
                <w:lang w:eastAsia="es-AR"/>
              </w:rPr>
            </w:pPr>
            <w:r w:rsidRPr="00CD7755">
              <w:rPr>
                <w:rFonts w:asciiTheme="majorHAnsi" w:eastAsia="Times New Roman" w:hAnsiTheme="majorHAnsi" w:cstheme="majorHAnsi"/>
                <w:color w:val="000000"/>
                <w:lang w:eastAsia="es-AR"/>
              </w:rPr>
              <w:t xml:space="preserve">Verdadero cuando en </w:t>
            </w:r>
            <w:proofErr w:type="spellStart"/>
            <w:r w:rsidRPr="00CD7755">
              <w:rPr>
                <w:rFonts w:asciiTheme="majorHAnsi" w:eastAsia="Times New Roman" w:hAnsiTheme="majorHAnsi" w:cstheme="majorHAnsi"/>
                <w:color w:val="000000"/>
                <w:lang w:eastAsia="es-AR"/>
              </w:rPr>
              <w:t>cat_organizador</w:t>
            </w:r>
            <w:proofErr w:type="spellEnd"/>
            <w:r w:rsidRPr="00CD7755">
              <w:rPr>
                <w:rFonts w:asciiTheme="majorHAnsi" w:eastAsia="Times New Roman" w:hAnsiTheme="majorHAnsi" w:cstheme="majorHAnsi"/>
                <w:color w:val="000000"/>
                <w:lang w:eastAsia="es-AR"/>
              </w:rPr>
              <w:t xml:space="preserve"> hay </w:t>
            </w:r>
            <w:proofErr w:type="spellStart"/>
            <w:r w:rsidRPr="00CD7755">
              <w:rPr>
                <w:rFonts w:asciiTheme="majorHAnsi" w:eastAsia="Times New Roman" w:hAnsiTheme="majorHAnsi" w:cstheme="majorHAnsi"/>
                <w:color w:val="000000"/>
                <w:lang w:eastAsia="es-AR"/>
              </w:rPr>
              <w:t>mmc</w:t>
            </w:r>
            <w:proofErr w:type="spellEnd"/>
          </w:p>
        </w:tc>
      </w:tr>
      <w:tr w:rsidR="00D742BF" w:rsidRPr="00CD7755" w14:paraId="3024CC76" w14:textId="77777777" w:rsidTr="00D742BF">
        <w:trPr>
          <w:trHeight w:val="290"/>
        </w:trPr>
        <w:tc>
          <w:tcPr>
            <w:tcW w:w="2840" w:type="dxa"/>
            <w:shd w:val="clear" w:color="000000" w:fill="FFFFCC"/>
            <w:vAlign w:val="center"/>
            <w:hideMark/>
          </w:tcPr>
          <w:p w14:paraId="27C83A87" w14:textId="77777777" w:rsidR="00D742BF" w:rsidRPr="00CD7755" w:rsidRDefault="00D742BF" w:rsidP="00CD7755">
            <w:pPr>
              <w:spacing w:after="0" w:line="240" w:lineRule="auto"/>
              <w:jc w:val="both"/>
              <w:rPr>
                <w:rFonts w:asciiTheme="majorHAnsi" w:eastAsia="Times New Roman" w:hAnsiTheme="majorHAnsi" w:cstheme="majorHAnsi"/>
                <w:b/>
                <w:bCs/>
                <w:color w:val="000000"/>
                <w:lang w:eastAsia="es-AR"/>
              </w:rPr>
            </w:pPr>
            <w:proofErr w:type="spellStart"/>
            <w:r w:rsidRPr="00CD7755">
              <w:rPr>
                <w:rFonts w:asciiTheme="majorHAnsi" w:eastAsia="Times New Roman" w:hAnsiTheme="majorHAnsi" w:cstheme="majorHAnsi"/>
                <w:b/>
                <w:bCs/>
                <w:color w:val="000000"/>
                <w:lang w:eastAsia="es-AR"/>
              </w:rPr>
              <w:t>dico_org_mmp</w:t>
            </w:r>
            <w:proofErr w:type="spellEnd"/>
          </w:p>
        </w:tc>
        <w:tc>
          <w:tcPr>
            <w:tcW w:w="6520" w:type="dxa"/>
            <w:shd w:val="clear" w:color="auto" w:fill="auto"/>
            <w:vAlign w:val="bottom"/>
            <w:hideMark/>
          </w:tcPr>
          <w:p w14:paraId="477A0BD5" w14:textId="77777777" w:rsidR="00D742BF" w:rsidRPr="00CD7755" w:rsidRDefault="00D742BF" w:rsidP="00CD7755">
            <w:pPr>
              <w:spacing w:after="0" w:line="240" w:lineRule="auto"/>
              <w:jc w:val="both"/>
              <w:rPr>
                <w:rFonts w:asciiTheme="majorHAnsi" w:eastAsia="Times New Roman" w:hAnsiTheme="majorHAnsi" w:cstheme="majorHAnsi"/>
                <w:color w:val="000000"/>
                <w:lang w:eastAsia="es-AR"/>
              </w:rPr>
            </w:pPr>
            <w:r w:rsidRPr="00CD7755">
              <w:rPr>
                <w:rFonts w:asciiTheme="majorHAnsi" w:eastAsia="Times New Roman" w:hAnsiTheme="majorHAnsi" w:cstheme="majorHAnsi"/>
                <w:color w:val="000000"/>
                <w:lang w:eastAsia="es-AR"/>
              </w:rPr>
              <w:t xml:space="preserve">Verdadero cuando en </w:t>
            </w:r>
            <w:proofErr w:type="spellStart"/>
            <w:r w:rsidRPr="00CD7755">
              <w:rPr>
                <w:rFonts w:asciiTheme="majorHAnsi" w:eastAsia="Times New Roman" w:hAnsiTheme="majorHAnsi" w:cstheme="majorHAnsi"/>
                <w:color w:val="000000"/>
                <w:lang w:eastAsia="es-AR"/>
              </w:rPr>
              <w:t>cat_organizador</w:t>
            </w:r>
            <w:proofErr w:type="spellEnd"/>
            <w:r w:rsidRPr="00CD7755">
              <w:rPr>
                <w:rFonts w:asciiTheme="majorHAnsi" w:eastAsia="Times New Roman" w:hAnsiTheme="majorHAnsi" w:cstheme="majorHAnsi"/>
                <w:color w:val="000000"/>
                <w:lang w:eastAsia="es-AR"/>
              </w:rPr>
              <w:t xml:space="preserve"> hay </w:t>
            </w:r>
            <w:proofErr w:type="spellStart"/>
            <w:r w:rsidRPr="00CD7755">
              <w:rPr>
                <w:rFonts w:asciiTheme="majorHAnsi" w:eastAsia="Times New Roman" w:hAnsiTheme="majorHAnsi" w:cstheme="majorHAnsi"/>
                <w:color w:val="000000"/>
                <w:lang w:eastAsia="es-AR"/>
              </w:rPr>
              <w:t>mmp</w:t>
            </w:r>
            <w:proofErr w:type="spellEnd"/>
          </w:p>
        </w:tc>
      </w:tr>
      <w:tr w:rsidR="00D742BF" w:rsidRPr="00CD7755" w14:paraId="45234700" w14:textId="77777777" w:rsidTr="00D742BF">
        <w:trPr>
          <w:trHeight w:val="290"/>
        </w:trPr>
        <w:tc>
          <w:tcPr>
            <w:tcW w:w="2840" w:type="dxa"/>
            <w:shd w:val="clear" w:color="000000" w:fill="FFFFCC"/>
            <w:vAlign w:val="center"/>
            <w:hideMark/>
          </w:tcPr>
          <w:p w14:paraId="0EC49BCB" w14:textId="77777777" w:rsidR="00D742BF" w:rsidRPr="00CD7755" w:rsidRDefault="00D742BF" w:rsidP="00CD7755">
            <w:pPr>
              <w:spacing w:after="0" w:line="240" w:lineRule="auto"/>
              <w:jc w:val="both"/>
              <w:rPr>
                <w:rFonts w:asciiTheme="majorHAnsi" w:eastAsia="Times New Roman" w:hAnsiTheme="majorHAnsi" w:cstheme="majorHAnsi"/>
                <w:b/>
                <w:bCs/>
                <w:color w:val="000000"/>
                <w:lang w:eastAsia="es-AR"/>
              </w:rPr>
            </w:pPr>
            <w:proofErr w:type="spellStart"/>
            <w:r w:rsidRPr="00CD7755">
              <w:rPr>
                <w:rFonts w:asciiTheme="majorHAnsi" w:eastAsia="Times New Roman" w:hAnsiTheme="majorHAnsi" w:cstheme="majorHAnsi"/>
                <w:b/>
                <w:bCs/>
                <w:color w:val="000000"/>
                <w:lang w:eastAsia="es-AR"/>
              </w:rPr>
              <w:t>dico_org_osc</w:t>
            </w:r>
            <w:proofErr w:type="spellEnd"/>
          </w:p>
        </w:tc>
        <w:tc>
          <w:tcPr>
            <w:tcW w:w="6520" w:type="dxa"/>
            <w:shd w:val="clear" w:color="auto" w:fill="auto"/>
            <w:vAlign w:val="bottom"/>
            <w:hideMark/>
          </w:tcPr>
          <w:p w14:paraId="279974D1" w14:textId="77777777" w:rsidR="00D742BF" w:rsidRPr="00CD7755" w:rsidRDefault="00D742BF" w:rsidP="00CD7755">
            <w:pPr>
              <w:spacing w:after="0" w:line="240" w:lineRule="auto"/>
              <w:jc w:val="both"/>
              <w:rPr>
                <w:rFonts w:asciiTheme="majorHAnsi" w:eastAsia="Times New Roman" w:hAnsiTheme="majorHAnsi" w:cstheme="majorHAnsi"/>
                <w:color w:val="000000"/>
                <w:lang w:eastAsia="es-AR"/>
              </w:rPr>
            </w:pPr>
            <w:r w:rsidRPr="00CD7755">
              <w:rPr>
                <w:rFonts w:asciiTheme="majorHAnsi" w:eastAsia="Times New Roman" w:hAnsiTheme="majorHAnsi" w:cstheme="majorHAnsi"/>
                <w:color w:val="000000"/>
                <w:lang w:eastAsia="es-AR"/>
              </w:rPr>
              <w:t xml:space="preserve">Verdadero cuando en </w:t>
            </w:r>
            <w:proofErr w:type="spellStart"/>
            <w:r w:rsidRPr="00CD7755">
              <w:rPr>
                <w:rFonts w:asciiTheme="majorHAnsi" w:eastAsia="Times New Roman" w:hAnsiTheme="majorHAnsi" w:cstheme="majorHAnsi"/>
                <w:color w:val="000000"/>
                <w:lang w:eastAsia="es-AR"/>
              </w:rPr>
              <w:t>cat_organizador</w:t>
            </w:r>
            <w:proofErr w:type="spellEnd"/>
            <w:r w:rsidRPr="00CD7755">
              <w:rPr>
                <w:rFonts w:asciiTheme="majorHAnsi" w:eastAsia="Times New Roman" w:hAnsiTheme="majorHAnsi" w:cstheme="majorHAnsi"/>
                <w:color w:val="000000"/>
                <w:lang w:eastAsia="es-AR"/>
              </w:rPr>
              <w:t xml:space="preserve"> hay </w:t>
            </w:r>
            <w:proofErr w:type="spellStart"/>
            <w:r w:rsidRPr="00CD7755">
              <w:rPr>
                <w:rFonts w:asciiTheme="majorHAnsi" w:eastAsia="Times New Roman" w:hAnsiTheme="majorHAnsi" w:cstheme="majorHAnsi"/>
                <w:color w:val="000000"/>
                <w:lang w:eastAsia="es-AR"/>
              </w:rPr>
              <w:t>osc</w:t>
            </w:r>
            <w:proofErr w:type="spellEnd"/>
          </w:p>
        </w:tc>
      </w:tr>
      <w:tr w:rsidR="00D742BF" w:rsidRPr="00CD7755" w14:paraId="32DA42B5" w14:textId="77777777" w:rsidTr="00D742BF">
        <w:trPr>
          <w:trHeight w:val="290"/>
        </w:trPr>
        <w:tc>
          <w:tcPr>
            <w:tcW w:w="2840" w:type="dxa"/>
            <w:shd w:val="clear" w:color="000000" w:fill="FFFFCC"/>
            <w:vAlign w:val="center"/>
            <w:hideMark/>
          </w:tcPr>
          <w:p w14:paraId="75679301" w14:textId="77777777" w:rsidR="00D742BF" w:rsidRPr="00CD7755" w:rsidRDefault="00D742BF" w:rsidP="00CD7755">
            <w:pPr>
              <w:spacing w:after="0" w:line="240" w:lineRule="auto"/>
              <w:jc w:val="both"/>
              <w:rPr>
                <w:rFonts w:asciiTheme="majorHAnsi" w:eastAsia="Times New Roman" w:hAnsiTheme="majorHAnsi" w:cstheme="majorHAnsi"/>
                <w:b/>
                <w:bCs/>
                <w:color w:val="000000"/>
                <w:lang w:eastAsia="es-AR"/>
              </w:rPr>
            </w:pPr>
            <w:proofErr w:type="spellStart"/>
            <w:r w:rsidRPr="00CD7755">
              <w:rPr>
                <w:rFonts w:asciiTheme="majorHAnsi" w:eastAsia="Times New Roman" w:hAnsiTheme="majorHAnsi" w:cstheme="majorHAnsi"/>
                <w:b/>
                <w:bCs/>
                <w:color w:val="000000"/>
                <w:lang w:eastAsia="es-AR"/>
              </w:rPr>
              <w:t>dico_org_estado</w:t>
            </w:r>
            <w:proofErr w:type="spellEnd"/>
          </w:p>
        </w:tc>
        <w:tc>
          <w:tcPr>
            <w:tcW w:w="6520" w:type="dxa"/>
            <w:shd w:val="clear" w:color="auto" w:fill="auto"/>
            <w:vAlign w:val="bottom"/>
            <w:hideMark/>
          </w:tcPr>
          <w:p w14:paraId="217F7C8F" w14:textId="77777777" w:rsidR="00D742BF" w:rsidRPr="00CD7755" w:rsidRDefault="00D742BF" w:rsidP="00CD7755">
            <w:pPr>
              <w:spacing w:after="0" w:line="240" w:lineRule="auto"/>
              <w:jc w:val="both"/>
              <w:rPr>
                <w:rFonts w:asciiTheme="majorHAnsi" w:eastAsia="Times New Roman" w:hAnsiTheme="majorHAnsi" w:cstheme="majorHAnsi"/>
                <w:color w:val="000000"/>
                <w:lang w:eastAsia="es-AR"/>
              </w:rPr>
            </w:pPr>
            <w:r w:rsidRPr="00CD7755">
              <w:rPr>
                <w:rFonts w:asciiTheme="majorHAnsi" w:eastAsia="Times New Roman" w:hAnsiTheme="majorHAnsi" w:cstheme="majorHAnsi"/>
                <w:color w:val="000000"/>
                <w:lang w:eastAsia="es-AR"/>
              </w:rPr>
              <w:t xml:space="preserve">Verdadero cuando en </w:t>
            </w:r>
            <w:proofErr w:type="spellStart"/>
            <w:r w:rsidRPr="00CD7755">
              <w:rPr>
                <w:rFonts w:asciiTheme="majorHAnsi" w:eastAsia="Times New Roman" w:hAnsiTheme="majorHAnsi" w:cstheme="majorHAnsi"/>
                <w:color w:val="000000"/>
                <w:lang w:eastAsia="es-AR"/>
              </w:rPr>
              <w:t>cat_organizador</w:t>
            </w:r>
            <w:proofErr w:type="spellEnd"/>
            <w:r w:rsidRPr="00CD7755">
              <w:rPr>
                <w:rFonts w:asciiTheme="majorHAnsi" w:eastAsia="Times New Roman" w:hAnsiTheme="majorHAnsi" w:cstheme="majorHAnsi"/>
                <w:color w:val="000000"/>
                <w:lang w:eastAsia="es-AR"/>
              </w:rPr>
              <w:t xml:space="preserve"> hay estado</w:t>
            </w:r>
          </w:p>
        </w:tc>
      </w:tr>
      <w:tr w:rsidR="00D742BF" w:rsidRPr="00CD7755" w14:paraId="7D6D4063" w14:textId="77777777" w:rsidTr="00D742BF">
        <w:trPr>
          <w:trHeight w:val="290"/>
        </w:trPr>
        <w:tc>
          <w:tcPr>
            <w:tcW w:w="2840" w:type="dxa"/>
            <w:shd w:val="clear" w:color="000000" w:fill="FFFFCC"/>
            <w:vAlign w:val="center"/>
            <w:hideMark/>
          </w:tcPr>
          <w:p w14:paraId="7A3DDB8A" w14:textId="77777777" w:rsidR="00D742BF" w:rsidRPr="00CD7755" w:rsidRDefault="00D742BF" w:rsidP="00CD7755">
            <w:pPr>
              <w:spacing w:after="0" w:line="240" w:lineRule="auto"/>
              <w:jc w:val="both"/>
              <w:rPr>
                <w:rFonts w:asciiTheme="majorHAnsi" w:eastAsia="Times New Roman" w:hAnsiTheme="majorHAnsi" w:cstheme="majorHAnsi"/>
                <w:b/>
                <w:bCs/>
                <w:color w:val="000000"/>
                <w:lang w:eastAsia="es-AR"/>
              </w:rPr>
            </w:pPr>
            <w:proofErr w:type="spellStart"/>
            <w:r w:rsidRPr="00CD7755">
              <w:rPr>
                <w:rFonts w:asciiTheme="majorHAnsi" w:eastAsia="Times New Roman" w:hAnsiTheme="majorHAnsi" w:cstheme="majorHAnsi"/>
                <w:b/>
                <w:bCs/>
                <w:color w:val="000000"/>
                <w:lang w:eastAsia="es-AR"/>
              </w:rPr>
              <w:t>dico_org_educ</w:t>
            </w:r>
            <w:proofErr w:type="spellEnd"/>
          </w:p>
        </w:tc>
        <w:tc>
          <w:tcPr>
            <w:tcW w:w="6520" w:type="dxa"/>
            <w:shd w:val="clear" w:color="auto" w:fill="auto"/>
            <w:vAlign w:val="bottom"/>
            <w:hideMark/>
          </w:tcPr>
          <w:p w14:paraId="321C2968" w14:textId="77777777" w:rsidR="00D742BF" w:rsidRPr="00CD7755" w:rsidRDefault="00D742BF" w:rsidP="00CD7755">
            <w:pPr>
              <w:spacing w:after="0" w:line="240" w:lineRule="auto"/>
              <w:jc w:val="both"/>
              <w:rPr>
                <w:rFonts w:asciiTheme="majorHAnsi" w:eastAsia="Times New Roman" w:hAnsiTheme="majorHAnsi" w:cstheme="majorHAnsi"/>
                <w:color w:val="000000"/>
                <w:lang w:eastAsia="es-AR"/>
              </w:rPr>
            </w:pPr>
            <w:r w:rsidRPr="00CD7755">
              <w:rPr>
                <w:rFonts w:asciiTheme="majorHAnsi" w:eastAsia="Times New Roman" w:hAnsiTheme="majorHAnsi" w:cstheme="majorHAnsi"/>
                <w:color w:val="000000"/>
                <w:lang w:eastAsia="es-AR"/>
              </w:rPr>
              <w:t xml:space="preserve">Verdadero cuando en </w:t>
            </w:r>
            <w:proofErr w:type="spellStart"/>
            <w:r w:rsidRPr="00CD7755">
              <w:rPr>
                <w:rFonts w:asciiTheme="majorHAnsi" w:eastAsia="Times New Roman" w:hAnsiTheme="majorHAnsi" w:cstheme="majorHAnsi"/>
                <w:color w:val="000000"/>
                <w:lang w:eastAsia="es-AR"/>
              </w:rPr>
              <w:t>cat_organizador</w:t>
            </w:r>
            <w:proofErr w:type="spellEnd"/>
            <w:r w:rsidRPr="00CD7755">
              <w:rPr>
                <w:rFonts w:asciiTheme="majorHAnsi" w:eastAsia="Times New Roman" w:hAnsiTheme="majorHAnsi" w:cstheme="majorHAnsi"/>
                <w:color w:val="000000"/>
                <w:lang w:eastAsia="es-AR"/>
              </w:rPr>
              <w:t xml:space="preserve"> hay </w:t>
            </w:r>
            <w:proofErr w:type="spellStart"/>
            <w:r w:rsidRPr="00CD7755">
              <w:rPr>
                <w:rFonts w:asciiTheme="majorHAnsi" w:eastAsia="Times New Roman" w:hAnsiTheme="majorHAnsi" w:cstheme="majorHAnsi"/>
                <w:color w:val="000000"/>
                <w:lang w:eastAsia="es-AR"/>
              </w:rPr>
              <w:t>educ</w:t>
            </w:r>
            <w:proofErr w:type="spellEnd"/>
          </w:p>
        </w:tc>
      </w:tr>
      <w:tr w:rsidR="00D742BF" w:rsidRPr="00CD7755" w14:paraId="6BFC83F5" w14:textId="77777777" w:rsidTr="00D742BF">
        <w:trPr>
          <w:trHeight w:val="290"/>
        </w:trPr>
        <w:tc>
          <w:tcPr>
            <w:tcW w:w="2840" w:type="dxa"/>
            <w:shd w:val="clear" w:color="000000" w:fill="FFFFCC"/>
            <w:vAlign w:val="center"/>
            <w:hideMark/>
          </w:tcPr>
          <w:p w14:paraId="634C0C5A" w14:textId="35F109EF" w:rsidR="00D742BF" w:rsidRPr="00CD7755" w:rsidRDefault="00D742BF" w:rsidP="00CD7755">
            <w:pPr>
              <w:spacing w:after="0" w:line="240" w:lineRule="auto"/>
              <w:jc w:val="both"/>
              <w:rPr>
                <w:rFonts w:asciiTheme="majorHAnsi" w:eastAsia="Times New Roman" w:hAnsiTheme="majorHAnsi" w:cstheme="majorHAnsi"/>
                <w:b/>
                <w:bCs/>
                <w:color w:val="000000"/>
                <w:lang w:eastAsia="es-AR"/>
              </w:rPr>
            </w:pPr>
            <w:proofErr w:type="spellStart"/>
            <w:r w:rsidRPr="00CD7755">
              <w:rPr>
                <w:rFonts w:asciiTheme="majorHAnsi" w:eastAsia="Times New Roman" w:hAnsiTheme="majorHAnsi" w:cstheme="majorHAnsi"/>
                <w:b/>
                <w:bCs/>
                <w:color w:val="000000"/>
                <w:lang w:eastAsia="es-AR"/>
              </w:rPr>
              <w:t>n_</w:t>
            </w:r>
            <w:r w:rsidR="00312191" w:rsidRPr="00CD7755">
              <w:rPr>
                <w:rFonts w:asciiTheme="majorHAnsi" w:eastAsia="Times New Roman" w:hAnsiTheme="majorHAnsi" w:cstheme="majorHAnsi"/>
                <w:b/>
                <w:bCs/>
                <w:color w:val="000000"/>
                <w:lang w:eastAsia="es-AR"/>
              </w:rPr>
              <w:t>str</w:t>
            </w:r>
            <w:r w:rsidRPr="00CD7755">
              <w:rPr>
                <w:rFonts w:asciiTheme="majorHAnsi" w:eastAsia="Times New Roman" w:hAnsiTheme="majorHAnsi" w:cstheme="majorHAnsi"/>
                <w:b/>
                <w:bCs/>
                <w:color w:val="000000"/>
                <w:lang w:eastAsia="es-AR"/>
              </w:rPr>
              <w:t>organizador</w:t>
            </w:r>
            <w:proofErr w:type="spellEnd"/>
          </w:p>
        </w:tc>
        <w:tc>
          <w:tcPr>
            <w:tcW w:w="6520" w:type="dxa"/>
            <w:shd w:val="clear" w:color="auto" w:fill="auto"/>
            <w:vAlign w:val="bottom"/>
            <w:hideMark/>
          </w:tcPr>
          <w:p w14:paraId="7782B23B" w14:textId="77777777" w:rsidR="00D742BF" w:rsidRPr="00CD7755" w:rsidRDefault="00D742BF" w:rsidP="00CD7755">
            <w:pPr>
              <w:spacing w:after="0" w:line="240" w:lineRule="auto"/>
              <w:jc w:val="both"/>
              <w:rPr>
                <w:rFonts w:asciiTheme="majorHAnsi" w:eastAsia="Times New Roman" w:hAnsiTheme="majorHAnsi" w:cstheme="majorHAnsi"/>
                <w:color w:val="000000"/>
                <w:lang w:eastAsia="es-AR"/>
              </w:rPr>
            </w:pPr>
            <w:r w:rsidRPr="00CD7755">
              <w:rPr>
                <w:rFonts w:asciiTheme="majorHAnsi" w:eastAsia="Times New Roman" w:hAnsiTheme="majorHAnsi" w:cstheme="majorHAnsi"/>
                <w:color w:val="000000"/>
                <w:lang w:eastAsia="es-AR"/>
              </w:rPr>
              <w:t>Cantidad de entidades que concurrieron en la organización del evento.</w:t>
            </w:r>
          </w:p>
        </w:tc>
      </w:tr>
      <w:tr w:rsidR="00312191" w:rsidRPr="00CD7755" w14:paraId="5248EE27" w14:textId="77777777" w:rsidTr="00D742BF">
        <w:trPr>
          <w:trHeight w:val="290"/>
        </w:trPr>
        <w:tc>
          <w:tcPr>
            <w:tcW w:w="2840" w:type="dxa"/>
            <w:shd w:val="clear" w:color="000000" w:fill="FFFFCC"/>
            <w:vAlign w:val="center"/>
          </w:tcPr>
          <w:p w14:paraId="543A7AE5" w14:textId="3B0BF1E3" w:rsidR="00312191" w:rsidRPr="00CD7755" w:rsidRDefault="00312191" w:rsidP="00CD7755">
            <w:pPr>
              <w:spacing w:after="0" w:line="240" w:lineRule="auto"/>
              <w:jc w:val="both"/>
              <w:rPr>
                <w:rFonts w:asciiTheme="majorHAnsi" w:eastAsia="Times New Roman" w:hAnsiTheme="majorHAnsi" w:cstheme="majorHAnsi"/>
                <w:b/>
                <w:bCs/>
                <w:color w:val="000000"/>
                <w:lang w:eastAsia="es-AR"/>
              </w:rPr>
            </w:pPr>
            <w:proofErr w:type="spellStart"/>
            <w:r w:rsidRPr="00CD7755">
              <w:rPr>
                <w:rFonts w:asciiTheme="majorHAnsi" w:eastAsia="Times New Roman" w:hAnsiTheme="majorHAnsi" w:cstheme="majorHAnsi"/>
                <w:b/>
                <w:bCs/>
                <w:color w:val="000000"/>
                <w:lang w:eastAsia="es-AR"/>
              </w:rPr>
              <w:t>n_catorganizador</w:t>
            </w:r>
            <w:proofErr w:type="spellEnd"/>
          </w:p>
        </w:tc>
        <w:tc>
          <w:tcPr>
            <w:tcW w:w="6520" w:type="dxa"/>
            <w:shd w:val="clear" w:color="auto" w:fill="auto"/>
            <w:vAlign w:val="bottom"/>
          </w:tcPr>
          <w:p w14:paraId="62898F3C" w14:textId="3C66E6D2" w:rsidR="00312191" w:rsidRPr="00CD7755" w:rsidRDefault="00312191" w:rsidP="00CD7755">
            <w:pPr>
              <w:jc w:val="both"/>
              <w:rPr>
                <w:rFonts w:asciiTheme="majorHAnsi" w:hAnsiTheme="majorHAnsi" w:cstheme="majorHAnsi"/>
                <w:b/>
                <w:bCs/>
                <w:u w:val="single"/>
              </w:rPr>
            </w:pPr>
            <w:r w:rsidRPr="00CD7755">
              <w:rPr>
                <w:rFonts w:asciiTheme="majorHAnsi" w:hAnsiTheme="majorHAnsi" w:cstheme="majorHAnsi"/>
              </w:rPr>
              <w:t>Medida de la diversidad de los organizadores de un evento. Cuenta el número de diferentes tipos de organizadores que convergieron en la realización de un debate.</w:t>
            </w:r>
          </w:p>
        </w:tc>
      </w:tr>
      <w:tr w:rsidR="00D742BF" w:rsidRPr="00CD7755" w14:paraId="778985B8" w14:textId="77777777" w:rsidTr="00D742BF">
        <w:trPr>
          <w:trHeight w:val="530"/>
        </w:trPr>
        <w:tc>
          <w:tcPr>
            <w:tcW w:w="2840" w:type="dxa"/>
            <w:shd w:val="clear" w:color="000000" w:fill="FFFFCC"/>
            <w:vAlign w:val="center"/>
            <w:hideMark/>
          </w:tcPr>
          <w:p w14:paraId="515F3807" w14:textId="77777777" w:rsidR="00D742BF" w:rsidRPr="00CD7755" w:rsidRDefault="00D742BF" w:rsidP="00CD7755">
            <w:pPr>
              <w:spacing w:after="0" w:line="240" w:lineRule="auto"/>
              <w:jc w:val="both"/>
              <w:rPr>
                <w:rFonts w:asciiTheme="majorHAnsi" w:eastAsia="Times New Roman" w:hAnsiTheme="majorHAnsi" w:cstheme="majorHAnsi"/>
                <w:b/>
                <w:bCs/>
                <w:color w:val="000000"/>
                <w:lang w:eastAsia="es-AR"/>
              </w:rPr>
            </w:pPr>
            <w:proofErr w:type="spellStart"/>
            <w:r w:rsidRPr="00CD7755">
              <w:rPr>
                <w:rFonts w:asciiTheme="majorHAnsi" w:eastAsia="Times New Roman" w:hAnsiTheme="majorHAnsi" w:cstheme="majorHAnsi"/>
                <w:b/>
                <w:bCs/>
                <w:color w:val="000000"/>
                <w:lang w:eastAsia="es-AR"/>
              </w:rPr>
              <w:t>comentarios_organizador</w:t>
            </w:r>
            <w:proofErr w:type="spellEnd"/>
          </w:p>
        </w:tc>
        <w:tc>
          <w:tcPr>
            <w:tcW w:w="6520" w:type="dxa"/>
            <w:shd w:val="clear" w:color="auto" w:fill="auto"/>
            <w:vAlign w:val="bottom"/>
            <w:hideMark/>
          </w:tcPr>
          <w:p w14:paraId="4CF53F48" w14:textId="77777777" w:rsidR="00D742BF" w:rsidRPr="00CD7755" w:rsidRDefault="00D742BF" w:rsidP="00CD7755">
            <w:pPr>
              <w:spacing w:after="0" w:line="240" w:lineRule="auto"/>
              <w:jc w:val="both"/>
              <w:rPr>
                <w:rFonts w:asciiTheme="majorHAnsi" w:eastAsia="Times New Roman" w:hAnsiTheme="majorHAnsi" w:cstheme="majorHAnsi"/>
                <w:color w:val="000000"/>
                <w:lang w:eastAsia="es-AR"/>
              </w:rPr>
            </w:pPr>
            <w:r w:rsidRPr="00CD7755">
              <w:rPr>
                <w:rFonts w:asciiTheme="majorHAnsi" w:eastAsia="Times New Roman" w:hAnsiTheme="majorHAnsi" w:cstheme="majorHAnsi"/>
                <w:color w:val="000000"/>
                <w:lang w:eastAsia="es-AR"/>
              </w:rPr>
              <w:t>Anotaciones y observaciones respecto de las decisiones tomadas a la hora de clasificar el tipo o los tipos de organizadores.</w:t>
            </w:r>
          </w:p>
        </w:tc>
      </w:tr>
      <w:tr w:rsidR="00D742BF" w:rsidRPr="00CD7755" w14:paraId="1D72A315" w14:textId="77777777" w:rsidTr="00D742BF">
        <w:trPr>
          <w:trHeight w:val="790"/>
        </w:trPr>
        <w:tc>
          <w:tcPr>
            <w:tcW w:w="2840" w:type="dxa"/>
            <w:shd w:val="clear" w:color="000000" w:fill="FFFFCC"/>
            <w:vAlign w:val="center"/>
            <w:hideMark/>
          </w:tcPr>
          <w:p w14:paraId="71DBD881" w14:textId="77777777" w:rsidR="00D742BF" w:rsidRPr="00CD7755" w:rsidRDefault="00D742BF" w:rsidP="00CD7755">
            <w:pPr>
              <w:spacing w:after="0" w:line="240" w:lineRule="auto"/>
              <w:jc w:val="both"/>
              <w:rPr>
                <w:rFonts w:asciiTheme="majorHAnsi" w:eastAsia="Times New Roman" w:hAnsiTheme="majorHAnsi" w:cstheme="majorHAnsi"/>
                <w:b/>
                <w:bCs/>
                <w:color w:val="000000"/>
                <w:lang w:eastAsia="es-AR"/>
              </w:rPr>
            </w:pPr>
            <w:proofErr w:type="spellStart"/>
            <w:r w:rsidRPr="00CD7755">
              <w:rPr>
                <w:rFonts w:asciiTheme="majorHAnsi" w:eastAsia="Times New Roman" w:hAnsiTheme="majorHAnsi" w:cstheme="majorHAnsi"/>
                <w:b/>
                <w:bCs/>
                <w:color w:val="000000"/>
                <w:lang w:eastAsia="es-AR"/>
              </w:rPr>
              <w:t>longstr_apoyos</w:t>
            </w:r>
            <w:proofErr w:type="spellEnd"/>
          </w:p>
        </w:tc>
        <w:tc>
          <w:tcPr>
            <w:tcW w:w="6520" w:type="dxa"/>
            <w:shd w:val="clear" w:color="auto" w:fill="auto"/>
            <w:vAlign w:val="bottom"/>
            <w:hideMark/>
          </w:tcPr>
          <w:p w14:paraId="1A0DC606" w14:textId="77777777" w:rsidR="00D742BF" w:rsidRPr="00CD7755" w:rsidRDefault="00D742BF" w:rsidP="00CD7755">
            <w:pPr>
              <w:spacing w:after="0" w:line="240" w:lineRule="auto"/>
              <w:jc w:val="both"/>
              <w:rPr>
                <w:rFonts w:asciiTheme="majorHAnsi" w:eastAsia="Times New Roman" w:hAnsiTheme="majorHAnsi" w:cstheme="majorHAnsi"/>
                <w:color w:val="000000"/>
                <w:lang w:eastAsia="es-AR"/>
              </w:rPr>
            </w:pPr>
            <w:r w:rsidRPr="00CD7755">
              <w:rPr>
                <w:rFonts w:asciiTheme="majorHAnsi" w:eastAsia="Times New Roman" w:hAnsiTheme="majorHAnsi" w:cstheme="majorHAnsi"/>
                <w:color w:val="000000"/>
                <w:lang w:eastAsia="es-AR"/>
              </w:rPr>
              <w:t xml:space="preserve">Anotamos el nombre propio de organizaciones o asociaciones que cooperan en la producción de un debate, pero que no cumplieron una función directiva en el proceso, si las hubiera. </w:t>
            </w:r>
          </w:p>
        </w:tc>
      </w:tr>
      <w:tr w:rsidR="00D742BF" w:rsidRPr="00CD7755" w14:paraId="49F7CC18" w14:textId="77777777" w:rsidTr="00D742BF">
        <w:trPr>
          <w:trHeight w:val="1050"/>
        </w:trPr>
        <w:tc>
          <w:tcPr>
            <w:tcW w:w="2840" w:type="dxa"/>
            <w:shd w:val="clear" w:color="000000" w:fill="FFFFCC"/>
            <w:vAlign w:val="center"/>
            <w:hideMark/>
          </w:tcPr>
          <w:p w14:paraId="51E71A5E" w14:textId="77777777" w:rsidR="00D742BF" w:rsidRPr="00CD7755" w:rsidRDefault="00D742BF" w:rsidP="00CD7755">
            <w:pPr>
              <w:spacing w:after="0" w:line="240" w:lineRule="auto"/>
              <w:jc w:val="both"/>
              <w:rPr>
                <w:rFonts w:asciiTheme="majorHAnsi" w:eastAsia="Times New Roman" w:hAnsiTheme="majorHAnsi" w:cstheme="majorHAnsi"/>
                <w:b/>
                <w:bCs/>
                <w:color w:val="000000"/>
                <w:lang w:eastAsia="es-AR"/>
              </w:rPr>
            </w:pPr>
            <w:proofErr w:type="spellStart"/>
            <w:r w:rsidRPr="00CD7755">
              <w:rPr>
                <w:rFonts w:asciiTheme="majorHAnsi" w:eastAsia="Times New Roman" w:hAnsiTheme="majorHAnsi" w:cstheme="majorHAnsi"/>
                <w:b/>
                <w:bCs/>
                <w:color w:val="000000"/>
                <w:lang w:eastAsia="es-AR"/>
              </w:rPr>
              <w:t>longstr_transmisores</w:t>
            </w:r>
            <w:proofErr w:type="spellEnd"/>
          </w:p>
        </w:tc>
        <w:tc>
          <w:tcPr>
            <w:tcW w:w="6520" w:type="dxa"/>
            <w:shd w:val="clear" w:color="auto" w:fill="auto"/>
            <w:vAlign w:val="bottom"/>
            <w:hideMark/>
          </w:tcPr>
          <w:p w14:paraId="29EB7BC4" w14:textId="77777777" w:rsidR="00D742BF" w:rsidRPr="00CD7755" w:rsidRDefault="00D742BF" w:rsidP="00CD7755">
            <w:pPr>
              <w:spacing w:after="0" w:line="240" w:lineRule="auto"/>
              <w:jc w:val="both"/>
              <w:rPr>
                <w:rFonts w:asciiTheme="majorHAnsi" w:eastAsia="Times New Roman" w:hAnsiTheme="majorHAnsi" w:cstheme="majorHAnsi"/>
                <w:color w:val="000000"/>
                <w:lang w:eastAsia="es-AR"/>
              </w:rPr>
            </w:pPr>
            <w:r w:rsidRPr="00CD7755">
              <w:rPr>
                <w:rFonts w:asciiTheme="majorHAnsi" w:eastAsia="Times New Roman" w:hAnsiTheme="majorHAnsi" w:cstheme="majorHAnsi"/>
                <w:color w:val="000000"/>
                <w:lang w:eastAsia="es-AR"/>
              </w:rPr>
              <w:t>Anotamos el nombre propio de los canales y/o los modos por los cuales el debate fue acercado a las audiencias, cuando esta información estuviera disponible. Se sobreentiende que cuando un medio de comunicación es el organizador de un debate, lo transmite, por lo que en ese caso este casillero se vuelve redundante.</w:t>
            </w:r>
          </w:p>
        </w:tc>
      </w:tr>
      <w:tr w:rsidR="00D742BF" w:rsidRPr="00CD7755" w14:paraId="6C2D802E" w14:textId="77777777" w:rsidTr="00D742BF">
        <w:trPr>
          <w:trHeight w:val="790"/>
        </w:trPr>
        <w:tc>
          <w:tcPr>
            <w:tcW w:w="2840" w:type="dxa"/>
            <w:shd w:val="clear" w:color="000000" w:fill="FFFFCC"/>
            <w:vAlign w:val="center"/>
            <w:hideMark/>
          </w:tcPr>
          <w:p w14:paraId="425D8FE8" w14:textId="77777777" w:rsidR="00D742BF" w:rsidRPr="00CD7755" w:rsidRDefault="00D742BF" w:rsidP="00CD7755">
            <w:pPr>
              <w:spacing w:after="0" w:line="240" w:lineRule="auto"/>
              <w:jc w:val="both"/>
              <w:rPr>
                <w:rFonts w:asciiTheme="majorHAnsi" w:eastAsia="Times New Roman" w:hAnsiTheme="majorHAnsi" w:cstheme="majorHAnsi"/>
                <w:b/>
                <w:bCs/>
                <w:color w:val="000000"/>
                <w:lang w:eastAsia="es-AR"/>
              </w:rPr>
            </w:pPr>
            <w:proofErr w:type="spellStart"/>
            <w:r w:rsidRPr="00CD7755">
              <w:rPr>
                <w:rFonts w:asciiTheme="majorHAnsi" w:eastAsia="Times New Roman" w:hAnsiTheme="majorHAnsi" w:cstheme="majorHAnsi"/>
                <w:b/>
                <w:bCs/>
                <w:color w:val="000000"/>
                <w:lang w:eastAsia="es-AR"/>
              </w:rPr>
              <w:t>dico_streaming</w:t>
            </w:r>
            <w:proofErr w:type="spellEnd"/>
          </w:p>
        </w:tc>
        <w:tc>
          <w:tcPr>
            <w:tcW w:w="6520" w:type="dxa"/>
            <w:shd w:val="clear" w:color="auto" w:fill="auto"/>
            <w:vAlign w:val="bottom"/>
            <w:hideMark/>
          </w:tcPr>
          <w:p w14:paraId="1A66934C" w14:textId="77777777" w:rsidR="00D742BF" w:rsidRPr="00CD7755" w:rsidRDefault="00D742BF" w:rsidP="00CD7755">
            <w:pPr>
              <w:spacing w:after="0" w:line="240" w:lineRule="auto"/>
              <w:jc w:val="both"/>
              <w:rPr>
                <w:rFonts w:asciiTheme="majorHAnsi" w:eastAsia="Times New Roman" w:hAnsiTheme="majorHAnsi" w:cstheme="majorHAnsi"/>
                <w:color w:val="000000"/>
                <w:lang w:eastAsia="es-AR"/>
              </w:rPr>
            </w:pPr>
            <w:r w:rsidRPr="00CD7755">
              <w:rPr>
                <w:rFonts w:asciiTheme="majorHAnsi" w:eastAsia="Times New Roman" w:hAnsiTheme="majorHAnsi" w:cstheme="majorHAnsi"/>
                <w:color w:val="000000"/>
                <w:lang w:eastAsia="es-AR"/>
              </w:rPr>
              <w:t xml:space="preserve">Variable que toma el valor TRUE cuando el debate fue transmitido por </w:t>
            </w:r>
            <w:proofErr w:type="spellStart"/>
            <w:r w:rsidRPr="00CD7755">
              <w:rPr>
                <w:rFonts w:asciiTheme="majorHAnsi" w:eastAsia="Times New Roman" w:hAnsiTheme="majorHAnsi" w:cstheme="majorHAnsi"/>
                <w:color w:val="000000"/>
                <w:lang w:eastAsia="es-AR"/>
              </w:rPr>
              <w:t>streaming</w:t>
            </w:r>
            <w:proofErr w:type="spellEnd"/>
            <w:r w:rsidRPr="00CD7755">
              <w:rPr>
                <w:rFonts w:asciiTheme="majorHAnsi" w:eastAsia="Times New Roman" w:hAnsiTheme="majorHAnsi" w:cstheme="majorHAnsi"/>
                <w:color w:val="000000"/>
                <w:lang w:eastAsia="es-AR"/>
              </w:rPr>
              <w:t xml:space="preserve"> únicamente, esto es, no circuló por medios de comunicación audiovisual “tradicionales” (TV abierta o por cable)</w:t>
            </w:r>
          </w:p>
        </w:tc>
      </w:tr>
      <w:tr w:rsidR="00D742BF" w:rsidRPr="00CD7755" w14:paraId="4E126773" w14:textId="77777777" w:rsidTr="00D742BF">
        <w:trPr>
          <w:trHeight w:val="290"/>
        </w:trPr>
        <w:tc>
          <w:tcPr>
            <w:tcW w:w="2840" w:type="dxa"/>
            <w:shd w:val="clear" w:color="000000" w:fill="FFFFCC"/>
            <w:vAlign w:val="center"/>
            <w:hideMark/>
          </w:tcPr>
          <w:p w14:paraId="289B600B" w14:textId="77777777" w:rsidR="00D742BF" w:rsidRPr="00CD7755" w:rsidRDefault="00D742BF" w:rsidP="00CD7755">
            <w:pPr>
              <w:spacing w:after="0" w:line="240" w:lineRule="auto"/>
              <w:jc w:val="both"/>
              <w:rPr>
                <w:rFonts w:asciiTheme="majorHAnsi" w:eastAsia="Times New Roman" w:hAnsiTheme="majorHAnsi" w:cstheme="majorHAnsi"/>
                <w:b/>
                <w:bCs/>
                <w:color w:val="000000"/>
                <w:lang w:eastAsia="es-AR"/>
              </w:rPr>
            </w:pPr>
            <w:proofErr w:type="spellStart"/>
            <w:r w:rsidRPr="00CD7755">
              <w:rPr>
                <w:rFonts w:asciiTheme="majorHAnsi" w:eastAsia="Times New Roman" w:hAnsiTheme="majorHAnsi" w:cstheme="majorHAnsi"/>
                <w:b/>
                <w:bCs/>
                <w:color w:val="000000"/>
                <w:lang w:eastAsia="es-AR"/>
              </w:rPr>
              <w:t>str_titulo</w:t>
            </w:r>
            <w:proofErr w:type="spellEnd"/>
          </w:p>
        </w:tc>
        <w:tc>
          <w:tcPr>
            <w:tcW w:w="6520" w:type="dxa"/>
            <w:shd w:val="clear" w:color="auto" w:fill="auto"/>
            <w:vAlign w:val="bottom"/>
            <w:hideMark/>
          </w:tcPr>
          <w:p w14:paraId="6BC05F3C" w14:textId="77777777" w:rsidR="00D742BF" w:rsidRPr="00CD7755" w:rsidRDefault="00D742BF" w:rsidP="00CD7755">
            <w:pPr>
              <w:spacing w:after="0" w:line="240" w:lineRule="auto"/>
              <w:jc w:val="both"/>
              <w:rPr>
                <w:rFonts w:asciiTheme="majorHAnsi" w:eastAsia="Times New Roman" w:hAnsiTheme="majorHAnsi" w:cstheme="majorHAnsi"/>
                <w:color w:val="000000"/>
                <w:lang w:eastAsia="es-AR"/>
              </w:rPr>
            </w:pPr>
            <w:r w:rsidRPr="00CD7755">
              <w:rPr>
                <w:rFonts w:asciiTheme="majorHAnsi" w:eastAsia="Times New Roman" w:hAnsiTheme="majorHAnsi" w:cstheme="majorHAnsi"/>
                <w:color w:val="000000"/>
                <w:lang w:eastAsia="es-AR"/>
              </w:rPr>
              <w:t xml:space="preserve">Título y/o hashtag mediante el cual se promocionó el evento. </w:t>
            </w:r>
          </w:p>
        </w:tc>
      </w:tr>
      <w:tr w:rsidR="00D742BF" w:rsidRPr="00CD7755" w14:paraId="1C37BF3E" w14:textId="77777777" w:rsidTr="00D742BF">
        <w:trPr>
          <w:trHeight w:val="290"/>
        </w:trPr>
        <w:tc>
          <w:tcPr>
            <w:tcW w:w="2840" w:type="dxa"/>
            <w:shd w:val="clear" w:color="000000" w:fill="FFFFCC"/>
            <w:vAlign w:val="center"/>
            <w:hideMark/>
          </w:tcPr>
          <w:p w14:paraId="33177AEC" w14:textId="77777777" w:rsidR="00D742BF" w:rsidRPr="00CD7755" w:rsidRDefault="00D742BF" w:rsidP="00CD7755">
            <w:pPr>
              <w:spacing w:after="0" w:line="240" w:lineRule="auto"/>
              <w:jc w:val="both"/>
              <w:rPr>
                <w:rFonts w:asciiTheme="majorHAnsi" w:eastAsia="Times New Roman" w:hAnsiTheme="majorHAnsi" w:cstheme="majorHAnsi"/>
                <w:b/>
                <w:bCs/>
                <w:color w:val="000000"/>
                <w:lang w:eastAsia="es-AR"/>
              </w:rPr>
            </w:pPr>
            <w:proofErr w:type="spellStart"/>
            <w:r w:rsidRPr="00CD7755">
              <w:rPr>
                <w:rFonts w:asciiTheme="majorHAnsi" w:eastAsia="Times New Roman" w:hAnsiTheme="majorHAnsi" w:cstheme="majorHAnsi"/>
                <w:b/>
                <w:bCs/>
                <w:color w:val="000000"/>
                <w:lang w:eastAsia="es-AR"/>
              </w:rPr>
              <w:t>str_sede</w:t>
            </w:r>
            <w:proofErr w:type="spellEnd"/>
          </w:p>
        </w:tc>
        <w:tc>
          <w:tcPr>
            <w:tcW w:w="6520" w:type="dxa"/>
            <w:shd w:val="clear" w:color="auto" w:fill="auto"/>
            <w:vAlign w:val="bottom"/>
            <w:hideMark/>
          </w:tcPr>
          <w:p w14:paraId="26D388E7" w14:textId="77777777" w:rsidR="00D742BF" w:rsidRPr="00CD7755" w:rsidRDefault="00D742BF" w:rsidP="00CD7755">
            <w:pPr>
              <w:spacing w:after="0" w:line="240" w:lineRule="auto"/>
              <w:jc w:val="both"/>
              <w:rPr>
                <w:rFonts w:asciiTheme="majorHAnsi" w:eastAsia="Times New Roman" w:hAnsiTheme="majorHAnsi" w:cstheme="majorHAnsi"/>
                <w:color w:val="000000"/>
                <w:lang w:eastAsia="es-AR"/>
              </w:rPr>
            </w:pPr>
            <w:r w:rsidRPr="00CD7755">
              <w:rPr>
                <w:rFonts w:asciiTheme="majorHAnsi" w:eastAsia="Times New Roman" w:hAnsiTheme="majorHAnsi" w:cstheme="majorHAnsi"/>
                <w:color w:val="000000"/>
                <w:lang w:eastAsia="es-AR"/>
              </w:rPr>
              <w:t>Nombre del lugar específico, dirección y/o ciudad en la que se llevó a cabo el evento.</w:t>
            </w:r>
          </w:p>
        </w:tc>
      </w:tr>
      <w:tr w:rsidR="00D742BF" w:rsidRPr="00CD7755" w14:paraId="779A3263" w14:textId="77777777" w:rsidTr="00D742BF">
        <w:trPr>
          <w:trHeight w:val="1570"/>
        </w:trPr>
        <w:tc>
          <w:tcPr>
            <w:tcW w:w="2840" w:type="dxa"/>
            <w:shd w:val="clear" w:color="000000" w:fill="FFFFCC"/>
            <w:vAlign w:val="center"/>
            <w:hideMark/>
          </w:tcPr>
          <w:p w14:paraId="21B05F47" w14:textId="77777777" w:rsidR="00D742BF" w:rsidRPr="00CD7755" w:rsidRDefault="00D742BF" w:rsidP="00CD7755">
            <w:pPr>
              <w:spacing w:after="0" w:line="240" w:lineRule="auto"/>
              <w:jc w:val="both"/>
              <w:rPr>
                <w:rFonts w:asciiTheme="majorHAnsi" w:eastAsia="Times New Roman" w:hAnsiTheme="majorHAnsi" w:cstheme="majorHAnsi"/>
                <w:b/>
                <w:bCs/>
                <w:color w:val="000000"/>
                <w:lang w:eastAsia="es-AR"/>
              </w:rPr>
            </w:pPr>
            <w:proofErr w:type="spellStart"/>
            <w:r w:rsidRPr="00CD7755">
              <w:rPr>
                <w:rFonts w:asciiTheme="majorHAnsi" w:eastAsia="Times New Roman" w:hAnsiTheme="majorHAnsi" w:cstheme="majorHAnsi"/>
                <w:b/>
                <w:bCs/>
                <w:color w:val="000000"/>
                <w:lang w:eastAsia="es-AR"/>
              </w:rPr>
              <w:t>n_jornadas</w:t>
            </w:r>
            <w:proofErr w:type="spellEnd"/>
          </w:p>
        </w:tc>
        <w:tc>
          <w:tcPr>
            <w:tcW w:w="6520" w:type="dxa"/>
            <w:shd w:val="clear" w:color="auto" w:fill="auto"/>
            <w:vAlign w:val="bottom"/>
            <w:hideMark/>
          </w:tcPr>
          <w:p w14:paraId="0643F1A6" w14:textId="77777777" w:rsidR="00D742BF" w:rsidRPr="00CD7755" w:rsidRDefault="00D742BF" w:rsidP="00CD7755">
            <w:pPr>
              <w:spacing w:after="0" w:line="240" w:lineRule="auto"/>
              <w:jc w:val="both"/>
              <w:rPr>
                <w:rFonts w:asciiTheme="majorHAnsi" w:eastAsia="Times New Roman" w:hAnsiTheme="majorHAnsi" w:cstheme="majorHAnsi"/>
                <w:color w:val="000000"/>
                <w:lang w:eastAsia="es-AR"/>
              </w:rPr>
            </w:pPr>
            <w:r w:rsidRPr="00CD7755">
              <w:rPr>
                <w:rFonts w:asciiTheme="majorHAnsi" w:eastAsia="Times New Roman" w:hAnsiTheme="majorHAnsi" w:cstheme="majorHAnsi"/>
                <w:color w:val="000000"/>
                <w:lang w:eastAsia="es-AR"/>
              </w:rPr>
              <w:t xml:space="preserve">Variable que señala si el debate, por decisiones logísticas, fue segmentado en más de un día (y, caso afirmativo, en cuántos días, siendo lo usual no más de tres). Se trata de debates con una concurrencia elevada de candidatos, en los que se sortea o se define mediante algún criterio expreso su participación segmentada. Cabe subrayar que no todo organizador que haga más de un debate por elección está contemplado en el criterio antedicho. </w:t>
            </w:r>
          </w:p>
        </w:tc>
      </w:tr>
      <w:tr w:rsidR="00D742BF" w:rsidRPr="00CD7755" w14:paraId="01B49F1B" w14:textId="77777777" w:rsidTr="00D742BF">
        <w:trPr>
          <w:trHeight w:val="290"/>
        </w:trPr>
        <w:tc>
          <w:tcPr>
            <w:tcW w:w="2840" w:type="dxa"/>
            <w:shd w:val="clear" w:color="000000" w:fill="FFFFCC"/>
            <w:vAlign w:val="center"/>
            <w:hideMark/>
          </w:tcPr>
          <w:p w14:paraId="718BEBEF" w14:textId="77777777" w:rsidR="00D742BF" w:rsidRPr="00CD7755" w:rsidRDefault="00D742BF" w:rsidP="00CD7755">
            <w:pPr>
              <w:spacing w:after="0" w:line="240" w:lineRule="auto"/>
              <w:jc w:val="both"/>
              <w:rPr>
                <w:rFonts w:asciiTheme="majorHAnsi" w:eastAsia="Times New Roman" w:hAnsiTheme="majorHAnsi" w:cstheme="majorHAnsi"/>
                <w:b/>
                <w:bCs/>
                <w:color w:val="000000"/>
                <w:lang w:eastAsia="es-AR"/>
              </w:rPr>
            </w:pPr>
            <w:proofErr w:type="spellStart"/>
            <w:r w:rsidRPr="00CD7755">
              <w:rPr>
                <w:rFonts w:asciiTheme="majorHAnsi" w:eastAsia="Times New Roman" w:hAnsiTheme="majorHAnsi" w:cstheme="majorHAnsi"/>
                <w:b/>
                <w:bCs/>
                <w:color w:val="000000"/>
                <w:lang w:eastAsia="es-AR"/>
              </w:rPr>
              <w:t>n_duracion</w:t>
            </w:r>
            <w:proofErr w:type="spellEnd"/>
          </w:p>
        </w:tc>
        <w:tc>
          <w:tcPr>
            <w:tcW w:w="6520" w:type="dxa"/>
            <w:shd w:val="clear" w:color="auto" w:fill="auto"/>
            <w:vAlign w:val="bottom"/>
            <w:hideMark/>
          </w:tcPr>
          <w:p w14:paraId="1FE7264A" w14:textId="77777777" w:rsidR="00D742BF" w:rsidRPr="00CD7755" w:rsidRDefault="00D742BF" w:rsidP="00CD7755">
            <w:pPr>
              <w:spacing w:after="0" w:line="240" w:lineRule="auto"/>
              <w:jc w:val="both"/>
              <w:rPr>
                <w:rFonts w:asciiTheme="majorHAnsi" w:eastAsia="Times New Roman" w:hAnsiTheme="majorHAnsi" w:cstheme="majorHAnsi"/>
                <w:color w:val="000000"/>
                <w:lang w:eastAsia="es-AR"/>
              </w:rPr>
            </w:pPr>
            <w:r w:rsidRPr="00CD7755">
              <w:rPr>
                <w:rFonts w:asciiTheme="majorHAnsi" w:eastAsia="Times New Roman" w:hAnsiTheme="majorHAnsi" w:cstheme="majorHAnsi"/>
                <w:color w:val="000000"/>
                <w:lang w:eastAsia="es-AR"/>
              </w:rPr>
              <w:t>Duración del debate, en minutos.</w:t>
            </w:r>
          </w:p>
        </w:tc>
      </w:tr>
    </w:tbl>
    <w:p w14:paraId="75E34499" w14:textId="77777777" w:rsidR="00D742BF" w:rsidRPr="00CD7755" w:rsidRDefault="00D742BF" w:rsidP="00CD7755">
      <w:pPr>
        <w:jc w:val="both"/>
        <w:rPr>
          <w:rFonts w:asciiTheme="majorHAnsi" w:hAnsiTheme="majorHAnsi" w:cstheme="majorHAnsi"/>
        </w:rPr>
      </w:pPr>
    </w:p>
    <w:p w14:paraId="0B21587C" w14:textId="1F976795" w:rsidR="00312191" w:rsidRPr="00CD7755" w:rsidRDefault="00E51997" w:rsidP="00CD7755">
      <w:pPr>
        <w:pStyle w:val="Prrafodelista"/>
        <w:numPr>
          <w:ilvl w:val="0"/>
          <w:numId w:val="2"/>
        </w:numPr>
        <w:jc w:val="both"/>
        <w:rPr>
          <w:rFonts w:asciiTheme="majorHAnsi" w:hAnsiTheme="majorHAnsi" w:cstheme="majorHAnsi"/>
        </w:rPr>
      </w:pPr>
      <w:r w:rsidRPr="00CD7755">
        <w:rPr>
          <w:rFonts w:asciiTheme="majorHAnsi" w:hAnsiTheme="majorHAnsi" w:cstheme="majorHAnsi"/>
        </w:rPr>
        <w:lastRenderedPageBreak/>
        <w:t>Indicadores de los</w:t>
      </w:r>
      <w:r w:rsidR="00312191" w:rsidRPr="00CD7755">
        <w:rPr>
          <w:rFonts w:asciiTheme="majorHAnsi" w:hAnsiTheme="majorHAnsi" w:cstheme="majorHAnsi"/>
        </w:rPr>
        <w:t xml:space="preserve"> vínculos entre el debate y las candidaturas</w:t>
      </w:r>
      <w:r w:rsidRPr="00CD7755">
        <w:rPr>
          <w:rFonts w:asciiTheme="majorHAnsi" w:hAnsiTheme="majorHAnsi" w:cstheme="majorHAnsi"/>
        </w:rPr>
        <w:t xml:space="preserve">. </w:t>
      </w:r>
      <w:r w:rsidRPr="00CD7755">
        <w:rPr>
          <w:rFonts w:asciiTheme="majorHAnsi" w:hAnsiTheme="majorHAnsi" w:cstheme="majorHAnsi"/>
        </w:rPr>
        <w:t>Unidad de análisis: cada debate</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40"/>
        <w:gridCol w:w="6520"/>
      </w:tblGrid>
      <w:tr w:rsidR="00312191" w:rsidRPr="00312191" w14:paraId="3A12C91B" w14:textId="77777777" w:rsidTr="00312191">
        <w:trPr>
          <w:trHeight w:val="290"/>
        </w:trPr>
        <w:tc>
          <w:tcPr>
            <w:tcW w:w="2840" w:type="dxa"/>
            <w:shd w:val="clear" w:color="000000" w:fill="FDE9D9"/>
            <w:vAlign w:val="center"/>
            <w:hideMark/>
          </w:tcPr>
          <w:p w14:paraId="258A8ED1" w14:textId="77777777" w:rsidR="00312191" w:rsidRPr="00312191" w:rsidRDefault="00312191" w:rsidP="00CD7755">
            <w:pPr>
              <w:spacing w:after="0" w:line="240" w:lineRule="auto"/>
              <w:jc w:val="both"/>
              <w:rPr>
                <w:rFonts w:asciiTheme="majorHAnsi" w:eastAsia="Times New Roman" w:hAnsiTheme="majorHAnsi" w:cstheme="majorHAnsi"/>
                <w:b/>
                <w:bCs/>
                <w:color w:val="000000"/>
                <w:lang w:eastAsia="es-AR"/>
              </w:rPr>
            </w:pPr>
            <w:proofErr w:type="spellStart"/>
            <w:r w:rsidRPr="00312191">
              <w:rPr>
                <w:rFonts w:asciiTheme="majorHAnsi" w:eastAsia="Times New Roman" w:hAnsiTheme="majorHAnsi" w:cstheme="majorHAnsi"/>
                <w:b/>
                <w:bCs/>
                <w:color w:val="000000"/>
                <w:lang w:eastAsia="es-AR"/>
              </w:rPr>
              <w:t>str_presentes</w:t>
            </w:r>
            <w:proofErr w:type="spellEnd"/>
          </w:p>
        </w:tc>
        <w:tc>
          <w:tcPr>
            <w:tcW w:w="6520" w:type="dxa"/>
            <w:shd w:val="clear" w:color="auto" w:fill="auto"/>
            <w:vAlign w:val="bottom"/>
            <w:hideMark/>
          </w:tcPr>
          <w:p w14:paraId="4F959F72" w14:textId="77777777" w:rsidR="00312191" w:rsidRPr="00312191" w:rsidRDefault="00312191" w:rsidP="00CD7755">
            <w:pPr>
              <w:spacing w:after="0" w:line="240" w:lineRule="auto"/>
              <w:jc w:val="both"/>
              <w:rPr>
                <w:rFonts w:asciiTheme="majorHAnsi" w:eastAsia="Times New Roman" w:hAnsiTheme="majorHAnsi" w:cstheme="majorHAnsi"/>
                <w:color w:val="000000"/>
                <w:lang w:eastAsia="es-AR"/>
              </w:rPr>
            </w:pPr>
            <w:r w:rsidRPr="00312191">
              <w:rPr>
                <w:rFonts w:asciiTheme="majorHAnsi" w:eastAsia="Times New Roman" w:hAnsiTheme="majorHAnsi" w:cstheme="majorHAnsi"/>
                <w:color w:val="000000"/>
                <w:lang w:eastAsia="es-AR"/>
              </w:rPr>
              <w:t xml:space="preserve">Nombres propios de los candidatos presentes. </w:t>
            </w:r>
          </w:p>
        </w:tc>
      </w:tr>
      <w:tr w:rsidR="00312191" w:rsidRPr="00312191" w14:paraId="794C0CDC" w14:textId="77777777" w:rsidTr="00312191">
        <w:trPr>
          <w:trHeight w:val="290"/>
        </w:trPr>
        <w:tc>
          <w:tcPr>
            <w:tcW w:w="2840" w:type="dxa"/>
            <w:shd w:val="clear" w:color="000000" w:fill="FDE9D9"/>
            <w:vAlign w:val="center"/>
            <w:hideMark/>
          </w:tcPr>
          <w:p w14:paraId="7DB9F1D6" w14:textId="77777777" w:rsidR="00312191" w:rsidRPr="00312191" w:rsidRDefault="00312191" w:rsidP="00CD7755">
            <w:pPr>
              <w:spacing w:after="0" w:line="240" w:lineRule="auto"/>
              <w:jc w:val="both"/>
              <w:rPr>
                <w:rFonts w:asciiTheme="majorHAnsi" w:eastAsia="Times New Roman" w:hAnsiTheme="majorHAnsi" w:cstheme="majorHAnsi"/>
                <w:b/>
                <w:bCs/>
                <w:color w:val="000000"/>
                <w:lang w:eastAsia="es-AR"/>
              </w:rPr>
            </w:pPr>
            <w:proofErr w:type="spellStart"/>
            <w:r w:rsidRPr="00312191">
              <w:rPr>
                <w:rFonts w:asciiTheme="majorHAnsi" w:eastAsia="Times New Roman" w:hAnsiTheme="majorHAnsi" w:cstheme="majorHAnsi"/>
                <w:b/>
                <w:bCs/>
                <w:color w:val="000000"/>
                <w:lang w:eastAsia="es-AR"/>
              </w:rPr>
              <w:t>str_ausentes</w:t>
            </w:r>
            <w:proofErr w:type="spellEnd"/>
          </w:p>
        </w:tc>
        <w:tc>
          <w:tcPr>
            <w:tcW w:w="6520" w:type="dxa"/>
            <w:shd w:val="clear" w:color="auto" w:fill="auto"/>
            <w:vAlign w:val="bottom"/>
            <w:hideMark/>
          </w:tcPr>
          <w:p w14:paraId="617FA78F" w14:textId="77777777" w:rsidR="00312191" w:rsidRPr="00312191" w:rsidRDefault="00312191" w:rsidP="00CD7755">
            <w:pPr>
              <w:spacing w:after="0" w:line="240" w:lineRule="auto"/>
              <w:jc w:val="both"/>
              <w:rPr>
                <w:rFonts w:asciiTheme="majorHAnsi" w:eastAsia="Times New Roman" w:hAnsiTheme="majorHAnsi" w:cstheme="majorHAnsi"/>
                <w:color w:val="000000"/>
                <w:lang w:eastAsia="es-AR"/>
              </w:rPr>
            </w:pPr>
            <w:r w:rsidRPr="00312191">
              <w:rPr>
                <w:rFonts w:asciiTheme="majorHAnsi" w:eastAsia="Times New Roman" w:hAnsiTheme="majorHAnsi" w:cstheme="majorHAnsi"/>
                <w:color w:val="000000"/>
                <w:lang w:eastAsia="es-AR"/>
              </w:rPr>
              <w:t>Nombres de los candidatos expresamente invitados que se ausentaron del evento.</w:t>
            </w:r>
          </w:p>
        </w:tc>
      </w:tr>
      <w:tr w:rsidR="00312191" w:rsidRPr="00312191" w14:paraId="1A978FED" w14:textId="77777777" w:rsidTr="00312191">
        <w:trPr>
          <w:trHeight w:val="290"/>
        </w:trPr>
        <w:tc>
          <w:tcPr>
            <w:tcW w:w="2840" w:type="dxa"/>
            <w:shd w:val="clear" w:color="000000" w:fill="FDE9D9"/>
            <w:vAlign w:val="center"/>
            <w:hideMark/>
          </w:tcPr>
          <w:p w14:paraId="7596540C" w14:textId="77777777" w:rsidR="00312191" w:rsidRPr="00312191" w:rsidRDefault="00312191" w:rsidP="00CD7755">
            <w:pPr>
              <w:spacing w:after="0" w:line="240" w:lineRule="auto"/>
              <w:jc w:val="both"/>
              <w:rPr>
                <w:rFonts w:asciiTheme="majorHAnsi" w:eastAsia="Times New Roman" w:hAnsiTheme="majorHAnsi" w:cstheme="majorHAnsi"/>
                <w:b/>
                <w:bCs/>
                <w:color w:val="000000"/>
                <w:lang w:eastAsia="es-AR"/>
              </w:rPr>
            </w:pPr>
            <w:proofErr w:type="spellStart"/>
            <w:r w:rsidRPr="00312191">
              <w:rPr>
                <w:rFonts w:asciiTheme="majorHAnsi" w:eastAsia="Times New Roman" w:hAnsiTheme="majorHAnsi" w:cstheme="majorHAnsi"/>
                <w:b/>
                <w:bCs/>
                <w:color w:val="000000"/>
                <w:lang w:eastAsia="es-AR"/>
              </w:rPr>
              <w:t>n_presentes</w:t>
            </w:r>
            <w:proofErr w:type="spellEnd"/>
          </w:p>
        </w:tc>
        <w:tc>
          <w:tcPr>
            <w:tcW w:w="6520" w:type="dxa"/>
            <w:shd w:val="clear" w:color="auto" w:fill="auto"/>
            <w:vAlign w:val="bottom"/>
            <w:hideMark/>
          </w:tcPr>
          <w:p w14:paraId="23234194" w14:textId="77777777" w:rsidR="00312191" w:rsidRPr="00312191" w:rsidRDefault="00312191" w:rsidP="00CD7755">
            <w:pPr>
              <w:spacing w:after="0" w:line="240" w:lineRule="auto"/>
              <w:jc w:val="both"/>
              <w:rPr>
                <w:rFonts w:asciiTheme="majorHAnsi" w:eastAsia="Times New Roman" w:hAnsiTheme="majorHAnsi" w:cstheme="majorHAnsi"/>
                <w:color w:val="000000"/>
                <w:lang w:eastAsia="es-AR"/>
              </w:rPr>
            </w:pPr>
            <w:r w:rsidRPr="00312191">
              <w:rPr>
                <w:rFonts w:asciiTheme="majorHAnsi" w:eastAsia="Times New Roman" w:hAnsiTheme="majorHAnsi" w:cstheme="majorHAnsi"/>
                <w:color w:val="000000"/>
                <w:lang w:eastAsia="es-AR"/>
              </w:rPr>
              <w:t>Cantidad de candidatos que asistieron al debate</w:t>
            </w:r>
          </w:p>
        </w:tc>
      </w:tr>
      <w:tr w:rsidR="00312191" w:rsidRPr="00312191" w14:paraId="353712AA" w14:textId="77777777" w:rsidTr="00312191">
        <w:trPr>
          <w:trHeight w:val="290"/>
        </w:trPr>
        <w:tc>
          <w:tcPr>
            <w:tcW w:w="2840" w:type="dxa"/>
            <w:shd w:val="clear" w:color="000000" w:fill="FDE9D9"/>
            <w:vAlign w:val="center"/>
            <w:hideMark/>
          </w:tcPr>
          <w:p w14:paraId="437943AD" w14:textId="77777777" w:rsidR="00312191" w:rsidRPr="00312191" w:rsidRDefault="00312191" w:rsidP="00CD7755">
            <w:pPr>
              <w:spacing w:after="0" w:line="240" w:lineRule="auto"/>
              <w:jc w:val="both"/>
              <w:rPr>
                <w:rFonts w:asciiTheme="majorHAnsi" w:eastAsia="Times New Roman" w:hAnsiTheme="majorHAnsi" w:cstheme="majorHAnsi"/>
                <w:b/>
                <w:bCs/>
                <w:color w:val="000000"/>
                <w:lang w:eastAsia="es-AR"/>
              </w:rPr>
            </w:pPr>
            <w:proofErr w:type="spellStart"/>
            <w:r w:rsidRPr="00312191">
              <w:rPr>
                <w:rFonts w:asciiTheme="majorHAnsi" w:eastAsia="Times New Roman" w:hAnsiTheme="majorHAnsi" w:cstheme="majorHAnsi"/>
                <w:b/>
                <w:bCs/>
                <w:color w:val="000000"/>
                <w:lang w:eastAsia="es-AR"/>
              </w:rPr>
              <w:t>n_ausentes</w:t>
            </w:r>
            <w:proofErr w:type="spellEnd"/>
          </w:p>
        </w:tc>
        <w:tc>
          <w:tcPr>
            <w:tcW w:w="6520" w:type="dxa"/>
            <w:shd w:val="clear" w:color="auto" w:fill="auto"/>
            <w:vAlign w:val="bottom"/>
            <w:hideMark/>
          </w:tcPr>
          <w:p w14:paraId="1E260FC1" w14:textId="77777777" w:rsidR="00312191" w:rsidRPr="00312191" w:rsidRDefault="00312191" w:rsidP="00CD7755">
            <w:pPr>
              <w:spacing w:after="0" w:line="240" w:lineRule="auto"/>
              <w:jc w:val="both"/>
              <w:rPr>
                <w:rFonts w:asciiTheme="majorHAnsi" w:eastAsia="Times New Roman" w:hAnsiTheme="majorHAnsi" w:cstheme="majorHAnsi"/>
                <w:color w:val="000000"/>
                <w:lang w:eastAsia="es-AR"/>
              </w:rPr>
            </w:pPr>
            <w:r w:rsidRPr="00312191">
              <w:rPr>
                <w:rFonts w:asciiTheme="majorHAnsi" w:eastAsia="Times New Roman" w:hAnsiTheme="majorHAnsi" w:cstheme="majorHAnsi"/>
                <w:color w:val="000000"/>
                <w:lang w:eastAsia="es-AR"/>
              </w:rPr>
              <w:t>Cantidad de candidatos expresamente invitados que se ausentaron del evento.</w:t>
            </w:r>
          </w:p>
        </w:tc>
      </w:tr>
      <w:tr w:rsidR="00312191" w:rsidRPr="00CD7755" w14:paraId="4983D97E" w14:textId="77777777" w:rsidTr="00312191">
        <w:trPr>
          <w:trHeight w:val="290"/>
        </w:trPr>
        <w:tc>
          <w:tcPr>
            <w:tcW w:w="2840" w:type="dxa"/>
            <w:shd w:val="clear" w:color="000000" w:fill="FDE9D9"/>
            <w:vAlign w:val="center"/>
          </w:tcPr>
          <w:p w14:paraId="5DA4DCE1" w14:textId="7C1CB0B4" w:rsidR="00312191" w:rsidRPr="00CD7755" w:rsidRDefault="00312191" w:rsidP="00CD7755">
            <w:pPr>
              <w:spacing w:after="0" w:line="240" w:lineRule="auto"/>
              <w:jc w:val="both"/>
              <w:rPr>
                <w:rFonts w:asciiTheme="majorHAnsi" w:eastAsia="Times New Roman" w:hAnsiTheme="majorHAnsi" w:cstheme="majorHAnsi"/>
                <w:b/>
                <w:bCs/>
                <w:color w:val="000000"/>
                <w:lang w:eastAsia="es-AR"/>
              </w:rPr>
            </w:pPr>
            <w:proofErr w:type="spellStart"/>
            <w:r w:rsidRPr="00CD7755">
              <w:rPr>
                <w:rFonts w:asciiTheme="majorHAnsi" w:eastAsia="Times New Roman" w:hAnsiTheme="majorHAnsi" w:cstheme="majorHAnsi"/>
                <w:b/>
                <w:bCs/>
                <w:color w:val="000000"/>
                <w:lang w:eastAsia="es-AR"/>
              </w:rPr>
              <w:t>n_invitados</w:t>
            </w:r>
            <w:proofErr w:type="spellEnd"/>
          </w:p>
        </w:tc>
        <w:tc>
          <w:tcPr>
            <w:tcW w:w="6520" w:type="dxa"/>
            <w:shd w:val="clear" w:color="auto" w:fill="auto"/>
            <w:vAlign w:val="bottom"/>
          </w:tcPr>
          <w:p w14:paraId="18BA98C7" w14:textId="7576771C" w:rsidR="00312191" w:rsidRPr="00CD7755" w:rsidRDefault="00312191" w:rsidP="00CD7755">
            <w:pPr>
              <w:spacing w:after="0" w:line="240" w:lineRule="auto"/>
              <w:jc w:val="both"/>
              <w:rPr>
                <w:rFonts w:asciiTheme="majorHAnsi" w:eastAsia="Times New Roman" w:hAnsiTheme="majorHAnsi" w:cstheme="majorHAnsi"/>
                <w:color w:val="000000"/>
                <w:lang w:eastAsia="es-AR"/>
              </w:rPr>
            </w:pPr>
            <w:r w:rsidRPr="00CD7755">
              <w:rPr>
                <w:rFonts w:asciiTheme="majorHAnsi" w:hAnsiTheme="majorHAnsi" w:cstheme="majorHAnsi"/>
              </w:rPr>
              <w:t xml:space="preserve">Cantidad de candidatos invitados al debate. Es la suma de </w:t>
            </w:r>
            <w:proofErr w:type="spellStart"/>
            <w:r w:rsidRPr="00CD7755">
              <w:rPr>
                <w:rFonts w:asciiTheme="majorHAnsi" w:hAnsiTheme="majorHAnsi" w:cstheme="majorHAnsi"/>
              </w:rPr>
              <w:t>n_presentes</w:t>
            </w:r>
            <w:proofErr w:type="spellEnd"/>
            <w:r w:rsidRPr="00CD7755">
              <w:rPr>
                <w:rFonts w:asciiTheme="majorHAnsi" w:hAnsiTheme="majorHAnsi" w:cstheme="majorHAnsi"/>
              </w:rPr>
              <w:t xml:space="preserve"> y </w:t>
            </w:r>
            <w:proofErr w:type="spellStart"/>
            <w:r w:rsidRPr="00CD7755">
              <w:rPr>
                <w:rFonts w:asciiTheme="majorHAnsi" w:hAnsiTheme="majorHAnsi" w:cstheme="majorHAnsi"/>
              </w:rPr>
              <w:t>n_ausentes</w:t>
            </w:r>
            <w:proofErr w:type="spellEnd"/>
            <w:r w:rsidRPr="00CD7755">
              <w:rPr>
                <w:rFonts w:asciiTheme="majorHAnsi" w:hAnsiTheme="majorHAnsi" w:cstheme="majorHAnsi"/>
              </w:rPr>
              <w:t>.</w:t>
            </w:r>
          </w:p>
        </w:tc>
      </w:tr>
      <w:tr w:rsidR="00312191" w:rsidRPr="00CD7755" w14:paraId="2751F586" w14:textId="77777777" w:rsidTr="00312191">
        <w:trPr>
          <w:trHeight w:val="290"/>
        </w:trPr>
        <w:tc>
          <w:tcPr>
            <w:tcW w:w="2840" w:type="dxa"/>
            <w:shd w:val="clear" w:color="000000" w:fill="FDE9D9"/>
            <w:vAlign w:val="center"/>
          </w:tcPr>
          <w:p w14:paraId="4B9B7E76" w14:textId="544B5AD2" w:rsidR="00312191" w:rsidRPr="00CD7755" w:rsidRDefault="00312191" w:rsidP="00CD7755">
            <w:pPr>
              <w:spacing w:after="0" w:line="240" w:lineRule="auto"/>
              <w:jc w:val="both"/>
              <w:rPr>
                <w:rFonts w:asciiTheme="majorHAnsi" w:eastAsia="Times New Roman" w:hAnsiTheme="majorHAnsi" w:cstheme="majorHAnsi"/>
                <w:b/>
                <w:bCs/>
                <w:color w:val="000000"/>
                <w:lang w:eastAsia="es-AR"/>
              </w:rPr>
            </w:pPr>
            <w:proofErr w:type="spellStart"/>
            <w:r w:rsidRPr="00CD7755">
              <w:rPr>
                <w:rFonts w:asciiTheme="majorHAnsi" w:eastAsia="Times New Roman" w:hAnsiTheme="majorHAnsi" w:cstheme="majorHAnsi"/>
                <w:b/>
                <w:bCs/>
                <w:color w:val="000000"/>
                <w:lang w:eastAsia="es-AR"/>
              </w:rPr>
              <w:t>n_proporcioninvitados</w:t>
            </w:r>
            <w:proofErr w:type="spellEnd"/>
          </w:p>
        </w:tc>
        <w:tc>
          <w:tcPr>
            <w:tcW w:w="6520" w:type="dxa"/>
            <w:shd w:val="clear" w:color="auto" w:fill="auto"/>
            <w:vAlign w:val="bottom"/>
          </w:tcPr>
          <w:p w14:paraId="274F468A" w14:textId="2E6AF5F9" w:rsidR="00312191" w:rsidRPr="00CD7755" w:rsidRDefault="00312191" w:rsidP="00CD7755">
            <w:pPr>
              <w:spacing w:after="0" w:line="240" w:lineRule="auto"/>
              <w:jc w:val="both"/>
              <w:rPr>
                <w:rFonts w:asciiTheme="majorHAnsi" w:hAnsiTheme="majorHAnsi" w:cstheme="majorHAnsi"/>
              </w:rPr>
            </w:pPr>
            <w:r w:rsidRPr="00CD7755">
              <w:rPr>
                <w:rFonts w:asciiTheme="majorHAnsi" w:hAnsiTheme="majorHAnsi" w:cstheme="majorHAnsi"/>
              </w:rPr>
              <w:t>Proporción de candidatos invitados al debate (</w:t>
            </w:r>
            <w:proofErr w:type="spellStart"/>
            <w:r w:rsidRPr="00CD7755">
              <w:rPr>
                <w:rFonts w:asciiTheme="majorHAnsi" w:hAnsiTheme="majorHAnsi" w:cstheme="majorHAnsi"/>
              </w:rPr>
              <w:t>n_invitados</w:t>
            </w:r>
            <w:proofErr w:type="spellEnd"/>
            <w:r w:rsidRPr="00CD7755">
              <w:rPr>
                <w:rFonts w:asciiTheme="majorHAnsi" w:hAnsiTheme="majorHAnsi" w:cstheme="majorHAnsi"/>
              </w:rPr>
              <w:t>) sobre el total de contendientes en una elección</w:t>
            </w:r>
            <w:r w:rsidR="00E66C1B" w:rsidRPr="00CD7755">
              <w:rPr>
                <w:rFonts w:asciiTheme="majorHAnsi" w:hAnsiTheme="majorHAnsi" w:cstheme="majorHAnsi"/>
              </w:rPr>
              <w:t xml:space="preserve"> (</w:t>
            </w:r>
            <w:proofErr w:type="spellStart"/>
            <w:r w:rsidR="00E66C1B" w:rsidRPr="00CD7755">
              <w:rPr>
                <w:rFonts w:asciiTheme="majorHAnsi" w:hAnsiTheme="majorHAnsi" w:cstheme="majorHAnsi"/>
              </w:rPr>
              <w:t>n_candidaturas</w:t>
            </w:r>
            <w:proofErr w:type="spellEnd"/>
            <w:r w:rsidR="00E66C1B" w:rsidRPr="00CD7755">
              <w:rPr>
                <w:rFonts w:asciiTheme="majorHAnsi" w:hAnsiTheme="majorHAnsi" w:cstheme="majorHAnsi"/>
              </w:rPr>
              <w:t>)</w:t>
            </w:r>
            <w:r w:rsidRPr="00CD7755">
              <w:rPr>
                <w:rFonts w:asciiTheme="majorHAnsi" w:hAnsiTheme="majorHAnsi" w:cstheme="majorHAnsi"/>
              </w:rPr>
              <w:t>.</w:t>
            </w:r>
          </w:p>
        </w:tc>
      </w:tr>
      <w:tr w:rsidR="00312191" w:rsidRPr="00312191" w14:paraId="5087E0C0" w14:textId="77777777" w:rsidTr="00312191">
        <w:trPr>
          <w:trHeight w:val="530"/>
        </w:trPr>
        <w:tc>
          <w:tcPr>
            <w:tcW w:w="2840" w:type="dxa"/>
            <w:shd w:val="clear" w:color="000000" w:fill="FDE9D9"/>
            <w:vAlign w:val="center"/>
            <w:hideMark/>
          </w:tcPr>
          <w:p w14:paraId="1CD3DC67" w14:textId="77777777" w:rsidR="00312191" w:rsidRPr="00312191" w:rsidRDefault="00312191" w:rsidP="00CD7755">
            <w:pPr>
              <w:spacing w:after="0" w:line="240" w:lineRule="auto"/>
              <w:jc w:val="both"/>
              <w:rPr>
                <w:rFonts w:asciiTheme="majorHAnsi" w:eastAsia="Times New Roman" w:hAnsiTheme="majorHAnsi" w:cstheme="majorHAnsi"/>
                <w:b/>
                <w:bCs/>
                <w:color w:val="000000"/>
                <w:lang w:eastAsia="es-AR"/>
              </w:rPr>
            </w:pPr>
            <w:proofErr w:type="spellStart"/>
            <w:r w:rsidRPr="00312191">
              <w:rPr>
                <w:rFonts w:asciiTheme="majorHAnsi" w:eastAsia="Times New Roman" w:hAnsiTheme="majorHAnsi" w:cstheme="majorHAnsi"/>
                <w:b/>
                <w:bCs/>
                <w:color w:val="000000"/>
                <w:lang w:eastAsia="es-AR"/>
              </w:rPr>
              <w:t>longstr_ausentes</w:t>
            </w:r>
            <w:proofErr w:type="spellEnd"/>
          </w:p>
        </w:tc>
        <w:tc>
          <w:tcPr>
            <w:tcW w:w="6520" w:type="dxa"/>
            <w:shd w:val="clear" w:color="auto" w:fill="auto"/>
            <w:vAlign w:val="bottom"/>
            <w:hideMark/>
          </w:tcPr>
          <w:p w14:paraId="06BB0A54" w14:textId="77777777" w:rsidR="00312191" w:rsidRPr="00312191" w:rsidRDefault="00312191" w:rsidP="00CD7755">
            <w:pPr>
              <w:spacing w:after="0" w:line="240" w:lineRule="auto"/>
              <w:jc w:val="both"/>
              <w:rPr>
                <w:rFonts w:asciiTheme="majorHAnsi" w:eastAsia="Times New Roman" w:hAnsiTheme="majorHAnsi" w:cstheme="majorHAnsi"/>
                <w:color w:val="000000"/>
                <w:lang w:eastAsia="es-AR"/>
              </w:rPr>
            </w:pPr>
            <w:r w:rsidRPr="00312191">
              <w:rPr>
                <w:rFonts w:asciiTheme="majorHAnsi" w:eastAsia="Times New Roman" w:hAnsiTheme="majorHAnsi" w:cstheme="majorHAnsi"/>
                <w:color w:val="000000"/>
                <w:lang w:eastAsia="es-AR"/>
              </w:rPr>
              <w:t xml:space="preserve">Observaciones y anotaciones acerca del motivo o explicación de las ausencias. </w:t>
            </w:r>
          </w:p>
        </w:tc>
      </w:tr>
      <w:tr w:rsidR="00312191" w:rsidRPr="00312191" w14:paraId="14D64926" w14:textId="77777777" w:rsidTr="00312191">
        <w:trPr>
          <w:trHeight w:val="790"/>
        </w:trPr>
        <w:tc>
          <w:tcPr>
            <w:tcW w:w="2840" w:type="dxa"/>
            <w:shd w:val="clear" w:color="000000" w:fill="FDE9D9"/>
            <w:vAlign w:val="center"/>
            <w:hideMark/>
          </w:tcPr>
          <w:p w14:paraId="07C61459" w14:textId="77777777" w:rsidR="00312191" w:rsidRPr="00312191" w:rsidRDefault="00312191" w:rsidP="00CD7755">
            <w:pPr>
              <w:spacing w:after="0" w:line="240" w:lineRule="auto"/>
              <w:jc w:val="both"/>
              <w:rPr>
                <w:rFonts w:asciiTheme="majorHAnsi" w:eastAsia="Times New Roman" w:hAnsiTheme="majorHAnsi" w:cstheme="majorHAnsi"/>
                <w:b/>
                <w:bCs/>
                <w:color w:val="000000"/>
                <w:lang w:eastAsia="es-AR"/>
              </w:rPr>
            </w:pPr>
            <w:proofErr w:type="spellStart"/>
            <w:r w:rsidRPr="00312191">
              <w:rPr>
                <w:rFonts w:asciiTheme="majorHAnsi" w:eastAsia="Times New Roman" w:hAnsiTheme="majorHAnsi" w:cstheme="majorHAnsi"/>
                <w:b/>
                <w:bCs/>
                <w:color w:val="000000"/>
                <w:lang w:eastAsia="es-AR"/>
              </w:rPr>
              <w:t>longstr_audiencia</w:t>
            </w:r>
            <w:proofErr w:type="spellEnd"/>
          </w:p>
        </w:tc>
        <w:tc>
          <w:tcPr>
            <w:tcW w:w="6520" w:type="dxa"/>
            <w:shd w:val="clear" w:color="auto" w:fill="auto"/>
            <w:vAlign w:val="bottom"/>
            <w:hideMark/>
          </w:tcPr>
          <w:p w14:paraId="550751B4" w14:textId="77777777" w:rsidR="00312191" w:rsidRPr="00312191" w:rsidRDefault="00312191" w:rsidP="00CD7755">
            <w:pPr>
              <w:spacing w:after="0" w:line="240" w:lineRule="auto"/>
              <w:jc w:val="both"/>
              <w:rPr>
                <w:rFonts w:asciiTheme="majorHAnsi" w:eastAsia="Times New Roman" w:hAnsiTheme="majorHAnsi" w:cstheme="majorHAnsi"/>
                <w:color w:val="000000"/>
                <w:lang w:eastAsia="es-AR"/>
              </w:rPr>
            </w:pPr>
            <w:r w:rsidRPr="00312191">
              <w:rPr>
                <w:rFonts w:asciiTheme="majorHAnsi" w:eastAsia="Times New Roman" w:hAnsiTheme="majorHAnsi" w:cstheme="majorHAnsi"/>
                <w:color w:val="000000"/>
                <w:lang w:eastAsia="es-AR"/>
              </w:rPr>
              <w:t>Compilación de datos disponibles sobre la audiencia del evento, si los hubiere. Advertimos que no consideramos esta data comparable, y que en todo caso su disponibilidad es escasa.</w:t>
            </w:r>
          </w:p>
        </w:tc>
      </w:tr>
    </w:tbl>
    <w:p w14:paraId="1EC4C3D1" w14:textId="77777777" w:rsidR="00312191" w:rsidRPr="00CD7755" w:rsidRDefault="00312191" w:rsidP="00CD7755">
      <w:pPr>
        <w:jc w:val="both"/>
        <w:rPr>
          <w:rFonts w:asciiTheme="majorHAnsi" w:hAnsiTheme="majorHAnsi" w:cstheme="majorHAnsi"/>
          <w:b/>
          <w:bCs/>
          <w:highlight w:val="yellow"/>
        </w:rPr>
      </w:pPr>
    </w:p>
    <w:p w14:paraId="31B1FBF9" w14:textId="79D73CD9" w:rsidR="00312191" w:rsidRPr="00CD7755" w:rsidRDefault="00E51997" w:rsidP="00CD7755">
      <w:pPr>
        <w:pStyle w:val="Prrafodelista"/>
        <w:numPr>
          <w:ilvl w:val="0"/>
          <w:numId w:val="2"/>
        </w:numPr>
        <w:jc w:val="both"/>
        <w:rPr>
          <w:rFonts w:asciiTheme="majorHAnsi" w:hAnsiTheme="majorHAnsi" w:cstheme="majorHAnsi"/>
        </w:rPr>
      </w:pPr>
      <w:r w:rsidRPr="00CD7755">
        <w:rPr>
          <w:rFonts w:asciiTheme="majorHAnsi" w:hAnsiTheme="majorHAnsi" w:cstheme="majorHAnsi"/>
        </w:rPr>
        <w:t>Indicadores</w:t>
      </w:r>
      <w:r w:rsidR="00312191" w:rsidRPr="00CD7755">
        <w:rPr>
          <w:rFonts w:asciiTheme="majorHAnsi" w:hAnsiTheme="majorHAnsi" w:cstheme="majorHAnsi"/>
        </w:rPr>
        <w:t xml:space="preserve"> que clasifican a los debates en función de su formato</w:t>
      </w:r>
      <w:r w:rsidRPr="00CD7755">
        <w:rPr>
          <w:rFonts w:asciiTheme="majorHAnsi" w:hAnsiTheme="majorHAnsi" w:cstheme="majorHAnsi"/>
        </w:rPr>
        <w:t xml:space="preserve">. </w:t>
      </w:r>
      <w:r w:rsidRPr="00CD7755">
        <w:rPr>
          <w:rFonts w:asciiTheme="majorHAnsi" w:hAnsiTheme="majorHAnsi" w:cstheme="majorHAnsi"/>
        </w:rPr>
        <w:t>Unidad de análisis: cada debate</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40"/>
        <w:gridCol w:w="6520"/>
      </w:tblGrid>
      <w:tr w:rsidR="00E51997" w:rsidRPr="00E51997" w14:paraId="50C6C5CA" w14:textId="77777777" w:rsidTr="00E51997">
        <w:trPr>
          <w:trHeight w:val="1570"/>
        </w:trPr>
        <w:tc>
          <w:tcPr>
            <w:tcW w:w="2840" w:type="dxa"/>
            <w:shd w:val="clear" w:color="000000" w:fill="EBF1DE"/>
            <w:vAlign w:val="center"/>
            <w:hideMark/>
          </w:tcPr>
          <w:p w14:paraId="3C62E057" w14:textId="77777777" w:rsidR="00E51997" w:rsidRPr="00E51997" w:rsidRDefault="00E51997" w:rsidP="00CD7755">
            <w:pPr>
              <w:spacing w:after="0" w:line="240" w:lineRule="auto"/>
              <w:jc w:val="both"/>
              <w:rPr>
                <w:rFonts w:asciiTheme="majorHAnsi" w:eastAsia="Times New Roman" w:hAnsiTheme="majorHAnsi" w:cstheme="majorHAnsi"/>
                <w:b/>
                <w:bCs/>
                <w:color w:val="000000"/>
                <w:lang w:eastAsia="es-AR"/>
              </w:rPr>
            </w:pPr>
            <w:proofErr w:type="spellStart"/>
            <w:r w:rsidRPr="00E51997">
              <w:rPr>
                <w:rFonts w:asciiTheme="majorHAnsi" w:eastAsia="Times New Roman" w:hAnsiTheme="majorHAnsi" w:cstheme="majorHAnsi"/>
                <w:b/>
                <w:bCs/>
                <w:color w:val="000000"/>
                <w:lang w:eastAsia="es-AR"/>
              </w:rPr>
              <w:t>longstr_videos</w:t>
            </w:r>
            <w:proofErr w:type="spellEnd"/>
          </w:p>
        </w:tc>
        <w:tc>
          <w:tcPr>
            <w:tcW w:w="6520" w:type="dxa"/>
            <w:shd w:val="clear" w:color="auto" w:fill="auto"/>
            <w:vAlign w:val="bottom"/>
            <w:hideMark/>
          </w:tcPr>
          <w:p w14:paraId="38452C71" w14:textId="77777777" w:rsidR="00E51997" w:rsidRPr="00E51997" w:rsidRDefault="00E51997" w:rsidP="00CD7755">
            <w:pPr>
              <w:spacing w:after="0" w:line="240" w:lineRule="auto"/>
              <w:jc w:val="both"/>
              <w:rPr>
                <w:rFonts w:asciiTheme="majorHAnsi" w:eastAsia="Times New Roman" w:hAnsiTheme="majorHAnsi" w:cstheme="majorHAnsi"/>
                <w:color w:val="000000"/>
                <w:lang w:eastAsia="es-AR"/>
              </w:rPr>
            </w:pPr>
            <w:r w:rsidRPr="00E51997">
              <w:rPr>
                <w:rFonts w:asciiTheme="majorHAnsi" w:eastAsia="Times New Roman" w:hAnsiTheme="majorHAnsi" w:cstheme="majorHAnsi"/>
                <w:color w:val="000000"/>
                <w:lang w:eastAsia="es-AR"/>
              </w:rPr>
              <w:t xml:space="preserve">Enlaces a los registros audiovisuales disponibles, cuando los hubiera. Se buscó disponer del debate completo, pero en muchos casos tenemos: debates separados en fragmentos, parte de una lista de reproducción; fragmentos de debate; reportajes previos o posteriores del evento que muestran fragmentos de su desarrollo y/o fragmentos editorializados de debate. </w:t>
            </w:r>
          </w:p>
        </w:tc>
      </w:tr>
      <w:tr w:rsidR="00E51997" w:rsidRPr="00E51997" w14:paraId="5360F68F" w14:textId="77777777" w:rsidTr="00E51997">
        <w:trPr>
          <w:trHeight w:val="530"/>
        </w:trPr>
        <w:tc>
          <w:tcPr>
            <w:tcW w:w="2840" w:type="dxa"/>
            <w:shd w:val="clear" w:color="000000" w:fill="EBF1DE"/>
            <w:vAlign w:val="center"/>
            <w:hideMark/>
          </w:tcPr>
          <w:p w14:paraId="749EAEF2" w14:textId="77777777" w:rsidR="00E51997" w:rsidRPr="00E51997" w:rsidRDefault="00E51997" w:rsidP="00CD7755">
            <w:pPr>
              <w:spacing w:after="0" w:line="240" w:lineRule="auto"/>
              <w:jc w:val="both"/>
              <w:rPr>
                <w:rFonts w:asciiTheme="majorHAnsi" w:eastAsia="Times New Roman" w:hAnsiTheme="majorHAnsi" w:cstheme="majorHAnsi"/>
                <w:b/>
                <w:bCs/>
                <w:color w:val="000000"/>
                <w:lang w:eastAsia="es-AR"/>
              </w:rPr>
            </w:pPr>
            <w:proofErr w:type="spellStart"/>
            <w:r w:rsidRPr="00E51997">
              <w:rPr>
                <w:rFonts w:asciiTheme="majorHAnsi" w:eastAsia="Times New Roman" w:hAnsiTheme="majorHAnsi" w:cstheme="majorHAnsi"/>
                <w:b/>
                <w:bCs/>
                <w:color w:val="000000"/>
                <w:lang w:eastAsia="es-AR"/>
              </w:rPr>
              <w:t>longstr_formato</w:t>
            </w:r>
            <w:proofErr w:type="spellEnd"/>
          </w:p>
        </w:tc>
        <w:tc>
          <w:tcPr>
            <w:tcW w:w="6520" w:type="dxa"/>
            <w:shd w:val="clear" w:color="auto" w:fill="auto"/>
            <w:vAlign w:val="bottom"/>
            <w:hideMark/>
          </w:tcPr>
          <w:p w14:paraId="06AA6E95" w14:textId="77777777" w:rsidR="00E51997" w:rsidRPr="00E51997" w:rsidRDefault="00E51997" w:rsidP="00CD7755">
            <w:pPr>
              <w:spacing w:after="0" w:line="240" w:lineRule="auto"/>
              <w:jc w:val="both"/>
              <w:rPr>
                <w:rFonts w:asciiTheme="majorHAnsi" w:eastAsia="Times New Roman" w:hAnsiTheme="majorHAnsi" w:cstheme="majorHAnsi"/>
                <w:color w:val="000000"/>
                <w:lang w:eastAsia="es-AR"/>
              </w:rPr>
            </w:pPr>
            <w:r w:rsidRPr="00E51997">
              <w:rPr>
                <w:rFonts w:asciiTheme="majorHAnsi" w:eastAsia="Times New Roman" w:hAnsiTheme="majorHAnsi" w:cstheme="majorHAnsi"/>
                <w:color w:val="000000"/>
                <w:lang w:eastAsia="es-AR"/>
              </w:rPr>
              <w:t xml:space="preserve">Descripción de la escenografía y la dinámica del debate, con base en notas de prensa y en apuntes tomados durante la visualización de los videos. </w:t>
            </w:r>
          </w:p>
        </w:tc>
      </w:tr>
      <w:tr w:rsidR="00E51997" w:rsidRPr="00E51997" w14:paraId="51EED491" w14:textId="77777777" w:rsidTr="00E51997">
        <w:trPr>
          <w:trHeight w:val="8192"/>
        </w:trPr>
        <w:tc>
          <w:tcPr>
            <w:tcW w:w="2840" w:type="dxa"/>
            <w:shd w:val="clear" w:color="000000" w:fill="EBF1DE"/>
            <w:vAlign w:val="center"/>
            <w:hideMark/>
          </w:tcPr>
          <w:p w14:paraId="49DFC123" w14:textId="77777777" w:rsidR="00E51997" w:rsidRPr="00E51997" w:rsidRDefault="00E51997" w:rsidP="00CD7755">
            <w:pPr>
              <w:spacing w:after="0" w:line="240" w:lineRule="auto"/>
              <w:jc w:val="both"/>
              <w:rPr>
                <w:rFonts w:asciiTheme="majorHAnsi" w:eastAsia="Times New Roman" w:hAnsiTheme="majorHAnsi" w:cstheme="majorHAnsi"/>
                <w:b/>
                <w:bCs/>
                <w:color w:val="000000"/>
                <w:lang w:eastAsia="es-AR"/>
              </w:rPr>
            </w:pPr>
            <w:proofErr w:type="spellStart"/>
            <w:r w:rsidRPr="00E51997">
              <w:rPr>
                <w:rFonts w:asciiTheme="majorHAnsi" w:eastAsia="Times New Roman" w:hAnsiTheme="majorHAnsi" w:cstheme="majorHAnsi"/>
                <w:b/>
                <w:bCs/>
                <w:color w:val="000000"/>
                <w:lang w:eastAsia="es-AR"/>
              </w:rPr>
              <w:lastRenderedPageBreak/>
              <w:t>cat_formato</w:t>
            </w:r>
            <w:proofErr w:type="spellEnd"/>
          </w:p>
        </w:tc>
        <w:tc>
          <w:tcPr>
            <w:tcW w:w="6520" w:type="dxa"/>
            <w:shd w:val="clear" w:color="auto" w:fill="auto"/>
            <w:vAlign w:val="bottom"/>
            <w:hideMark/>
          </w:tcPr>
          <w:p w14:paraId="280138DA" w14:textId="77777777" w:rsidR="00E51997" w:rsidRPr="00E51997" w:rsidRDefault="00E51997" w:rsidP="00CD7755">
            <w:pPr>
              <w:spacing w:after="0" w:line="240" w:lineRule="auto"/>
              <w:jc w:val="both"/>
              <w:rPr>
                <w:rFonts w:asciiTheme="majorHAnsi" w:eastAsia="Times New Roman" w:hAnsiTheme="majorHAnsi" w:cstheme="majorHAnsi"/>
                <w:color w:val="000000"/>
                <w:lang w:eastAsia="es-AR"/>
              </w:rPr>
            </w:pPr>
            <w:r w:rsidRPr="00E51997">
              <w:rPr>
                <w:rFonts w:asciiTheme="majorHAnsi" w:eastAsia="Times New Roman" w:hAnsiTheme="majorHAnsi" w:cstheme="majorHAnsi"/>
                <w:color w:val="000000"/>
                <w:lang w:eastAsia="es-AR"/>
              </w:rPr>
              <w:t>Clasificación del esquema de interacción propuesto por el debate. Un debate puede proponer más de un esquema de interacción.</w:t>
            </w:r>
            <w:r w:rsidRPr="00E51997">
              <w:rPr>
                <w:rFonts w:asciiTheme="majorHAnsi" w:eastAsia="Times New Roman" w:hAnsiTheme="majorHAnsi" w:cstheme="majorHAnsi"/>
                <w:color w:val="000000"/>
                <w:lang w:eastAsia="es-AR"/>
              </w:rPr>
              <w:br/>
              <w:t xml:space="preserve">apertura: el o la moderadora sólo participa con una pregunta de apertura de la emisión, luego pasa al lugar de mero árbitro de las participaciones del resto. </w:t>
            </w:r>
            <w:r w:rsidRPr="00E51997">
              <w:rPr>
                <w:rFonts w:asciiTheme="majorHAnsi" w:eastAsia="Times New Roman" w:hAnsiTheme="majorHAnsi" w:cstheme="majorHAnsi"/>
                <w:color w:val="000000"/>
                <w:lang w:eastAsia="es-AR"/>
              </w:rPr>
              <w:br/>
              <w:t>duelo: se propone un esquema que alterna preguntas y respuestas entre los diversos participantes, bajo tiempos rígidos y en un orden y cantidad predefinida de antemano.</w:t>
            </w:r>
            <w:r w:rsidRPr="00E51997">
              <w:rPr>
                <w:rFonts w:asciiTheme="majorHAnsi" w:eastAsia="Times New Roman" w:hAnsiTheme="majorHAnsi" w:cstheme="majorHAnsi"/>
                <w:color w:val="000000"/>
                <w:lang w:eastAsia="es-AR"/>
              </w:rPr>
              <w:br/>
              <w:t xml:space="preserve">libre: se destina tiempo para que los candidatos discutan entre sí. En general, se propone una suerte de “bolsa de tiempo”, de minutos que los candidatos pueden utilizar a lo largo de la discusión. En ocasiones, se limita el tiempo o la cantidad máxima de intervenciones por candidatos. Pero el orden, dirección y específica duración de las interpelaciones son dejadas a criterio de los participantes. </w:t>
            </w:r>
            <w:r w:rsidRPr="00E51997">
              <w:rPr>
                <w:rFonts w:asciiTheme="majorHAnsi" w:eastAsia="Times New Roman" w:hAnsiTheme="majorHAnsi" w:cstheme="majorHAnsi"/>
                <w:color w:val="000000"/>
                <w:lang w:eastAsia="es-AR"/>
              </w:rPr>
              <w:br/>
              <w:t xml:space="preserve">moderadores: el o los moderadores del evento hacen preguntas a los candidatos durante el desarrollo de la emisión, sean estas o no de su autoría. </w:t>
            </w:r>
            <w:r w:rsidRPr="00E51997">
              <w:rPr>
                <w:rFonts w:asciiTheme="majorHAnsi" w:eastAsia="Times New Roman" w:hAnsiTheme="majorHAnsi" w:cstheme="majorHAnsi"/>
                <w:color w:val="000000"/>
                <w:lang w:eastAsia="es-AR"/>
              </w:rPr>
              <w:br/>
              <w:t>periodistas: se incluye un panel de periodistas que interroga a los candidatos.</w:t>
            </w:r>
            <w:r w:rsidRPr="00E51997">
              <w:rPr>
                <w:rFonts w:asciiTheme="majorHAnsi" w:eastAsia="Times New Roman" w:hAnsiTheme="majorHAnsi" w:cstheme="majorHAnsi"/>
                <w:color w:val="000000"/>
                <w:lang w:eastAsia="es-AR"/>
              </w:rPr>
              <w:br/>
              <w:t>expertos: se incluye un panel de expertos o especialistas (cualquier personalidad distinta a un periodista) que hace preguntas a los candidatos y cuyo lugar es legitimado desde el saber.</w:t>
            </w:r>
            <w:r w:rsidRPr="00E51997">
              <w:rPr>
                <w:rFonts w:asciiTheme="majorHAnsi" w:eastAsia="Times New Roman" w:hAnsiTheme="majorHAnsi" w:cstheme="majorHAnsi"/>
                <w:color w:val="000000"/>
                <w:lang w:eastAsia="es-AR"/>
              </w:rPr>
              <w:br/>
              <w:t>sectores: se incluye un panel  o se invita a personalidades a interrogar a los candidatos en calidad de representantes de algún sector de la población en específico, como sean, por ejemplo, gremios o grupos identitarios.</w:t>
            </w:r>
            <w:r w:rsidRPr="00E51997">
              <w:rPr>
                <w:rFonts w:asciiTheme="majorHAnsi" w:eastAsia="Times New Roman" w:hAnsiTheme="majorHAnsi" w:cstheme="majorHAnsi"/>
                <w:color w:val="000000"/>
                <w:lang w:eastAsia="es-AR"/>
              </w:rPr>
              <w:br/>
              <w:t>virtuales: se incluyen preguntas “virtuales” del público a los candidatos, entendido aquí como la masa indiferenciada de televidentes-votantes. Por “virtuales” entendemos preguntas enviadas vía redes sociales u otros medios electrónicos de manera asincrónica, sea en formato texto o audiovisual.</w:t>
            </w:r>
            <w:r w:rsidRPr="00E51997">
              <w:rPr>
                <w:rFonts w:asciiTheme="majorHAnsi" w:eastAsia="Times New Roman" w:hAnsiTheme="majorHAnsi" w:cstheme="majorHAnsi"/>
                <w:color w:val="000000"/>
                <w:lang w:eastAsia="es-AR"/>
              </w:rPr>
              <w:br/>
              <w:t xml:space="preserve">presentes: se incluyen preguntas del público a los candidatos, entendido aquí como la masa indiferenciada de televidentes-votantes, que en este caso acude presencialmente al piso o estudio de grabación. </w:t>
            </w:r>
          </w:p>
        </w:tc>
      </w:tr>
      <w:tr w:rsidR="00E51997" w:rsidRPr="00E51997" w14:paraId="32422DDD" w14:textId="77777777" w:rsidTr="00E51997">
        <w:trPr>
          <w:trHeight w:val="290"/>
        </w:trPr>
        <w:tc>
          <w:tcPr>
            <w:tcW w:w="2840" w:type="dxa"/>
            <w:shd w:val="clear" w:color="000000" w:fill="EBF1DE"/>
            <w:vAlign w:val="center"/>
            <w:hideMark/>
          </w:tcPr>
          <w:p w14:paraId="525DA28E" w14:textId="77777777" w:rsidR="00E51997" w:rsidRPr="00E51997" w:rsidRDefault="00E51997" w:rsidP="00CD7755">
            <w:pPr>
              <w:spacing w:after="0" w:line="240" w:lineRule="auto"/>
              <w:jc w:val="both"/>
              <w:rPr>
                <w:rFonts w:asciiTheme="majorHAnsi" w:eastAsia="Times New Roman" w:hAnsiTheme="majorHAnsi" w:cstheme="majorHAnsi"/>
                <w:b/>
                <w:bCs/>
                <w:color w:val="000000"/>
                <w:lang w:eastAsia="es-AR"/>
              </w:rPr>
            </w:pPr>
            <w:proofErr w:type="spellStart"/>
            <w:r w:rsidRPr="00E51997">
              <w:rPr>
                <w:rFonts w:asciiTheme="majorHAnsi" w:eastAsia="Times New Roman" w:hAnsiTheme="majorHAnsi" w:cstheme="majorHAnsi"/>
                <w:b/>
                <w:bCs/>
                <w:color w:val="000000"/>
                <w:lang w:eastAsia="es-AR"/>
              </w:rPr>
              <w:t>dico_formato_apertura</w:t>
            </w:r>
            <w:proofErr w:type="spellEnd"/>
          </w:p>
        </w:tc>
        <w:tc>
          <w:tcPr>
            <w:tcW w:w="6520" w:type="dxa"/>
            <w:shd w:val="clear" w:color="auto" w:fill="auto"/>
            <w:vAlign w:val="bottom"/>
            <w:hideMark/>
          </w:tcPr>
          <w:p w14:paraId="6D32004B" w14:textId="77777777" w:rsidR="00E51997" w:rsidRPr="00E51997" w:rsidRDefault="00E51997" w:rsidP="00CD7755">
            <w:pPr>
              <w:spacing w:after="0" w:line="240" w:lineRule="auto"/>
              <w:jc w:val="both"/>
              <w:rPr>
                <w:rFonts w:asciiTheme="majorHAnsi" w:eastAsia="Times New Roman" w:hAnsiTheme="majorHAnsi" w:cstheme="majorHAnsi"/>
                <w:color w:val="000000"/>
                <w:lang w:eastAsia="es-AR"/>
              </w:rPr>
            </w:pPr>
            <w:r w:rsidRPr="00E51997">
              <w:rPr>
                <w:rFonts w:asciiTheme="majorHAnsi" w:eastAsia="Times New Roman" w:hAnsiTheme="majorHAnsi" w:cstheme="majorHAnsi"/>
                <w:color w:val="000000"/>
                <w:lang w:eastAsia="es-AR"/>
              </w:rPr>
              <w:t xml:space="preserve">Verdadero cuando en </w:t>
            </w:r>
            <w:proofErr w:type="spellStart"/>
            <w:r w:rsidRPr="00E51997">
              <w:rPr>
                <w:rFonts w:asciiTheme="majorHAnsi" w:eastAsia="Times New Roman" w:hAnsiTheme="majorHAnsi" w:cstheme="majorHAnsi"/>
                <w:color w:val="000000"/>
                <w:lang w:eastAsia="es-AR"/>
              </w:rPr>
              <w:t>cat_formato</w:t>
            </w:r>
            <w:proofErr w:type="spellEnd"/>
            <w:r w:rsidRPr="00E51997">
              <w:rPr>
                <w:rFonts w:asciiTheme="majorHAnsi" w:eastAsia="Times New Roman" w:hAnsiTheme="majorHAnsi" w:cstheme="majorHAnsi"/>
                <w:color w:val="000000"/>
                <w:lang w:eastAsia="es-AR"/>
              </w:rPr>
              <w:t xml:space="preserve"> hay apertura</w:t>
            </w:r>
          </w:p>
        </w:tc>
      </w:tr>
      <w:tr w:rsidR="00E51997" w:rsidRPr="00E51997" w14:paraId="5B88868F" w14:textId="77777777" w:rsidTr="00E51997">
        <w:trPr>
          <w:trHeight w:val="290"/>
        </w:trPr>
        <w:tc>
          <w:tcPr>
            <w:tcW w:w="2840" w:type="dxa"/>
            <w:shd w:val="clear" w:color="000000" w:fill="EBF1DE"/>
            <w:vAlign w:val="center"/>
            <w:hideMark/>
          </w:tcPr>
          <w:p w14:paraId="2FE6516D" w14:textId="77777777" w:rsidR="00E51997" w:rsidRPr="00E51997" w:rsidRDefault="00E51997" w:rsidP="00CD7755">
            <w:pPr>
              <w:spacing w:after="0" w:line="240" w:lineRule="auto"/>
              <w:jc w:val="both"/>
              <w:rPr>
                <w:rFonts w:asciiTheme="majorHAnsi" w:eastAsia="Times New Roman" w:hAnsiTheme="majorHAnsi" w:cstheme="majorHAnsi"/>
                <w:b/>
                <w:bCs/>
                <w:color w:val="000000"/>
                <w:lang w:eastAsia="es-AR"/>
              </w:rPr>
            </w:pPr>
            <w:proofErr w:type="spellStart"/>
            <w:r w:rsidRPr="00E51997">
              <w:rPr>
                <w:rFonts w:asciiTheme="majorHAnsi" w:eastAsia="Times New Roman" w:hAnsiTheme="majorHAnsi" w:cstheme="majorHAnsi"/>
                <w:b/>
                <w:bCs/>
                <w:color w:val="000000"/>
                <w:lang w:eastAsia="es-AR"/>
              </w:rPr>
              <w:t>dico_formato_libre</w:t>
            </w:r>
            <w:proofErr w:type="spellEnd"/>
          </w:p>
        </w:tc>
        <w:tc>
          <w:tcPr>
            <w:tcW w:w="6520" w:type="dxa"/>
            <w:shd w:val="clear" w:color="auto" w:fill="auto"/>
            <w:vAlign w:val="bottom"/>
            <w:hideMark/>
          </w:tcPr>
          <w:p w14:paraId="31CE89C8" w14:textId="77777777" w:rsidR="00E51997" w:rsidRPr="00E51997" w:rsidRDefault="00E51997" w:rsidP="00CD7755">
            <w:pPr>
              <w:spacing w:after="0" w:line="240" w:lineRule="auto"/>
              <w:jc w:val="both"/>
              <w:rPr>
                <w:rFonts w:asciiTheme="majorHAnsi" w:eastAsia="Times New Roman" w:hAnsiTheme="majorHAnsi" w:cstheme="majorHAnsi"/>
                <w:color w:val="000000"/>
                <w:lang w:eastAsia="es-AR"/>
              </w:rPr>
            </w:pPr>
            <w:r w:rsidRPr="00E51997">
              <w:rPr>
                <w:rFonts w:asciiTheme="majorHAnsi" w:eastAsia="Times New Roman" w:hAnsiTheme="majorHAnsi" w:cstheme="majorHAnsi"/>
                <w:color w:val="000000"/>
                <w:lang w:eastAsia="es-AR"/>
              </w:rPr>
              <w:t xml:space="preserve">Verdadero cuando en </w:t>
            </w:r>
            <w:proofErr w:type="spellStart"/>
            <w:r w:rsidRPr="00E51997">
              <w:rPr>
                <w:rFonts w:asciiTheme="majorHAnsi" w:eastAsia="Times New Roman" w:hAnsiTheme="majorHAnsi" w:cstheme="majorHAnsi"/>
                <w:color w:val="000000"/>
                <w:lang w:eastAsia="es-AR"/>
              </w:rPr>
              <w:t>cat_formato</w:t>
            </w:r>
            <w:proofErr w:type="spellEnd"/>
            <w:r w:rsidRPr="00E51997">
              <w:rPr>
                <w:rFonts w:asciiTheme="majorHAnsi" w:eastAsia="Times New Roman" w:hAnsiTheme="majorHAnsi" w:cstheme="majorHAnsi"/>
                <w:color w:val="000000"/>
                <w:lang w:eastAsia="es-AR"/>
              </w:rPr>
              <w:t xml:space="preserve"> hay libre</w:t>
            </w:r>
          </w:p>
        </w:tc>
      </w:tr>
      <w:tr w:rsidR="00E51997" w:rsidRPr="00E51997" w14:paraId="3E819B41" w14:textId="77777777" w:rsidTr="00E51997">
        <w:trPr>
          <w:trHeight w:val="290"/>
        </w:trPr>
        <w:tc>
          <w:tcPr>
            <w:tcW w:w="2840" w:type="dxa"/>
            <w:shd w:val="clear" w:color="000000" w:fill="EBF1DE"/>
            <w:vAlign w:val="center"/>
            <w:hideMark/>
          </w:tcPr>
          <w:p w14:paraId="1F9F120A" w14:textId="77777777" w:rsidR="00E51997" w:rsidRPr="00E51997" w:rsidRDefault="00E51997" w:rsidP="00CD7755">
            <w:pPr>
              <w:spacing w:after="0" w:line="240" w:lineRule="auto"/>
              <w:jc w:val="both"/>
              <w:rPr>
                <w:rFonts w:asciiTheme="majorHAnsi" w:eastAsia="Times New Roman" w:hAnsiTheme="majorHAnsi" w:cstheme="majorHAnsi"/>
                <w:b/>
                <w:bCs/>
                <w:color w:val="000000"/>
                <w:lang w:eastAsia="es-AR"/>
              </w:rPr>
            </w:pPr>
            <w:proofErr w:type="spellStart"/>
            <w:r w:rsidRPr="00E51997">
              <w:rPr>
                <w:rFonts w:asciiTheme="majorHAnsi" w:eastAsia="Times New Roman" w:hAnsiTheme="majorHAnsi" w:cstheme="majorHAnsi"/>
                <w:b/>
                <w:bCs/>
                <w:color w:val="000000"/>
                <w:lang w:eastAsia="es-AR"/>
              </w:rPr>
              <w:t>dico_formato_duelo</w:t>
            </w:r>
            <w:proofErr w:type="spellEnd"/>
          </w:p>
        </w:tc>
        <w:tc>
          <w:tcPr>
            <w:tcW w:w="6520" w:type="dxa"/>
            <w:shd w:val="clear" w:color="auto" w:fill="auto"/>
            <w:vAlign w:val="bottom"/>
            <w:hideMark/>
          </w:tcPr>
          <w:p w14:paraId="3483C74D" w14:textId="77777777" w:rsidR="00E51997" w:rsidRPr="00E51997" w:rsidRDefault="00E51997" w:rsidP="00CD7755">
            <w:pPr>
              <w:spacing w:after="0" w:line="240" w:lineRule="auto"/>
              <w:jc w:val="both"/>
              <w:rPr>
                <w:rFonts w:asciiTheme="majorHAnsi" w:eastAsia="Times New Roman" w:hAnsiTheme="majorHAnsi" w:cstheme="majorHAnsi"/>
                <w:color w:val="000000"/>
                <w:lang w:eastAsia="es-AR"/>
              </w:rPr>
            </w:pPr>
            <w:r w:rsidRPr="00E51997">
              <w:rPr>
                <w:rFonts w:asciiTheme="majorHAnsi" w:eastAsia="Times New Roman" w:hAnsiTheme="majorHAnsi" w:cstheme="majorHAnsi"/>
                <w:color w:val="000000"/>
                <w:lang w:eastAsia="es-AR"/>
              </w:rPr>
              <w:t xml:space="preserve">Verdadero cuando en </w:t>
            </w:r>
            <w:proofErr w:type="spellStart"/>
            <w:r w:rsidRPr="00E51997">
              <w:rPr>
                <w:rFonts w:asciiTheme="majorHAnsi" w:eastAsia="Times New Roman" w:hAnsiTheme="majorHAnsi" w:cstheme="majorHAnsi"/>
                <w:color w:val="000000"/>
                <w:lang w:eastAsia="es-AR"/>
              </w:rPr>
              <w:t>cat_formato</w:t>
            </w:r>
            <w:proofErr w:type="spellEnd"/>
            <w:r w:rsidRPr="00E51997">
              <w:rPr>
                <w:rFonts w:asciiTheme="majorHAnsi" w:eastAsia="Times New Roman" w:hAnsiTheme="majorHAnsi" w:cstheme="majorHAnsi"/>
                <w:color w:val="000000"/>
                <w:lang w:eastAsia="es-AR"/>
              </w:rPr>
              <w:t xml:space="preserve"> hay duelo</w:t>
            </w:r>
          </w:p>
        </w:tc>
      </w:tr>
      <w:tr w:rsidR="00E51997" w:rsidRPr="00E51997" w14:paraId="57EA60BD" w14:textId="77777777" w:rsidTr="00E51997">
        <w:trPr>
          <w:trHeight w:val="290"/>
        </w:trPr>
        <w:tc>
          <w:tcPr>
            <w:tcW w:w="2840" w:type="dxa"/>
            <w:shd w:val="clear" w:color="000000" w:fill="EBF1DE"/>
            <w:vAlign w:val="center"/>
            <w:hideMark/>
          </w:tcPr>
          <w:p w14:paraId="0D2DF4FE" w14:textId="77777777" w:rsidR="00E51997" w:rsidRPr="00E51997" w:rsidRDefault="00E51997" w:rsidP="00CD7755">
            <w:pPr>
              <w:spacing w:after="0" w:line="240" w:lineRule="auto"/>
              <w:jc w:val="both"/>
              <w:rPr>
                <w:rFonts w:asciiTheme="majorHAnsi" w:eastAsia="Times New Roman" w:hAnsiTheme="majorHAnsi" w:cstheme="majorHAnsi"/>
                <w:b/>
                <w:bCs/>
                <w:color w:val="000000"/>
                <w:lang w:eastAsia="es-AR"/>
              </w:rPr>
            </w:pPr>
            <w:proofErr w:type="spellStart"/>
            <w:r w:rsidRPr="00E51997">
              <w:rPr>
                <w:rFonts w:asciiTheme="majorHAnsi" w:eastAsia="Times New Roman" w:hAnsiTheme="majorHAnsi" w:cstheme="majorHAnsi"/>
                <w:b/>
                <w:bCs/>
                <w:color w:val="000000"/>
                <w:lang w:eastAsia="es-AR"/>
              </w:rPr>
              <w:t>dico_formato_moderadores</w:t>
            </w:r>
            <w:proofErr w:type="spellEnd"/>
          </w:p>
        </w:tc>
        <w:tc>
          <w:tcPr>
            <w:tcW w:w="6520" w:type="dxa"/>
            <w:shd w:val="clear" w:color="auto" w:fill="auto"/>
            <w:vAlign w:val="bottom"/>
            <w:hideMark/>
          </w:tcPr>
          <w:p w14:paraId="371C68B9" w14:textId="77777777" w:rsidR="00E51997" w:rsidRPr="00E51997" w:rsidRDefault="00E51997" w:rsidP="00CD7755">
            <w:pPr>
              <w:spacing w:after="0" w:line="240" w:lineRule="auto"/>
              <w:jc w:val="both"/>
              <w:rPr>
                <w:rFonts w:asciiTheme="majorHAnsi" w:eastAsia="Times New Roman" w:hAnsiTheme="majorHAnsi" w:cstheme="majorHAnsi"/>
                <w:color w:val="000000"/>
                <w:lang w:eastAsia="es-AR"/>
              </w:rPr>
            </w:pPr>
            <w:r w:rsidRPr="00E51997">
              <w:rPr>
                <w:rFonts w:asciiTheme="majorHAnsi" w:eastAsia="Times New Roman" w:hAnsiTheme="majorHAnsi" w:cstheme="majorHAnsi"/>
                <w:color w:val="000000"/>
                <w:lang w:eastAsia="es-AR"/>
              </w:rPr>
              <w:t xml:space="preserve">Verdadero cuando en </w:t>
            </w:r>
            <w:proofErr w:type="spellStart"/>
            <w:r w:rsidRPr="00E51997">
              <w:rPr>
                <w:rFonts w:asciiTheme="majorHAnsi" w:eastAsia="Times New Roman" w:hAnsiTheme="majorHAnsi" w:cstheme="majorHAnsi"/>
                <w:color w:val="000000"/>
                <w:lang w:eastAsia="es-AR"/>
              </w:rPr>
              <w:t>cat_formato</w:t>
            </w:r>
            <w:proofErr w:type="spellEnd"/>
            <w:r w:rsidRPr="00E51997">
              <w:rPr>
                <w:rFonts w:asciiTheme="majorHAnsi" w:eastAsia="Times New Roman" w:hAnsiTheme="majorHAnsi" w:cstheme="majorHAnsi"/>
                <w:color w:val="000000"/>
                <w:lang w:eastAsia="es-AR"/>
              </w:rPr>
              <w:t xml:space="preserve"> hay moderadores</w:t>
            </w:r>
          </w:p>
        </w:tc>
      </w:tr>
      <w:tr w:rsidR="00E51997" w:rsidRPr="00E51997" w14:paraId="3A6E323F" w14:textId="77777777" w:rsidTr="00E51997">
        <w:trPr>
          <w:trHeight w:val="290"/>
        </w:trPr>
        <w:tc>
          <w:tcPr>
            <w:tcW w:w="2840" w:type="dxa"/>
            <w:shd w:val="clear" w:color="000000" w:fill="EBF1DE"/>
            <w:vAlign w:val="center"/>
            <w:hideMark/>
          </w:tcPr>
          <w:p w14:paraId="558E2334" w14:textId="77777777" w:rsidR="00E51997" w:rsidRPr="00E51997" w:rsidRDefault="00E51997" w:rsidP="00CD7755">
            <w:pPr>
              <w:spacing w:after="0" w:line="240" w:lineRule="auto"/>
              <w:jc w:val="both"/>
              <w:rPr>
                <w:rFonts w:asciiTheme="majorHAnsi" w:eastAsia="Times New Roman" w:hAnsiTheme="majorHAnsi" w:cstheme="majorHAnsi"/>
                <w:b/>
                <w:bCs/>
                <w:color w:val="000000"/>
                <w:lang w:eastAsia="es-AR"/>
              </w:rPr>
            </w:pPr>
            <w:proofErr w:type="spellStart"/>
            <w:r w:rsidRPr="00E51997">
              <w:rPr>
                <w:rFonts w:asciiTheme="majorHAnsi" w:eastAsia="Times New Roman" w:hAnsiTheme="majorHAnsi" w:cstheme="majorHAnsi"/>
                <w:b/>
                <w:bCs/>
                <w:color w:val="000000"/>
                <w:lang w:eastAsia="es-AR"/>
              </w:rPr>
              <w:t>dico_formato_periodistas</w:t>
            </w:r>
            <w:proofErr w:type="spellEnd"/>
          </w:p>
        </w:tc>
        <w:tc>
          <w:tcPr>
            <w:tcW w:w="6520" w:type="dxa"/>
            <w:shd w:val="clear" w:color="auto" w:fill="auto"/>
            <w:vAlign w:val="bottom"/>
            <w:hideMark/>
          </w:tcPr>
          <w:p w14:paraId="48E954FC" w14:textId="77777777" w:rsidR="00E51997" w:rsidRPr="00E51997" w:rsidRDefault="00E51997" w:rsidP="00CD7755">
            <w:pPr>
              <w:spacing w:after="0" w:line="240" w:lineRule="auto"/>
              <w:jc w:val="both"/>
              <w:rPr>
                <w:rFonts w:asciiTheme="majorHAnsi" w:eastAsia="Times New Roman" w:hAnsiTheme="majorHAnsi" w:cstheme="majorHAnsi"/>
                <w:color w:val="000000"/>
                <w:lang w:eastAsia="es-AR"/>
              </w:rPr>
            </w:pPr>
            <w:r w:rsidRPr="00E51997">
              <w:rPr>
                <w:rFonts w:asciiTheme="majorHAnsi" w:eastAsia="Times New Roman" w:hAnsiTheme="majorHAnsi" w:cstheme="majorHAnsi"/>
                <w:color w:val="000000"/>
                <w:lang w:eastAsia="es-AR"/>
              </w:rPr>
              <w:t xml:space="preserve">Verdadero cuando en </w:t>
            </w:r>
            <w:proofErr w:type="spellStart"/>
            <w:r w:rsidRPr="00E51997">
              <w:rPr>
                <w:rFonts w:asciiTheme="majorHAnsi" w:eastAsia="Times New Roman" w:hAnsiTheme="majorHAnsi" w:cstheme="majorHAnsi"/>
                <w:color w:val="000000"/>
                <w:lang w:eastAsia="es-AR"/>
              </w:rPr>
              <w:t>cat_formato</w:t>
            </w:r>
            <w:proofErr w:type="spellEnd"/>
            <w:r w:rsidRPr="00E51997">
              <w:rPr>
                <w:rFonts w:asciiTheme="majorHAnsi" w:eastAsia="Times New Roman" w:hAnsiTheme="majorHAnsi" w:cstheme="majorHAnsi"/>
                <w:color w:val="000000"/>
                <w:lang w:eastAsia="es-AR"/>
              </w:rPr>
              <w:t xml:space="preserve"> hay periodistas</w:t>
            </w:r>
          </w:p>
        </w:tc>
      </w:tr>
      <w:tr w:rsidR="00E51997" w:rsidRPr="00E51997" w14:paraId="1314B829" w14:textId="77777777" w:rsidTr="00E51997">
        <w:trPr>
          <w:trHeight w:val="290"/>
        </w:trPr>
        <w:tc>
          <w:tcPr>
            <w:tcW w:w="2840" w:type="dxa"/>
            <w:shd w:val="clear" w:color="000000" w:fill="EBF1DE"/>
            <w:vAlign w:val="center"/>
            <w:hideMark/>
          </w:tcPr>
          <w:p w14:paraId="308A678A" w14:textId="77777777" w:rsidR="00E51997" w:rsidRPr="00E51997" w:rsidRDefault="00E51997" w:rsidP="00CD7755">
            <w:pPr>
              <w:spacing w:after="0" w:line="240" w:lineRule="auto"/>
              <w:jc w:val="both"/>
              <w:rPr>
                <w:rFonts w:asciiTheme="majorHAnsi" w:eastAsia="Times New Roman" w:hAnsiTheme="majorHAnsi" w:cstheme="majorHAnsi"/>
                <w:b/>
                <w:bCs/>
                <w:color w:val="000000"/>
                <w:lang w:eastAsia="es-AR"/>
              </w:rPr>
            </w:pPr>
            <w:proofErr w:type="spellStart"/>
            <w:r w:rsidRPr="00E51997">
              <w:rPr>
                <w:rFonts w:asciiTheme="majorHAnsi" w:eastAsia="Times New Roman" w:hAnsiTheme="majorHAnsi" w:cstheme="majorHAnsi"/>
                <w:b/>
                <w:bCs/>
                <w:color w:val="000000"/>
                <w:lang w:eastAsia="es-AR"/>
              </w:rPr>
              <w:t>dico_formato_sectores</w:t>
            </w:r>
            <w:proofErr w:type="spellEnd"/>
          </w:p>
        </w:tc>
        <w:tc>
          <w:tcPr>
            <w:tcW w:w="6520" w:type="dxa"/>
            <w:shd w:val="clear" w:color="auto" w:fill="auto"/>
            <w:vAlign w:val="bottom"/>
            <w:hideMark/>
          </w:tcPr>
          <w:p w14:paraId="48B2EC01" w14:textId="77777777" w:rsidR="00E51997" w:rsidRPr="00E51997" w:rsidRDefault="00E51997" w:rsidP="00CD7755">
            <w:pPr>
              <w:spacing w:after="0" w:line="240" w:lineRule="auto"/>
              <w:jc w:val="both"/>
              <w:rPr>
                <w:rFonts w:asciiTheme="majorHAnsi" w:eastAsia="Times New Roman" w:hAnsiTheme="majorHAnsi" w:cstheme="majorHAnsi"/>
                <w:color w:val="000000"/>
                <w:lang w:eastAsia="es-AR"/>
              </w:rPr>
            </w:pPr>
            <w:r w:rsidRPr="00E51997">
              <w:rPr>
                <w:rFonts w:asciiTheme="majorHAnsi" w:eastAsia="Times New Roman" w:hAnsiTheme="majorHAnsi" w:cstheme="majorHAnsi"/>
                <w:color w:val="000000"/>
                <w:lang w:eastAsia="es-AR"/>
              </w:rPr>
              <w:t xml:space="preserve">Verdadero cuando en </w:t>
            </w:r>
            <w:proofErr w:type="spellStart"/>
            <w:r w:rsidRPr="00E51997">
              <w:rPr>
                <w:rFonts w:asciiTheme="majorHAnsi" w:eastAsia="Times New Roman" w:hAnsiTheme="majorHAnsi" w:cstheme="majorHAnsi"/>
                <w:color w:val="000000"/>
                <w:lang w:eastAsia="es-AR"/>
              </w:rPr>
              <w:t>cat_formato</w:t>
            </w:r>
            <w:proofErr w:type="spellEnd"/>
            <w:r w:rsidRPr="00E51997">
              <w:rPr>
                <w:rFonts w:asciiTheme="majorHAnsi" w:eastAsia="Times New Roman" w:hAnsiTheme="majorHAnsi" w:cstheme="majorHAnsi"/>
                <w:color w:val="000000"/>
                <w:lang w:eastAsia="es-AR"/>
              </w:rPr>
              <w:t xml:space="preserve"> hay sectores</w:t>
            </w:r>
          </w:p>
        </w:tc>
      </w:tr>
      <w:tr w:rsidR="00E51997" w:rsidRPr="00E51997" w14:paraId="45609DAB" w14:textId="77777777" w:rsidTr="00E51997">
        <w:trPr>
          <w:trHeight w:val="290"/>
        </w:trPr>
        <w:tc>
          <w:tcPr>
            <w:tcW w:w="2840" w:type="dxa"/>
            <w:shd w:val="clear" w:color="000000" w:fill="EBF1DE"/>
            <w:vAlign w:val="center"/>
            <w:hideMark/>
          </w:tcPr>
          <w:p w14:paraId="1CE9AF8C" w14:textId="77777777" w:rsidR="00E51997" w:rsidRPr="00E51997" w:rsidRDefault="00E51997" w:rsidP="00CD7755">
            <w:pPr>
              <w:spacing w:after="0" w:line="240" w:lineRule="auto"/>
              <w:jc w:val="both"/>
              <w:rPr>
                <w:rFonts w:asciiTheme="majorHAnsi" w:eastAsia="Times New Roman" w:hAnsiTheme="majorHAnsi" w:cstheme="majorHAnsi"/>
                <w:b/>
                <w:bCs/>
                <w:color w:val="000000"/>
                <w:lang w:eastAsia="es-AR"/>
              </w:rPr>
            </w:pPr>
            <w:proofErr w:type="spellStart"/>
            <w:r w:rsidRPr="00E51997">
              <w:rPr>
                <w:rFonts w:asciiTheme="majorHAnsi" w:eastAsia="Times New Roman" w:hAnsiTheme="majorHAnsi" w:cstheme="majorHAnsi"/>
                <w:b/>
                <w:bCs/>
                <w:color w:val="000000"/>
                <w:lang w:eastAsia="es-AR"/>
              </w:rPr>
              <w:t>dico_formato_expertos</w:t>
            </w:r>
            <w:proofErr w:type="spellEnd"/>
          </w:p>
        </w:tc>
        <w:tc>
          <w:tcPr>
            <w:tcW w:w="6520" w:type="dxa"/>
            <w:shd w:val="clear" w:color="auto" w:fill="auto"/>
            <w:vAlign w:val="bottom"/>
            <w:hideMark/>
          </w:tcPr>
          <w:p w14:paraId="4C005F9B" w14:textId="77777777" w:rsidR="00E51997" w:rsidRPr="00E51997" w:rsidRDefault="00E51997" w:rsidP="00CD7755">
            <w:pPr>
              <w:spacing w:after="0" w:line="240" w:lineRule="auto"/>
              <w:jc w:val="both"/>
              <w:rPr>
                <w:rFonts w:asciiTheme="majorHAnsi" w:eastAsia="Times New Roman" w:hAnsiTheme="majorHAnsi" w:cstheme="majorHAnsi"/>
                <w:color w:val="000000"/>
                <w:lang w:eastAsia="es-AR"/>
              </w:rPr>
            </w:pPr>
            <w:r w:rsidRPr="00E51997">
              <w:rPr>
                <w:rFonts w:asciiTheme="majorHAnsi" w:eastAsia="Times New Roman" w:hAnsiTheme="majorHAnsi" w:cstheme="majorHAnsi"/>
                <w:color w:val="000000"/>
                <w:lang w:eastAsia="es-AR"/>
              </w:rPr>
              <w:t xml:space="preserve">Verdadero cuando en </w:t>
            </w:r>
            <w:proofErr w:type="spellStart"/>
            <w:r w:rsidRPr="00E51997">
              <w:rPr>
                <w:rFonts w:asciiTheme="majorHAnsi" w:eastAsia="Times New Roman" w:hAnsiTheme="majorHAnsi" w:cstheme="majorHAnsi"/>
                <w:color w:val="000000"/>
                <w:lang w:eastAsia="es-AR"/>
              </w:rPr>
              <w:t>cat_formato</w:t>
            </w:r>
            <w:proofErr w:type="spellEnd"/>
            <w:r w:rsidRPr="00E51997">
              <w:rPr>
                <w:rFonts w:asciiTheme="majorHAnsi" w:eastAsia="Times New Roman" w:hAnsiTheme="majorHAnsi" w:cstheme="majorHAnsi"/>
                <w:color w:val="000000"/>
                <w:lang w:eastAsia="es-AR"/>
              </w:rPr>
              <w:t xml:space="preserve"> hay expertos</w:t>
            </w:r>
          </w:p>
        </w:tc>
      </w:tr>
      <w:tr w:rsidR="00E51997" w:rsidRPr="00E51997" w14:paraId="226720FC" w14:textId="77777777" w:rsidTr="00E51997">
        <w:trPr>
          <w:trHeight w:val="290"/>
        </w:trPr>
        <w:tc>
          <w:tcPr>
            <w:tcW w:w="2840" w:type="dxa"/>
            <w:shd w:val="clear" w:color="000000" w:fill="EBF1DE"/>
            <w:vAlign w:val="center"/>
            <w:hideMark/>
          </w:tcPr>
          <w:p w14:paraId="268D733A" w14:textId="77777777" w:rsidR="00E51997" w:rsidRPr="00E51997" w:rsidRDefault="00E51997" w:rsidP="00CD7755">
            <w:pPr>
              <w:spacing w:after="0" w:line="240" w:lineRule="auto"/>
              <w:jc w:val="both"/>
              <w:rPr>
                <w:rFonts w:asciiTheme="majorHAnsi" w:eastAsia="Times New Roman" w:hAnsiTheme="majorHAnsi" w:cstheme="majorHAnsi"/>
                <w:b/>
                <w:bCs/>
                <w:color w:val="000000"/>
                <w:lang w:eastAsia="es-AR"/>
              </w:rPr>
            </w:pPr>
            <w:proofErr w:type="spellStart"/>
            <w:r w:rsidRPr="00E51997">
              <w:rPr>
                <w:rFonts w:asciiTheme="majorHAnsi" w:eastAsia="Times New Roman" w:hAnsiTheme="majorHAnsi" w:cstheme="majorHAnsi"/>
                <w:b/>
                <w:bCs/>
                <w:color w:val="000000"/>
                <w:lang w:eastAsia="es-AR"/>
              </w:rPr>
              <w:t>dico_formato_virtuales</w:t>
            </w:r>
            <w:proofErr w:type="spellEnd"/>
          </w:p>
        </w:tc>
        <w:tc>
          <w:tcPr>
            <w:tcW w:w="6520" w:type="dxa"/>
            <w:shd w:val="clear" w:color="auto" w:fill="auto"/>
            <w:vAlign w:val="bottom"/>
            <w:hideMark/>
          </w:tcPr>
          <w:p w14:paraId="1B8A4433" w14:textId="77777777" w:rsidR="00E51997" w:rsidRPr="00E51997" w:rsidRDefault="00E51997" w:rsidP="00CD7755">
            <w:pPr>
              <w:spacing w:after="0" w:line="240" w:lineRule="auto"/>
              <w:jc w:val="both"/>
              <w:rPr>
                <w:rFonts w:asciiTheme="majorHAnsi" w:eastAsia="Times New Roman" w:hAnsiTheme="majorHAnsi" w:cstheme="majorHAnsi"/>
                <w:color w:val="000000"/>
                <w:lang w:eastAsia="es-AR"/>
              </w:rPr>
            </w:pPr>
            <w:r w:rsidRPr="00E51997">
              <w:rPr>
                <w:rFonts w:asciiTheme="majorHAnsi" w:eastAsia="Times New Roman" w:hAnsiTheme="majorHAnsi" w:cstheme="majorHAnsi"/>
                <w:color w:val="000000"/>
                <w:lang w:eastAsia="es-AR"/>
              </w:rPr>
              <w:t xml:space="preserve">Verdadero cuando en </w:t>
            </w:r>
            <w:proofErr w:type="spellStart"/>
            <w:r w:rsidRPr="00E51997">
              <w:rPr>
                <w:rFonts w:asciiTheme="majorHAnsi" w:eastAsia="Times New Roman" w:hAnsiTheme="majorHAnsi" w:cstheme="majorHAnsi"/>
                <w:color w:val="000000"/>
                <w:lang w:eastAsia="es-AR"/>
              </w:rPr>
              <w:t>cat_formato</w:t>
            </w:r>
            <w:proofErr w:type="spellEnd"/>
            <w:r w:rsidRPr="00E51997">
              <w:rPr>
                <w:rFonts w:asciiTheme="majorHAnsi" w:eastAsia="Times New Roman" w:hAnsiTheme="majorHAnsi" w:cstheme="majorHAnsi"/>
                <w:color w:val="000000"/>
                <w:lang w:eastAsia="es-AR"/>
              </w:rPr>
              <w:t xml:space="preserve"> hay virtuales</w:t>
            </w:r>
          </w:p>
        </w:tc>
      </w:tr>
      <w:tr w:rsidR="00E51997" w:rsidRPr="00E51997" w14:paraId="0FDBF866" w14:textId="77777777" w:rsidTr="00E51997">
        <w:trPr>
          <w:trHeight w:val="290"/>
        </w:trPr>
        <w:tc>
          <w:tcPr>
            <w:tcW w:w="2840" w:type="dxa"/>
            <w:shd w:val="clear" w:color="000000" w:fill="EBF1DE"/>
            <w:vAlign w:val="center"/>
            <w:hideMark/>
          </w:tcPr>
          <w:p w14:paraId="69692FD2" w14:textId="77777777" w:rsidR="00E51997" w:rsidRPr="00E51997" w:rsidRDefault="00E51997" w:rsidP="00CD7755">
            <w:pPr>
              <w:spacing w:after="0" w:line="240" w:lineRule="auto"/>
              <w:jc w:val="both"/>
              <w:rPr>
                <w:rFonts w:asciiTheme="majorHAnsi" w:eastAsia="Times New Roman" w:hAnsiTheme="majorHAnsi" w:cstheme="majorHAnsi"/>
                <w:b/>
                <w:bCs/>
                <w:color w:val="000000"/>
                <w:lang w:eastAsia="es-AR"/>
              </w:rPr>
            </w:pPr>
            <w:proofErr w:type="spellStart"/>
            <w:r w:rsidRPr="00E51997">
              <w:rPr>
                <w:rFonts w:asciiTheme="majorHAnsi" w:eastAsia="Times New Roman" w:hAnsiTheme="majorHAnsi" w:cstheme="majorHAnsi"/>
                <w:b/>
                <w:bCs/>
                <w:color w:val="000000"/>
                <w:lang w:eastAsia="es-AR"/>
              </w:rPr>
              <w:t>dico_formato_presentes</w:t>
            </w:r>
            <w:proofErr w:type="spellEnd"/>
          </w:p>
        </w:tc>
        <w:tc>
          <w:tcPr>
            <w:tcW w:w="6520" w:type="dxa"/>
            <w:shd w:val="clear" w:color="auto" w:fill="auto"/>
            <w:vAlign w:val="bottom"/>
            <w:hideMark/>
          </w:tcPr>
          <w:p w14:paraId="035C880C" w14:textId="77777777" w:rsidR="00E51997" w:rsidRPr="00E51997" w:rsidRDefault="00E51997" w:rsidP="00CD7755">
            <w:pPr>
              <w:spacing w:after="0" w:line="240" w:lineRule="auto"/>
              <w:jc w:val="both"/>
              <w:rPr>
                <w:rFonts w:asciiTheme="majorHAnsi" w:eastAsia="Times New Roman" w:hAnsiTheme="majorHAnsi" w:cstheme="majorHAnsi"/>
                <w:color w:val="000000"/>
                <w:lang w:eastAsia="es-AR"/>
              </w:rPr>
            </w:pPr>
            <w:r w:rsidRPr="00E51997">
              <w:rPr>
                <w:rFonts w:asciiTheme="majorHAnsi" w:eastAsia="Times New Roman" w:hAnsiTheme="majorHAnsi" w:cstheme="majorHAnsi"/>
                <w:color w:val="000000"/>
                <w:lang w:eastAsia="es-AR"/>
              </w:rPr>
              <w:t xml:space="preserve">Verdadero cuando en </w:t>
            </w:r>
            <w:proofErr w:type="spellStart"/>
            <w:r w:rsidRPr="00E51997">
              <w:rPr>
                <w:rFonts w:asciiTheme="majorHAnsi" w:eastAsia="Times New Roman" w:hAnsiTheme="majorHAnsi" w:cstheme="majorHAnsi"/>
                <w:color w:val="000000"/>
                <w:lang w:eastAsia="es-AR"/>
              </w:rPr>
              <w:t>cat_formato</w:t>
            </w:r>
            <w:proofErr w:type="spellEnd"/>
            <w:r w:rsidRPr="00E51997">
              <w:rPr>
                <w:rFonts w:asciiTheme="majorHAnsi" w:eastAsia="Times New Roman" w:hAnsiTheme="majorHAnsi" w:cstheme="majorHAnsi"/>
                <w:color w:val="000000"/>
                <w:lang w:eastAsia="es-AR"/>
              </w:rPr>
              <w:t xml:space="preserve"> hay presentes</w:t>
            </w:r>
          </w:p>
        </w:tc>
      </w:tr>
      <w:tr w:rsidR="00E51997" w:rsidRPr="00E51997" w14:paraId="68DB2F97" w14:textId="77777777" w:rsidTr="00E51997">
        <w:trPr>
          <w:trHeight w:val="1310"/>
        </w:trPr>
        <w:tc>
          <w:tcPr>
            <w:tcW w:w="2840" w:type="dxa"/>
            <w:shd w:val="clear" w:color="000000" w:fill="EBF1DE"/>
            <w:vAlign w:val="center"/>
            <w:hideMark/>
          </w:tcPr>
          <w:p w14:paraId="04D511D6" w14:textId="77777777" w:rsidR="00E51997" w:rsidRPr="00E51997" w:rsidRDefault="00E51997" w:rsidP="00CD7755">
            <w:pPr>
              <w:spacing w:after="0" w:line="240" w:lineRule="auto"/>
              <w:jc w:val="both"/>
              <w:rPr>
                <w:rFonts w:asciiTheme="majorHAnsi" w:eastAsia="Times New Roman" w:hAnsiTheme="majorHAnsi" w:cstheme="majorHAnsi"/>
                <w:b/>
                <w:bCs/>
                <w:color w:val="000000"/>
                <w:lang w:eastAsia="es-AR"/>
              </w:rPr>
            </w:pPr>
            <w:proofErr w:type="spellStart"/>
            <w:r w:rsidRPr="00E51997">
              <w:rPr>
                <w:rFonts w:asciiTheme="majorHAnsi" w:eastAsia="Times New Roman" w:hAnsiTheme="majorHAnsi" w:cstheme="majorHAnsi"/>
                <w:b/>
                <w:bCs/>
                <w:color w:val="000000"/>
                <w:lang w:eastAsia="es-AR"/>
              </w:rPr>
              <w:t>str_moderadores</w:t>
            </w:r>
            <w:proofErr w:type="spellEnd"/>
          </w:p>
        </w:tc>
        <w:tc>
          <w:tcPr>
            <w:tcW w:w="6520" w:type="dxa"/>
            <w:shd w:val="clear" w:color="auto" w:fill="auto"/>
            <w:vAlign w:val="bottom"/>
            <w:hideMark/>
          </w:tcPr>
          <w:p w14:paraId="7D19FBBB" w14:textId="77777777" w:rsidR="00E51997" w:rsidRPr="00E51997" w:rsidRDefault="00E51997" w:rsidP="00CD7755">
            <w:pPr>
              <w:spacing w:after="0" w:line="240" w:lineRule="auto"/>
              <w:jc w:val="both"/>
              <w:rPr>
                <w:rFonts w:asciiTheme="majorHAnsi" w:eastAsia="Times New Roman" w:hAnsiTheme="majorHAnsi" w:cstheme="majorHAnsi"/>
                <w:color w:val="000000"/>
                <w:lang w:eastAsia="es-AR"/>
              </w:rPr>
            </w:pPr>
            <w:r w:rsidRPr="00E51997">
              <w:rPr>
                <w:rFonts w:asciiTheme="majorHAnsi" w:eastAsia="Times New Roman" w:hAnsiTheme="majorHAnsi" w:cstheme="majorHAnsi"/>
                <w:color w:val="000000"/>
                <w:lang w:eastAsia="es-AR"/>
              </w:rPr>
              <w:t xml:space="preserve">Nombres propios de los moderadores. Cabe anotar que la diferenciación entre panelistas y moderadores suele ser muy clara, conforme a los roles y posiciones en el escenario que ocupan. La única excepción la constituyen algunos debates del caso colombiano, en la que los roles se confunden y/o intercambian. Estos casos fueron identificados en </w:t>
            </w:r>
            <w:proofErr w:type="spellStart"/>
            <w:r w:rsidRPr="00E51997">
              <w:rPr>
                <w:rFonts w:asciiTheme="majorHAnsi" w:eastAsia="Times New Roman" w:hAnsiTheme="majorHAnsi" w:cstheme="majorHAnsi"/>
                <w:color w:val="000000"/>
                <w:lang w:eastAsia="es-AR"/>
              </w:rPr>
              <w:t>longstr_formato</w:t>
            </w:r>
            <w:proofErr w:type="spellEnd"/>
            <w:r w:rsidRPr="00E51997">
              <w:rPr>
                <w:rFonts w:asciiTheme="majorHAnsi" w:eastAsia="Times New Roman" w:hAnsiTheme="majorHAnsi" w:cstheme="majorHAnsi"/>
                <w:color w:val="000000"/>
                <w:lang w:eastAsia="es-AR"/>
              </w:rPr>
              <w:t xml:space="preserve">. </w:t>
            </w:r>
          </w:p>
        </w:tc>
      </w:tr>
      <w:tr w:rsidR="00E51997" w:rsidRPr="00E51997" w14:paraId="0E08D82C" w14:textId="77777777" w:rsidTr="00E51997">
        <w:trPr>
          <w:trHeight w:val="290"/>
        </w:trPr>
        <w:tc>
          <w:tcPr>
            <w:tcW w:w="2840" w:type="dxa"/>
            <w:shd w:val="clear" w:color="000000" w:fill="EBF1DE"/>
            <w:vAlign w:val="center"/>
            <w:hideMark/>
          </w:tcPr>
          <w:p w14:paraId="3BBD9B08" w14:textId="77777777" w:rsidR="00E51997" w:rsidRPr="00E51997" w:rsidRDefault="00E51997" w:rsidP="00CD7755">
            <w:pPr>
              <w:spacing w:after="0" w:line="240" w:lineRule="auto"/>
              <w:jc w:val="both"/>
              <w:rPr>
                <w:rFonts w:asciiTheme="majorHAnsi" w:eastAsia="Times New Roman" w:hAnsiTheme="majorHAnsi" w:cstheme="majorHAnsi"/>
                <w:b/>
                <w:bCs/>
                <w:color w:val="000000"/>
                <w:lang w:eastAsia="es-AR"/>
              </w:rPr>
            </w:pPr>
            <w:proofErr w:type="spellStart"/>
            <w:r w:rsidRPr="00E51997">
              <w:rPr>
                <w:rFonts w:asciiTheme="majorHAnsi" w:eastAsia="Times New Roman" w:hAnsiTheme="majorHAnsi" w:cstheme="majorHAnsi"/>
                <w:b/>
                <w:bCs/>
                <w:color w:val="000000"/>
                <w:lang w:eastAsia="es-AR"/>
              </w:rPr>
              <w:t>str_panelistas</w:t>
            </w:r>
            <w:proofErr w:type="spellEnd"/>
          </w:p>
        </w:tc>
        <w:tc>
          <w:tcPr>
            <w:tcW w:w="6520" w:type="dxa"/>
            <w:shd w:val="clear" w:color="auto" w:fill="auto"/>
            <w:vAlign w:val="bottom"/>
            <w:hideMark/>
          </w:tcPr>
          <w:p w14:paraId="73F16050" w14:textId="77777777" w:rsidR="00E51997" w:rsidRPr="00E51997" w:rsidRDefault="00E51997" w:rsidP="00CD7755">
            <w:pPr>
              <w:spacing w:after="0" w:line="240" w:lineRule="auto"/>
              <w:jc w:val="both"/>
              <w:rPr>
                <w:rFonts w:asciiTheme="majorHAnsi" w:eastAsia="Times New Roman" w:hAnsiTheme="majorHAnsi" w:cstheme="majorHAnsi"/>
                <w:color w:val="000000"/>
                <w:lang w:eastAsia="es-AR"/>
              </w:rPr>
            </w:pPr>
            <w:r w:rsidRPr="00E51997">
              <w:rPr>
                <w:rFonts w:asciiTheme="majorHAnsi" w:eastAsia="Times New Roman" w:hAnsiTheme="majorHAnsi" w:cstheme="majorHAnsi"/>
                <w:color w:val="000000"/>
                <w:lang w:eastAsia="es-AR"/>
              </w:rPr>
              <w:t>Nombres propios de los panelistas.</w:t>
            </w:r>
          </w:p>
        </w:tc>
      </w:tr>
      <w:tr w:rsidR="00F9032E" w:rsidRPr="00CD7755" w14:paraId="66B7AFB9" w14:textId="77777777" w:rsidTr="00E51997">
        <w:trPr>
          <w:trHeight w:val="290"/>
        </w:trPr>
        <w:tc>
          <w:tcPr>
            <w:tcW w:w="2840" w:type="dxa"/>
            <w:shd w:val="clear" w:color="000000" w:fill="EBF1DE"/>
            <w:vAlign w:val="center"/>
          </w:tcPr>
          <w:p w14:paraId="103CF144" w14:textId="24E29237" w:rsidR="00F9032E" w:rsidRPr="00CD7755" w:rsidRDefault="00F9032E" w:rsidP="00CD7755">
            <w:pPr>
              <w:jc w:val="both"/>
              <w:rPr>
                <w:rFonts w:asciiTheme="majorHAnsi" w:eastAsia="Times New Roman" w:hAnsiTheme="majorHAnsi" w:cstheme="majorHAnsi"/>
                <w:b/>
                <w:bCs/>
                <w:color w:val="000000"/>
                <w:lang w:eastAsia="es-AR"/>
              </w:rPr>
            </w:pPr>
            <w:proofErr w:type="spellStart"/>
            <w:r w:rsidRPr="00CD7755">
              <w:rPr>
                <w:rFonts w:asciiTheme="majorHAnsi" w:eastAsia="Times New Roman" w:hAnsiTheme="majorHAnsi" w:cstheme="majorHAnsi"/>
                <w:b/>
                <w:bCs/>
                <w:color w:val="000000"/>
                <w:lang w:eastAsia="es-AR"/>
              </w:rPr>
              <w:lastRenderedPageBreak/>
              <w:t>n_panelistas</w:t>
            </w:r>
            <w:proofErr w:type="spellEnd"/>
          </w:p>
        </w:tc>
        <w:tc>
          <w:tcPr>
            <w:tcW w:w="6520" w:type="dxa"/>
            <w:shd w:val="clear" w:color="auto" w:fill="auto"/>
            <w:vAlign w:val="bottom"/>
          </w:tcPr>
          <w:p w14:paraId="0D007C92" w14:textId="2355ABB6" w:rsidR="00F9032E" w:rsidRPr="00CD7755" w:rsidRDefault="00F9032E" w:rsidP="00CD7755">
            <w:pPr>
              <w:spacing w:after="0" w:line="240" w:lineRule="auto"/>
              <w:jc w:val="both"/>
              <w:rPr>
                <w:rFonts w:asciiTheme="majorHAnsi" w:eastAsia="Times New Roman" w:hAnsiTheme="majorHAnsi" w:cstheme="majorHAnsi"/>
                <w:color w:val="000000"/>
                <w:lang w:eastAsia="es-AR"/>
              </w:rPr>
            </w:pPr>
            <w:r w:rsidRPr="00CD7755">
              <w:rPr>
                <w:rFonts w:asciiTheme="majorHAnsi" w:hAnsiTheme="majorHAnsi" w:cstheme="majorHAnsi"/>
              </w:rPr>
              <w:t>Cantidad de panelistas, sean estos periodistas o especialistas.</w:t>
            </w:r>
          </w:p>
        </w:tc>
      </w:tr>
      <w:tr w:rsidR="00F9032E" w:rsidRPr="00CD7755" w14:paraId="23E86823" w14:textId="77777777" w:rsidTr="00E51997">
        <w:trPr>
          <w:trHeight w:val="290"/>
        </w:trPr>
        <w:tc>
          <w:tcPr>
            <w:tcW w:w="2840" w:type="dxa"/>
            <w:shd w:val="clear" w:color="000000" w:fill="EBF1DE"/>
            <w:vAlign w:val="center"/>
          </w:tcPr>
          <w:p w14:paraId="63EF1DA3" w14:textId="5FA46BFF" w:rsidR="00F9032E" w:rsidRPr="00CD7755" w:rsidRDefault="00F9032E" w:rsidP="00CD7755">
            <w:pPr>
              <w:spacing w:after="0" w:line="240" w:lineRule="auto"/>
              <w:jc w:val="both"/>
              <w:rPr>
                <w:rFonts w:asciiTheme="majorHAnsi" w:eastAsia="Times New Roman" w:hAnsiTheme="majorHAnsi" w:cstheme="majorHAnsi"/>
                <w:b/>
                <w:bCs/>
                <w:color w:val="000000"/>
                <w:lang w:eastAsia="es-AR"/>
              </w:rPr>
            </w:pPr>
            <w:proofErr w:type="spellStart"/>
            <w:r w:rsidRPr="00CD7755">
              <w:rPr>
                <w:rFonts w:asciiTheme="majorHAnsi" w:eastAsia="Times New Roman" w:hAnsiTheme="majorHAnsi" w:cstheme="majorHAnsi"/>
                <w:b/>
                <w:bCs/>
                <w:color w:val="000000"/>
                <w:lang w:eastAsia="es-AR"/>
              </w:rPr>
              <w:t>n_moderadores</w:t>
            </w:r>
            <w:proofErr w:type="spellEnd"/>
          </w:p>
        </w:tc>
        <w:tc>
          <w:tcPr>
            <w:tcW w:w="6520" w:type="dxa"/>
            <w:shd w:val="clear" w:color="auto" w:fill="auto"/>
            <w:vAlign w:val="bottom"/>
          </w:tcPr>
          <w:p w14:paraId="6750DAD7" w14:textId="41D0098D" w:rsidR="00F9032E" w:rsidRPr="00CD7755" w:rsidRDefault="00F9032E" w:rsidP="00CD7755">
            <w:pPr>
              <w:jc w:val="both"/>
              <w:rPr>
                <w:rFonts w:asciiTheme="majorHAnsi" w:eastAsia="Times New Roman" w:hAnsiTheme="majorHAnsi" w:cstheme="majorHAnsi"/>
                <w:color w:val="000000"/>
                <w:lang w:eastAsia="es-AR"/>
              </w:rPr>
            </w:pPr>
            <w:r w:rsidRPr="00CD7755">
              <w:rPr>
                <w:rFonts w:asciiTheme="majorHAnsi" w:hAnsiTheme="majorHAnsi" w:cstheme="majorHAnsi"/>
              </w:rPr>
              <w:t xml:space="preserve">Cantidad de moderadores. Cabe anotar que la diferenciación entre panelistas y moderadores suele ser muy clara, conforme a los roles y posiciones en el escenario que ocupan. La única excepción la constituyen algunos debates del caso colombiano, en la que los roles se confunden y/o intercambian. Estos casos fueron identificados en </w:t>
            </w:r>
            <w:proofErr w:type="spellStart"/>
            <w:r w:rsidRPr="00CD7755">
              <w:rPr>
                <w:rFonts w:asciiTheme="majorHAnsi" w:hAnsiTheme="majorHAnsi" w:cstheme="majorHAnsi"/>
              </w:rPr>
              <w:t>longstr_formato</w:t>
            </w:r>
            <w:proofErr w:type="spellEnd"/>
            <w:r w:rsidRPr="00CD7755">
              <w:rPr>
                <w:rFonts w:asciiTheme="majorHAnsi" w:hAnsiTheme="majorHAnsi" w:cstheme="majorHAnsi"/>
              </w:rPr>
              <w:t xml:space="preserve">. </w:t>
            </w:r>
          </w:p>
        </w:tc>
      </w:tr>
      <w:tr w:rsidR="00E51997" w:rsidRPr="00E51997" w14:paraId="2643CA08" w14:textId="77777777" w:rsidTr="00E51997">
        <w:trPr>
          <w:trHeight w:val="3650"/>
        </w:trPr>
        <w:tc>
          <w:tcPr>
            <w:tcW w:w="2840" w:type="dxa"/>
            <w:shd w:val="clear" w:color="000000" w:fill="EBF1DE"/>
            <w:vAlign w:val="center"/>
            <w:hideMark/>
          </w:tcPr>
          <w:p w14:paraId="0459D43F" w14:textId="77777777" w:rsidR="00E51997" w:rsidRPr="00E51997" w:rsidRDefault="00E51997" w:rsidP="00CD7755">
            <w:pPr>
              <w:spacing w:after="0" w:line="240" w:lineRule="auto"/>
              <w:jc w:val="both"/>
              <w:rPr>
                <w:rFonts w:asciiTheme="majorHAnsi" w:eastAsia="Times New Roman" w:hAnsiTheme="majorHAnsi" w:cstheme="majorHAnsi"/>
                <w:b/>
                <w:bCs/>
                <w:color w:val="000000"/>
                <w:lang w:eastAsia="es-AR"/>
              </w:rPr>
            </w:pPr>
            <w:proofErr w:type="spellStart"/>
            <w:r w:rsidRPr="00E51997">
              <w:rPr>
                <w:rFonts w:asciiTheme="majorHAnsi" w:eastAsia="Times New Roman" w:hAnsiTheme="majorHAnsi" w:cstheme="majorHAnsi"/>
                <w:b/>
                <w:bCs/>
                <w:color w:val="000000"/>
                <w:lang w:eastAsia="es-AR"/>
              </w:rPr>
              <w:t>ncat_ppac</w:t>
            </w:r>
            <w:proofErr w:type="spellEnd"/>
          </w:p>
        </w:tc>
        <w:tc>
          <w:tcPr>
            <w:tcW w:w="6520" w:type="dxa"/>
            <w:shd w:val="clear" w:color="auto" w:fill="auto"/>
            <w:vAlign w:val="bottom"/>
            <w:hideMark/>
          </w:tcPr>
          <w:p w14:paraId="05303A93" w14:textId="77777777" w:rsidR="00E51997" w:rsidRPr="00E51997" w:rsidRDefault="00E51997" w:rsidP="00CD7755">
            <w:pPr>
              <w:spacing w:after="0" w:line="240" w:lineRule="auto"/>
              <w:jc w:val="both"/>
              <w:rPr>
                <w:rFonts w:asciiTheme="majorHAnsi" w:eastAsia="Times New Roman" w:hAnsiTheme="majorHAnsi" w:cstheme="majorHAnsi"/>
                <w:color w:val="000000"/>
                <w:lang w:eastAsia="es-AR"/>
              </w:rPr>
            </w:pPr>
            <w:r w:rsidRPr="00E51997">
              <w:rPr>
                <w:rFonts w:asciiTheme="majorHAnsi" w:eastAsia="Times New Roman" w:hAnsiTheme="majorHAnsi" w:cstheme="majorHAnsi"/>
                <w:color w:val="000000"/>
                <w:lang w:eastAsia="es-AR"/>
              </w:rPr>
              <w:t xml:space="preserve">Variable que busca “ordenar” qué tanto participa el público a la hora de interrogar a los candidatos en un debate. Caben dos aclaraciones. Una, en todos los casos, la participación de la ciudadanía o audiencia es controlada, fiscalizada y/o mediada por los organizadores del evento. Segunda, podría ser interesante diferenciar además si hay público presente o no en el estudio, sin embargo, desistimos de hacerlo ya que no disponemos de registro suficiente para esta tarea. </w:t>
            </w:r>
            <w:r w:rsidRPr="00E51997">
              <w:rPr>
                <w:rFonts w:asciiTheme="majorHAnsi" w:eastAsia="Times New Roman" w:hAnsiTheme="majorHAnsi" w:cstheme="majorHAnsi"/>
                <w:color w:val="000000"/>
                <w:lang w:eastAsia="es-AR"/>
              </w:rPr>
              <w:br/>
              <w:t>0: no hay referencias al público en la producción del debate</w:t>
            </w:r>
            <w:r w:rsidRPr="00E51997">
              <w:rPr>
                <w:rFonts w:asciiTheme="majorHAnsi" w:eastAsia="Times New Roman" w:hAnsiTheme="majorHAnsi" w:cstheme="majorHAnsi"/>
                <w:color w:val="000000"/>
                <w:lang w:eastAsia="es-AR"/>
              </w:rPr>
              <w:br/>
              <w:t>1: las preguntas formuladas por los moderadores son adjudicadas a la autoría de la audiencia o ciudadanía, pero la referencia es inespecífica.</w:t>
            </w:r>
            <w:r w:rsidRPr="00E51997">
              <w:rPr>
                <w:rFonts w:asciiTheme="majorHAnsi" w:eastAsia="Times New Roman" w:hAnsiTheme="majorHAnsi" w:cstheme="majorHAnsi"/>
                <w:color w:val="000000"/>
                <w:lang w:eastAsia="es-AR"/>
              </w:rPr>
              <w:br/>
              <w:t xml:space="preserve">2: las preguntas formuladas por los moderadores son adjudicadas a la autoría de la audiencia o ciudadanía, con nombre propio </w:t>
            </w:r>
            <w:r w:rsidRPr="00E51997">
              <w:rPr>
                <w:rFonts w:asciiTheme="majorHAnsi" w:eastAsia="Times New Roman" w:hAnsiTheme="majorHAnsi" w:cstheme="majorHAnsi"/>
                <w:color w:val="000000"/>
                <w:lang w:eastAsia="es-AR"/>
              </w:rPr>
              <w:br/>
              <w:t xml:space="preserve">3: corresponde a la categoría “virtuales” de </w:t>
            </w:r>
            <w:proofErr w:type="spellStart"/>
            <w:r w:rsidRPr="00E51997">
              <w:rPr>
                <w:rFonts w:asciiTheme="majorHAnsi" w:eastAsia="Times New Roman" w:hAnsiTheme="majorHAnsi" w:cstheme="majorHAnsi"/>
                <w:color w:val="000000"/>
                <w:lang w:eastAsia="es-AR"/>
              </w:rPr>
              <w:t>cat_formato</w:t>
            </w:r>
            <w:proofErr w:type="spellEnd"/>
            <w:r w:rsidRPr="00E51997">
              <w:rPr>
                <w:rFonts w:asciiTheme="majorHAnsi" w:eastAsia="Times New Roman" w:hAnsiTheme="majorHAnsi" w:cstheme="majorHAnsi"/>
                <w:color w:val="000000"/>
                <w:lang w:eastAsia="es-AR"/>
              </w:rPr>
              <w:br/>
              <w:t xml:space="preserve">4: corresponde a la categoría “presentes” de </w:t>
            </w:r>
            <w:proofErr w:type="spellStart"/>
            <w:r w:rsidRPr="00E51997">
              <w:rPr>
                <w:rFonts w:asciiTheme="majorHAnsi" w:eastAsia="Times New Roman" w:hAnsiTheme="majorHAnsi" w:cstheme="majorHAnsi"/>
                <w:color w:val="000000"/>
                <w:lang w:eastAsia="es-AR"/>
              </w:rPr>
              <w:t>cat_formato</w:t>
            </w:r>
            <w:proofErr w:type="spellEnd"/>
          </w:p>
        </w:tc>
      </w:tr>
      <w:tr w:rsidR="00E51997" w:rsidRPr="00E51997" w14:paraId="79AF1C49" w14:textId="77777777" w:rsidTr="00E51997">
        <w:trPr>
          <w:trHeight w:val="6770"/>
        </w:trPr>
        <w:tc>
          <w:tcPr>
            <w:tcW w:w="2840" w:type="dxa"/>
            <w:shd w:val="clear" w:color="000000" w:fill="EBF1DE"/>
            <w:vAlign w:val="center"/>
            <w:hideMark/>
          </w:tcPr>
          <w:p w14:paraId="11AA6A54" w14:textId="77777777" w:rsidR="00E51997" w:rsidRPr="00E51997" w:rsidRDefault="00E51997" w:rsidP="00CD7755">
            <w:pPr>
              <w:spacing w:after="0" w:line="240" w:lineRule="auto"/>
              <w:jc w:val="both"/>
              <w:rPr>
                <w:rFonts w:asciiTheme="majorHAnsi" w:eastAsia="Times New Roman" w:hAnsiTheme="majorHAnsi" w:cstheme="majorHAnsi"/>
                <w:b/>
                <w:bCs/>
                <w:color w:val="000000"/>
                <w:lang w:eastAsia="es-AR"/>
              </w:rPr>
            </w:pPr>
            <w:proofErr w:type="spellStart"/>
            <w:r w:rsidRPr="00E51997">
              <w:rPr>
                <w:rFonts w:asciiTheme="majorHAnsi" w:eastAsia="Times New Roman" w:hAnsiTheme="majorHAnsi" w:cstheme="majorHAnsi"/>
                <w:b/>
                <w:bCs/>
                <w:color w:val="000000"/>
                <w:lang w:eastAsia="es-AR"/>
              </w:rPr>
              <w:t>ncat_competencia</w:t>
            </w:r>
            <w:proofErr w:type="spellEnd"/>
          </w:p>
        </w:tc>
        <w:tc>
          <w:tcPr>
            <w:tcW w:w="6520" w:type="dxa"/>
            <w:shd w:val="clear" w:color="auto" w:fill="auto"/>
            <w:vAlign w:val="bottom"/>
            <w:hideMark/>
          </w:tcPr>
          <w:p w14:paraId="51BDCEB0" w14:textId="77777777" w:rsidR="00E51997" w:rsidRPr="00E51997" w:rsidRDefault="00E51997" w:rsidP="00CD7755">
            <w:pPr>
              <w:spacing w:after="0" w:line="240" w:lineRule="auto"/>
              <w:jc w:val="both"/>
              <w:rPr>
                <w:rFonts w:asciiTheme="majorHAnsi" w:eastAsia="Times New Roman" w:hAnsiTheme="majorHAnsi" w:cstheme="majorHAnsi"/>
                <w:color w:val="000000"/>
                <w:lang w:eastAsia="es-AR"/>
              </w:rPr>
            </w:pPr>
            <w:r w:rsidRPr="00E51997">
              <w:rPr>
                <w:rFonts w:asciiTheme="majorHAnsi" w:eastAsia="Times New Roman" w:hAnsiTheme="majorHAnsi" w:cstheme="majorHAnsi"/>
                <w:color w:val="000000"/>
                <w:lang w:eastAsia="es-AR"/>
              </w:rPr>
              <w:t xml:space="preserve">Variable categórica ordinal que indica la medida en que el formato invitaba a los candidatos a establecer diálogos (y, de allí, discusiones) entre sí. Se trata de un valor "de máxima", es decir, que el valor 5 puede o no contemplar las posibilidades del 1 al 4. Para mayor caridad, hemos creado variables complementarias. 0: el formato no prevé interacción entre los candidatos. 1: los candidatos tienen derecho a dirigir la palabra a otro candidato sólo cuando el primero hiciera una alusión u ofensa personal, para responder a ésta. Corresponde a valor TRUE en </w:t>
            </w:r>
            <w:proofErr w:type="spellStart"/>
            <w:r w:rsidRPr="00E51997">
              <w:rPr>
                <w:rFonts w:asciiTheme="majorHAnsi" w:eastAsia="Times New Roman" w:hAnsiTheme="majorHAnsi" w:cstheme="majorHAnsi"/>
                <w:color w:val="000000"/>
                <w:lang w:eastAsia="es-AR"/>
              </w:rPr>
              <w:t>dico_ddreplica</w:t>
            </w:r>
            <w:proofErr w:type="spellEnd"/>
            <w:r w:rsidRPr="00E51997">
              <w:rPr>
                <w:rFonts w:asciiTheme="majorHAnsi" w:eastAsia="Times New Roman" w:hAnsiTheme="majorHAnsi" w:cstheme="majorHAnsi"/>
                <w:color w:val="000000"/>
                <w:lang w:eastAsia="es-AR"/>
              </w:rPr>
              <w:t xml:space="preserve">. 2: los candidatos disponen de oportunidades limitadas de tomar la palabra espontáneamente durante el evento o ciertos segmentos del mismo, para hacer una pregunta o comentario a otro candidato (que las más de las veces tiene también oportunidad de responder). Se trata de una posibilidad optativa, no obligatoria. Corresponde a valor TRUE en </w:t>
            </w:r>
            <w:proofErr w:type="spellStart"/>
            <w:r w:rsidRPr="00E51997">
              <w:rPr>
                <w:rFonts w:asciiTheme="majorHAnsi" w:eastAsia="Times New Roman" w:hAnsiTheme="majorHAnsi" w:cstheme="majorHAnsi"/>
                <w:color w:val="000000"/>
                <w:lang w:eastAsia="es-AR"/>
              </w:rPr>
              <w:t>dico_inserts</w:t>
            </w:r>
            <w:proofErr w:type="spellEnd"/>
            <w:r w:rsidRPr="00E51997">
              <w:rPr>
                <w:rFonts w:asciiTheme="majorHAnsi" w:eastAsia="Times New Roman" w:hAnsiTheme="majorHAnsi" w:cstheme="majorHAnsi"/>
                <w:color w:val="000000"/>
                <w:lang w:eastAsia="es-AR"/>
              </w:rPr>
              <w:t xml:space="preserve">. 3: los candidatos disponen de tiempo "obligatorio", reservado para hacer comentarios luego de las respuestas de otros contendientes. Esto, sea de manera posterior a la pregunta disparadora de un panelista, moderador o persona del público, o tras una ronda completa de exposiciones de todos los debatientes. Corresponde a valor TRUE en </w:t>
            </w:r>
            <w:proofErr w:type="spellStart"/>
            <w:r w:rsidRPr="00E51997">
              <w:rPr>
                <w:rFonts w:asciiTheme="majorHAnsi" w:eastAsia="Times New Roman" w:hAnsiTheme="majorHAnsi" w:cstheme="majorHAnsi"/>
                <w:color w:val="000000"/>
                <w:lang w:eastAsia="es-AR"/>
              </w:rPr>
              <w:t>dico_comentarios</w:t>
            </w:r>
            <w:proofErr w:type="spellEnd"/>
            <w:r w:rsidRPr="00E51997">
              <w:rPr>
                <w:rFonts w:asciiTheme="majorHAnsi" w:eastAsia="Times New Roman" w:hAnsiTheme="majorHAnsi" w:cstheme="majorHAnsi"/>
                <w:color w:val="000000"/>
                <w:lang w:eastAsia="es-AR"/>
              </w:rPr>
              <w:t xml:space="preserve">. 4: se prevén segmentos de intercambios direccionados, en los cuales se espera que un candidato formule una pregunta a otro y que este le responda (y eventualmente, que haya una segunda o contra pregunta y su respectiva respuesta). El orden, tiempos y dirección de la interacción se encuentra predeterminados. Corresponde a la categoría "duelo" de </w:t>
            </w:r>
            <w:proofErr w:type="spellStart"/>
            <w:r w:rsidRPr="00E51997">
              <w:rPr>
                <w:rFonts w:asciiTheme="majorHAnsi" w:eastAsia="Times New Roman" w:hAnsiTheme="majorHAnsi" w:cstheme="majorHAnsi"/>
                <w:color w:val="000000"/>
                <w:lang w:eastAsia="es-AR"/>
              </w:rPr>
              <w:t>cat_formato</w:t>
            </w:r>
            <w:proofErr w:type="spellEnd"/>
            <w:r w:rsidRPr="00E51997">
              <w:rPr>
                <w:rFonts w:asciiTheme="majorHAnsi" w:eastAsia="Times New Roman" w:hAnsiTheme="majorHAnsi" w:cstheme="majorHAnsi"/>
                <w:color w:val="000000"/>
                <w:lang w:eastAsia="es-AR"/>
              </w:rPr>
              <w:t xml:space="preserve">. 5: se reserva todo o una porción del encuentro a la discusión entre candidatos sin tiempos ni dirección fijadas de antemano. Corresponde a la categoría "libre" de </w:t>
            </w:r>
            <w:proofErr w:type="spellStart"/>
            <w:r w:rsidRPr="00E51997">
              <w:rPr>
                <w:rFonts w:asciiTheme="majorHAnsi" w:eastAsia="Times New Roman" w:hAnsiTheme="majorHAnsi" w:cstheme="majorHAnsi"/>
                <w:color w:val="000000"/>
                <w:lang w:eastAsia="es-AR"/>
              </w:rPr>
              <w:t>cat_formato</w:t>
            </w:r>
            <w:proofErr w:type="spellEnd"/>
            <w:r w:rsidRPr="00E51997">
              <w:rPr>
                <w:rFonts w:asciiTheme="majorHAnsi" w:eastAsia="Times New Roman" w:hAnsiTheme="majorHAnsi" w:cstheme="majorHAnsi"/>
                <w:color w:val="000000"/>
                <w:lang w:eastAsia="es-AR"/>
              </w:rPr>
              <w:t>.</w:t>
            </w:r>
          </w:p>
        </w:tc>
      </w:tr>
      <w:tr w:rsidR="00E51997" w:rsidRPr="00E51997" w14:paraId="76BC3437" w14:textId="77777777" w:rsidTr="00E51997">
        <w:trPr>
          <w:trHeight w:val="790"/>
        </w:trPr>
        <w:tc>
          <w:tcPr>
            <w:tcW w:w="2840" w:type="dxa"/>
            <w:shd w:val="clear" w:color="000000" w:fill="EBF1DE"/>
            <w:vAlign w:val="center"/>
            <w:hideMark/>
          </w:tcPr>
          <w:p w14:paraId="4DDD215E" w14:textId="77777777" w:rsidR="00E51997" w:rsidRPr="00E51997" w:rsidRDefault="00E51997" w:rsidP="00CD7755">
            <w:pPr>
              <w:spacing w:after="0" w:line="240" w:lineRule="auto"/>
              <w:jc w:val="both"/>
              <w:rPr>
                <w:rFonts w:asciiTheme="majorHAnsi" w:eastAsia="Times New Roman" w:hAnsiTheme="majorHAnsi" w:cstheme="majorHAnsi"/>
                <w:b/>
                <w:bCs/>
                <w:color w:val="000000"/>
                <w:lang w:eastAsia="es-AR"/>
              </w:rPr>
            </w:pPr>
            <w:proofErr w:type="spellStart"/>
            <w:r w:rsidRPr="00E51997">
              <w:rPr>
                <w:rFonts w:asciiTheme="majorHAnsi" w:eastAsia="Times New Roman" w:hAnsiTheme="majorHAnsi" w:cstheme="majorHAnsi"/>
                <w:b/>
                <w:bCs/>
                <w:color w:val="000000"/>
                <w:lang w:eastAsia="es-AR"/>
              </w:rPr>
              <w:t>dico_analisis</w:t>
            </w:r>
            <w:proofErr w:type="spellEnd"/>
          </w:p>
        </w:tc>
        <w:tc>
          <w:tcPr>
            <w:tcW w:w="6520" w:type="dxa"/>
            <w:shd w:val="clear" w:color="auto" w:fill="auto"/>
            <w:vAlign w:val="bottom"/>
            <w:hideMark/>
          </w:tcPr>
          <w:p w14:paraId="3755EEF0" w14:textId="77777777" w:rsidR="00E51997" w:rsidRPr="00E51997" w:rsidRDefault="00E51997" w:rsidP="00CD7755">
            <w:pPr>
              <w:spacing w:after="0" w:line="240" w:lineRule="auto"/>
              <w:jc w:val="both"/>
              <w:rPr>
                <w:rFonts w:asciiTheme="majorHAnsi" w:eastAsia="Times New Roman" w:hAnsiTheme="majorHAnsi" w:cstheme="majorHAnsi"/>
                <w:color w:val="000000"/>
                <w:lang w:eastAsia="es-AR"/>
              </w:rPr>
            </w:pPr>
            <w:r w:rsidRPr="00E51997">
              <w:rPr>
                <w:rFonts w:asciiTheme="majorHAnsi" w:eastAsia="Times New Roman" w:hAnsiTheme="majorHAnsi" w:cstheme="majorHAnsi"/>
                <w:color w:val="000000"/>
                <w:lang w:eastAsia="es-AR"/>
              </w:rPr>
              <w:t>Se incluye un segmento en el cual expertos o especialistas analizan, comentan o elaboran conclusiones respecto de lo expuesto y/o discutido por los candidatos.</w:t>
            </w:r>
          </w:p>
        </w:tc>
      </w:tr>
      <w:tr w:rsidR="00E51997" w:rsidRPr="00E51997" w14:paraId="624D53B6" w14:textId="77777777" w:rsidTr="00E51997">
        <w:trPr>
          <w:trHeight w:val="790"/>
        </w:trPr>
        <w:tc>
          <w:tcPr>
            <w:tcW w:w="2840" w:type="dxa"/>
            <w:shd w:val="clear" w:color="000000" w:fill="EBF1DE"/>
            <w:vAlign w:val="center"/>
            <w:hideMark/>
          </w:tcPr>
          <w:p w14:paraId="2D2C29AD" w14:textId="77777777" w:rsidR="00E51997" w:rsidRPr="00E51997" w:rsidRDefault="00E51997" w:rsidP="00CD7755">
            <w:pPr>
              <w:spacing w:after="0" w:line="240" w:lineRule="auto"/>
              <w:jc w:val="both"/>
              <w:rPr>
                <w:rFonts w:asciiTheme="majorHAnsi" w:eastAsia="Times New Roman" w:hAnsiTheme="majorHAnsi" w:cstheme="majorHAnsi"/>
                <w:b/>
                <w:bCs/>
                <w:color w:val="000000"/>
                <w:lang w:eastAsia="es-AR"/>
              </w:rPr>
            </w:pPr>
            <w:proofErr w:type="spellStart"/>
            <w:r w:rsidRPr="00E51997">
              <w:rPr>
                <w:rFonts w:asciiTheme="majorHAnsi" w:eastAsia="Times New Roman" w:hAnsiTheme="majorHAnsi" w:cstheme="majorHAnsi"/>
                <w:b/>
                <w:bCs/>
                <w:color w:val="000000"/>
                <w:lang w:eastAsia="es-AR"/>
              </w:rPr>
              <w:lastRenderedPageBreak/>
              <w:t>dico_analytics</w:t>
            </w:r>
            <w:proofErr w:type="spellEnd"/>
          </w:p>
        </w:tc>
        <w:tc>
          <w:tcPr>
            <w:tcW w:w="6520" w:type="dxa"/>
            <w:shd w:val="clear" w:color="auto" w:fill="auto"/>
            <w:vAlign w:val="bottom"/>
            <w:hideMark/>
          </w:tcPr>
          <w:p w14:paraId="1247A9E4" w14:textId="77777777" w:rsidR="00E51997" w:rsidRPr="00E51997" w:rsidRDefault="00E51997" w:rsidP="00CD7755">
            <w:pPr>
              <w:spacing w:after="0" w:line="240" w:lineRule="auto"/>
              <w:jc w:val="both"/>
              <w:rPr>
                <w:rFonts w:asciiTheme="majorHAnsi" w:eastAsia="Times New Roman" w:hAnsiTheme="majorHAnsi" w:cstheme="majorHAnsi"/>
                <w:color w:val="000000"/>
                <w:lang w:eastAsia="es-AR"/>
              </w:rPr>
            </w:pPr>
            <w:r w:rsidRPr="00E51997">
              <w:rPr>
                <w:rFonts w:asciiTheme="majorHAnsi" w:eastAsia="Times New Roman" w:hAnsiTheme="majorHAnsi" w:cstheme="majorHAnsi"/>
                <w:color w:val="000000"/>
                <w:lang w:eastAsia="es-AR"/>
              </w:rPr>
              <w:t>El programa incluye análisis de impacto del propio evento en RRSS en vivo, como una cobertura especial o adicional a lo que ocurre en el piso entre los debatientes.</w:t>
            </w:r>
          </w:p>
        </w:tc>
      </w:tr>
      <w:tr w:rsidR="00E51997" w:rsidRPr="00E51997" w14:paraId="11D71888" w14:textId="77777777" w:rsidTr="00E51997">
        <w:trPr>
          <w:trHeight w:val="1570"/>
        </w:trPr>
        <w:tc>
          <w:tcPr>
            <w:tcW w:w="2840" w:type="dxa"/>
            <w:shd w:val="clear" w:color="000000" w:fill="EBF1DE"/>
            <w:vAlign w:val="center"/>
            <w:hideMark/>
          </w:tcPr>
          <w:p w14:paraId="4B915CAF" w14:textId="77777777" w:rsidR="00E51997" w:rsidRPr="00E51997" w:rsidRDefault="00E51997" w:rsidP="00CD7755">
            <w:pPr>
              <w:spacing w:after="0" w:line="240" w:lineRule="auto"/>
              <w:jc w:val="both"/>
              <w:rPr>
                <w:rFonts w:asciiTheme="majorHAnsi" w:eastAsia="Times New Roman" w:hAnsiTheme="majorHAnsi" w:cstheme="majorHAnsi"/>
                <w:b/>
                <w:bCs/>
                <w:color w:val="000000"/>
                <w:lang w:eastAsia="es-AR"/>
              </w:rPr>
            </w:pPr>
            <w:proofErr w:type="spellStart"/>
            <w:r w:rsidRPr="00E51997">
              <w:rPr>
                <w:rFonts w:asciiTheme="majorHAnsi" w:eastAsia="Times New Roman" w:hAnsiTheme="majorHAnsi" w:cstheme="majorHAnsi"/>
                <w:b/>
                <w:bCs/>
                <w:color w:val="000000"/>
                <w:lang w:eastAsia="es-AR"/>
              </w:rPr>
              <w:t>dico_ddreplica</w:t>
            </w:r>
            <w:proofErr w:type="spellEnd"/>
          </w:p>
        </w:tc>
        <w:tc>
          <w:tcPr>
            <w:tcW w:w="6520" w:type="dxa"/>
            <w:shd w:val="clear" w:color="auto" w:fill="auto"/>
            <w:vAlign w:val="bottom"/>
            <w:hideMark/>
          </w:tcPr>
          <w:p w14:paraId="229D912C" w14:textId="77777777" w:rsidR="00E51997" w:rsidRPr="00E51997" w:rsidRDefault="00E51997" w:rsidP="00CD7755">
            <w:pPr>
              <w:spacing w:after="0" w:line="240" w:lineRule="auto"/>
              <w:jc w:val="both"/>
              <w:rPr>
                <w:rFonts w:asciiTheme="majorHAnsi" w:eastAsia="Times New Roman" w:hAnsiTheme="majorHAnsi" w:cstheme="majorHAnsi"/>
                <w:color w:val="000000"/>
                <w:lang w:eastAsia="es-AR"/>
              </w:rPr>
            </w:pPr>
            <w:r w:rsidRPr="00E51997">
              <w:rPr>
                <w:rFonts w:asciiTheme="majorHAnsi" w:eastAsia="Times New Roman" w:hAnsiTheme="majorHAnsi" w:cstheme="majorHAnsi"/>
                <w:color w:val="000000"/>
                <w:lang w:eastAsia="es-AR"/>
              </w:rPr>
              <w:t xml:space="preserve">Variable que consigna si en un debate se habilita un “Derecho a Réplica”. Por esta modalidad, se habilita a que los candidatos intervengan espontáneamente durante el desarrollo del mismo si fueron objeto de alusiones o ataques personales. En algunos casos, mediante la evaluación de un “jurado”, en otros a criterio de los moderadores. Caso afirmativo, la variable toma el valor TRUE. </w:t>
            </w:r>
          </w:p>
        </w:tc>
      </w:tr>
      <w:tr w:rsidR="00E51997" w:rsidRPr="00E51997" w14:paraId="76545CB0" w14:textId="77777777" w:rsidTr="00E51997">
        <w:trPr>
          <w:trHeight w:val="1310"/>
        </w:trPr>
        <w:tc>
          <w:tcPr>
            <w:tcW w:w="2840" w:type="dxa"/>
            <w:shd w:val="clear" w:color="000000" w:fill="EBF1DE"/>
            <w:vAlign w:val="center"/>
            <w:hideMark/>
          </w:tcPr>
          <w:p w14:paraId="03D4E131" w14:textId="77777777" w:rsidR="00E51997" w:rsidRPr="00E51997" w:rsidRDefault="00E51997" w:rsidP="00CD7755">
            <w:pPr>
              <w:spacing w:after="0" w:line="240" w:lineRule="auto"/>
              <w:jc w:val="both"/>
              <w:rPr>
                <w:rFonts w:asciiTheme="majorHAnsi" w:eastAsia="Times New Roman" w:hAnsiTheme="majorHAnsi" w:cstheme="majorHAnsi"/>
                <w:b/>
                <w:bCs/>
                <w:color w:val="000000"/>
                <w:lang w:eastAsia="es-AR"/>
              </w:rPr>
            </w:pPr>
            <w:proofErr w:type="spellStart"/>
            <w:r w:rsidRPr="00E51997">
              <w:rPr>
                <w:rFonts w:asciiTheme="majorHAnsi" w:eastAsia="Times New Roman" w:hAnsiTheme="majorHAnsi" w:cstheme="majorHAnsi"/>
                <w:b/>
                <w:bCs/>
                <w:color w:val="000000"/>
                <w:lang w:eastAsia="es-AR"/>
              </w:rPr>
              <w:t>dico_comentarios</w:t>
            </w:r>
            <w:proofErr w:type="spellEnd"/>
          </w:p>
        </w:tc>
        <w:tc>
          <w:tcPr>
            <w:tcW w:w="6520" w:type="dxa"/>
            <w:shd w:val="clear" w:color="auto" w:fill="auto"/>
            <w:vAlign w:val="bottom"/>
            <w:hideMark/>
          </w:tcPr>
          <w:p w14:paraId="18CFC8BB" w14:textId="77777777" w:rsidR="00E51997" w:rsidRPr="00E51997" w:rsidRDefault="00E51997" w:rsidP="00CD7755">
            <w:pPr>
              <w:spacing w:after="0" w:line="240" w:lineRule="auto"/>
              <w:jc w:val="both"/>
              <w:rPr>
                <w:rFonts w:asciiTheme="majorHAnsi" w:eastAsia="Times New Roman" w:hAnsiTheme="majorHAnsi" w:cstheme="majorHAnsi"/>
                <w:color w:val="000000"/>
                <w:lang w:eastAsia="es-AR"/>
              </w:rPr>
            </w:pPr>
            <w:r w:rsidRPr="00E51997">
              <w:rPr>
                <w:rFonts w:asciiTheme="majorHAnsi" w:eastAsia="Times New Roman" w:hAnsiTheme="majorHAnsi" w:cstheme="majorHAnsi"/>
                <w:color w:val="000000"/>
                <w:lang w:eastAsia="es-AR"/>
              </w:rPr>
              <w:t>Categoría que toma el valor TRUE cuando se prevé un espacio de tiempo para que los candidatos "comenten" la respuesta o exposición del resto de los debatientes, disparadas, las primeras, por preguntas o sugerencias temáticas formuladas por un tercero -el público, los moderadores, panelistas, o la producción del evento-.</w:t>
            </w:r>
          </w:p>
        </w:tc>
      </w:tr>
      <w:tr w:rsidR="00E51997" w:rsidRPr="00E51997" w14:paraId="77B34DBF" w14:textId="77777777" w:rsidTr="00E51997">
        <w:trPr>
          <w:trHeight w:val="1050"/>
        </w:trPr>
        <w:tc>
          <w:tcPr>
            <w:tcW w:w="2840" w:type="dxa"/>
            <w:shd w:val="clear" w:color="000000" w:fill="EBF1DE"/>
            <w:vAlign w:val="center"/>
            <w:hideMark/>
          </w:tcPr>
          <w:p w14:paraId="1D74B2F7" w14:textId="77777777" w:rsidR="00E51997" w:rsidRPr="00E51997" w:rsidRDefault="00E51997" w:rsidP="00CD7755">
            <w:pPr>
              <w:spacing w:after="0" w:line="240" w:lineRule="auto"/>
              <w:jc w:val="both"/>
              <w:rPr>
                <w:rFonts w:asciiTheme="majorHAnsi" w:eastAsia="Times New Roman" w:hAnsiTheme="majorHAnsi" w:cstheme="majorHAnsi"/>
                <w:b/>
                <w:bCs/>
                <w:color w:val="000000"/>
                <w:lang w:eastAsia="es-AR"/>
              </w:rPr>
            </w:pPr>
            <w:proofErr w:type="spellStart"/>
            <w:r w:rsidRPr="00E51997">
              <w:rPr>
                <w:rFonts w:asciiTheme="majorHAnsi" w:eastAsia="Times New Roman" w:hAnsiTheme="majorHAnsi" w:cstheme="majorHAnsi"/>
                <w:b/>
                <w:bCs/>
                <w:color w:val="000000"/>
                <w:lang w:eastAsia="es-AR"/>
              </w:rPr>
              <w:t>dico_inserts</w:t>
            </w:r>
            <w:proofErr w:type="spellEnd"/>
          </w:p>
        </w:tc>
        <w:tc>
          <w:tcPr>
            <w:tcW w:w="6520" w:type="dxa"/>
            <w:shd w:val="clear" w:color="auto" w:fill="auto"/>
            <w:vAlign w:val="bottom"/>
            <w:hideMark/>
          </w:tcPr>
          <w:p w14:paraId="21027E48" w14:textId="77777777" w:rsidR="00E51997" w:rsidRPr="00E51997" w:rsidRDefault="00E51997" w:rsidP="00CD7755">
            <w:pPr>
              <w:spacing w:after="0" w:line="240" w:lineRule="auto"/>
              <w:jc w:val="both"/>
              <w:rPr>
                <w:rFonts w:asciiTheme="majorHAnsi" w:eastAsia="Times New Roman" w:hAnsiTheme="majorHAnsi" w:cstheme="majorHAnsi"/>
                <w:color w:val="000000"/>
                <w:lang w:eastAsia="es-AR"/>
              </w:rPr>
            </w:pPr>
            <w:r w:rsidRPr="00E51997">
              <w:rPr>
                <w:rFonts w:asciiTheme="majorHAnsi" w:eastAsia="Times New Roman" w:hAnsiTheme="majorHAnsi" w:cstheme="majorHAnsi"/>
                <w:color w:val="000000"/>
                <w:lang w:eastAsia="es-AR"/>
              </w:rPr>
              <w:t>Categoría que toma el valor TRUE cuando se prevé la oportunidad (optativa y limitada) de que los candidatos hagan comentarios, referencias o alusiones a las respuestas o exposiciones que demás contendientes hacen ante la pregunta de un tercero -público, moderadores, panelistas-.</w:t>
            </w:r>
          </w:p>
        </w:tc>
      </w:tr>
      <w:tr w:rsidR="00E51997" w:rsidRPr="00E51997" w14:paraId="4D4B4902" w14:textId="77777777" w:rsidTr="00E51997">
        <w:trPr>
          <w:trHeight w:val="530"/>
        </w:trPr>
        <w:tc>
          <w:tcPr>
            <w:tcW w:w="2840" w:type="dxa"/>
            <w:shd w:val="clear" w:color="000000" w:fill="EBF1DE"/>
            <w:vAlign w:val="center"/>
            <w:hideMark/>
          </w:tcPr>
          <w:p w14:paraId="34BA7E11" w14:textId="77777777" w:rsidR="00E51997" w:rsidRPr="00E51997" w:rsidRDefault="00E51997" w:rsidP="00CD7755">
            <w:pPr>
              <w:spacing w:after="0" w:line="240" w:lineRule="auto"/>
              <w:jc w:val="both"/>
              <w:rPr>
                <w:rFonts w:asciiTheme="majorHAnsi" w:eastAsia="Times New Roman" w:hAnsiTheme="majorHAnsi" w:cstheme="majorHAnsi"/>
                <w:b/>
                <w:bCs/>
                <w:color w:val="000000"/>
                <w:lang w:eastAsia="es-AR"/>
              </w:rPr>
            </w:pPr>
            <w:proofErr w:type="spellStart"/>
            <w:r w:rsidRPr="00E51997">
              <w:rPr>
                <w:rFonts w:asciiTheme="majorHAnsi" w:eastAsia="Times New Roman" w:hAnsiTheme="majorHAnsi" w:cstheme="majorHAnsi"/>
                <w:b/>
                <w:bCs/>
                <w:color w:val="000000"/>
                <w:lang w:eastAsia="es-AR"/>
              </w:rPr>
              <w:t>cat_panel</w:t>
            </w:r>
            <w:proofErr w:type="spellEnd"/>
          </w:p>
        </w:tc>
        <w:tc>
          <w:tcPr>
            <w:tcW w:w="6520" w:type="dxa"/>
            <w:shd w:val="clear" w:color="auto" w:fill="auto"/>
            <w:vAlign w:val="bottom"/>
            <w:hideMark/>
          </w:tcPr>
          <w:p w14:paraId="71831862" w14:textId="77777777" w:rsidR="00E51997" w:rsidRPr="00E51997" w:rsidRDefault="00E51997" w:rsidP="00CD7755">
            <w:pPr>
              <w:spacing w:after="0" w:line="240" w:lineRule="auto"/>
              <w:jc w:val="both"/>
              <w:rPr>
                <w:rFonts w:asciiTheme="majorHAnsi" w:eastAsia="Times New Roman" w:hAnsiTheme="majorHAnsi" w:cstheme="majorHAnsi"/>
                <w:color w:val="000000"/>
                <w:lang w:eastAsia="es-AR"/>
              </w:rPr>
            </w:pPr>
            <w:r w:rsidRPr="00E51997">
              <w:rPr>
                <w:rFonts w:asciiTheme="majorHAnsi" w:eastAsia="Times New Roman" w:hAnsiTheme="majorHAnsi" w:cstheme="majorHAnsi"/>
                <w:color w:val="000000"/>
                <w:lang w:eastAsia="es-AR"/>
              </w:rPr>
              <w:t>Se indica qué sector compone el panel notado mediante la categoría "expertos" y/o "sectores". Para el resto de tipos de formatos, el valor es 0.</w:t>
            </w:r>
          </w:p>
        </w:tc>
      </w:tr>
      <w:tr w:rsidR="00E51997" w:rsidRPr="00E51997" w14:paraId="2D046F4A" w14:textId="77777777" w:rsidTr="00E51997">
        <w:trPr>
          <w:trHeight w:val="3130"/>
        </w:trPr>
        <w:tc>
          <w:tcPr>
            <w:tcW w:w="2840" w:type="dxa"/>
            <w:shd w:val="clear" w:color="000000" w:fill="EBF1DE"/>
            <w:vAlign w:val="center"/>
            <w:hideMark/>
          </w:tcPr>
          <w:p w14:paraId="5C3CB0A9" w14:textId="77777777" w:rsidR="00E51997" w:rsidRPr="00E51997" w:rsidRDefault="00E51997" w:rsidP="00CD7755">
            <w:pPr>
              <w:spacing w:after="0" w:line="240" w:lineRule="auto"/>
              <w:jc w:val="both"/>
              <w:rPr>
                <w:rFonts w:asciiTheme="majorHAnsi" w:eastAsia="Times New Roman" w:hAnsiTheme="majorHAnsi" w:cstheme="majorHAnsi"/>
                <w:b/>
                <w:bCs/>
                <w:color w:val="000000"/>
                <w:lang w:eastAsia="es-AR"/>
              </w:rPr>
            </w:pPr>
            <w:proofErr w:type="spellStart"/>
            <w:r w:rsidRPr="00E51997">
              <w:rPr>
                <w:rFonts w:asciiTheme="majorHAnsi" w:eastAsia="Times New Roman" w:hAnsiTheme="majorHAnsi" w:cstheme="majorHAnsi"/>
                <w:b/>
                <w:bCs/>
                <w:color w:val="000000"/>
                <w:lang w:eastAsia="es-AR"/>
              </w:rPr>
              <w:t>ncat_panel</w:t>
            </w:r>
            <w:proofErr w:type="spellEnd"/>
          </w:p>
        </w:tc>
        <w:tc>
          <w:tcPr>
            <w:tcW w:w="6520" w:type="dxa"/>
            <w:shd w:val="clear" w:color="auto" w:fill="auto"/>
            <w:vAlign w:val="bottom"/>
            <w:hideMark/>
          </w:tcPr>
          <w:p w14:paraId="1F52228E" w14:textId="77777777" w:rsidR="00E51997" w:rsidRPr="00E51997" w:rsidRDefault="00E51997" w:rsidP="00CD7755">
            <w:pPr>
              <w:spacing w:after="0" w:line="240" w:lineRule="auto"/>
              <w:jc w:val="both"/>
              <w:rPr>
                <w:rFonts w:asciiTheme="majorHAnsi" w:eastAsia="Times New Roman" w:hAnsiTheme="majorHAnsi" w:cstheme="majorHAnsi"/>
                <w:color w:val="000000"/>
                <w:lang w:eastAsia="es-AR"/>
              </w:rPr>
            </w:pPr>
            <w:r w:rsidRPr="00E51997">
              <w:rPr>
                <w:rFonts w:asciiTheme="majorHAnsi" w:eastAsia="Times New Roman" w:hAnsiTheme="majorHAnsi" w:cstheme="majorHAnsi"/>
                <w:color w:val="000000"/>
                <w:lang w:eastAsia="es-AR"/>
              </w:rPr>
              <w:t xml:space="preserve">Similar a </w:t>
            </w:r>
            <w:proofErr w:type="spellStart"/>
            <w:r w:rsidRPr="00E51997">
              <w:rPr>
                <w:rFonts w:asciiTheme="majorHAnsi" w:eastAsia="Times New Roman" w:hAnsiTheme="majorHAnsi" w:cstheme="majorHAnsi"/>
                <w:color w:val="000000"/>
                <w:lang w:eastAsia="es-AR"/>
              </w:rPr>
              <w:t>ncat_ppac</w:t>
            </w:r>
            <w:proofErr w:type="spellEnd"/>
            <w:r w:rsidRPr="00E51997">
              <w:rPr>
                <w:rFonts w:asciiTheme="majorHAnsi" w:eastAsia="Times New Roman" w:hAnsiTheme="majorHAnsi" w:cstheme="majorHAnsi"/>
                <w:color w:val="000000"/>
                <w:lang w:eastAsia="es-AR"/>
              </w:rPr>
              <w:t xml:space="preserve">, la variable mide qué tanto participa un panel de </w:t>
            </w:r>
            <w:proofErr w:type="spellStart"/>
            <w:r w:rsidRPr="00E51997">
              <w:rPr>
                <w:rFonts w:asciiTheme="majorHAnsi" w:eastAsia="Times New Roman" w:hAnsiTheme="majorHAnsi" w:cstheme="majorHAnsi"/>
                <w:color w:val="000000"/>
                <w:lang w:eastAsia="es-AR"/>
              </w:rPr>
              <w:t>persnalidades</w:t>
            </w:r>
            <w:proofErr w:type="spellEnd"/>
            <w:r w:rsidRPr="00E51997">
              <w:rPr>
                <w:rFonts w:asciiTheme="majorHAnsi" w:eastAsia="Times New Roman" w:hAnsiTheme="majorHAnsi" w:cstheme="majorHAnsi"/>
                <w:color w:val="000000"/>
                <w:lang w:eastAsia="es-AR"/>
              </w:rPr>
              <w:t xml:space="preserve"> invitadas a la hora de interrogar a los candidatos en un debate.</w:t>
            </w:r>
            <w:r w:rsidRPr="00E51997">
              <w:rPr>
                <w:rFonts w:asciiTheme="majorHAnsi" w:eastAsia="Times New Roman" w:hAnsiTheme="majorHAnsi" w:cstheme="majorHAnsi"/>
                <w:color w:val="000000"/>
                <w:lang w:eastAsia="es-AR"/>
              </w:rPr>
              <w:br/>
              <w:t>0: no hay panel en el debate</w:t>
            </w:r>
            <w:r w:rsidRPr="00E51997">
              <w:rPr>
                <w:rFonts w:asciiTheme="majorHAnsi" w:eastAsia="Times New Roman" w:hAnsiTheme="majorHAnsi" w:cstheme="majorHAnsi"/>
                <w:color w:val="000000"/>
                <w:lang w:eastAsia="es-AR"/>
              </w:rPr>
              <w:br/>
              <w:t>1: las preguntas formuladas por los moderadores son adjudicadas a la autoría de expertos o representantes de sectores sociales, de manera inespecífica.</w:t>
            </w:r>
            <w:r w:rsidRPr="00E51997">
              <w:rPr>
                <w:rFonts w:asciiTheme="majorHAnsi" w:eastAsia="Times New Roman" w:hAnsiTheme="majorHAnsi" w:cstheme="majorHAnsi"/>
                <w:color w:val="000000"/>
                <w:lang w:eastAsia="es-AR"/>
              </w:rPr>
              <w:br/>
              <w:t xml:space="preserve">2: las preguntas formuladas por los moderadores son adjudicadas a la autoría de ciertos expertos o representantes de sectores, con nombre propio </w:t>
            </w:r>
            <w:r w:rsidRPr="00E51997">
              <w:rPr>
                <w:rFonts w:asciiTheme="majorHAnsi" w:eastAsia="Times New Roman" w:hAnsiTheme="majorHAnsi" w:cstheme="majorHAnsi"/>
                <w:color w:val="000000"/>
                <w:lang w:eastAsia="es-AR"/>
              </w:rPr>
              <w:br/>
              <w:t>3: las personalidades invitadas envían sus preguntas pregrabadas.</w:t>
            </w:r>
            <w:r w:rsidRPr="00E51997">
              <w:rPr>
                <w:rFonts w:asciiTheme="majorHAnsi" w:eastAsia="Times New Roman" w:hAnsiTheme="majorHAnsi" w:cstheme="majorHAnsi"/>
                <w:color w:val="000000"/>
                <w:lang w:eastAsia="es-AR"/>
              </w:rPr>
              <w:br/>
              <w:t>4: las personalidades invitadas formulan sus preguntas desde el piso.</w:t>
            </w:r>
          </w:p>
        </w:tc>
      </w:tr>
      <w:tr w:rsidR="00E51997" w:rsidRPr="00E51997" w14:paraId="783D0BE1" w14:textId="77777777" w:rsidTr="00E51997">
        <w:trPr>
          <w:trHeight w:val="790"/>
        </w:trPr>
        <w:tc>
          <w:tcPr>
            <w:tcW w:w="2840" w:type="dxa"/>
            <w:shd w:val="clear" w:color="000000" w:fill="EBF1DE"/>
            <w:vAlign w:val="center"/>
            <w:hideMark/>
          </w:tcPr>
          <w:p w14:paraId="1E2E2B39" w14:textId="77777777" w:rsidR="00E51997" w:rsidRPr="00E51997" w:rsidRDefault="00E51997" w:rsidP="00CD7755">
            <w:pPr>
              <w:spacing w:after="0" w:line="240" w:lineRule="auto"/>
              <w:jc w:val="both"/>
              <w:rPr>
                <w:rFonts w:asciiTheme="majorHAnsi" w:eastAsia="Times New Roman" w:hAnsiTheme="majorHAnsi" w:cstheme="majorHAnsi"/>
                <w:b/>
                <w:bCs/>
                <w:color w:val="000000"/>
                <w:lang w:eastAsia="es-AR"/>
              </w:rPr>
            </w:pPr>
            <w:proofErr w:type="spellStart"/>
            <w:r w:rsidRPr="00E51997">
              <w:rPr>
                <w:rFonts w:asciiTheme="majorHAnsi" w:eastAsia="Times New Roman" w:hAnsiTheme="majorHAnsi" w:cstheme="majorHAnsi"/>
                <w:b/>
                <w:bCs/>
                <w:color w:val="000000"/>
                <w:lang w:eastAsia="es-AR"/>
              </w:rPr>
              <w:t>longstr_preguntas</w:t>
            </w:r>
            <w:proofErr w:type="spellEnd"/>
          </w:p>
        </w:tc>
        <w:tc>
          <w:tcPr>
            <w:tcW w:w="6520" w:type="dxa"/>
            <w:shd w:val="clear" w:color="auto" w:fill="auto"/>
            <w:vAlign w:val="bottom"/>
            <w:hideMark/>
          </w:tcPr>
          <w:p w14:paraId="6C3CEC2B" w14:textId="77777777" w:rsidR="00E51997" w:rsidRPr="00E51997" w:rsidRDefault="00E51997" w:rsidP="00CD7755">
            <w:pPr>
              <w:spacing w:after="0" w:line="240" w:lineRule="auto"/>
              <w:jc w:val="both"/>
              <w:rPr>
                <w:rFonts w:asciiTheme="majorHAnsi" w:eastAsia="Times New Roman" w:hAnsiTheme="majorHAnsi" w:cstheme="majorHAnsi"/>
                <w:color w:val="000000"/>
                <w:lang w:eastAsia="es-AR"/>
              </w:rPr>
            </w:pPr>
            <w:r w:rsidRPr="00E51997">
              <w:rPr>
                <w:rFonts w:asciiTheme="majorHAnsi" w:eastAsia="Times New Roman" w:hAnsiTheme="majorHAnsi" w:cstheme="majorHAnsi"/>
                <w:color w:val="000000"/>
                <w:lang w:eastAsia="es-AR"/>
              </w:rPr>
              <w:t>Anotaciones y comentarios respecto de quién formuló las preguntas y las decisiones temáticas del evento, si hubiere tales referencias en notas previas o durante el desarrollo de la emisión.</w:t>
            </w:r>
          </w:p>
        </w:tc>
      </w:tr>
      <w:tr w:rsidR="00E51997" w:rsidRPr="00E51997" w14:paraId="2A9AC086" w14:textId="77777777" w:rsidTr="00E51997">
        <w:trPr>
          <w:trHeight w:val="790"/>
        </w:trPr>
        <w:tc>
          <w:tcPr>
            <w:tcW w:w="2840" w:type="dxa"/>
            <w:shd w:val="clear" w:color="000000" w:fill="EBF1DE"/>
            <w:vAlign w:val="center"/>
            <w:hideMark/>
          </w:tcPr>
          <w:p w14:paraId="58FDA40F" w14:textId="77777777" w:rsidR="00E51997" w:rsidRPr="00E51997" w:rsidRDefault="00E51997" w:rsidP="00CD7755">
            <w:pPr>
              <w:spacing w:after="0" w:line="240" w:lineRule="auto"/>
              <w:jc w:val="both"/>
              <w:rPr>
                <w:rFonts w:asciiTheme="majorHAnsi" w:eastAsia="Times New Roman" w:hAnsiTheme="majorHAnsi" w:cstheme="majorHAnsi"/>
                <w:b/>
                <w:bCs/>
                <w:color w:val="000000"/>
                <w:lang w:eastAsia="es-AR"/>
              </w:rPr>
            </w:pPr>
            <w:proofErr w:type="spellStart"/>
            <w:r w:rsidRPr="00E51997">
              <w:rPr>
                <w:rFonts w:asciiTheme="majorHAnsi" w:eastAsia="Times New Roman" w:hAnsiTheme="majorHAnsi" w:cstheme="majorHAnsi"/>
                <w:b/>
                <w:bCs/>
                <w:color w:val="000000"/>
                <w:lang w:eastAsia="es-AR"/>
              </w:rPr>
              <w:t>comentarios_formato</w:t>
            </w:r>
            <w:proofErr w:type="spellEnd"/>
          </w:p>
        </w:tc>
        <w:tc>
          <w:tcPr>
            <w:tcW w:w="6520" w:type="dxa"/>
            <w:shd w:val="clear" w:color="auto" w:fill="auto"/>
            <w:vAlign w:val="bottom"/>
            <w:hideMark/>
          </w:tcPr>
          <w:p w14:paraId="158BADE4" w14:textId="77777777" w:rsidR="00E51997" w:rsidRPr="00E51997" w:rsidRDefault="00E51997" w:rsidP="00CD7755">
            <w:pPr>
              <w:spacing w:after="0" w:line="240" w:lineRule="auto"/>
              <w:jc w:val="both"/>
              <w:rPr>
                <w:rFonts w:asciiTheme="majorHAnsi" w:eastAsia="Times New Roman" w:hAnsiTheme="majorHAnsi" w:cstheme="majorHAnsi"/>
                <w:color w:val="000000"/>
                <w:lang w:eastAsia="es-AR"/>
              </w:rPr>
            </w:pPr>
            <w:proofErr w:type="spellStart"/>
            <w:r w:rsidRPr="00E51997">
              <w:rPr>
                <w:rFonts w:asciiTheme="majorHAnsi" w:eastAsia="Times New Roman" w:hAnsiTheme="majorHAnsi" w:cstheme="majorHAnsi"/>
                <w:color w:val="000000"/>
                <w:lang w:eastAsia="es-AR"/>
              </w:rPr>
              <w:t>Aclarciones</w:t>
            </w:r>
            <w:proofErr w:type="spellEnd"/>
            <w:r w:rsidRPr="00E51997">
              <w:rPr>
                <w:rFonts w:asciiTheme="majorHAnsi" w:eastAsia="Times New Roman" w:hAnsiTheme="majorHAnsi" w:cstheme="majorHAnsi"/>
                <w:color w:val="000000"/>
                <w:lang w:eastAsia="es-AR"/>
              </w:rPr>
              <w:t xml:space="preserve"> y observaciones respecto de las decisiones tomadas en lo que concierne a la clasificación del formato y la estructuración temática del evento.</w:t>
            </w:r>
          </w:p>
        </w:tc>
      </w:tr>
    </w:tbl>
    <w:p w14:paraId="51464EC9" w14:textId="77777777" w:rsidR="00E51997" w:rsidRPr="00CD7755" w:rsidRDefault="00E51997" w:rsidP="00CD7755">
      <w:pPr>
        <w:jc w:val="both"/>
        <w:rPr>
          <w:rFonts w:asciiTheme="majorHAnsi" w:hAnsiTheme="majorHAnsi" w:cstheme="majorHAnsi"/>
        </w:rPr>
      </w:pPr>
    </w:p>
    <w:p w14:paraId="4ABF131D" w14:textId="0DD88D1B" w:rsidR="00312191" w:rsidRPr="00CD7755" w:rsidRDefault="00E51997" w:rsidP="00CD7755">
      <w:pPr>
        <w:pStyle w:val="Prrafodelista"/>
        <w:numPr>
          <w:ilvl w:val="0"/>
          <w:numId w:val="2"/>
        </w:numPr>
        <w:jc w:val="both"/>
        <w:rPr>
          <w:rFonts w:asciiTheme="majorHAnsi" w:hAnsiTheme="majorHAnsi" w:cstheme="majorHAnsi"/>
        </w:rPr>
      </w:pPr>
      <w:r w:rsidRPr="00CD7755">
        <w:rPr>
          <w:rFonts w:asciiTheme="majorHAnsi" w:hAnsiTheme="majorHAnsi" w:cstheme="majorHAnsi"/>
        </w:rPr>
        <w:t>Indicadores que</w:t>
      </w:r>
      <w:r w:rsidR="00312191" w:rsidRPr="00CD7755">
        <w:rPr>
          <w:rFonts w:asciiTheme="majorHAnsi" w:hAnsiTheme="majorHAnsi" w:cstheme="majorHAnsi"/>
        </w:rPr>
        <w:t xml:space="preserve"> dan cuenta de la organización temática de los debates</w:t>
      </w:r>
      <w:r w:rsidRPr="00CD7755">
        <w:rPr>
          <w:rFonts w:asciiTheme="majorHAnsi" w:hAnsiTheme="majorHAnsi" w:cstheme="majorHAnsi"/>
        </w:rPr>
        <w:t xml:space="preserve">. </w:t>
      </w:r>
      <w:r w:rsidRPr="00CD7755">
        <w:rPr>
          <w:rFonts w:asciiTheme="majorHAnsi" w:hAnsiTheme="majorHAnsi" w:cstheme="majorHAnsi"/>
        </w:rPr>
        <w:t>Unidad de análisis: cada debate</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40"/>
        <w:gridCol w:w="6520"/>
      </w:tblGrid>
      <w:tr w:rsidR="00E51997" w:rsidRPr="00E51997" w14:paraId="0138914C" w14:textId="77777777" w:rsidTr="00E51997">
        <w:trPr>
          <w:trHeight w:val="530"/>
        </w:trPr>
        <w:tc>
          <w:tcPr>
            <w:tcW w:w="2840" w:type="dxa"/>
            <w:shd w:val="clear" w:color="000000" w:fill="DAEEF3"/>
            <w:vAlign w:val="center"/>
            <w:hideMark/>
          </w:tcPr>
          <w:p w14:paraId="30E1AE3C" w14:textId="77777777" w:rsidR="00E51997" w:rsidRPr="00E51997" w:rsidRDefault="00E51997" w:rsidP="00CD7755">
            <w:pPr>
              <w:spacing w:after="0" w:line="240" w:lineRule="auto"/>
              <w:jc w:val="both"/>
              <w:rPr>
                <w:rFonts w:asciiTheme="majorHAnsi" w:eastAsia="Times New Roman" w:hAnsiTheme="majorHAnsi" w:cstheme="majorHAnsi"/>
                <w:b/>
                <w:bCs/>
                <w:color w:val="000000"/>
                <w:lang w:eastAsia="es-AR"/>
              </w:rPr>
            </w:pPr>
            <w:proofErr w:type="spellStart"/>
            <w:r w:rsidRPr="00E51997">
              <w:rPr>
                <w:rFonts w:asciiTheme="majorHAnsi" w:eastAsia="Times New Roman" w:hAnsiTheme="majorHAnsi" w:cstheme="majorHAnsi"/>
                <w:b/>
                <w:bCs/>
                <w:color w:val="000000"/>
                <w:lang w:eastAsia="es-AR"/>
              </w:rPr>
              <w:t>longstr_temas</w:t>
            </w:r>
            <w:proofErr w:type="spellEnd"/>
          </w:p>
        </w:tc>
        <w:tc>
          <w:tcPr>
            <w:tcW w:w="6520" w:type="dxa"/>
            <w:shd w:val="clear" w:color="auto" w:fill="auto"/>
            <w:vAlign w:val="bottom"/>
            <w:hideMark/>
          </w:tcPr>
          <w:p w14:paraId="5CE61175" w14:textId="77777777" w:rsidR="00E51997" w:rsidRPr="00E51997" w:rsidRDefault="00E51997" w:rsidP="00CD7755">
            <w:pPr>
              <w:spacing w:after="0" w:line="240" w:lineRule="auto"/>
              <w:jc w:val="both"/>
              <w:rPr>
                <w:rFonts w:asciiTheme="majorHAnsi" w:eastAsia="Times New Roman" w:hAnsiTheme="majorHAnsi" w:cstheme="majorHAnsi"/>
                <w:color w:val="000000"/>
                <w:lang w:eastAsia="es-AR"/>
              </w:rPr>
            </w:pPr>
            <w:r w:rsidRPr="00E51997">
              <w:rPr>
                <w:rFonts w:asciiTheme="majorHAnsi" w:eastAsia="Times New Roman" w:hAnsiTheme="majorHAnsi" w:cstheme="majorHAnsi"/>
                <w:color w:val="000000"/>
                <w:lang w:eastAsia="es-AR"/>
              </w:rPr>
              <w:t>Sumaria descripción de los temas tratados. Cuando hay bloques, se procede a su sola enumeración, separados por punto y coma.</w:t>
            </w:r>
          </w:p>
        </w:tc>
      </w:tr>
      <w:tr w:rsidR="00E51997" w:rsidRPr="00CD7755" w14:paraId="73F5C710" w14:textId="77777777" w:rsidTr="00E51997">
        <w:trPr>
          <w:trHeight w:val="530"/>
        </w:trPr>
        <w:tc>
          <w:tcPr>
            <w:tcW w:w="2840" w:type="dxa"/>
            <w:shd w:val="clear" w:color="000000" w:fill="DAEEF3"/>
            <w:vAlign w:val="center"/>
          </w:tcPr>
          <w:p w14:paraId="722A0E58" w14:textId="42F12876" w:rsidR="00E51997" w:rsidRPr="00CD7755" w:rsidRDefault="00E51997" w:rsidP="00CD7755">
            <w:pPr>
              <w:spacing w:after="0" w:line="240" w:lineRule="auto"/>
              <w:jc w:val="both"/>
              <w:rPr>
                <w:rFonts w:asciiTheme="majorHAnsi" w:eastAsia="Times New Roman" w:hAnsiTheme="majorHAnsi" w:cstheme="majorHAnsi"/>
                <w:b/>
                <w:bCs/>
                <w:color w:val="000000"/>
                <w:lang w:eastAsia="es-AR"/>
              </w:rPr>
            </w:pPr>
            <w:proofErr w:type="spellStart"/>
            <w:r w:rsidRPr="00CD7755">
              <w:rPr>
                <w:rFonts w:asciiTheme="majorHAnsi" w:eastAsia="Times New Roman" w:hAnsiTheme="majorHAnsi" w:cstheme="majorHAnsi"/>
                <w:b/>
                <w:bCs/>
                <w:color w:val="000000"/>
                <w:lang w:eastAsia="es-AR"/>
              </w:rPr>
              <w:t>n_temas</w:t>
            </w:r>
            <w:proofErr w:type="spellEnd"/>
          </w:p>
        </w:tc>
        <w:tc>
          <w:tcPr>
            <w:tcW w:w="6520" w:type="dxa"/>
            <w:shd w:val="clear" w:color="auto" w:fill="auto"/>
            <w:vAlign w:val="bottom"/>
          </w:tcPr>
          <w:p w14:paraId="52752ABF" w14:textId="57A36862" w:rsidR="00E51997" w:rsidRPr="00CD7755" w:rsidRDefault="00E51997" w:rsidP="00CD7755">
            <w:pPr>
              <w:jc w:val="both"/>
              <w:rPr>
                <w:rFonts w:asciiTheme="majorHAnsi" w:hAnsiTheme="majorHAnsi" w:cstheme="majorHAnsi"/>
                <w:b/>
                <w:bCs/>
              </w:rPr>
            </w:pPr>
            <w:r w:rsidRPr="00CD7755">
              <w:rPr>
                <w:rFonts w:asciiTheme="majorHAnsi" w:hAnsiTheme="majorHAnsi" w:cstheme="majorHAnsi"/>
                <w:color w:val="FF0000"/>
              </w:rPr>
              <w:t>Cantidad de temas tratados</w:t>
            </w:r>
            <w:r w:rsidRPr="00CD7755">
              <w:rPr>
                <w:rFonts w:asciiTheme="majorHAnsi" w:hAnsiTheme="majorHAnsi" w:cstheme="majorHAnsi"/>
                <w:color w:val="FF0000"/>
              </w:rPr>
              <w:t>… [pendiente]</w:t>
            </w:r>
          </w:p>
        </w:tc>
      </w:tr>
      <w:tr w:rsidR="00E51997" w:rsidRPr="00E51997" w14:paraId="278CF935" w14:textId="77777777" w:rsidTr="00E51997">
        <w:trPr>
          <w:trHeight w:val="3390"/>
        </w:trPr>
        <w:tc>
          <w:tcPr>
            <w:tcW w:w="2840" w:type="dxa"/>
            <w:shd w:val="clear" w:color="000000" w:fill="DAEEF3"/>
            <w:vAlign w:val="center"/>
            <w:hideMark/>
          </w:tcPr>
          <w:p w14:paraId="722AB146" w14:textId="77777777" w:rsidR="00E51997" w:rsidRPr="00E51997" w:rsidRDefault="00E51997" w:rsidP="00CD7755">
            <w:pPr>
              <w:spacing w:after="0" w:line="240" w:lineRule="auto"/>
              <w:jc w:val="both"/>
              <w:rPr>
                <w:rFonts w:asciiTheme="majorHAnsi" w:eastAsia="Times New Roman" w:hAnsiTheme="majorHAnsi" w:cstheme="majorHAnsi"/>
                <w:b/>
                <w:bCs/>
                <w:color w:val="000000"/>
                <w:lang w:eastAsia="es-AR"/>
              </w:rPr>
            </w:pPr>
            <w:proofErr w:type="spellStart"/>
            <w:r w:rsidRPr="00E51997">
              <w:rPr>
                <w:rFonts w:asciiTheme="majorHAnsi" w:eastAsia="Times New Roman" w:hAnsiTheme="majorHAnsi" w:cstheme="majorHAnsi"/>
                <w:b/>
                <w:bCs/>
                <w:color w:val="000000"/>
                <w:lang w:eastAsia="es-AR"/>
              </w:rPr>
              <w:lastRenderedPageBreak/>
              <w:t>cat_temas</w:t>
            </w:r>
            <w:proofErr w:type="spellEnd"/>
          </w:p>
        </w:tc>
        <w:tc>
          <w:tcPr>
            <w:tcW w:w="6520" w:type="dxa"/>
            <w:shd w:val="clear" w:color="auto" w:fill="auto"/>
            <w:vAlign w:val="bottom"/>
            <w:hideMark/>
          </w:tcPr>
          <w:p w14:paraId="6ADFD220" w14:textId="77777777" w:rsidR="00E51997" w:rsidRPr="00E51997" w:rsidRDefault="00E51997" w:rsidP="00CD7755">
            <w:pPr>
              <w:spacing w:after="0" w:line="240" w:lineRule="auto"/>
              <w:jc w:val="both"/>
              <w:rPr>
                <w:rFonts w:asciiTheme="majorHAnsi" w:eastAsia="Times New Roman" w:hAnsiTheme="majorHAnsi" w:cstheme="majorHAnsi"/>
                <w:color w:val="000000"/>
                <w:lang w:eastAsia="es-AR"/>
              </w:rPr>
            </w:pPr>
            <w:r w:rsidRPr="00E51997">
              <w:rPr>
                <w:rFonts w:asciiTheme="majorHAnsi" w:eastAsia="Times New Roman" w:hAnsiTheme="majorHAnsi" w:cstheme="majorHAnsi"/>
                <w:color w:val="000000"/>
                <w:lang w:eastAsia="es-AR"/>
              </w:rPr>
              <w:t>Tipo de clasificación temática elegida para los intercambios, desde el punto de vista de los debatientes.</w:t>
            </w:r>
            <w:r w:rsidRPr="00E51997">
              <w:rPr>
                <w:rFonts w:asciiTheme="majorHAnsi" w:eastAsia="Times New Roman" w:hAnsiTheme="majorHAnsi" w:cstheme="majorHAnsi"/>
                <w:color w:val="000000"/>
                <w:lang w:eastAsia="es-AR"/>
              </w:rPr>
              <w:br/>
              <w:t>monotema. El debate propuesto gira en torno a un tema global.</w:t>
            </w:r>
            <w:r w:rsidRPr="00E51997">
              <w:rPr>
                <w:rFonts w:asciiTheme="majorHAnsi" w:eastAsia="Times New Roman" w:hAnsiTheme="majorHAnsi" w:cstheme="majorHAnsi"/>
                <w:color w:val="000000"/>
                <w:lang w:eastAsia="es-AR"/>
              </w:rPr>
              <w:br/>
              <w:t>bloques. El debate está organizado en grandes bloques de temas genéricos. Dentro de estos puede o no haber preguntas formuladas por moderadores, panelistas o el público, pero en cualquier caso todos los actores de la emisión deben ceñirse a los lineamientos temáticos globales.</w:t>
            </w:r>
            <w:r w:rsidRPr="00E51997">
              <w:rPr>
                <w:rFonts w:asciiTheme="majorHAnsi" w:eastAsia="Times New Roman" w:hAnsiTheme="majorHAnsi" w:cstheme="majorHAnsi"/>
                <w:color w:val="000000"/>
                <w:lang w:eastAsia="es-AR"/>
              </w:rPr>
              <w:br/>
              <w:t>puntuales. El debate consta de bloques con temas muy específicos, orientados en preguntas en voz de público, moderadores y/o panelistas, o con base en sorteos que introducen materias de discusión muy puntuales. En breve, parte o toda la emisión se asemeja a un interrogatorio.</w:t>
            </w:r>
            <w:r w:rsidRPr="00E51997">
              <w:rPr>
                <w:rFonts w:asciiTheme="majorHAnsi" w:eastAsia="Times New Roman" w:hAnsiTheme="majorHAnsi" w:cstheme="majorHAnsi"/>
                <w:color w:val="000000"/>
                <w:lang w:eastAsia="es-AR"/>
              </w:rPr>
              <w:br/>
              <w:t xml:space="preserve">libre. No hay temas predeterminados sobre los cuales los candidatos deban pronunciarse. </w:t>
            </w:r>
          </w:p>
        </w:tc>
      </w:tr>
      <w:tr w:rsidR="00E51997" w:rsidRPr="00E51997" w14:paraId="451F052D" w14:textId="77777777" w:rsidTr="00E51997">
        <w:trPr>
          <w:trHeight w:val="290"/>
        </w:trPr>
        <w:tc>
          <w:tcPr>
            <w:tcW w:w="2840" w:type="dxa"/>
            <w:shd w:val="clear" w:color="000000" w:fill="DAEEF3"/>
            <w:vAlign w:val="center"/>
            <w:hideMark/>
          </w:tcPr>
          <w:p w14:paraId="6641292A" w14:textId="77777777" w:rsidR="00E51997" w:rsidRPr="00E51997" w:rsidRDefault="00E51997" w:rsidP="00CD7755">
            <w:pPr>
              <w:spacing w:after="0" w:line="240" w:lineRule="auto"/>
              <w:jc w:val="both"/>
              <w:rPr>
                <w:rFonts w:asciiTheme="majorHAnsi" w:eastAsia="Times New Roman" w:hAnsiTheme="majorHAnsi" w:cstheme="majorHAnsi"/>
                <w:b/>
                <w:bCs/>
                <w:color w:val="000000"/>
                <w:lang w:eastAsia="es-AR"/>
              </w:rPr>
            </w:pPr>
            <w:proofErr w:type="spellStart"/>
            <w:r w:rsidRPr="00E51997">
              <w:rPr>
                <w:rFonts w:asciiTheme="majorHAnsi" w:eastAsia="Times New Roman" w:hAnsiTheme="majorHAnsi" w:cstheme="majorHAnsi"/>
                <w:b/>
                <w:bCs/>
                <w:color w:val="000000"/>
                <w:lang w:eastAsia="es-AR"/>
              </w:rPr>
              <w:t>dico_temas_puntuales</w:t>
            </w:r>
            <w:proofErr w:type="spellEnd"/>
          </w:p>
        </w:tc>
        <w:tc>
          <w:tcPr>
            <w:tcW w:w="6520" w:type="dxa"/>
            <w:shd w:val="clear" w:color="auto" w:fill="auto"/>
            <w:vAlign w:val="bottom"/>
            <w:hideMark/>
          </w:tcPr>
          <w:p w14:paraId="6CD511F6" w14:textId="77777777" w:rsidR="00E51997" w:rsidRPr="00E51997" w:rsidRDefault="00E51997" w:rsidP="00CD7755">
            <w:pPr>
              <w:spacing w:after="0" w:line="240" w:lineRule="auto"/>
              <w:jc w:val="both"/>
              <w:rPr>
                <w:rFonts w:asciiTheme="majorHAnsi" w:eastAsia="Times New Roman" w:hAnsiTheme="majorHAnsi" w:cstheme="majorHAnsi"/>
                <w:color w:val="000000"/>
                <w:lang w:eastAsia="es-AR"/>
              </w:rPr>
            </w:pPr>
            <w:r w:rsidRPr="00E51997">
              <w:rPr>
                <w:rFonts w:asciiTheme="majorHAnsi" w:eastAsia="Times New Roman" w:hAnsiTheme="majorHAnsi" w:cstheme="majorHAnsi"/>
                <w:color w:val="000000"/>
                <w:lang w:eastAsia="es-AR"/>
              </w:rPr>
              <w:t xml:space="preserve">Verdadero cuando en </w:t>
            </w:r>
            <w:proofErr w:type="spellStart"/>
            <w:r w:rsidRPr="00E51997">
              <w:rPr>
                <w:rFonts w:asciiTheme="majorHAnsi" w:eastAsia="Times New Roman" w:hAnsiTheme="majorHAnsi" w:cstheme="majorHAnsi"/>
                <w:color w:val="000000"/>
                <w:lang w:eastAsia="es-AR"/>
              </w:rPr>
              <w:t>cat_temas</w:t>
            </w:r>
            <w:proofErr w:type="spellEnd"/>
            <w:r w:rsidRPr="00E51997">
              <w:rPr>
                <w:rFonts w:asciiTheme="majorHAnsi" w:eastAsia="Times New Roman" w:hAnsiTheme="majorHAnsi" w:cstheme="majorHAnsi"/>
                <w:color w:val="000000"/>
                <w:lang w:eastAsia="es-AR"/>
              </w:rPr>
              <w:t xml:space="preserve"> hay puntuales</w:t>
            </w:r>
          </w:p>
        </w:tc>
      </w:tr>
      <w:tr w:rsidR="00E51997" w:rsidRPr="00E51997" w14:paraId="7F305BBD" w14:textId="77777777" w:rsidTr="00E51997">
        <w:trPr>
          <w:trHeight w:val="290"/>
        </w:trPr>
        <w:tc>
          <w:tcPr>
            <w:tcW w:w="2840" w:type="dxa"/>
            <w:shd w:val="clear" w:color="000000" w:fill="DAEEF3"/>
            <w:vAlign w:val="center"/>
            <w:hideMark/>
          </w:tcPr>
          <w:p w14:paraId="52165E19" w14:textId="77777777" w:rsidR="00E51997" w:rsidRPr="00E51997" w:rsidRDefault="00E51997" w:rsidP="00CD7755">
            <w:pPr>
              <w:spacing w:after="0" w:line="240" w:lineRule="auto"/>
              <w:jc w:val="both"/>
              <w:rPr>
                <w:rFonts w:asciiTheme="majorHAnsi" w:eastAsia="Times New Roman" w:hAnsiTheme="majorHAnsi" w:cstheme="majorHAnsi"/>
                <w:b/>
                <w:bCs/>
                <w:color w:val="000000"/>
                <w:lang w:eastAsia="es-AR"/>
              </w:rPr>
            </w:pPr>
            <w:proofErr w:type="spellStart"/>
            <w:r w:rsidRPr="00E51997">
              <w:rPr>
                <w:rFonts w:asciiTheme="majorHAnsi" w:eastAsia="Times New Roman" w:hAnsiTheme="majorHAnsi" w:cstheme="majorHAnsi"/>
                <w:b/>
                <w:bCs/>
                <w:color w:val="000000"/>
                <w:lang w:eastAsia="es-AR"/>
              </w:rPr>
              <w:t>dico_temas_libre</w:t>
            </w:r>
            <w:proofErr w:type="spellEnd"/>
          </w:p>
        </w:tc>
        <w:tc>
          <w:tcPr>
            <w:tcW w:w="6520" w:type="dxa"/>
            <w:shd w:val="clear" w:color="auto" w:fill="auto"/>
            <w:vAlign w:val="bottom"/>
            <w:hideMark/>
          </w:tcPr>
          <w:p w14:paraId="3F24BB40" w14:textId="77777777" w:rsidR="00E51997" w:rsidRPr="00E51997" w:rsidRDefault="00E51997" w:rsidP="00CD7755">
            <w:pPr>
              <w:spacing w:after="0" w:line="240" w:lineRule="auto"/>
              <w:jc w:val="both"/>
              <w:rPr>
                <w:rFonts w:asciiTheme="majorHAnsi" w:eastAsia="Times New Roman" w:hAnsiTheme="majorHAnsi" w:cstheme="majorHAnsi"/>
                <w:color w:val="000000"/>
                <w:lang w:eastAsia="es-AR"/>
              </w:rPr>
            </w:pPr>
            <w:r w:rsidRPr="00E51997">
              <w:rPr>
                <w:rFonts w:asciiTheme="majorHAnsi" w:eastAsia="Times New Roman" w:hAnsiTheme="majorHAnsi" w:cstheme="majorHAnsi"/>
                <w:color w:val="000000"/>
                <w:lang w:eastAsia="es-AR"/>
              </w:rPr>
              <w:t xml:space="preserve">Verdadero cuando en </w:t>
            </w:r>
            <w:proofErr w:type="spellStart"/>
            <w:r w:rsidRPr="00E51997">
              <w:rPr>
                <w:rFonts w:asciiTheme="majorHAnsi" w:eastAsia="Times New Roman" w:hAnsiTheme="majorHAnsi" w:cstheme="majorHAnsi"/>
                <w:color w:val="000000"/>
                <w:lang w:eastAsia="es-AR"/>
              </w:rPr>
              <w:t>cat_temas</w:t>
            </w:r>
            <w:proofErr w:type="spellEnd"/>
            <w:r w:rsidRPr="00E51997">
              <w:rPr>
                <w:rFonts w:asciiTheme="majorHAnsi" w:eastAsia="Times New Roman" w:hAnsiTheme="majorHAnsi" w:cstheme="majorHAnsi"/>
                <w:color w:val="000000"/>
                <w:lang w:eastAsia="es-AR"/>
              </w:rPr>
              <w:t xml:space="preserve"> hay libre</w:t>
            </w:r>
          </w:p>
        </w:tc>
      </w:tr>
      <w:tr w:rsidR="00E51997" w:rsidRPr="00E51997" w14:paraId="24DBE85E" w14:textId="77777777" w:rsidTr="00E51997">
        <w:trPr>
          <w:trHeight w:val="290"/>
        </w:trPr>
        <w:tc>
          <w:tcPr>
            <w:tcW w:w="2840" w:type="dxa"/>
            <w:shd w:val="clear" w:color="000000" w:fill="DAEEF3"/>
            <w:vAlign w:val="center"/>
            <w:hideMark/>
          </w:tcPr>
          <w:p w14:paraId="7D3C6B86" w14:textId="77777777" w:rsidR="00E51997" w:rsidRPr="00E51997" w:rsidRDefault="00E51997" w:rsidP="00CD7755">
            <w:pPr>
              <w:spacing w:after="0" w:line="240" w:lineRule="auto"/>
              <w:jc w:val="both"/>
              <w:rPr>
                <w:rFonts w:asciiTheme="majorHAnsi" w:eastAsia="Times New Roman" w:hAnsiTheme="majorHAnsi" w:cstheme="majorHAnsi"/>
                <w:b/>
                <w:bCs/>
                <w:color w:val="000000"/>
                <w:lang w:eastAsia="es-AR"/>
              </w:rPr>
            </w:pPr>
            <w:proofErr w:type="spellStart"/>
            <w:r w:rsidRPr="00E51997">
              <w:rPr>
                <w:rFonts w:asciiTheme="majorHAnsi" w:eastAsia="Times New Roman" w:hAnsiTheme="majorHAnsi" w:cstheme="majorHAnsi"/>
                <w:b/>
                <w:bCs/>
                <w:color w:val="000000"/>
                <w:lang w:eastAsia="es-AR"/>
              </w:rPr>
              <w:t>dico_temas_monotema</w:t>
            </w:r>
            <w:proofErr w:type="spellEnd"/>
          </w:p>
        </w:tc>
        <w:tc>
          <w:tcPr>
            <w:tcW w:w="6520" w:type="dxa"/>
            <w:shd w:val="clear" w:color="auto" w:fill="auto"/>
            <w:vAlign w:val="bottom"/>
            <w:hideMark/>
          </w:tcPr>
          <w:p w14:paraId="11F5FC47" w14:textId="77777777" w:rsidR="00E51997" w:rsidRPr="00E51997" w:rsidRDefault="00E51997" w:rsidP="00CD7755">
            <w:pPr>
              <w:spacing w:after="0" w:line="240" w:lineRule="auto"/>
              <w:jc w:val="both"/>
              <w:rPr>
                <w:rFonts w:asciiTheme="majorHAnsi" w:eastAsia="Times New Roman" w:hAnsiTheme="majorHAnsi" w:cstheme="majorHAnsi"/>
                <w:color w:val="000000"/>
                <w:lang w:eastAsia="es-AR"/>
              </w:rPr>
            </w:pPr>
            <w:r w:rsidRPr="00E51997">
              <w:rPr>
                <w:rFonts w:asciiTheme="majorHAnsi" w:eastAsia="Times New Roman" w:hAnsiTheme="majorHAnsi" w:cstheme="majorHAnsi"/>
                <w:color w:val="000000"/>
                <w:lang w:eastAsia="es-AR"/>
              </w:rPr>
              <w:t xml:space="preserve">Verdadero cuando en </w:t>
            </w:r>
            <w:proofErr w:type="spellStart"/>
            <w:r w:rsidRPr="00E51997">
              <w:rPr>
                <w:rFonts w:asciiTheme="majorHAnsi" w:eastAsia="Times New Roman" w:hAnsiTheme="majorHAnsi" w:cstheme="majorHAnsi"/>
                <w:color w:val="000000"/>
                <w:lang w:eastAsia="es-AR"/>
              </w:rPr>
              <w:t>cat_temas</w:t>
            </w:r>
            <w:proofErr w:type="spellEnd"/>
            <w:r w:rsidRPr="00E51997">
              <w:rPr>
                <w:rFonts w:asciiTheme="majorHAnsi" w:eastAsia="Times New Roman" w:hAnsiTheme="majorHAnsi" w:cstheme="majorHAnsi"/>
                <w:color w:val="000000"/>
                <w:lang w:eastAsia="es-AR"/>
              </w:rPr>
              <w:t xml:space="preserve"> hay monotema</w:t>
            </w:r>
          </w:p>
        </w:tc>
      </w:tr>
      <w:tr w:rsidR="00E51997" w:rsidRPr="00E51997" w14:paraId="462AE1BC" w14:textId="77777777" w:rsidTr="00E51997">
        <w:trPr>
          <w:trHeight w:val="290"/>
        </w:trPr>
        <w:tc>
          <w:tcPr>
            <w:tcW w:w="2840" w:type="dxa"/>
            <w:shd w:val="clear" w:color="000000" w:fill="DAEEF3"/>
            <w:vAlign w:val="center"/>
            <w:hideMark/>
          </w:tcPr>
          <w:p w14:paraId="236E16F2" w14:textId="77777777" w:rsidR="00E51997" w:rsidRPr="00E51997" w:rsidRDefault="00E51997" w:rsidP="00CD7755">
            <w:pPr>
              <w:spacing w:after="0" w:line="240" w:lineRule="auto"/>
              <w:jc w:val="both"/>
              <w:rPr>
                <w:rFonts w:asciiTheme="majorHAnsi" w:eastAsia="Times New Roman" w:hAnsiTheme="majorHAnsi" w:cstheme="majorHAnsi"/>
                <w:b/>
                <w:bCs/>
                <w:color w:val="000000"/>
                <w:lang w:eastAsia="es-AR"/>
              </w:rPr>
            </w:pPr>
            <w:proofErr w:type="spellStart"/>
            <w:r w:rsidRPr="00E51997">
              <w:rPr>
                <w:rFonts w:asciiTheme="majorHAnsi" w:eastAsia="Times New Roman" w:hAnsiTheme="majorHAnsi" w:cstheme="majorHAnsi"/>
                <w:b/>
                <w:bCs/>
                <w:color w:val="000000"/>
                <w:lang w:eastAsia="es-AR"/>
              </w:rPr>
              <w:t>dico_temas_bloques</w:t>
            </w:r>
            <w:proofErr w:type="spellEnd"/>
          </w:p>
        </w:tc>
        <w:tc>
          <w:tcPr>
            <w:tcW w:w="6520" w:type="dxa"/>
            <w:shd w:val="clear" w:color="auto" w:fill="auto"/>
            <w:vAlign w:val="bottom"/>
            <w:hideMark/>
          </w:tcPr>
          <w:p w14:paraId="51730F9D" w14:textId="77777777" w:rsidR="00E51997" w:rsidRPr="00E51997" w:rsidRDefault="00E51997" w:rsidP="00CD7755">
            <w:pPr>
              <w:spacing w:after="0" w:line="240" w:lineRule="auto"/>
              <w:jc w:val="both"/>
              <w:rPr>
                <w:rFonts w:asciiTheme="majorHAnsi" w:eastAsia="Times New Roman" w:hAnsiTheme="majorHAnsi" w:cstheme="majorHAnsi"/>
                <w:color w:val="000000"/>
                <w:lang w:eastAsia="es-AR"/>
              </w:rPr>
            </w:pPr>
            <w:r w:rsidRPr="00E51997">
              <w:rPr>
                <w:rFonts w:asciiTheme="majorHAnsi" w:eastAsia="Times New Roman" w:hAnsiTheme="majorHAnsi" w:cstheme="majorHAnsi"/>
                <w:color w:val="000000"/>
                <w:lang w:eastAsia="es-AR"/>
              </w:rPr>
              <w:t xml:space="preserve">Verdadero cuando en </w:t>
            </w:r>
            <w:proofErr w:type="spellStart"/>
            <w:r w:rsidRPr="00E51997">
              <w:rPr>
                <w:rFonts w:asciiTheme="majorHAnsi" w:eastAsia="Times New Roman" w:hAnsiTheme="majorHAnsi" w:cstheme="majorHAnsi"/>
                <w:color w:val="000000"/>
                <w:lang w:eastAsia="es-AR"/>
              </w:rPr>
              <w:t>cat_temas</w:t>
            </w:r>
            <w:proofErr w:type="spellEnd"/>
            <w:r w:rsidRPr="00E51997">
              <w:rPr>
                <w:rFonts w:asciiTheme="majorHAnsi" w:eastAsia="Times New Roman" w:hAnsiTheme="majorHAnsi" w:cstheme="majorHAnsi"/>
                <w:color w:val="000000"/>
                <w:lang w:eastAsia="es-AR"/>
              </w:rPr>
              <w:t xml:space="preserve"> hay bloques</w:t>
            </w:r>
          </w:p>
        </w:tc>
      </w:tr>
    </w:tbl>
    <w:p w14:paraId="47A9EFAB" w14:textId="77777777" w:rsidR="00E51997" w:rsidRPr="00CD7755" w:rsidRDefault="00E51997" w:rsidP="00CD7755">
      <w:pPr>
        <w:jc w:val="both"/>
        <w:rPr>
          <w:rFonts w:asciiTheme="majorHAnsi" w:hAnsiTheme="majorHAnsi" w:cstheme="majorHAnsi"/>
        </w:rPr>
      </w:pPr>
    </w:p>
    <w:p w14:paraId="11F809A5" w14:textId="7622D21E" w:rsidR="00312191" w:rsidRPr="00CD7755" w:rsidRDefault="00E51997" w:rsidP="00CD7755">
      <w:pPr>
        <w:pStyle w:val="Prrafodelista"/>
        <w:numPr>
          <w:ilvl w:val="0"/>
          <w:numId w:val="2"/>
        </w:numPr>
        <w:jc w:val="both"/>
        <w:rPr>
          <w:rFonts w:asciiTheme="majorHAnsi" w:hAnsiTheme="majorHAnsi" w:cstheme="majorHAnsi"/>
        </w:rPr>
      </w:pPr>
      <w:r w:rsidRPr="00CD7755">
        <w:rPr>
          <w:rFonts w:asciiTheme="majorHAnsi" w:hAnsiTheme="majorHAnsi" w:cstheme="majorHAnsi"/>
        </w:rPr>
        <w:t>Indicadores</w:t>
      </w:r>
      <w:r w:rsidRPr="00CD7755">
        <w:rPr>
          <w:rFonts w:asciiTheme="majorHAnsi" w:hAnsiTheme="majorHAnsi" w:cstheme="majorHAnsi"/>
        </w:rPr>
        <w:t xml:space="preserve"> </w:t>
      </w:r>
      <w:r w:rsidR="00312191" w:rsidRPr="00CD7755">
        <w:rPr>
          <w:rFonts w:asciiTheme="majorHAnsi" w:hAnsiTheme="majorHAnsi" w:cstheme="majorHAnsi"/>
        </w:rPr>
        <w:t>que dan cuenta del marco normativo</w:t>
      </w:r>
      <w:r w:rsidRPr="00CD7755">
        <w:rPr>
          <w:rFonts w:asciiTheme="majorHAnsi" w:hAnsiTheme="majorHAnsi" w:cstheme="majorHAnsi"/>
        </w:rPr>
        <w:t>. Unidad de análisis superior: cada año-país.</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40"/>
        <w:gridCol w:w="6520"/>
      </w:tblGrid>
      <w:tr w:rsidR="00E51997" w:rsidRPr="00E51997" w14:paraId="66A7F05A" w14:textId="77777777" w:rsidTr="00F9032E">
        <w:trPr>
          <w:trHeight w:val="3190"/>
        </w:trPr>
        <w:tc>
          <w:tcPr>
            <w:tcW w:w="2840" w:type="dxa"/>
            <w:shd w:val="clear" w:color="000000" w:fill="F2DCDB"/>
            <w:vAlign w:val="center"/>
            <w:hideMark/>
          </w:tcPr>
          <w:p w14:paraId="777342C5" w14:textId="77777777" w:rsidR="00E51997" w:rsidRPr="00E51997" w:rsidRDefault="00E51997" w:rsidP="00CD7755">
            <w:pPr>
              <w:spacing w:after="0" w:line="240" w:lineRule="auto"/>
              <w:jc w:val="both"/>
              <w:rPr>
                <w:rFonts w:asciiTheme="majorHAnsi" w:eastAsia="Times New Roman" w:hAnsiTheme="majorHAnsi" w:cstheme="majorHAnsi"/>
                <w:b/>
                <w:bCs/>
                <w:color w:val="000000"/>
                <w:lang w:eastAsia="es-AR"/>
              </w:rPr>
            </w:pPr>
            <w:proofErr w:type="spellStart"/>
            <w:r w:rsidRPr="00E51997">
              <w:rPr>
                <w:rFonts w:asciiTheme="majorHAnsi" w:eastAsia="Times New Roman" w:hAnsiTheme="majorHAnsi" w:cstheme="majorHAnsi"/>
                <w:b/>
                <w:bCs/>
                <w:color w:val="000000"/>
                <w:lang w:eastAsia="es-AR"/>
              </w:rPr>
              <w:t>cat_regcandidatos</w:t>
            </w:r>
            <w:proofErr w:type="spellEnd"/>
          </w:p>
        </w:tc>
        <w:tc>
          <w:tcPr>
            <w:tcW w:w="6520" w:type="dxa"/>
            <w:shd w:val="clear" w:color="auto" w:fill="auto"/>
            <w:vAlign w:val="bottom"/>
            <w:hideMark/>
          </w:tcPr>
          <w:p w14:paraId="1BD572F5" w14:textId="77777777" w:rsidR="00E51997" w:rsidRPr="00E51997" w:rsidRDefault="00E51997" w:rsidP="00CD7755">
            <w:pPr>
              <w:spacing w:after="0" w:line="240" w:lineRule="auto"/>
              <w:jc w:val="both"/>
              <w:rPr>
                <w:rFonts w:asciiTheme="majorHAnsi" w:eastAsia="Times New Roman" w:hAnsiTheme="majorHAnsi" w:cstheme="majorHAnsi"/>
                <w:color w:val="000000"/>
                <w:lang w:eastAsia="es-AR"/>
              </w:rPr>
            </w:pPr>
            <w:r w:rsidRPr="00E51997">
              <w:rPr>
                <w:rFonts w:asciiTheme="majorHAnsi" w:eastAsia="Times New Roman" w:hAnsiTheme="majorHAnsi" w:cstheme="majorHAnsi"/>
                <w:color w:val="000000"/>
                <w:lang w:eastAsia="es-AR"/>
              </w:rPr>
              <w:t>Tipo de normativa vigente desde el punto de vista de los candidatos. La variable no distingue la jerarquía de la normativa como tal, sino su espíritu. NADA: No hay regulaciones específicas respecto de los debates para esa elección. POSIBILIDAD: La regulación electoral menciona la posibilidad de que los candidatos participen en debates durante la campaña, pero de manera genérica, como una actividad entre otras posibles. GARANTIAS: La regulación ofrece protecciones a la eventual participación de los candidatos en un debate y/o esta es entendida como un derecho. OBLIGACIONES: Los candidatos están obligados a comparecer en un debate, caso contrario, la legislación prevé sanciones.</w:t>
            </w:r>
          </w:p>
        </w:tc>
      </w:tr>
      <w:tr w:rsidR="00E51997" w:rsidRPr="00E51997" w14:paraId="25BA056F" w14:textId="77777777" w:rsidTr="00F9032E">
        <w:trPr>
          <w:trHeight w:val="3190"/>
        </w:trPr>
        <w:tc>
          <w:tcPr>
            <w:tcW w:w="2840" w:type="dxa"/>
            <w:shd w:val="clear" w:color="000000" w:fill="F2DCDB"/>
            <w:vAlign w:val="center"/>
            <w:hideMark/>
          </w:tcPr>
          <w:p w14:paraId="53BC943F" w14:textId="77777777" w:rsidR="00E51997" w:rsidRPr="00E51997" w:rsidRDefault="00E51997" w:rsidP="00CD7755">
            <w:pPr>
              <w:spacing w:after="0" w:line="240" w:lineRule="auto"/>
              <w:jc w:val="both"/>
              <w:rPr>
                <w:rFonts w:asciiTheme="majorHAnsi" w:eastAsia="Times New Roman" w:hAnsiTheme="majorHAnsi" w:cstheme="majorHAnsi"/>
                <w:b/>
                <w:bCs/>
                <w:color w:val="000000"/>
                <w:lang w:eastAsia="es-AR"/>
              </w:rPr>
            </w:pPr>
            <w:proofErr w:type="spellStart"/>
            <w:r w:rsidRPr="00E51997">
              <w:rPr>
                <w:rFonts w:asciiTheme="majorHAnsi" w:eastAsia="Times New Roman" w:hAnsiTheme="majorHAnsi" w:cstheme="majorHAnsi"/>
                <w:b/>
                <w:bCs/>
                <w:color w:val="000000"/>
                <w:lang w:eastAsia="es-AR"/>
              </w:rPr>
              <w:t>cat_regestado</w:t>
            </w:r>
            <w:proofErr w:type="spellEnd"/>
          </w:p>
        </w:tc>
        <w:tc>
          <w:tcPr>
            <w:tcW w:w="6520" w:type="dxa"/>
            <w:shd w:val="clear" w:color="auto" w:fill="auto"/>
            <w:vAlign w:val="bottom"/>
            <w:hideMark/>
          </w:tcPr>
          <w:p w14:paraId="04900FC7" w14:textId="77777777" w:rsidR="00E51997" w:rsidRPr="00E51997" w:rsidRDefault="00E51997" w:rsidP="00CD7755">
            <w:pPr>
              <w:spacing w:after="0" w:line="240" w:lineRule="auto"/>
              <w:jc w:val="both"/>
              <w:rPr>
                <w:rFonts w:asciiTheme="majorHAnsi" w:eastAsia="Times New Roman" w:hAnsiTheme="majorHAnsi" w:cstheme="majorHAnsi"/>
                <w:color w:val="000000"/>
                <w:lang w:eastAsia="es-AR"/>
              </w:rPr>
            </w:pPr>
            <w:r w:rsidRPr="00E51997">
              <w:rPr>
                <w:rFonts w:asciiTheme="majorHAnsi" w:eastAsia="Times New Roman" w:hAnsiTheme="majorHAnsi" w:cstheme="majorHAnsi"/>
                <w:color w:val="000000"/>
                <w:lang w:eastAsia="es-AR"/>
              </w:rPr>
              <w:t>Tipo de normativa vigente desde el punto de vista del propio Estado. La variable no distingue la jerarquía de la normativa como tal, sino su espíritu. NADA: No hay regulaciones específicas respecto de los debates para esa elección. POSIBILIDAD: La regulación electoral menciona la posibilidad de que los candidatos participen en debates durante la campaña, pero de manera genérica, como una actividad entre otras posibles. FISCALIZAR: El Estado deberá respaldar, en última instancia, regulaciones vigentes respecto de los debates que realicen terceros. GARANTIZAR: El Estado organizará debates, a solicitud o previo acuerdo de los candidatos. ORGANIZAR: El Estado se compromete a organizar debates.</w:t>
            </w:r>
          </w:p>
        </w:tc>
      </w:tr>
      <w:tr w:rsidR="00E51997" w:rsidRPr="00E51997" w14:paraId="50E8F1DD" w14:textId="77777777" w:rsidTr="00F9032E">
        <w:trPr>
          <w:trHeight w:val="2900"/>
        </w:trPr>
        <w:tc>
          <w:tcPr>
            <w:tcW w:w="2840" w:type="dxa"/>
            <w:shd w:val="clear" w:color="000000" w:fill="F2DCDB"/>
            <w:vAlign w:val="center"/>
            <w:hideMark/>
          </w:tcPr>
          <w:p w14:paraId="6C6F3961" w14:textId="77777777" w:rsidR="00E51997" w:rsidRPr="00E51997" w:rsidRDefault="00E51997" w:rsidP="00CD7755">
            <w:pPr>
              <w:spacing w:after="0" w:line="240" w:lineRule="auto"/>
              <w:jc w:val="both"/>
              <w:rPr>
                <w:rFonts w:asciiTheme="majorHAnsi" w:eastAsia="Times New Roman" w:hAnsiTheme="majorHAnsi" w:cstheme="majorHAnsi"/>
                <w:b/>
                <w:bCs/>
                <w:color w:val="000000"/>
                <w:lang w:eastAsia="es-AR"/>
              </w:rPr>
            </w:pPr>
            <w:proofErr w:type="spellStart"/>
            <w:r w:rsidRPr="00E51997">
              <w:rPr>
                <w:rFonts w:asciiTheme="majorHAnsi" w:eastAsia="Times New Roman" w:hAnsiTheme="majorHAnsi" w:cstheme="majorHAnsi"/>
                <w:b/>
                <w:bCs/>
                <w:color w:val="000000"/>
                <w:lang w:eastAsia="es-AR"/>
              </w:rPr>
              <w:lastRenderedPageBreak/>
              <w:t>cat_regmedios</w:t>
            </w:r>
            <w:proofErr w:type="spellEnd"/>
          </w:p>
        </w:tc>
        <w:tc>
          <w:tcPr>
            <w:tcW w:w="6520" w:type="dxa"/>
            <w:shd w:val="clear" w:color="auto" w:fill="auto"/>
            <w:vAlign w:val="bottom"/>
            <w:hideMark/>
          </w:tcPr>
          <w:p w14:paraId="01F93813" w14:textId="77777777" w:rsidR="00E51997" w:rsidRPr="00E51997" w:rsidRDefault="00E51997" w:rsidP="00CD7755">
            <w:pPr>
              <w:spacing w:after="0" w:line="240" w:lineRule="auto"/>
              <w:jc w:val="both"/>
              <w:rPr>
                <w:rFonts w:asciiTheme="majorHAnsi" w:eastAsia="Times New Roman" w:hAnsiTheme="majorHAnsi" w:cstheme="majorHAnsi"/>
                <w:color w:val="000000"/>
                <w:lang w:eastAsia="es-AR"/>
              </w:rPr>
            </w:pPr>
            <w:r w:rsidRPr="00E51997">
              <w:rPr>
                <w:rFonts w:asciiTheme="majorHAnsi" w:eastAsia="Times New Roman" w:hAnsiTheme="majorHAnsi" w:cstheme="majorHAnsi"/>
                <w:color w:val="000000"/>
                <w:lang w:eastAsia="es-AR"/>
              </w:rPr>
              <w:t>Tipo de normativa vigente desde el punto de vista de los medios de comunicación privados. La variable no distingue la jerarquía de la normativa como tal, sino su espíritu. NADA: No hay regulaciones específicas respecto de los debates para esa elección. OPORTUNIDADES: Los medios podrán, si así lo desean, transmitir debates organizados por el Estado. LIMITACIONES: Se estipulan condicionamientos para los debates que quisieran organizar los medios privados. OBLIGACIONES: Los medios privados están obligados a transmitir los debates que organiza el Estado, en cadena nacional.</w:t>
            </w:r>
          </w:p>
        </w:tc>
      </w:tr>
      <w:tr w:rsidR="00E51997" w:rsidRPr="00E51997" w14:paraId="7A335649" w14:textId="77777777" w:rsidTr="00F9032E">
        <w:trPr>
          <w:trHeight w:val="290"/>
        </w:trPr>
        <w:tc>
          <w:tcPr>
            <w:tcW w:w="2840" w:type="dxa"/>
            <w:shd w:val="clear" w:color="000000" w:fill="F2DCDB"/>
            <w:vAlign w:val="center"/>
            <w:hideMark/>
          </w:tcPr>
          <w:p w14:paraId="139397A3" w14:textId="77777777" w:rsidR="00E51997" w:rsidRPr="00E51997" w:rsidRDefault="00E51997" w:rsidP="00CD7755">
            <w:pPr>
              <w:spacing w:after="0" w:line="240" w:lineRule="auto"/>
              <w:jc w:val="both"/>
              <w:rPr>
                <w:rFonts w:asciiTheme="majorHAnsi" w:eastAsia="Times New Roman" w:hAnsiTheme="majorHAnsi" w:cstheme="majorHAnsi"/>
                <w:b/>
                <w:bCs/>
                <w:color w:val="000000"/>
                <w:lang w:eastAsia="es-AR"/>
              </w:rPr>
            </w:pPr>
            <w:proofErr w:type="spellStart"/>
            <w:r w:rsidRPr="00E51997">
              <w:rPr>
                <w:rFonts w:asciiTheme="majorHAnsi" w:eastAsia="Times New Roman" w:hAnsiTheme="majorHAnsi" w:cstheme="majorHAnsi"/>
                <w:b/>
                <w:bCs/>
                <w:color w:val="000000"/>
                <w:lang w:eastAsia="es-AR"/>
              </w:rPr>
              <w:t>str_regulacion</w:t>
            </w:r>
            <w:proofErr w:type="spellEnd"/>
          </w:p>
        </w:tc>
        <w:tc>
          <w:tcPr>
            <w:tcW w:w="6520" w:type="dxa"/>
            <w:shd w:val="clear" w:color="auto" w:fill="auto"/>
            <w:vAlign w:val="bottom"/>
            <w:hideMark/>
          </w:tcPr>
          <w:p w14:paraId="202D055C" w14:textId="77777777" w:rsidR="00E51997" w:rsidRPr="00E51997" w:rsidRDefault="00E51997" w:rsidP="00CD7755">
            <w:pPr>
              <w:spacing w:after="0" w:line="240" w:lineRule="auto"/>
              <w:jc w:val="both"/>
              <w:rPr>
                <w:rFonts w:asciiTheme="majorHAnsi" w:eastAsia="Times New Roman" w:hAnsiTheme="majorHAnsi" w:cstheme="majorHAnsi"/>
                <w:color w:val="000000"/>
                <w:lang w:eastAsia="es-AR"/>
              </w:rPr>
            </w:pPr>
            <w:r w:rsidRPr="00E51997">
              <w:rPr>
                <w:rFonts w:asciiTheme="majorHAnsi" w:eastAsia="Times New Roman" w:hAnsiTheme="majorHAnsi" w:cstheme="majorHAnsi"/>
                <w:color w:val="000000"/>
                <w:lang w:eastAsia="es-AR"/>
              </w:rPr>
              <w:t>Nombre o número que identifica la normativa en la materia.</w:t>
            </w:r>
          </w:p>
        </w:tc>
      </w:tr>
      <w:tr w:rsidR="00E51997" w:rsidRPr="00E51997" w14:paraId="3C04478B" w14:textId="77777777" w:rsidTr="00F9032E">
        <w:trPr>
          <w:trHeight w:val="580"/>
        </w:trPr>
        <w:tc>
          <w:tcPr>
            <w:tcW w:w="2840" w:type="dxa"/>
            <w:shd w:val="clear" w:color="000000" w:fill="F2DCDB"/>
            <w:vAlign w:val="center"/>
            <w:hideMark/>
          </w:tcPr>
          <w:p w14:paraId="1E8233BF" w14:textId="77777777" w:rsidR="00E51997" w:rsidRPr="00E51997" w:rsidRDefault="00E51997" w:rsidP="00CD7755">
            <w:pPr>
              <w:spacing w:after="0" w:line="240" w:lineRule="auto"/>
              <w:jc w:val="both"/>
              <w:rPr>
                <w:rFonts w:asciiTheme="majorHAnsi" w:eastAsia="Times New Roman" w:hAnsiTheme="majorHAnsi" w:cstheme="majorHAnsi"/>
                <w:b/>
                <w:bCs/>
                <w:color w:val="000000"/>
                <w:lang w:eastAsia="es-AR"/>
              </w:rPr>
            </w:pPr>
            <w:proofErr w:type="spellStart"/>
            <w:r w:rsidRPr="00E51997">
              <w:rPr>
                <w:rFonts w:asciiTheme="majorHAnsi" w:eastAsia="Times New Roman" w:hAnsiTheme="majorHAnsi" w:cstheme="majorHAnsi"/>
                <w:b/>
                <w:bCs/>
                <w:color w:val="000000"/>
                <w:lang w:eastAsia="es-AR"/>
              </w:rPr>
              <w:t>longstr_regulacion</w:t>
            </w:r>
            <w:proofErr w:type="spellEnd"/>
          </w:p>
        </w:tc>
        <w:tc>
          <w:tcPr>
            <w:tcW w:w="6520" w:type="dxa"/>
            <w:shd w:val="clear" w:color="auto" w:fill="auto"/>
            <w:vAlign w:val="bottom"/>
            <w:hideMark/>
          </w:tcPr>
          <w:p w14:paraId="0407D85E" w14:textId="77777777" w:rsidR="00E51997" w:rsidRPr="00E51997" w:rsidRDefault="00E51997" w:rsidP="00CD7755">
            <w:pPr>
              <w:spacing w:after="0" w:line="240" w:lineRule="auto"/>
              <w:jc w:val="both"/>
              <w:rPr>
                <w:rFonts w:asciiTheme="majorHAnsi" w:eastAsia="Times New Roman" w:hAnsiTheme="majorHAnsi" w:cstheme="majorHAnsi"/>
                <w:color w:val="000000"/>
                <w:lang w:eastAsia="es-AR"/>
              </w:rPr>
            </w:pPr>
            <w:r w:rsidRPr="00E51997">
              <w:rPr>
                <w:rFonts w:asciiTheme="majorHAnsi" w:eastAsia="Times New Roman" w:hAnsiTheme="majorHAnsi" w:cstheme="majorHAnsi"/>
                <w:color w:val="000000"/>
                <w:lang w:eastAsia="es-AR"/>
              </w:rPr>
              <w:t xml:space="preserve">Texto o </w:t>
            </w:r>
            <w:proofErr w:type="spellStart"/>
            <w:r w:rsidRPr="00E51997">
              <w:rPr>
                <w:rFonts w:asciiTheme="majorHAnsi" w:eastAsia="Times New Roman" w:hAnsiTheme="majorHAnsi" w:cstheme="majorHAnsi"/>
                <w:color w:val="000000"/>
                <w:lang w:eastAsia="es-AR"/>
              </w:rPr>
              <w:t>síntensis</w:t>
            </w:r>
            <w:proofErr w:type="spellEnd"/>
            <w:r w:rsidRPr="00E51997">
              <w:rPr>
                <w:rFonts w:asciiTheme="majorHAnsi" w:eastAsia="Times New Roman" w:hAnsiTheme="majorHAnsi" w:cstheme="majorHAnsi"/>
                <w:color w:val="000000"/>
                <w:lang w:eastAsia="es-AR"/>
              </w:rPr>
              <w:t xml:space="preserve"> de las disposiciones que especifica la normativa en la materia.</w:t>
            </w:r>
          </w:p>
        </w:tc>
      </w:tr>
      <w:tr w:rsidR="00E51997" w:rsidRPr="00E51997" w14:paraId="70F443BE" w14:textId="77777777" w:rsidTr="00F9032E">
        <w:trPr>
          <w:trHeight w:val="870"/>
        </w:trPr>
        <w:tc>
          <w:tcPr>
            <w:tcW w:w="2840" w:type="dxa"/>
            <w:shd w:val="clear" w:color="000000" w:fill="F2DCDB"/>
            <w:vAlign w:val="center"/>
            <w:hideMark/>
          </w:tcPr>
          <w:p w14:paraId="0B397E95" w14:textId="77777777" w:rsidR="00E51997" w:rsidRPr="00E51997" w:rsidRDefault="00E51997" w:rsidP="00CD7755">
            <w:pPr>
              <w:spacing w:after="0" w:line="240" w:lineRule="auto"/>
              <w:jc w:val="both"/>
              <w:rPr>
                <w:rFonts w:asciiTheme="majorHAnsi" w:eastAsia="Times New Roman" w:hAnsiTheme="majorHAnsi" w:cstheme="majorHAnsi"/>
                <w:b/>
                <w:bCs/>
                <w:color w:val="000000"/>
                <w:lang w:eastAsia="es-AR"/>
              </w:rPr>
            </w:pPr>
            <w:proofErr w:type="spellStart"/>
            <w:r w:rsidRPr="00E51997">
              <w:rPr>
                <w:rFonts w:asciiTheme="majorHAnsi" w:eastAsia="Times New Roman" w:hAnsiTheme="majorHAnsi" w:cstheme="majorHAnsi"/>
                <w:b/>
                <w:bCs/>
                <w:color w:val="000000"/>
                <w:lang w:eastAsia="es-AR"/>
              </w:rPr>
              <w:t>dico_programas</w:t>
            </w:r>
            <w:proofErr w:type="spellEnd"/>
          </w:p>
        </w:tc>
        <w:tc>
          <w:tcPr>
            <w:tcW w:w="6520" w:type="dxa"/>
            <w:shd w:val="clear" w:color="auto" w:fill="auto"/>
            <w:vAlign w:val="bottom"/>
            <w:hideMark/>
          </w:tcPr>
          <w:p w14:paraId="37B9E0DD" w14:textId="77777777" w:rsidR="00E51997" w:rsidRPr="00E51997" w:rsidRDefault="00E51997" w:rsidP="00CD7755">
            <w:pPr>
              <w:spacing w:after="0" w:line="240" w:lineRule="auto"/>
              <w:jc w:val="both"/>
              <w:rPr>
                <w:rFonts w:asciiTheme="majorHAnsi" w:eastAsia="Times New Roman" w:hAnsiTheme="majorHAnsi" w:cstheme="majorHAnsi"/>
                <w:color w:val="000000"/>
                <w:lang w:eastAsia="es-AR"/>
              </w:rPr>
            </w:pPr>
            <w:r w:rsidRPr="00E51997">
              <w:rPr>
                <w:rFonts w:asciiTheme="majorHAnsi" w:eastAsia="Times New Roman" w:hAnsiTheme="majorHAnsi" w:cstheme="majorHAnsi"/>
                <w:color w:val="000000"/>
                <w:lang w:eastAsia="es-AR"/>
              </w:rPr>
              <w:t>Esta variable asume el valor "PROGRAMAS" cuando los debates se organizan en el marco de políticas públicas más amplias, cuyo fin es informar al electorado.</w:t>
            </w:r>
          </w:p>
        </w:tc>
      </w:tr>
      <w:tr w:rsidR="00E51997" w:rsidRPr="00E51997" w14:paraId="111C7CD1" w14:textId="77777777" w:rsidTr="00F9032E">
        <w:trPr>
          <w:trHeight w:val="530"/>
        </w:trPr>
        <w:tc>
          <w:tcPr>
            <w:tcW w:w="2840" w:type="dxa"/>
            <w:shd w:val="clear" w:color="000000" w:fill="F2DCDB"/>
            <w:vAlign w:val="center"/>
            <w:hideMark/>
          </w:tcPr>
          <w:p w14:paraId="65D7B879" w14:textId="77777777" w:rsidR="00E51997" w:rsidRPr="00E51997" w:rsidRDefault="00E51997" w:rsidP="00CD7755">
            <w:pPr>
              <w:spacing w:after="0" w:line="240" w:lineRule="auto"/>
              <w:jc w:val="both"/>
              <w:rPr>
                <w:rFonts w:asciiTheme="majorHAnsi" w:eastAsia="Times New Roman" w:hAnsiTheme="majorHAnsi" w:cstheme="majorHAnsi"/>
                <w:b/>
                <w:bCs/>
                <w:color w:val="000000"/>
                <w:lang w:eastAsia="es-AR"/>
              </w:rPr>
            </w:pPr>
            <w:proofErr w:type="spellStart"/>
            <w:r w:rsidRPr="00E51997">
              <w:rPr>
                <w:rFonts w:asciiTheme="majorHAnsi" w:eastAsia="Times New Roman" w:hAnsiTheme="majorHAnsi" w:cstheme="majorHAnsi"/>
                <w:b/>
                <w:bCs/>
                <w:color w:val="000000"/>
                <w:lang w:eastAsia="es-AR"/>
              </w:rPr>
              <w:t>dico_obligatorio</w:t>
            </w:r>
            <w:proofErr w:type="spellEnd"/>
          </w:p>
        </w:tc>
        <w:tc>
          <w:tcPr>
            <w:tcW w:w="6520" w:type="dxa"/>
            <w:shd w:val="clear" w:color="auto" w:fill="auto"/>
            <w:vAlign w:val="bottom"/>
            <w:hideMark/>
          </w:tcPr>
          <w:p w14:paraId="1FCCDBE4" w14:textId="4522752C" w:rsidR="00E51997" w:rsidRPr="00E51997" w:rsidRDefault="00E51997" w:rsidP="00CD7755">
            <w:pPr>
              <w:spacing w:after="0" w:line="240" w:lineRule="auto"/>
              <w:jc w:val="both"/>
              <w:rPr>
                <w:rFonts w:asciiTheme="majorHAnsi" w:eastAsia="Times New Roman" w:hAnsiTheme="majorHAnsi" w:cstheme="majorHAnsi"/>
                <w:color w:val="000000"/>
                <w:lang w:eastAsia="es-AR"/>
              </w:rPr>
            </w:pPr>
            <w:r w:rsidRPr="00E51997">
              <w:rPr>
                <w:rFonts w:asciiTheme="majorHAnsi" w:eastAsia="Times New Roman" w:hAnsiTheme="majorHAnsi" w:cstheme="majorHAnsi"/>
                <w:color w:val="000000"/>
                <w:lang w:eastAsia="es-AR"/>
              </w:rPr>
              <w:t>Categoría que toma el valor TRUE si el debate es obligatorio para los candidatos por ley.</w:t>
            </w:r>
            <w:r w:rsidRPr="00CD7755">
              <w:rPr>
                <w:rFonts w:asciiTheme="majorHAnsi" w:eastAsia="Times New Roman" w:hAnsiTheme="majorHAnsi" w:cstheme="majorHAnsi"/>
                <w:color w:val="000000"/>
                <w:lang w:eastAsia="es-AR"/>
              </w:rPr>
              <w:br/>
              <w:t>*</w:t>
            </w:r>
            <w:r w:rsidRPr="00CD7755">
              <w:rPr>
                <w:rFonts w:asciiTheme="majorHAnsi" w:eastAsia="Times New Roman" w:hAnsiTheme="majorHAnsi" w:cstheme="majorHAnsi"/>
                <w:i/>
                <w:iCs/>
                <w:color w:val="000000"/>
                <w:lang w:eastAsia="es-AR"/>
              </w:rPr>
              <w:t>Excepción a esta tabla: la unidad de análisis en este caso son los debates.</w:t>
            </w:r>
          </w:p>
        </w:tc>
      </w:tr>
      <w:tr w:rsidR="00E51997" w:rsidRPr="00E51997" w14:paraId="4B1F2819" w14:textId="77777777" w:rsidTr="00F9032E">
        <w:trPr>
          <w:trHeight w:val="790"/>
        </w:trPr>
        <w:tc>
          <w:tcPr>
            <w:tcW w:w="2840" w:type="dxa"/>
            <w:shd w:val="clear" w:color="000000" w:fill="F2DCDB"/>
            <w:vAlign w:val="center"/>
            <w:hideMark/>
          </w:tcPr>
          <w:p w14:paraId="0CED203E" w14:textId="77777777" w:rsidR="00E51997" w:rsidRPr="00E51997" w:rsidRDefault="00E51997" w:rsidP="00CD7755">
            <w:pPr>
              <w:spacing w:after="0" w:line="240" w:lineRule="auto"/>
              <w:jc w:val="both"/>
              <w:rPr>
                <w:rFonts w:asciiTheme="majorHAnsi" w:eastAsia="Times New Roman" w:hAnsiTheme="majorHAnsi" w:cstheme="majorHAnsi"/>
                <w:b/>
                <w:bCs/>
                <w:color w:val="000000"/>
                <w:lang w:eastAsia="es-AR"/>
              </w:rPr>
            </w:pPr>
            <w:proofErr w:type="spellStart"/>
            <w:r w:rsidRPr="00E51997">
              <w:rPr>
                <w:rFonts w:asciiTheme="majorHAnsi" w:eastAsia="Times New Roman" w:hAnsiTheme="majorHAnsi" w:cstheme="majorHAnsi"/>
                <w:b/>
                <w:bCs/>
                <w:color w:val="000000"/>
                <w:lang w:eastAsia="es-AR"/>
              </w:rPr>
              <w:t>dico_impugnado</w:t>
            </w:r>
            <w:proofErr w:type="spellEnd"/>
          </w:p>
        </w:tc>
        <w:tc>
          <w:tcPr>
            <w:tcW w:w="6520" w:type="dxa"/>
            <w:shd w:val="clear" w:color="auto" w:fill="auto"/>
            <w:vAlign w:val="bottom"/>
            <w:hideMark/>
          </w:tcPr>
          <w:p w14:paraId="7FFA947B" w14:textId="77777777" w:rsidR="00E51997" w:rsidRPr="00E51997" w:rsidRDefault="00E51997" w:rsidP="00CD7755">
            <w:pPr>
              <w:spacing w:after="0" w:line="240" w:lineRule="auto"/>
              <w:jc w:val="both"/>
              <w:rPr>
                <w:rFonts w:asciiTheme="majorHAnsi" w:eastAsia="Times New Roman" w:hAnsiTheme="majorHAnsi" w:cstheme="majorHAnsi"/>
                <w:color w:val="000000"/>
                <w:lang w:eastAsia="es-AR"/>
              </w:rPr>
            </w:pPr>
            <w:r w:rsidRPr="00E51997">
              <w:rPr>
                <w:rFonts w:asciiTheme="majorHAnsi" w:eastAsia="Times New Roman" w:hAnsiTheme="majorHAnsi" w:cstheme="majorHAnsi"/>
                <w:color w:val="000000"/>
                <w:lang w:eastAsia="es-AR"/>
              </w:rPr>
              <w:t xml:space="preserve">Categoría que toma el valor TRUE si hallamos referencias expresas de candidatos no invitados que se quejaron pública o legalmente por su exclusión. </w:t>
            </w:r>
          </w:p>
        </w:tc>
      </w:tr>
      <w:tr w:rsidR="00E51997" w:rsidRPr="00E51997" w14:paraId="55FCDEBA" w14:textId="77777777" w:rsidTr="00F9032E">
        <w:trPr>
          <w:trHeight w:val="530"/>
        </w:trPr>
        <w:tc>
          <w:tcPr>
            <w:tcW w:w="2840" w:type="dxa"/>
            <w:shd w:val="clear" w:color="000000" w:fill="F2DCDB"/>
            <w:vAlign w:val="center"/>
            <w:hideMark/>
          </w:tcPr>
          <w:p w14:paraId="055212D7" w14:textId="77777777" w:rsidR="00E51997" w:rsidRPr="00E51997" w:rsidRDefault="00E51997" w:rsidP="00CD7755">
            <w:pPr>
              <w:spacing w:after="0" w:line="240" w:lineRule="auto"/>
              <w:jc w:val="both"/>
              <w:rPr>
                <w:rFonts w:asciiTheme="majorHAnsi" w:eastAsia="Times New Roman" w:hAnsiTheme="majorHAnsi" w:cstheme="majorHAnsi"/>
                <w:b/>
                <w:bCs/>
                <w:color w:val="000000"/>
                <w:lang w:eastAsia="es-AR"/>
              </w:rPr>
            </w:pPr>
            <w:proofErr w:type="spellStart"/>
            <w:r w:rsidRPr="00E51997">
              <w:rPr>
                <w:rFonts w:asciiTheme="majorHAnsi" w:eastAsia="Times New Roman" w:hAnsiTheme="majorHAnsi" w:cstheme="majorHAnsi"/>
                <w:b/>
                <w:bCs/>
                <w:color w:val="000000"/>
                <w:lang w:eastAsia="es-AR"/>
              </w:rPr>
              <w:t>str_impugnado</w:t>
            </w:r>
            <w:proofErr w:type="spellEnd"/>
          </w:p>
        </w:tc>
        <w:tc>
          <w:tcPr>
            <w:tcW w:w="6520" w:type="dxa"/>
            <w:shd w:val="clear" w:color="auto" w:fill="auto"/>
            <w:vAlign w:val="bottom"/>
            <w:hideMark/>
          </w:tcPr>
          <w:p w14:paraId="38A967B8" w14:textId="77777777" w:rsidR="00E51997" w:rsidRPr="00E51997" w:rsidRDefault="00E51997" w:rsidP="00CD7755">
            <w:pPr>
              <w:spacing w:after="0" w:line="240" w:lineRule="auto"/>
              <w:jc w:val="both"/>
              <w:rPr>
                <w:rFonts w:asciiTheme="majorHAnsi" w:eastAsia="Times New Roman" w:hAnsiTheme="majorHAnsi" w:cstheme="majorHAnsi"/>
                <w:color w:val="000000"/>
                <w:lang w:eastAsia="es-AR"/>
              </w:rPr>
            </w:pPr>
            <w:r w:rsidRPr="00E51997">
              <w:rPr>
                <w:rFonts w:asciiTheme="majorHAnsi" w:eastAsia="Times New Roman" w:hAnsiTheme="majorHAnsi" w:cstheme="majorHAnsi"/>
                <w:color w:val="000000"/>
                <w:lang w:eastAsia="es-AR"/>
              </w:rPr>
              <w:t xml:space="preserve">Nombres de los candidatos que hicieron público rechazo a un debate en específico por no haber sido invitados al mismo. </w:t>
            </w:r>
          </w:p>
        </w:tc>
      </w:tr>
    </w:tbl>
    <w:p w14:paraId="30E3CD86" w14:textId="77777777" w:rsidR="00E51997" w:rsidRPr="00CD7755" w:rsidRDefault="00E51997" w:rsidP="00CD7755">
      <w:pPr>
        <w:jc w:val="both"/>
        <w:rPr>
          <w:rFonts w:asciiTheme="majorHAnsi" w:hAnsiTheme="majorHAnsi" w:cstheme="majorHAnsi"/>
        </w:rPr>
      </w:pPr>
    </w:p>
    <w:p w14:paraId="4E2A7964" w14:textId="37987335" w:rsidR="00E51997" w:rsidRPr="00CD7755" w:rsidRDefault="00E51997" w:rsidP="00CD7755">
      <w:pPr>
        <w:pStyle w:val="Prrafodelista"/>
        <w:numPr>
          <w:ilvl w:val="0"/>
          <w:numId w:val="2"/>
        </w:numPr>
        <w:jc w:val="both"/>
        <w:rPr>
          <w:rFonts w:asciiTheme="majorHAnsi" w:hAnsiTheme="majorHAnsi" w:cstheme="majorHAnsi"/>
        </w:rPr>
      </w:pPr>
      <w:r w:rsidRPr="00CD7755">
        <w:rPr>
          <w:rFonts w:asciiTheme="majorHAnsi" w:hAnsiTheme="majorHAnsi" w:cstheme="majorHAnsi"/>
        </w:rPr>
        <w:t>Indicadores</w:t>
      </w:r>
      <w:r w:rsidRPr="00CD7755">
        <w:rPr>
          <w:rFonts w:asciiTheme="majorHAnsi" w:hAnsiTheme="majorHAnsi" w:cstheme="majorHAnsi"/>
        </w:rPr>
        <w:t xml:space="preserve"> externos al debate, pero que pueden ser de utilidad</w:t>
      </w:r>
      <w:r w:rsidR="00F9032E" w:rsidRPr="00CD7755">
        <w:rPr>
          <w:rFonts w:asciiTheme="majorHAnsi" w:hAnsiTheme="majorHAnsi" w:cstheme="majorHAnsi"/>
        </w:rPr>
        <w:t>. Unidad de análisis: elección (año-país)</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40"/>
        <w:gridCol w:w="6520"/>
      </w:tblGrid>
      <w:tr w:rsidR="00F9032E" w:rsidRPr="00F9032E" w14:paraId="6198C4A9" w14:textId="77777777" w:rsidTr="009A69AC">
        <w:trPr>
          <w:trHeight w:val="580"/>
        </w:trPr>
        <w:tc>
          <w:tcPr>
            <w:tcW w:w="2840" w:type="dxa"/>
            <w:shd w:val="clear" w:color="auto" w:fill="auto"/>
            <w:vAlign w:val="center"/>
            <w:hideMark/>
          </w:tcPr>
          <w:p w14:paraId="7FDC3ABE" w14:textId="77777777" w:rsidR="00F9032E" w:rsidRPr="00F9032E" w:rsidRDefault="00F9032E" w:rsidP="00CD7755">
            <w:pPr>
              <w:spacing w:after="0" w:line="240" w:lineRule="auto"/>
              <w:jc w:val="both"/>
              <w:rPr>
                <w:rFonts w:asciiTheme="majorHAnsi" w:eastAsia="Times New Roman" w:hAnsiTheme="majorHAnsi" w:cstheme="majorHAnsi"/>
                <w:b/>
                <w:bCs/>
                <w:color w:val="000000"/>
                <w:lang w:eastAsia="es-AR"/>
              </w:rPr>
            </w:pPr>
            <w:proofErr w:type="spellStart"/>
            <w:r w:rsidRPr="00F9032E">
              <w:rPr>
                <w:rFonts w:asciiTheme="majorHAnsi" w:eastAsia="Times New Roman" w:hAnsiTheme="majorHAnsi" w:cstheme="majorHAnsi"/>
                <w:b/>
                <w:bCs/>
                <w:color w:val="000000"/>
                <w:lang w:eastAsia="es-AR"/>
              </w:rPr>
              <w:t>n_candidaturas</w:t>
            </w:r>
            <w:proofErr w:type="spellEnd"/>
          </w:p>
        </w:tc>
        <w:tc>
          <w:tcPr>
            <w:tcW w:w="6520" w:type="dxa"/>
            <w:shd w:val="clear" w:color="auto" w:fill="auto"/>
            <w:vAlign w:val="bottom"/>
            <w:hideMark/>
          </w:tcPr>
          <w:p w14:paraId="3EC68994" w14:textId="6B122148" w:rsidR="00F9032E" w:rsidRPr="00F9032E" w:rsidRDefault="00F9032E" w:rsidP="00CD7755">
            <w:pPr>
              <w:spacing w:after="0" w:line="240" w:lineRule="auto"/>
              <w:jc w:val="both"/>
              <w:rPr>
                <w:rFonts w:asciiTheme="majorHAnsi" w:eastAsia="Times New Roman" w:hAnsiTheme="majorHAnsi" w:cstheme="majorHAnsi"/>
                <w:color w:val="000000"/>
                <w:lang w:eastAsia="es-AR"/>
              </w:rPr>
            </w:pPr>
            <w:r w:rsidRPr="00F9032E">
              <w:rPr>
                <w:rFonts w:asciiTheme="majorHAnsi" w:eastAsia="Times New Roman" w:hAnsiTheme="majorHAnsi" w:cstheme="majorHAnsi"/>
                <w:color w:val="000000"/>
                <w:lang w:eastAsia="es-AR"/>
              </w:rPr>
              <w:t>Cantidad de candidaturas que se presentaron en una determinada elección</w:t>
            </w:r>
            <w:r w:rsidR="00E66C1B" w:rsidRPr="00CD7755">
              <w:rPr>
                <w:rFonts w:asciiTheme="majorHAnsi" w:eastAsia="Times New Roman" w:hAnsiTheme="majorHAnsi" w:cstheme="majorHAnsi"/>
                <w:color w:val="000000"/>
                <w:lang w:eastAsia="es-AR"/>
              </w:rPr>
              <w:t xml:space="preserve"> </w:t>
            </w:r>
            <w:r w:rsidR="00E66C1B" w:rsidRPr="00CD7755">
              <w:rPr>
                <w:rFonts w:asciiTheme="majorHAnsi" w:eastAsia="Times New Roman" w:hAnsiTheme="majorHAnsi" w:cstheme="majorHAnsi"/>
                <w:color w:val="FF0000"/>
                <w:lang w:eastAsia="es-AR"/>
              </w:rPr>
              <w:t xml:space="preserve">[pendiente </w:t>
            </w:r>
            <w:r w:rsidR="00E66C1B" w:rsidRPr="00CD7755">
              <w:rPr>
                <w:rFonts w:asciiTheme="majorHAnsi" w:eastAsia="Times New Roman" w:hAnsiTheme="majorHAnsi" w:cstheme="majorHAnsi"/>
                <w:color w:val="FF0000"/>
                <w:lang w:eastAsia="es-AR"/>
              </w:rPr>
              <w:t>revisar, hice manualmente</w:t>
            </w:r>
            <w:r w:rsidR="00E66C1B" w:rsidRPr="00CD7755">
              <w:rPr>
                <w:rFonts w:asciiTheme="majorHAnsi" w:eastAsia="Times New Roman" w:hAnsiTheme="majorHAnsi" w:cstheme="majorHAnsi"/>
                <w:color w:val="FF0000"/>
                <w:lang w:eastAsia="es-AR"/>
              </w:rPr>
              <w:t>]</w:t>
            </w:r>
          </w:p>
        </w:tc>
      </w:tr>
      <w:tr w:rsidR="00F9032E" w:rsidRPr="00CD7755" w14:paraId="349586C1" w14:textId="77777777" w:rsidTr="009A69AC">
        <w:trPr>
          <w:trHeight w:val="580"/>
        </w:trPr>
        <w:tc>
          <w:tcPr>
            <w:tcW w:w="2840" w:type="dxa"/>
            <w:shd w:val="clear" w:color="auto" w:fill="auto"/>
            <w:vAlign w:val="center"/>
          </w:tcPr>
          <w:p w14:paraId="44CFC6BC" w14:textId="0FC382B0" w:rsidR="00F9032E" w:rsidRPr="00CD7755" w:rsidRDefault="00F9032E" w:rsidP="00CD7755">
            <w:pPr>
              <w:spacing w:after="0" w:line="240" w:lineRule="auto"/>
              <w:jc w:val="both"/>
              <w:rPr>
                <w:rFonts w:asciiTheme="majorHAnsi" w:eastAsia="Times New Roman" w:hAnsiTheme="majorHAnsi" w:cstheme="majorHAnsi"/>
                <w:b/>
                <w:bCs/>
                <w:lang w:eastAsia="es-AR"/>
              </w:rPr>
            </w:pPr>
            <w:proofErr w:type="spellStart"/>
            <w:r w:rsidRPr="00CD7755">
              <w:rPr>
                <w:rFonts w:asciiTheme="majorHAnsi" w:eastAsia="Times New Roman" w:hAnsiTheme="majorHAnsi" w:cstheme="majorHAnsi"/>
                <w:b/>
                <w:bCs/>
                <w:lang w:eastAsia="es-AR"/>
              </w:rPr>
              <w:t>n_efcandidaturas</w:t>
            </w:r>
            <w:proofErr w:type="spellEnd"/>
          </w:p>
        </w:tc>
        <w:tc>
          <w:tcPr>
            <w:tcW w:w="6520" w:type="dxa"/>
            <w:shd w:val="clear" w:color="auto" w:fill="auto"/>
            <w:vAlign w:val="bottom"/>
          </w:tcPr>
          <w:p w14:paraId="7207E97E" w14:textId="025786F2" w:rsidR="00F9032E" w:rsidRPr="00CD7755" w:rsidRDefault="00F9032E" w:rsidP="00CD7755">
            <w:pPr>
              <w:spacing w:after="0" w:line="240" w:lineRule="auto"/>
              <w:jc w:val="both"/>
              <w:rPr>
                <w:rFonts w:asciiTheme="majorHAnsi" w:eastAsia="Times New Roman" w:hAnsiTheme="majorHAnsi" w:cstheme="majorHAnsi"/>
                <w:lang w:eastAsia="es-AR"/>
              </w:rPr>
            </w:pPr>
            <w:r w:rsidRPr="00CD7755">
              <w:rPr>
                <w:rFonts w:asciiTheme="majorHAnsi" w:eastAsia="Times New Roman" w:hAnsiTheme="majorHAnsi" w:cstheme="majorHAnsi"/>
                <w:lang w:eastAsia="es-AR"/>
              </w:rPr>
              <w:t xml:space="preserve">Número efectivo de candidatos. </w:t>
            </w:r>
            <w:r w:rsidR="00CD7755" w:rsidRPr="00CD7755">
              <w:rPr>
                <w:rFonts w:asciiTheme="majorHAnsi" w:eastAsia="Times New Roman" w:hAnsiTheme="majorHAnsi" w:cstheme="majorHAnsi"/>
                <w:lang w:eastAsia="es-AR"/>
              </w:rPr>
              <w:t xml:space="preserve">Fuente: Q </w:t>
            </w:r>
            <w:proofErr w:type="spellStart"/>
            <w:r w:rsidR="00CD7755" w:rsidRPr="00CD7755">
              <w:rPr>
                <w:rFonts w:asciiTheme="majorHAnsi" w:eastAsia="Times New Roman" w:hAnsiTheme="majorHAnsi" w:cstheme="majorHAnsi"/>
                <w:lang w:eastAsia="es-AR"/>
              </w:rPr>
              <w:t>of</w:t>
            </w:r>
            <w:proofErr w:type="spellEnd"/>
            <w:r w:rsidR="00CD7755" w:rsidRPr="00CD7755">
              <w:rPr>
                <w:rFonts w:asciiTheme="majorHAnsi" w:eastAsia="Times New Roman" w:hAnsiTheme="majorHAnsi" w:cstheme="majorHAnsi"/>
                <w:lang w:eastAsia="es-AR"/>
              </w:rPr>
              <w:t xml:space="preserve"> G</w:t>
            </w:r>
          </w:p>
        </w:tc>
      </w:tr>
      <w:tr w:rsidR="00F9032E" w:rsidRPr="00F9032E" w14:paraId="282A1D23" w14:textId="77777777" w:rsidTr="009A69AC">
        <w:trPr>
          <w:trHeight w:val="580"/>
        </w:trPr>
        <w:tc>
          <w:tcPr>
            <w:tcW w:w="2840" w:type="dxa"/>
            <w:shd w:val="clear" w:color="auto" w:fill="auto"/>
            <w:vAlign w:val="center"/>
            <w:hideMark/>
          </w:tcPr>
          <w:p w14:paraId="3CBD75B1" w14:textId="77777777" w:rsidR="00F9032E" w:rsidRPr="00F9032E" w:rsidRDefault="00F9032E" w:rsidP="00CD7755">
            <w:pPr>
              <w:spacing w:after="0" w:line="240" w:lineRule="auto"/>
              <w:jc w:val="both"/>
              <w:rPr>
                <w:rFonts w:asciiTheme="majorHAnsi" w:eastAsia="Times New Roman" w:hAnsiTheme="majorHAnsi" w:cstheme="majorHAnsi"/>
                <w:b/>
                <w:bCs/>
                <w:color w:val="000000"/>
                <w:lang w:eastAsia="es-AR"/>
              </w:rPr>
            </w:pPr>
            <w:proofErr w:type="spellStart"/>
            <w:r w:rsidRPr="00F9032E">
              <w:rPr>
                <w:rFonts w:asciiTheme="majorHAnsi" w:eastAsia="Times New Roman" w:hAnsiTheme="majorHAnsi" w:cstheme="majorHAnsi"/>
                <w:b/>
                <w:bCs/>
                <w:color w:val="000000"/>
                <w:lang w:eastAsia="es-AR"/>
              </w:rPr>
              <w:t>cat_ballotage</w:t>
            </w:r>
            <w:proofErr w:type="spellEnd"/>
          </w:p>
        </w:tc>
        <w:tc>
          <w:tcPr>
            <w:tcW w:w="6520" w:type="dxa"/>
            <w:shd w:val="clear" w:color="auto" w:fill="auto"/>
            <w:vAlign w:val="bottom"/>
            <w:hideMark/>
          </w:tcPr>
          <w:p w14:paraId="4B58C92A" w14:textId="77777777" w:rsidR="00F9032E" w:rsidRPr="00F9032E" w:rsidRDefault="00F9032E" w:rsidP="00CD7755">
            <w:pPr>
              <w:spacing w:after="0" w:line="240" w:lineRule="auto"/>
              <w:jc w:val="both"/>
              <w:rPr>
                <w:rFonts w:asciiTheme="majorHAnsi" w:eastAsia="Times New Roman" w:hAnsiTheme="majorHAnsi" w:cstheme="majorHAnsi"/>
                <w:color w:val="000000"/>
                <w:lang w:eastAsia="es-AR"/>
              </w:rPr>
            </w:pPr>
            <w:r w:rsidRPr="00F9032E">
              <w:rPr>
                <w:rFonts w:asciiTheme="majorHAnsi" w:eastAsia="Times New Roman" w:hAnsiTheme="majorHAnsi" w:cstheme="majorHAnsi"/>
                <w:color w:val="000000"/>
                <w:lang w:eastAsia="es-AR"/>
              </w:rPr>
              <w:t>Variable que nota si en la elección en cuestión hubo ballotage. 1: No hubo, 2: Sí hubo.</w:t>
            </w:r>
          </w:p>
        </w:tc>
      </w:tr>
      <w:tr w:rsidR="00F9032E" w:rsidRPr="00F9032E" w14:paraId="33EC6303" w14:textId="77777777" w:rsidTr="009A69AC">
        <w:trPr>
          <w:trHeight w:val="290"/>
        </w:trPr>
        <w:tc>
          <w:tcPr>
            <w:tcW w:w="2840" w:type="dxa"/>
            <w:shd w:val="clear" w:color="auto" w:fill="auto"/>
            <w:vAlign w:val="center"/>
            <w:hideMark/>
          </w:tcPr>
          <w:p w14:paraId="72AC8920" w14:textId="77777777" w:rsidR="00F9032E" w:rsidRPr="00F9032E" w:rsidRDefault="00F9032E" w:rsidP="00CD7755">
            <w:pPr>
              <w:spacing w:after="0" w:line="240" w:lineRule="auto"/>
              <w:jc w:val="both"/>
              <w:rPr>
                <w:rFonts w:asciiTheme="majorHAnsi" w:eastAsia="Times New Roman" w:hAnsiTheme="majorHAnsi" w:cstheme="majorHAnsi"/>
                <w:b/>
                <w:bCs/>
                <w:color w:val="000000"/>
                <w:lang w:eastAsia="es-AR"/>
              </w:rPr>
            </w:pPr>
            <w:proofErr w:type="spellStart"/>
            <w:r w:rsidRPr="00F9032E">
              <w:rPr>
                <w:rFonts w:asciiTheme="majorHAnsi" w:eastAsia="Times New Roman" w:hAnsiTheme="majorHAnsi" w:cstheme="majorHAnsi"/>
                <w:b/>
                <w:bCs/>
                <w:color w:val="000000"/>
                <w:lang w:eastAsia="es-AR"/>
              </w:rPr>
              <w:t>cat_frontrunner</w:t>
            </w:r>
            <w:proofErr w:type="spellEnd"/>
          </w:p>
        </w:tc>
        <w:tc>
          <w:tcPr>
            <w:tcW w:w="6520" w:type="dxa"/>
            <w:shd w:val="clear" w:color="auto" w:fill="auto"/>
            <w:vAlign w:val="bottom"/>
            <w:hideMark/>
          </w:tcPr>
          <w:p w14:paraId="6015806B" w14:textId="77777777" w:rsidR="00F9032E" w:rsidRPr="00F9032E" w:rsidRDefault="00F9032E" w:rsidP="00CD7755">
            <w:pPr>
              <w:spacing w:after="0" w:line="240" w:lineRule="auto"/>
              <w:jc w:val="both"/>
              <w:rPr>
                <w:rFonts w:asciiTheme="majorHAnsi" w:eastAsia="Times New Roman" w:hAnsiTheme="majorHAnsi" w:cstheme="majorHAnsi"/>
                <w:color w:val="000000"/>
                <w:lang w:eastAsia="es-AR"/>
              </w:rPr>
            </w:pPr>
            <w:r w:rsidRPr="00F9032E">
              <w:rPr>
                <w:rFonts w:asciiTheme="majorHAnsi" w:eastAsia="Times New Roman" w:hAnsiTheme="majorHAnsi" w:cstheme="majorHAnsi"/>
                <w:color w:val="000000"/>
                <w:lang w:eastAsia="es-AR"/>
              </w:rPr>
              <w:t>Variable que identifica el candidato ganador de una elección.</w:t>
            </w:r>
          </w:p>
        </w:tc>
      </w:tr>
      <w:tr w:rsidR="00F9032E" w:rsidRPr="00F9032E" w14:paraId="781C99F6" w14:textId="77777777" w:rsidTr="009A69AC">
        <w:trPr>
          <w:trHeight w:val="580"/>
        </w:trPr>
        <w:tc>
          <w:tcPr>
            <w:tcW w:w="2840" w:type="dxa"/>
            <w:shd w:val="clear" w:color="auto" w:fill="auto"/>
            <w:vAlign w:val="center"/>
            <w:hideMark/>
          </w:tcPr>
          <w:p w14:paraId="0E9F3146" w14:textId="77777777" w:rsidR="00F9032E" w:rsidRPr="00F9032E" w:rsidRDefault="00F9032E" w:rsidP="00CD7755">
            <w:pPr>
              <w:spacing w:after="0" w:line="240" w:lineRule="auto"/>
              <w:jc w:val="both"/>
              <w:rPr>
                <w:rFonts w:asciiTheme="majorHAnsi" w:eastAsia="Times New Roman" w:hAnsiTheme="majorHAnsi" w:cstheme="majorHAnsi"/>
                <w:b/>
                <w:bCs/>
                <w:color w:val="000000"/>
                <w:lang w:eastAsia="es-AR"/>
              </w:rPr>
            </w:pPr>
            <w:proofErr w:type="spellStart"/>
            <w:r w:rsidRPr="00F9032E">
              <w:rPr>
                <w:rFonts w:asciiTheme="majorHAnsi" w:eastAsia="Times New Roman" w:hAnsiTheme="majorHAnsi" w:cstheme="majorHAnsi"/>
                <w:b/>
                <w:bCs/>
                <w:color w:val="000000"/>
                <w:lang w:eastAsia="es-AR"/>
              </w:rPr>
              <w:t>cat_challenger</w:t>
            </w:r>
            <w:proofErr w:type="spellEnd"/>
          </w:p>
        </w:tc>
        <w:tc>
          <w:tcPr>
            <w:tcW w:w="6520" w:type="dxa"/>
            <w:shd w:val="clear" w:color="auto" w:fill="auto"/>
            <w:vAlign w:val="bottom"/>
            <w:hideMark/>
          </w:tcPr>
          <w:p w14:paraId="0C321357" w14:textId="77777777" w:rsidR="00F9032E" w:rsidRPr="00F9032E" w:rsidRDefault="00F9032E" w:rsidP="00CD7755">
            <w:pPr>
              <w:spacing w:after="0" w:line="240" w:lineRule="auto"/>
              <w:jc w:val="both"/>
              <w:rPr>
                <w:rFonts w:asciiTheme="majorHAnsi" w:eastAsia="Times New Roman" w:hAnsiTheme="majorHAnsi" w:cstheme="majorHAnsi"/>
                <w:color w:val="000000"/>
                <w:lang w:eastAsia="es-AR"/>
              </w:rPr>
            </w:pPr>
            <w:r w:rsidRPr="00F9032E">
              <w:rPr>
                <w:rFonts w:asciiTheme="majorHAnsi" w:eastAsia="Times New Roman" w:hAnsiTheme="majorHAnsi" w:cstheme="majorHAnsi"/>
                <w:color w:val="000000"/>
                <w:lang w:eastAsia="es-AR"/>
              </w:rPr>
              <w:t>Variable que identifica al principal opositor (candidato que salió segundo en una elección)</w:t>
            </w:r>
          </w:p>
        </w:tc>
      </w:tr>
      <w:tr w:rsidR="00CD7755" w:rsidRPr="00CD7755" w14:paraId="230B0D90" w14:textId="77777777" w:rsidTr="009A69AC">
        <w:trPr>
          <w:trHeight w:val="580"/>
        </w:trPr>
        <w:tc>
          <w:tcPr>
            <w:tcW w:w="2840" w:type="dxa"/>
            <w:shd w:val="clear" w:color="auto" w:fill="auto"/>
            <w:vAlign w:val="center"/>
          </w:tcPr>
          <w:p w14:paraId="028DCF8E" w14:textId="6DBF67EC" w:rsidR="00CD7755" w:rsidRPr="00CD7755" w:rsidRDefault="00CD7755" w:rsidP="00CD7755">
            <w:pPr>
              <w:spacing w:after="0" w:line="240" w:lineRule="auto"/>
              <w:jc w:val="both"/>
              <w:rPr>
                <w:rFonts w:asciiTheme="majorHAnsi" w:eastAsia="Times New Roman" w:hAnsiTheme="majorHAnsi" w:cstheme="majorHAnsi"/>
                <w:b/>
                <w:bCs/>
                <w:color w:val="000000"/>
                <w:lang w:eastAsia="es-AR"/>
              </w:rPr>
            </w:pPr>
            <w:r w:rsidRPr="00CD7755">
              <w:rPr>
                <w:rFonts w:asciiTheme="majorHAnsi" w:eastAsia="Times New Roman" w:hAnsiTheme="majorHAnsi" w:cstheme="majorHAnsi"/>
                <w:b/>
                <w:bCs/>
                <w:color w:val="000000"/>
                <w:lang w:eastAsia="es-AR"/>
              </w:rPr>
              <w:t>p_polity2</w:t>
            </w:r>
          </w:p>
        </w:tc>
        <w:tc>
          <w:tcPr>
            <w:tcW w:w="6520" w:type="dxa"/>
            <w:shd w:val="clear" w:color="auto" w:fill="auto"/>
            <w:vAlign w:val="bottom"/>
          </w:tcPr>
          <w:p w14:paraId="15601B7B" w14:textId="4056AD0E" w:rsidR="00CD7755" w:rsidRPr="00CD7755" w:rsidRDefault="00CD7755" w:rsidP="00CD7755">
            <w:pPr>
              <w:spacing w:after="0" w:line="240" w:lineRule="auto"/>
              <w:jc w:val="both"/>
              <w:rPr>
                <w:rFonts w:asciiTheme="majorHAnsi" w:eastAsia="Times New Roman" w:hAnsiTheme="majorHAnsi" w:cstheme="majorHAnsi"/>
                <w:color w:val="000000"/>
                <w:lang w:eastAsia="es-AR"/>
              </w:rPr>
            </w:pPr>
            <w:r w:rsidRPr="00CD7755">
              <w:rPr>
                <w:rFonts w:asciiTheme="majorHAnsi" w:eastAsia="Times New Roman" w:hAnsiTheme="majorHAnsi" w:cstheme="majorHAnsi"/>
                <w:lang w:eastAsia="es-AR"/>
              </w:rPr>
              <w:t xml:space="preserve">. Fuente: Q </w:t>
            </w:r>
            <w:proofErr w:type="spellStart"/>
            <w:r w:rsidRPr="00CD7755">
              <w:rPr>
                <w:rFonts w:asciiTheme="majorHAnsi" w:eastAsia="Times New Roman" w:hAnsiTheme="majorHAnsi" w:cstheme="majorHAnsi"/>
                <w:lang w:eastAsia="es-AR"/>
              </w:rPr>
              <w:t>of</w:t>
            </w:r>
            <w:proofErr w:type="spellEnd"/>
            <w:r w:rsidRPr="00CD7755">
              <w:rPr>
                <w:rFonts w:asciiTheme="majorHAnsi" w:eastAsia="Times New Roman" w:hAnsiTheme="majorHAnsi" w:cstheme="majorHAnsi"/>
                <w:lang w:eastAsia="es-AR"/>
              </w:rPr>
              <w:t xml:space="preserve"> G</w:t>
            </w:r>
          </w:p>
        </w:tc>
      </w:tr>
    </w:tbl>
    <w:p w14:paraId="20056EAA" w14:textId="77777777" w:rsidR="00F9032E" w:rsidRPr="00CD7755" w:rsidRDefault="00F9032E" w:rsidP="00CD7755">
      <w:pPr>
        <w:jc w:val="both"/>
        <w:rPr>
          <w:rFonts w:asciiTheme="majorHAnsi" w:hAnsiTheme="majorHAnsi" w:cstheme="majorHAnsi"/>
        </w:rPr>
      </w:pPr>
    </w:p>
    <w:p w14:paraId="2908682B" w14:textId="6603A2D9" w:rsidR="00F9032E" w:rsidRPr="00CD7755" w:rsidRDefault="00F9032E" w:rsidP="00CD7755">
      <w:pPr>
        <w:jc w:val="both"/>
        <w:rPr>
          <w:rFonts w:asciiTheme="majorHAnsi" w:hAnsiTheme="majorHAnsi" w:cstheme="majorHAnsi"/>
        </w:rPr>
      </w:pPr>
      <w:r w:rsidRPr="00CD7755">
        <w:rPr>
          <w:rFonts w:asciiTheme="majorHAnsi" w:hAnsiTheme="majorHAnsi" w:cstheme="majorHAnsi"/>
        </w:rPr>
        <w:t xml:space="preserve">Otras a buscar: </w:t>
      </w:r>
      <w:r w:rsidR="00E66C1B" w:rsidRPr="00CD7755">
        <w:rPr>
          <w:rFonts w:asciiTheme="majorHAnsi" w:eastAsia="Times New Roman" w:hAnsiTheme="majorHAnsi" w:cstheme="majorHAnsi"/>
          <w:color w:val="FF0000"/>
          <w:lang w:eastAsia="es-AR"/>
        </w:rPr>
        <w:t>[pendiente agregar</w:t>
      </w:r>
      <w:r w:rsidR="00E66C1B" w:rsidRPr="00CD7755">
        <w:rPr>
          <w:rFonts w:asciiTheme="majorHAnsi" w:eastAsia="Times New Roman" w:hAnsiTheme="majorHAnsi" w:cstheme="majorHAnsi"/>
          <w:color w:val="FF0000"/>
          <w:lang w:eastAsia="es-AR"/>
        </w:rPr>
        <w:t xml:space="preserve"> </w:t>
      </w:r>
      <w:r w:rsidR="00CD7755">
        <w:rPr>
          <w:rFonts w:asciiTheme="majorHAnsi" w:eastAsia="Times New Roman" w:hAnsiTheme="majorHAnsi" w:cstheme="majorHAnsi"/>
          <w:color w:val="FF0000"/>
          <w:lang w:eastAsia="es-AR"/>
        </w:rPr>
        <w:t xml:space="preserve">y referir </w:t>
      </w:r>
      <w:r w:rsidR="00E66C1B" w:rsidRPr="00CD7755">
        <w:rPr>
          <w:rFonts w:asciiTheme="majorHAnsi" w:eastAsia="Times New Roman" w:hAnsiTheme="majorHAnsi" w:cstheme="majorHAnsi"/>
          <w:color w:val="FF0000"/>
          <w:lang w:eastAsia="es-AR"/>
        </w:rPr>
        <w:t>fuentes</w:t>
      </w:r>
      <w:r w:rsidR="00E66C1B" w:rsidRPr="00CD7755">
        <w:rPr>
          <w:rFonts w:asciiTheme="majorHAnsi" w:eastAsia="Times New Roman" w:hAnsiTheme="majorHAnsi" w:cstheme="majorHAnsi"/>
          <w:color w:val="FF0000"/>
          <w:lang w:eastAsia="es-AR"/>
        </w:rPr>
        <w:t>]</w:t>
      </w:r>
    </w:p>
    <w:p w14:paraId="54CD8655" w14:textId="1B535D12" w:rsidR="00F9032E" w:rsidRPr="00CD7755" w:rsidRDefault="00F9032E" w:rsidP="00CD7755">
      <w:pPr>
        <w:jc w:val="both"/>
        <w:rPr>
          <w:rFonts w:asciiTheme="majorHAnsi" w:hAnsiTheme="majorHAnsi" w:cstheme="majorHAnsi"/>
        </w:rPr>
      </w:pPr>
      <w:r w:rsidRPr="00CD7755">
        <w:rPr>
          <w:rFonts w:asciiTheme="majorHAnsi" w:hAnsiTheme="majorHAnsi" w:cstheme="majorHAnsi"/>
        </w:rPr>
        <w:t>si era posible el ballotage</w:t>
      </w:r>
    </w:p>
    <w:p w14:paraId="519ED34F" w14:textId="13343477" w:rsidR="00F9032E" w:rsidRPr="00CD7755" w:rsidRDefault="00F9032E" w:rsidP="00CD7755">
      <w:pPr>
        <w:jc w:val="both"/>
        <w:rPr>
          <w:rFonts w:asciiTheme="majorHAnsi" w:hAnsiTheme="majorHAnsi" w:cstheme="majorHAnsi"/>
        </w:rPr>
      </w:pPr>
      <w:proofErr w:type="spellStart"/>
      <w:r w:rsidRPr="00CD7755">
        <w:rPr>
          <w:rFonts w:asciiTheme="majorHAnsi" w:hAnsiTheme="majorHAnsi" w:cstheme="majorHAnsi"/>
        </w:rPr>
        <w:t>si</w:t>
      </w:r>
      <w:proofErr w:type="spellEnd"/>
      <w:r w:rsidRPr="00CD7755">
        <w:rPr>
          <w:rFonts w:asciiTheme="majorHAnsi" w:hAnsiTheme="majorHAnsi" w:cstheme="majorHAnsi"/>
        </w:rPr>
        <w:t xml:space="preserve"> estaba admitida la reelección, </w:t>
      </w:r>
    </w:p>
    <w:p w14:paraId="3BCA88D9" w14:textId="551D4E79" w:rsidR="00F9032E" w:rsidRPr="00CD7755" w:rsidRDefault="00F9032E" w:rsidP="00CD7755">
      <w:pPr>
        <w:jc w:val="both"/>
        <w:rPr>
          <w:rFonts w:asciiTheme="majorHAnsi" w:hAnsiTheme="majorHAnsi" w:cstheme="majorHAnsi"/>
        </w:rPr>
      </w:pPr>
      <w:r w:rsidRPr="00CD7755">
        <w:rPr>
          <w:rFonts w:asciiTheme="majorHAnsi" w:hAnsiTheme="majorHAnsi" w:cstheme="majorHAnsi"/>
        </w:rPr>
        <w:t xml:space="preserve">nombre del candidato oficialista, </w:t>
      </w:r>
    </w:p>
    <w:p w14:paraId="60584A74" w14:textId="6DA8A20B" w:rsidR="00F9032E" w:rsidRPr="00CD7755" w:rsidRDefault="00F9032E" w:rsidP="00CD7755">
      <w:pPr>
        <w:jc w:val="both"/>
        <w:rPr>
          <w:rFonts w:asciiTheme="majorHAnsi" w:hAnsiTheme="majorHAnsi" w:cstheme="majorHAnsi"/>
        </w:rPr>
      </w:pPr>
      <w:r w:rsidRPr="00CD7755">
        <w:rPr>
          <w:rFonts w:asciiTheme="majorHAnsi" w:hAnsiTheme="majorHAnsi" w:cstheme="majorHAnsi"/>
        </w:rPr>
        <w:t>niveles de abstención</w:t>
      </w:r>
    </w:p>
    <w:p w14:paraId="6BF86DA1" w14:textId="687E69EF" w:rsidR="0085347B" w:rsidRPr="00733D6B" w:rsidRDefault="0085347B" w:rsidP="0085347B">
      <w:pPr>
        <w:rPr>
          <w:b/>
          <w:bCs/>
        </w:rPr>
      </w:pPr>
    </w:p>
    <w:sectPr w:rsidR="0085347B" w:rsidRPr="00733D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33CBB"/>
    <w:multiLevelType w:val="hybridMultilevel"/>
    <w:tmpl w:val="8F28593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1A80F52"/>
    <w:multiLevelType w:val="hybridMultilevel"/>
    <w:tmpl w:val="BCBC0A06"/>
    <w:lvl w:ilvl="0" w:tplc="8DF0C98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9153486"/>
    <w:multiLevelType w:val="hybridMultilevel"/>
    <w:tmpl w:val="E6A259D6"/>
    <w:lvl w:ilvl="0" w:tplc="A0B6F81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AC45F9F"/>
    <w:multiLevelType w:val="hybridMultilevel"/>
    <w:tmpl w:val="ADF89E3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47E847CE"/>
    <w:multiLevelType w:val="hybridMultilevel"/>
    <w:tmpl w:val="CD828874"/>
    <w:lvl w:ilvl="0" w:tplc="0E22A606">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F110C47"/>
    <w:multiLevelType w:val="hybridMultilevel"/>
    <w:tmpl w:val="07D2734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50A17BC3"/>
    <w:multiLevelType w:val="hybridMultilevel"/>
    <w:tmpl w:val="3B28D7AA"/>
    <w:lvl w:ilvl="0" w:tplc="77F45ABC">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D23"/>
    <w:rsid w:val="00027D10"/>
    <w:rsid w:val="0003240A"/>
    <w:rsid w:val="0004505B"/>
    <w:rsid w:val="000673CF"/>
    <w:rsid w:val="000B4FF0"/>
    <w:rsid w:val="00143E24"/>
    <w:rsid w:val="00243928"/>
    <w:rsid w:val="00312191"/>
    <w:rsid w:val="00402C70"/>
    <w:rsid w:val="00453958"/>
    <w:rsid w:val="00571D7E"/>
    <w:rsid w:val="0058329B"/>
    <w:rsid w:val="00676C8B"/>
    <w:rsid w:val="006F0D23"/>
    <w:rsid w:val="00733D6B"/>
    <w:rsid w:val="007C1B1D"/>
    <w:rsid w:val="0085347B"/>
    <w:rsid w:val="009A69AC"/>
    <w:rsid w:val="00A5070A"/>
    <w:rsid w:val="00B22792"/>
    <w:rsid w:val="00C049BE"/>
    <w:rsid w:val="00CD7755"/>
    <w:rsid w:val="00D67BA8"/>
    <w:rsid w:val="00D742BF"/>
    <w:rsid w:val="00E26D3C"/>
    <w:rsid w:val="00E51997"/>
    <w:rsid w:val="00E66C1B"/>
    <w:rsid w:val="00EC5651"/>
    <w:rsid w:val="00ED4987"/>
    <w:rsid w:val="00EF118F"/>
    <w:rsid w:val="00F7727F"/>
    <w:rsid w:val="00F9032E"/>
    <w:rsid w:val="00FB1B2D"/>
    <w:rsid w:val="00FB7F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8D701"/>
  <w15:chartTrackingRefBased/>
  <w15:docId w15:val="{817D2548-ADB1-4245-8544-41C1F10B5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E2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4987"/>
    <w:pPr>
      <w:ind w:left="720"/>
      <w:contextualSpacing/>
    </w:pPr>
  </w:style>
  <w:style w:type="table" w:styleId="Tablaconcuadrcula">
    <w:name w:val="Table Grid"/>
    <w:basedOn w:val="Tablanormal"/>
    <w:uiPriority w:val="39"/>
    <w:rsid w:val="00D74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1645">
      <w:bodyDiv w:val="1"/>
      <w:marLeft w:val="0"/>
      <w:marRight w:val="0"/>
      <w:marTop w:val="0"/>
      <w:marBottom w:val="0"/>
      <w:divBdr>
        <w:top w:val="none" w:sz="0" w:space="0" w:color="auto"/>
        <w:left w:val="none" w:sz="0" w:space="0" w:color="auto"/>
        <w:bottom w:val="none" w:sz="0" w:space="0" w:color="auto"/>
        <w:right w:val="none" w:sz="0" w:space="0" w:color="auto"/>
      </w:divBdr>
    </w:div>
    <w:div w:id="132800395">
      <w:bodyDiv w:val="1"/>
      <w:marLeft w:val="0"/>
      <w:marRight w:val="0"/>
      <w:marTop w:val="0"/>
      <w:marBottom w:val="0"/>
      <w:divBdr>
        <w:top w:val="none" w:sz="0" w:space="0" w:color="auto"/>
        <w:left w:val="none" w:sz="0" w:space="0" w:color="auto"/>
        <w:bottom w:val="none" w:sz="0" w:space="0" w:color="auto"/>
        <w:right w:val="none" w:sz="0" w:space="0" w:color="auto"/>
      </w:divBdr>
    </w:div>
    <w:div w:id="141628944">
      <w:bodyDiv w:val="1"/>
      <w:marLeft w:val="0"/>
      <w:marRight w:val="0"/>
      <w:marTop w:val="0"/>
      <w:marBottom w:val="0"/>
      <w:divBdr>
        <w:top w:val="none" w:sz="0" w:space="0" w:color="auto"/>
        <w:left w:val="none" w:sz="0" w:space="0" w:color="auto"/>
        <w:bottom w:val="none" w:sz="0" w:space="0" w:color="auto"/>
        <w:right w:val="none" w:sz="0" w:space="0" w:color="auto"/>
      </w:divBdr>
    </w:div>
    <w:div w:id="340744692">
      <w:bodyDiv w:val="1"/>
      <w:marLeft w:val="0"/>
      <w:marRight w:val="0"/>
      <w:marTop w:val="0"/>
      <w:marBottom w:val="0"/>
      <w:divBdr>
        <w:top w:val="none" w:sz="0" w:space="0" w:color="auto"/>
        <w:left w:val="none" w:sz="0" w:space="0" w:color="auto"/>
        <w:bottom w:val="none" w:sz="0" w:space="0" w:color="auto"/>
        <w:right w:val="none" w:sz="0" w:space="0" w:color="auto"/>
      </w:divBdr>
    </w:div>
    <w:div w:id="343870900">
      <w:bodyDiv w:val="1"/>
      <w:marLeft w:val="0"/>
      <w:marRight w:val="0"/>
      <w:marTop w:val="0"/>
      <w:marBottom w:val="0"/>
      <w:divBdr>
        <w:top w:val="none" w:sz="0" w:space="0" w:color="auto"/>
        <w:left w:val="none" w:sz="0" w:space="0" w:color="auto"/>
        <w:bottom w:val="none" w:sz="0" w:space="0" w:color="auto"/>
        <w:right w:val="none" w:sz="0" w:space="0" w:color="auto"/>
      </w:divBdr>
    </w:div>
    <w:div w:id="445122080">
      <w:bodyDiv w:val="1"/>
      <w:marLeft w:val="0"/>
      <w:marRight w:val="0"/>
      <w:marTop w:val="0"/>
      <w:marBottom w:val="0"/>
      <w:divBdr>
        <w:top w:val="none" w:sz="0" w:space="0" w:color="auto"/>
        <w:left w:val="none" w:sz="0" w:space="0" w:color="auto"/>
        <w:bottom w:val="none" w:sz="0" w:space="0" w:color="auto"/>
        <w:right w:val="none" w:sz="0" w:space="0" w:color="auto"/>
      </w:divBdr>
    </w:div>
    <w:div w:id="801846842">
      <w:bodyDiv w:val="1"/>
      <w:marLeft w:val="0"/>
      <w:marRight w:val="0"/>
      <w:marTop w:val="0"/>
      <w:marBottom w:val="0"/>
      <w:divBdr>
        <w:top w:val="none" w:sz="0" w:space="0" w:color="auto"/>
        <w:left w:val="none" w:sz="0" w:space="0" w:color="auto"/>
        <w:bottom w:val="none" w:sz="0" w:space="0" w:color="auto"/>
        <w:right w:val="none" w:sz="0" w:space="0" w:color="auto"/>
      </w:divBdr>
    </w:div>
    <w:div w:id="1175531601">
      <w:bodyDiv w:val="1"/>
      <w:marLeft w:val="0"/>
      <w:marRight w:val="0"/>
      <w:marTop w:val="0"/>
      <w:marBottom w:val="0"/>
      <w:divBdr>
        <w:top w:val="none" w:sz="0" w:space="0" w:color="auto"/>
        <w:left w:val="none" w:sz="0" w:space="0" w:color="auto"/>
        <w:bottom w:val="none" w:sz="0" w:space="0" w:color="auto"/>
        <w:right w:val="none" w:sz="0" w:space="0" w:color="auto"/>
      </w:divBdr>
    </w:div>
    <w:div w:id="1586066469">
      <w:bodyDiv w:val="1"/>
      <w:marLeft w:val="0"/>
      <w:marRight w:val="0"/>
      <w:marTop w:val="0"/>
      <w:marBottom w:val="0"/>
      <w:divBdr>
        <w:top w:val="none" w:sz="0" w:space="0" w:color="auto"/>
        <w:left w:val="none" w:sz="0" w:space="0" w:color="auto"/>
        <w:bottom w:val="none" w:sz="0" w:space="0" w:color="auto"/>
        <w:right w:val="none" w:sz="0" w:space="0" w:color="auto"/>
      </w:divBdr>
    </w:div>
    <w:div w:id="1732921591">
      <w:bodyDiv w:val="1"/>
      <w:marLeft w:val="0"/>
      <w:marRight w:val="0"/>
      <w:marTop w:val="0"/>
      <w:marBottom w:val="0"/>
      <w:divBdr>
        <w:top w:val="none" w:sz="0" w:space="0" w:color="auto"/>
        <w:left w:val="none" w:sz="0" w:space="0" w:color="auto"/>
        <w:bottom w:val="none" w:sz="0" w:space="0" w:color="auto"/>
        <w:right w:val="none" w:sz="0" w:space="0" w:color="auto"/>
      </w:divBdr>
    </w:div>
    <w:div w:id="1925676284">
      <w:bodyDiv w:val="1"/>
      <w:marLeft w:val="0"/>
      <w:marRight w:val="0"/>
      <w:marTop w:val="0"/>
      <w:marBottom w:val="0"/>
      <w:divBdr>
        <w:top w:val="none" w:sz="0" w:space="0" w:color="auto"/>
        <w:left w:val="none" w:sz="0" w:space="0" w:color="auto"/>
        <w:bottom w:val="none" w:sz="0" w:space="0" w:color="auto"/>
        <w:right w:val="none" w:sz="0" w:space="0" w:color="auto"/>
      </w:divBdr>
    </w:div>
    <w:div w:id="1961034470">
      <w:bodyDiv w:val="1"/>
      <w:marLeft w:val="0"/>
      <w:marRight w:val="0"/>
      <w:marTop w:val="0"/>
      <w:marBottom w:val="0"/>
      <w:divBdr>
        <w:top w:val="none" w:sz="0" w:space="0" w:color="auto"/>
        <w:left w:val="none" w:sz="0" w:space="0" w:color="auto"/>
        <w:bottom w:val="none" w:sz="0" w:space="0" w:color="auto"/>
        <w:right w:val="none" w:sz="0" w:space="0" w:color="auto"/>
      </w:divBdr>
    </w:div>
    <w:div w:id="213818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1119</TotalTime>
  <Pages>10</Pages>
  <Words>3436</Words>
  <Characters>18900</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 franco</dc:creator>
  <cp:keywords/>
  <dc:description/>
  <cp:lastModifiedBy>Caro franco</cp:lastModifiedBy>
  <cp:revision>25</cp:revision>
  <dcterms:created xsi:type="dcterms:W3CDTF">2021-05-27T16:21:00Z</dcterms:created>
  <dcterms:modified xsi:type="dcterms:W3CDTF">2021-06-15T04:20:00Z</dcterms:modified>
</cp:coreProperties>
</file>