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87" w:rsidRDefault="00051995" w:rsidP="00051995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Factory method</w:t>
      </w:r>
    </w:p>
    <w:p w:rsidR="00051995" w:rsidRDefault="00051995" w:rsidP="00051995">
      <w:pPr>
        <w:rPr>
          <w:sz w:val="24"/>
          <w:szCs w:val="24"/>
          <w:lang w:val="pl-PL"/>
        </w:rPr>
      </w:pPr>
    </w:p>
    <w:p w:rsidR="00051995" w:rsidRPr="00051995" w:rsidRDefault="00051995" w:rsidP="00051995">
      <w:pPr>
        <w:rPr>
          <w:sz w:val="24"/>
          <w:szCs w:val="24"/>
        </w:rPr>
      </w:pPr>
      <w:proofErr w:type="spellStart"/>
      <w:r w:rsidRPr="00051995">
        <w:rPr>
          <w:sz w:val="24"/>
          <w:szCs w:val="24"/>
        </w:rPr>
        <w:t>Nazwa</w:t>
      </w:r>
      <w:proofErr w:type="spellEnd"/>
      <w:r w:rsidRPr="00051995">
        <w:rPr>
          <w:sz w:val="24"/>
          <w:szCs w:val="24"/>
        </w:rPr>
        <w:t>: Factory method</w:t>
      </w:r>
    </w:p>
    <w:p w:rsidR="00051995" w:rsidRPr="00051995" w:rsidRDefault="00051995" w:rsidP="00051995">
      <w:pPr>
        <w:rPr>
          <w:sz w:val="24"/>
          <w:szCs w:val="24"/>
        </w:rPr>
      </w:pPr>
      <w:proofErr w:type="spellStart"/>
      <w:r w:rsidRPr="00051995">
        <w:rPr>
          <w:sz w:val="24"/>
          <w:szCs w:val="24"/>
        </w:rPr>
        <w:t>Drugie</w:t>
      </w:r>
      <w:proofErr w:type="spellEnd"/>
      <w:r w:rsidRPr="00051995">
        <w:rPr>
          <w:sz w:val="24"/>
          <w:szCs w:val="24"/>
        </w:rPr>
        <w:t xml:space="preserve"> </w:t>
      </w:r>
      <w:proofErr w:type="spellStart"/>
      <w:r w:rsidRPr="00051995">
        <w:rPr>
          <w:sz w:val="24"/>
          <w:szCs w:val="24"/>
        </w:rPr>
        <w:t>nazwy</w:t>
      </w:r>
      <w:proofErr w:type="spellEnd"/>
      <w:r w:rsidRPr="00051995">
        <w:rPr>
          <w:sz w:val="24"/>
          <w:szCs w:val="24"/>
        </w:rPr>
        <w:t>: Virtual Constructor</w:t>
      </w:r>
    </w:p>
    <w:p w:rsidR="00051995" w:rsidRPr="00051995" w:rsidRDefault="00051995" w:rsidP="00051995">
      <w:pPr>
        <w:rPr>
          <w:sz w:val="24"/>
          <w:szCs w:val="24"/>
          <w:lang w:val="pl-PL"/>
        </w:rPr>
      </w:pPr>
      <w:r w:rsidRPr="00051995">
        <w:rPr>
          <w:sz w:val="24"/>
          <w:szCs w:val="24"/>
          <w:lang w:val="pl-PL"/>
        </w:rPr>
        <w:t>Klasyfikacja: według celu – kreacyjny, według stosowania – do klas</w:t>
      </w:r>
    </w:p>
    <w:p w:rsidR="00051995" w:rsidRDefault="00051995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 bardzo często</w:t>
      </w:r>
      <w:bookmarkStart w:id="0" w:name="_GoBack"/>
      <w:bookmarkEnd w:id="0"/>
    </w:p>
    <w:p w:rsidR="00051995" w:rsidRDefault="00933D10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Przeznaczenie: być fundamentem wszystkich wzorców kreacyjnych</w:t>
      </w:r>
    </w:p>
    <w:p w:rsidR="00933D10" w:rsidRDefault="00933D10" w:rsidP="00051995">
      <w:pPr>
        <w:rPr>
          <w:sz w:val="24"/>
          <w:szCs w:val="24"/>
          <w:lang w:val="pl-PL"/>
        </w:rPr>
      </w:pPr>
    </w:p>
    <w:p w:rsidR="00933D10" w:rsidRDefault="00933D10" w:rsidP="00051995">
      <w:pPr>
        <w:rPr>
          <w:sz w:val="24"/>
          <w:szCs w:val="24"/>
          <w:lang w:val="pl-PL"/>
        </w:rPr>
      </w:pPr>
    </w:p>
    <w:p w:rsidR="00051995" w:rsidRDefault="00EE098C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 </w:t>
      </w:r>
      <w:r w:rsidR="00051995">
        <w:rPr>
          <w:sz w:val="24"/>
          <w:szCs w:val="24"/>
          <w:lang w:val="pl-PL"/>
        </w:rPr>
        <w:t xml:space="preserve">– bardzo </w:t>
      </w:r>
      <w:r w:rsidR="00933D10">
        <w:rPr>
          <w:sz w:val="24"/>
          <w:szCs w:val="24"/>
          <w:lang w:val="pl-PL"/>
        </w:rPr>
        <w:t xml:space="preserve">prosty wzorzec który jest głównym, fundamentalnym </w:t>
      </w:r>
      <w:r w:rsidR="00051995">
        <w:rPr>
          <w:sz w:val="24"/>
          <w:szCs w:val="24"/>
          <w:lang w:val="pl-PL"/>
        </w:rPr>
        <w:t xml:space="preserve"> </w:t>
      </w:r>
      <w:r w:rsidR="00933D10">
        <w:rPr>
          <w:sz w:val="24"/>
          <w:szCs w:val="24"/>
          <w:lang w:val="pl-PL"/>
        </w:rPr>
        <w:t>składnikiem</w:t>
      </w:r>
      <w:r w:rsidR="00051995">
        <w:rPr>
          <w:sz w:val="24"/>
          <w:szCs w:val="24"/>
          <w:lang w:val="pl-PL"/>
        </w:rPr>
        <w:t xml:space="preserve"> pozostałych wzorców kreacyjnych</w:t>
      </w:r>
      <w:r w:rsidR="00933D10">
        <w:rPr>
          <w:sz w:val="24"/>
          <w:szCs w:val="24"/>
          <w:lang w:val="pl-PL"/>
        </w:rPr>
        <w:t>. Wzorzec zapewnia abstraktowy interfejs, który możemy użyć do tworzenia obiektów-produktów.</w:t>
      </w:r>
      <w:r w:rsidR="00707FE4">
        <w:rPr>
          <w:sz w:val="24"/>
          <w:szCs w:val="24"/>
          <w:lang w:val="pl-PL"/>
        </w:rPr>
        <w:t xml:space="preserve"> Użytkownicy mają możliwość</w:t>
      </w:r>
      <w:r w:rsidR="00933D10">
        <w:rPr>
          <w:sz w:val="24"/>
          <w:szCs w:val="24"/>
          <w:lang w:val="pl-PL"/>
        </w:rPr>
        <w:t xml:space="preserve"> </w:t>
      </w:r>
      <w:r w:rsidR="00707FE4">
        <w:rPr>
          <w:sz w:val="24"/>
          <w:szCs w:val="24"/>
          <w:lang w:val="pl-PL"/>
        </w:rPr>
        <w:t>wy</w:t>
      </w:r>
      <w:r w:rsidR="0033096E">
        <w:rPr>
          <w:sz w:val="24"/>
          <w:szCs w:val="24"/>
          <w:lang w:val="pl-PL"/>
        </w:rPr>
        <w:t>bierać</w:t>
      </w:r>
      <w:r w:rsidR="00707FE4">
        <w:rPr>
          <w:sz w:val="24"/>
          <w:szCs w:val="24"/>
          <w:lang w:val="pl-PL"/>
        </w:rPr>
        <w:t xml:space="preserve"> konkretny</w:t>
      </w:r>
      <w:r w:rsidR="0033096E">
        <w:rPr>
          <w:sz w:val="24"/>
          <w:szCs w:val="24"/>
          <w:lang w:val="pl-PL"/>
        </w:rPr>
        <w:t xml:space="preserve"> produkt który trzeba ztworzyć</w:t>
      </w:r>
      <w:r w:rsidR="00707FE4">
        <w:rPr>
          <w:sz w:val="24"/>
          <w:szCs w:val="24"/>
          <w:lang w:val="pl-PL"/>
        </w:rPr>
        <w:t>.</w:t>
      </w:r>
    </w:p>
    <w:p w:rsidR="00933D10" w:rsidRDefault="00933D10" w:rsidP="00051995">
      <w:pPr>
        <w:rPr>
          <w:sz w:val="24"/>
          <w:szCs w:val="24"/>
          <w:lang w:val="pl-PL"/>
        </w:rPr>
      </w:pP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Architekt tworzy abstraktowy szkielet mechanizmu tworzenia produktu.</w:t>
      </w: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Architekt deleguje realizatoru odpowiedzialność za wybór konkretnego produktu do stworzenia.</w:t>
      </w: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Programista realizuje konkretne klasy produktów.</w:t>
      </w: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Programista przyjmuje odpowiedzialność i decyduje jaki konkretny produkt trzeba stworzyć.</w:t>
      </w:r>
    </w:p>
    <w:p w:rsidR="00707FE4" w:rsidRDefault="00707FE4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</w:p>
    <w:p w:rsidR="00707FE4" w:rsidRDefault="00707FE4" w:rsidP="00051995">
      <w:pPr>
        <w:rPr>
          <w:sz w:val="24"/>
          <w:szCs w:val="24"/>
          <w:lang w:val="pl-PL"/>
        </w:rPr>
      </w:pPr>
    </w:p>
    <w:p w:rsidR="00933D10" w:rsidRDefault="00933D10" w:rsidP="0005199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D901EF" w:rsidRDefault="00933D10" w:rsidP="00D901EF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>
        <w:rPr>
          <w:sz w:val="24"/>
          <w:szCs w:val="24"/>
          <w:lang w:val="pl-PL"/>
        </w:rPr>
        <w:t>Jeżeli jest wątpliwość jaki wzorzec kreacyjny użyć do tworzenia obiektu, najlepszym rozwiązaniem jest użycie Factory Metho</w:t>
      </w:r>
      <w:r>
        <w:rPr>
          <w:sz w:val="24"/>
          <w:szCs w:val="24"/>
          <w:lang w:val="pl-PL"/>
        </w:rPr>
        <w:t xml:space="preserve">d o ile mamy możliwość łatwego transformowania </w:t>
      </w:r>
      <w:r>
        <w:rPr>
          <w:sz w:val="24"/>
          <w:szCs w:val="24"/>
          <w:lang w:val="pl-PL"/>
        </w:rPr>
        <w:t>do dowolnego z pozostałych kreacyjnych wzorców.</w:t>
      </w:r>
    </w:p>
    <w:p w:rsidR="00D901EF" w:rsidRDefault="00D901EF" w:rsidP="00D901EF">
      <w:pPr>
        <w:rPr>
          <w:sz w:val="24"/>
          <w:szCs w:val="24"/>
          <w:lang w:val="pl-PL"/>
        </w:rPr>
      </w:pPr>
    </w:p>
    <w:p w:rsidR="00D901EF" w:rsidRDefault="00D901EF" w:rsidP="00D901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D901EF" w:rsidRDefault="00D901EF" w:rsidP="00D901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Wykorzystanie Generics – pozwala nie tworzyć kylka ConcreteCreator klasów, a przy tworzeniu podać typ tworzonego produktu:</w:t>
      </w:r>
    </w:p>
    <w:p w:rsidR="00D901EF" w:rsidRDefault="00D901EF" w:rsidP="00D901EF">
      <w:pPr>
        <w:rPr>
          <w:sz w:val="24"/>
          <w:szCs w:val="24"/>
        </w:rPr>
      </w:pPr>
      <w:proofErr w:type="spellStart"/>
      <w:r w:rsidRPr="00D901EF">
        <w:rPr>
          <w:sz w:val="24"/>
          <w:szCs w:val="24"/>
        </w:rPr>
        <w:lastRenderedPageBreak/>
        <w:t>ICreator</w:t>
      </w:r>
      <w:proofErr w:type="spellEnd"/>
      <w:r w:rsidRPr="00D901EF">
        <w:rPr>
          <w:sz w:val="24"/>
          <w:szCs w:val="24"/>
        </w:rPr>
        <w:t xml:space="preserve"> creator = new </w:t>
      </w:r>
      <w:proofErr w:type="spellStart"/>
      <w:proofErr w:type="gramStart"/>
      <w:r w:rsidRPr="00D901EF">
        <w:rPr>
          <w:sz w:val="24"/>
          <w:szCs w:val="24"/>
        </w:rPr>
        <w:t>StandardCreator</w:t>
      </w:r>
      <w:proofErr w:type="spellEnd"/>
      <w:r w:rsidRPr="00D901EF">
        <w:rPr>
          <w:sz w:val="24"/>
          <w:szCs w:val="24"/>
        </w:rPr>
        <w:t>(</w:t>
      </w:r>
      <w:proofErr w:type="gramEnd"/>
      <w:r w:rsidRPr="00D901EF">
        <w:rPr>
          <w:sz w:val="24"/>
          <w:szCs w:val="24"/>
        </w:rPr>
        <w:t xml:space="preserve">); </w:t>
      </w:r>
    </w:p>
    <w:p w:rsidR="00D901EF" w:rsidRDefault="00D901EF" w:rsidP="00D901EF">
      <w:pPr>
        <w:rPr>
          <w:sz w:val="24"/>
          <w:szCs w:val="24"/>
        </w:rPr>
      </w:pPr>
      <w:proofErr w:type="spellStart"/>
      <w:r w:rsidRPr="00D901EF">
        <w:rPr>
          <w:sz w:val="24"/>
          <w:szCs w:val="24"/>
        </w:rPr>
        <w:t>IProduct</w:t>
      </w:r>
      <w:proofErr w:type="spellEnd"/>
      <w:r w:rsidRPr="00D901EF">
        <w:rPr>
          <w:sz w:val="24"/>
          <w:szCs w:val="24"/>
        </w:rPr>
        <w:t xml:space="preserve"> </w:t>
      </w:r>
      <w:proofErr w:type="spellStart"/>
      <w:r w:rsidRPr="00D901EF">
        <w:rPr>
          <w:sz w:val="24"/>
          <w:szCs w:val="24"/>
        </w:rPr>
        <w:t>productA</w:t>
      </w:r>
      <w:proofErr w:type="spellEnd"/>
      <w:r w:rsidRPr="00D901EF">
        <w:rPr>
          <w:sz w:val="24"/>
          <w:szCs w:val="24"/>
        </w:rPr>
        <w:t xml:space="preserve"> = </w:t>
      </w:r>
      <w:proofErr w:type="spellStart"/>
      <w:proofErr w:type="gramStart"/>
      <w:r w:rsidRPr="00D901EF">
        <w:rPr>
          <w:sz w:val="24"/>
          <w:szCs w:val="24"/>
        </w:rPr>
        <w:t>creator.CreateProduct</w:t>
      </w:r>
      <w:proofErr w:type="spellEnd"/>
      <w:proofErr w:type="gramEnd"/>
      <w:r w:rsidRPr="00D901EF">
        <w:rPr>
          <w:sz w:val="24"/>
          <w:szCs w:val="24"/>
        </w:rPr>
        <w:t>&lt;</w:t>
      </w:r>
      <w:proofErr w:type="spellStart"/>
      <w:r w:rsidRPr="00D901EF">
        <w:rPr>
          <w:sz w:val="24"/>
          <w:szCs w:val="24"/>
        </w:rPr>
        <w:t>ProductA</w:t>
      </w:r>
      <w:proofErr w:type="spellEnd"/>
      <w:r w:rsidRPr="00D901EF">
        <w:rPr>
          <w:sz w:val="24"/>
          <w:szCs w:val="24"/>
        </w:rPr>
        <w:t>&gt;();</w:t>
      </w:r>
    </w:p>
    <w:p w:rsidR="00646134" w:rsidRDefault="00D901EF" w:rsidP="00D901EF">
      <w:pPr>
        <w:rPr>
          <w:sz w:val="24"/>
          <w:szCs w:val="24"/>
        </w:rPr>
      </w:pPr>
      <w:proofErr w:type="spellStart"/>
      <w:r w:rsidRPr="00D901EF">
        <w:rPr>
          <w:sz w:val="24"/>
          <w:szCs w:val="24"/>
        </w:rPr>
        <w:t>IProduct</w:t>
      </w:r>
      <w:proofErr w:type="spellEnd"/>
      <w:r w:rsidRPr="00D901EF">
        <w:rPr>
          <w:sz w:val="24"/>
          <w:szCs w:val="24"/>
        </w:rPr>
        <w:t xml:space="preserve"> </w:t>
      </w:r>
      <w:proofErr w:type="spellStart"/>
      <w:r w:rsidRPr="00D901EF">
        <w:rPr>
          <w:sz w:val="24"/>
          <w:szCs w:val="24"/>
        </w:rPr>
        <w:t>productB</w:t>
      </w:r>
      <w:proofErr w:type="spellEnd"/>
      <w:r w:rsidRPr="00D901EF">
        <w:rPr>
          <w:sz w:val="24"/>
          <w:szCs w:val="24"/>
        </w:rPr>
        <w:t xml:space="preserve"> = </w:t>
      </w:r>
      <w:proofErr w:type="spellStart"/>
      <w:proofErr w:type="gramStart"/>
      <w:r w:rsidRPr="00D901EF">
        <w:rPr>
          <w:sz w:val="24"/>
          <w:szCs w:val="24"/>
        </w:rPr>
        <w:t>creator.CreateProduct</w:t>
      </w:r>
      <w:proofErr w:type="spellEnd"/>
      <w:proofErr w:type="gramEnd"/>
      <w:r w:rsidRPr="00D901EF">
        <w:rPr>
          <w:sz w:val="24"/>
          <w:szCs w:val="24"/>
        </w:rPr>
        <w:t>&lt;</w:t>
      </w:r>
      <w:proofErr w:type="spellStart"/>
      <w:r w:rsidRPr="00D901EF">
        <w:rPr>
          <w:sz w:val="24"/>
          <w:szCs w:val="24"/>
        </w:rPr>
        <w:t>ProductB</w:t>
      </w:r>
      <w:proofErr w:type="spellEnd"/>
      <w:r w:rsidRPr="00D901EF">
        <w:rPr>
          <w:sz w:val="24"/>
          <w:szCs w:val="24"/>
        </w:rPr>
        <w:t xml:space="preserve">&gt;(); </w:t>
      </w:r>
    </w:p>
    <w:p w:rsidR="00D901EF" w:rsidRDefault="00D901EF" w:rsidP="00D901EF">
      <w:pPr>
        <w:rPr>
          <w:sz w:val="24"/>
          <w:szCs w:val="24"/>
        </w:rPr>
      </w:pPr>
      <w:proofErr w:type="spellStart"/>
      <w:r w:rsidRPr="00D901EF">
        <w:rPr>
          <w:sz w:val="24"/>
          <w:szCs w:val="24"/>
        </w:rPr>
        <w:t>IProduct</w:t>
      </w:r>
      <w:proofErr w:type="spellEnd"/>
      <w:r w:rsidRPr="00D901EF">
        <w:rPr>
          <w:sz w:val="24"/>
          <w:szCs w:val="24"/>
        </w:rPr>
        <w:t xml:space="preserve"> </w:t>
      </w:r>
      <w:proofErr w:type="spellStart"/>
      <w:r w:rsidRPr="00D901EF">
        <w:rPr>
          <w:sz w:val="24"/>
          <w:szCs w:val="24"/>
        </w:rPr>
        <w:t>productC</w:t>
      </w:r>
      <w:proofErr w:type="spellEnd"/>
      <w:r w:rsidRPr="00D901EF">
        <w:rPr>
          <w:sz w:val="24"/>
          <w:szCs w:val="24"/>
        </w:rPr>
        <w:t xml:space="preserve"> = </w:t>
      </w:r>
      <w:proofErr w:type="spellStart"/>
      <w:proofErr w:type="gramStart"/>
      <w:r w:rsidRPr="00D901EF">
        <w:rPr>
          <w:sz w:val="24"/>
          <w:szCs w:val="24"/>
        </w:rPr>
        <w:t>creator.CreateProduct</w:t>
      </w:r>
      <w:proofErr w:type="spellEnd"/>
      <w:proofErr w:type="gramEnd"/>
      <w:r w:rsidRPr="00D901EF">
        <w:rPr>
          <w:sz w:val="24"/>
          <w:szCs w:val="24"/>
        </w:rPr>
        <w:t>&lt;</w:t>
      </w:r>
      <w:proofErr w:type="spellStart"/>
      <w:r w:rsidRPr="00D901EF">
        <w:rPr>
          <w:sz w:val="24"/>
          <w:szCs w:val="24"/>
        </w:rPr>
        <w:t>ProductC</w:t>
      </w:r>
      <w:proofErr w:type="spellEnd"/>
      <w:r w:rsidRPr="00D901EF">
        <w:rPr>
          <w:sz w:val="24"/>
          <w:szCs w:val="24"/>
        </w:rPr>
        <w:t>&gt;();</w:t>
      </w:r>
    </w:p>
    <w:p w:rsidR="005F6A8F" w:rsidRDefault="005F6A8F" w:rsidP="00D901EF">
      <w:pPr>
        <w:rPr>
          <w:sz w:val="24"/>
          <w:szCs w:val="24"/>
        </w:rPr>
      </w:pPr>
    </w:p>
    <w:p w:rsidR="005F6A8F" w:rsidRPr="005F6A8F" w:rsidRDefault="005F6A8F" w:rsidP="00D901EF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t>Nazewnictwo:</w:t>
      </w:r>
    </w:p>
    <w:p w:rsidR="005F6A8F" w:rsidRDefault="005F6A8F" w:rsidP="00D901EF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t>Warto nadawać takie nazwy, żeby było łatwo zrozumieć że jest używany kreacyjny wzorzec</w:t>
      </w:r>
      <w:r>
        <w:rPr>
          <w:sz w:val="24"/>
          <w:szCs w:val="24"/>
          <w:lang w:val="pl-PL"/>
        </w:rPr>
        <w:t>. Przykładem jest CreateApplication jako fabryczna metoda tworząca aplikację.</w:t>
      </w:r>
    </w:p>
    <w:p w:rsidR="005F6A8F" w:rsidRDefault="005F6A8F" w:rsidP="00D901EF">
      <w:pPr>
        <w:rPr>
          <w:sz w:val="24"/>
          <w:szCs w:val="24"/>
          <w:lang w:val="pl-PL"/>
        </w:rPr>
      </w:pPr>
    </w:p>
    <w:p w:rsidR="005F6A8F" w:rsidRDefault="005F6A8F" w:rsidP="00D901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.NET:</w:t>
      </w:r>
    </w:p>
    <w:p w:rsidR="005F6A8F" w:rsidRDefault="005F6A8F" w:rsidP="00D901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Jest fundamentem wszystkich kreacyjnych wzorców, czyli jest wykorzystywany wszędzie gdzie można spotkać wzorce kreacyjne.</w:t>
      </w:r>
    </w:p>
    <w:p w:rsidR="00EE098C" w:rsidRDefault="00EE098C" w:rsidP="00D901EF">
      <w:pPr>
        <w:rPr>
          <w:sz w:val="24"/>
          <w:szCs w:val="24"/>
          <w:lang w:val="pl-PL"/>
        </w:rPr>
      </w:pPr>
    </w:p>
    <w:p w:rsidR="00EE098C" w:rsidRDefault="00EE098C" w:rsidP="00D901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UML</w:t>
      </w:r>
    </w:p>
    <w:p w:rsidR="00EE098C" w:rsidRDefault="00EE098C" w:rsidP="00D901EF">
      <w:pPr>
        <w:rPr>
          <w:sz w:val="24"/>
          <w:szCs w:val="24"/>
          <w:lang w:val="pl-PL"/>
        </w:rPr>
      </w:pPr>
    </w:p>
    <w:p w:rsidR="00EE098C" w:rsidRPr="005F6A8F" w:rsidRDefault="00EE098C" w:rsidP="00D901E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C# </w:t>
      </w:r>
    </w:p>
    <w:sectPr w:rsidR="00EE098C" w:rsidRPr="005F6A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EA"/>
    <w:rsid w:val="00051995"/>
    <w:rsid w:val="0033096E"/>
    <w:rsid w:val="005F6A8F"/>
    <w:rsid w:val="00646134"/>
    <w:rsid w:val="00707FE4"/>
    <w:rsid w:val="00933D10"/>
    <w:rsid w:val="00D707BB"/>
    <w:rsid w:val="00D901EF"/>
    <w:rsid w:val="00D934B9"/>
    <w:rsid w:val="00EB71EA"/>
    <w:rsid w:val="00E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53AC"/>
  <w15:chartTrackingRefBased/>
  <w15:docId w15:val="{7E6645A6-7B86-4B3F-96B8-4626697C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6</cp:revision>
  <dcterms:created xsi:type="dcterms:W3CDTF">2016-05-04T16:40:00Z</dcterms:created>
  <dcterms:modified xsi:type="dcterms:W3CDTF">2016-05-04T17:31:00Z</dcterms:modified>
</cp:coreProperties>
</file>