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5642B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5642B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5642B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732FF5" w:rsidRPr="002E2CCD" w:rsidRDefault="00732FF5" w:rsidP="0096687C">
      <w:pPr>
        <w:pStyle w:val="Heading2"/>
      </w:pPr>
      <w:bookmarkStart w:id="9" w:name="_Toc454191643"/>
      <w:r w:rsidRPr="002E2CCD">
        <w:t>Pojęcie wzorca projektowego</w:t>
      </w:r>
      <w:bookmarkEnd w:id="9"/>
    </w:p>
    <w:p w:rsidR="007C5465" w:rsidRPr="007C5465" w:rsidRDefault="007D5CF1" w:rsidP="0047484B">
      <w:pPr>
        <w:spacing w:line="360" w:lineRule="auto"/>
        <w:ind w:firstLine="708"/>
        <w:jc w:val="both"/>
        <w:rPr>
          <w:lang w:val="pl-PL"/>
        </w:rPr>
        <w:sectPr w:rsidR="007C5465" w:rsidRPr="007C5465"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color w:val="000000" w:themeColor="text1"/>
          <w:sz w:val="24"/>
          <w:szCs w:val="24"/>
          <w:lang w:val="pl-PL"/>
        </w:rPr>
        <w:t>W</w:t>
      </w:r>
    </w:p>
    <w:p w:rsidR="0047484B" w:rsidRPr="00FF5822" w:rsidRDefault="0047484B" w:rsidP="0047484B">
      <w:pPr>
        <w:pStyle w:val="Heading1"/>
        <w:jc w:val="both"/>
      </w:pPr>
      <w:bookmarkStart w:id="10"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D966B8"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Node.js</w:t>
      </w:r>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604724" w:rsidP="0052582C">
      <w:pPr>
        <w:jc w:val="center"/>
        <w:rPr>
          <w:lang w:val="pl-PL"/>
        </w:rPr>
      </w:pPr>
      <w:r>
        <w:rPr>
          <w:noProof/>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112" cy="3827495"/>
                    </a:xfrm>
                    <a:prstGeom prst="rect">
                      <a:avLst/>
                    </a:prstGeom>
                  </pic:spPr>
                </pic:pic>
              </a:graphicData>
            </a:graphic>
          </wp:inline>
        </w:drawing>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bym orientować się na zachowanis</w:t>
      </w:r>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pytanie: czego</w:t>
      </w:r>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C419DB"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ponizszą</w:t>
      </w:r>
      <w:r w:rsidR="00E01887">
        <w:rPr>
          <w:rFonts w:ascii="Times New Roman" w:hAnsi="Times New Roman" w:cs="Times New Roman"/>
          <w:sz w:val="24"/>
          <w:szCs w:val="24"/>
          <w:lang w:val="pl-PL"/>
        </w:rPr>
        <w:t xml:space="preserve">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t>Sposób organizacji kodu źródłowego oraz plików:</w:t>
      </w:r>
    </w:p>
    <w:p w:rsidR="00C419DB" w:rsidRPr="00C419DB" w:rsidRDefault="00C419DB" w:rsidP="00C419DB">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Node.js. W obu przypadkach możemy zaimportować cały plik, lub obiekty/funkcje/klasy, które zostały wcześniej wyeksportowane.</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w:t>
      </w:r>
      <w:r>
        <w:rPr>
          <w:rFonts w:ascii="Times New Roman" w:hAnsi="Times New Roman" w:cs="Times New Roman"/>
          <w:sz w:val="24"/>
          <w:szCs w:val="24"/>
          <w:lang w:val="pl-PL"/>
        </w:rPr>
        <w:lastRenderedPageBreak/>
        <w:t xml:space="preserve">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rozmiarze ale zyskujemy </w:t>
      </w:r>
      <w:r w:rsidR="00484CBB">
        <w:rPr>
          <w:rFonts w:ascii="Times New Roman" w:hAnsi="Times New Roman" w:cs="Times New Roman"/>
          <w:sz w:val="24"/>
          <w:szCs w:val="24"/>
          <w:lang w:val="pl-PL"/>
        </w:rPr>
        <w:t>na prostoci,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const</w:t>
      </w:r>
      <w:proofErr w:type="spellEnd"/>
      <w:proofErr w:type="gramEnd"/>
      <w:r w:rsidRPr="00800E0D">
        <w:rPr>
          <w:rFonts w:ascii="Courier New" w:hAnsi="Courier New" w:cs="Courier New"/>
          <w:sz w:val="24"/>
          <w:szCs w:val="24"/>
        </w:rPr>
        <w:t xml:space="preserve"> Test</w:t>
      </w:r>
      <w:r w:rsidR="00914D37" w:rsidRPr="00800E0D">
        <w:rPr>
          <w:rFonts w:ascii="Courier New" w:hAnsi="Courier New" w:cs="Courier New"/>
          <w:sz w:val="24"/>
          <w:szCs w:val="24"/>
        </w:rPr>
        <w:t xml:space="preserve"> = new </w:t>
      </w:r>
      <w:proofErr w:type="spellStart"/>
      <w:r w:rsidR="00914D37" w:rsidRPr="00800E0D">
        <w:rPr>
          <w:rFonts w:ascii="Courier New" w:hAnsi="Courier New" w:cs="Courier New"/>
          <w:sz w:val="24"/>
          <w:szCs w:val="24"/>
        </w:rPr>
        <w:t>Mongo.Collection</w:t>
      </w:r>
      <w:proofErr w:type="spellEnd"/>
      <w:r w:rsidR="00914D37" w:rsidRPr="00800E0D">
        <w:rPr>
          <w:rFonts w:ascii="Courier New" w:hAnsi="Courier New" w:cs="Courier New"/>
          <w:sz w:val="24"/>
          <w:szCs w:val="24"/>
        </w:rPr>
        <w:t>(</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lastRenderedPageBreak/>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t>Instrumenty zarządzania MongoDB</w:t>
      </w:r>
    </w:p>
    <w:p w:rsidR="004F65BF"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Meteor.js automatycznie uruchamia i konfiguruje dla nas serwer bazy danych</w:t>
      </w:r>
      <w:r w:rsidR="004F65BF">
        <w:rPr>
          <w:rFonts w:ascii="Times New Roman" w:hAnsi="Times New Roman" w:cs="Times New Roman"/>
          <w:sz w:val="24"/>
          <w:szCs w:val="24"/>
          <w:lang w:val="pl-PL"/>
        </w:rPr>
        <w:t>. Także Meteor zawiera zestaw podstawowych narzędzi do pracy z Mongo.</w:t>
      </w:r>
    </w:p>
    <w:p w:rsidR="005D7DE0" w:rsidRDefault="000C5B97" w:rsidP="005E7EA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mongo</w:t>
      </w:r>
      <w:r w:rsidR="004F65BF">
        <w:rPr>
          <w:rFonts w:ascii="Times New Roman" w:hAnsi="Times New Roman" w:cs="Times New Roman"/>
          <w:sz w:val="24"/>
          <w:szCs w:val="24"/>
          <w:lang w:val="pl-PL"/>
        </w:rPr>
        <w:t xml:space="preserve"> shell,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meteor mongo</w:t>
      </w:r>
      <w:r w:rsidR="00113603">
        <w:rPr>
          <w:rFonts w:ascii="Times New Roman" w:hAnsi="Times New Roman" w:cs="Times New Roman"/>
          <w:sz w:val="24"/>
          <w:szCs w:val="24"/>
          <w:lang w:val="pl-PL"/>
        </w:rPr>
        <w:t>.</w:t>
      </w:r>
    </w:p>
    <w:p w:rsidR="00FE7E23" w:rsidRDefault="005D7DE0"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Mongo.Collection.find</w:t>
      </w:r>
      <w:r>
        <w:rPr>
          <w:rFonts w:ascii="Courier New" w:hAnsi="Courier New" w:cs="Courier New"/>
          <w:sz w:val="24"/>
          <w:szCs w:val="24"/>
        </w:rPr>
        <w:t>One</w:t>
      </w:r>
      <w:proofErr w:type="spellEnd"/>
      <w:r w:rsidRPr="00800E0D">
        <w:rPr>
          <w:rFonts w:ascii="Courier New" w:hAnsi="Courier New" w:cs="Courier New"/>
          <w:sz w:val="24"/>
          <w:szCs w:val="24"/>
        </w:rPr>
        <w:t>(</w:t>
      </w:r>
      <w:proofErr w:type="gramEnd"/>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nowych</w:t>
      </w:r>
      <w:proofErr w:type="spellEnd"/>
      <w:r w:rsidRPr="00800E0D">
        <w:rPr>
          <w:rFonts w:ascii="Times New Roman" w:hAnsi="Times New Roman" w:cs="Times New Roman"/>
          <w:b/>
          <w:sz w:val="24"/>
          <w:szCs w:val="24"/>
        </w:rPr>
        <w:t xml:space="preserve"> </w:t>
      </w:r>
      <w:proofErr w:type="spellStart"/>
      <w:r w:rsidRPr="00800E0D">
        <w:rPr>
          <w:rFonts w:ascii="Times New Roman" w:hAnsi="Times New Roman" w:cs="Times New Roman"/>
          <w:b/>
          <w:sz w:val="24"/>
          <w:szCs w:val="24"/>
        </w:rPr>
        <w:t>danych</w:t>
      </w:r>
      <w:proofErr w:type="spellEnd"/>
      <w:r w:rsidRPr="00800E0D">
        <w:rPr>
          <w:rFonts w:ascii="Times New Roman" w:hAnsi="Times New Roman" w:cs="Times New Roman"/>
          <w:b/>
          <w:sz w:val="24"/>
          <w:szCs w:val="24"/>
        </w:rPr>
        <w:t>:</w:t>
      </w:r>
    </w:p>
    <w:p w:rsidR="001D4481" w:rsidRPr="00800E0D" w:rsidRDefault="001D4481" w:rsidP="00E41F66">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E41F66">
        <w:rPr>
          <w:rFonts w:ascii="Courier New" w:hAnsi="Courier New" w:cs="Courier New"/>
          <w:sz w:val="24"/>
          <w:szCs w:val="24"/>
        </w:rPr>
        <w:t>insert</w:t>
      </w:r>
      <w:proofErr w:type="spellEnd"/>
      <w:r w:rsidR="00E41F66">
        <w:rPr>
          <w:rFonts w:ascii="Courier New" w:hAnsi="Courier New" w:cs="Courier New"/>
          <w:sz w:val="24"/>
          <w:szCs w:val="24"/>
        </w:rPr>
        <w:t>(</w:t>
      </w:r>
      <w:proofErr w:type="gramEnd"/>
      <w:r w:rsidR="00E41F66">
        <w:rPr>
          <w:rFonts w:ascii="Courier New" w:hAnsi="Courier New" w:cs="Courier New"/>
          <w:sz w:val="24"/>
          <w:szCs w:val="24"/>
        </w:rPr>
        <w: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Pr>
          <w:rFonts w:ascii="Courier New" w:hAnsi="Courier New" w:cs="Courier New"/>
          <w:sz w:val="24"/>
          <w:szCs w:val="24"/>
        </w:rPr>
        <w:t>update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 xml:space="preserve">{$set: </w:t>
      </w:r>
      <w:proofErr w:type="gramStart"/>
      <w:r w:rsidRPr="007F441B">
        <w:rPr>
          <w:rFonts w:ascii="Courier New" w:hAnsi="Courier New" w:cs="Courier New"/>
          <w:sz w:val="24"/>
          <w:szCs w:val="24"/>
        </w:rPr>
        <w:t>{ name</w:t>
      </w:r>
      <w:proofErr w:type="gramEnd"/>
      <w:r w:rsidRPr="007F441B">
        <w:rPr>
          <w:rFonts w:ascii="Courier New" w:hAnsi="Courier New" w:cs="Courier New"/>
          <w:sz w:val="24"/>
          <w:szCs w:val="24"/>
        </w:rPr>
        <w:t>: ‘Bob’ },</w:t>
      </w:r>
      <w:r>
        <w:rPr>
          <w:rFonts w:ascii="Courier New" w:hAnsi="Courier New" w:cs="Courier New"/>
          <w:sz w:val="24"/>
          <w:szCs w:val="24"/>
        </w:rPr>
        <w:t xml:space="preserve"> </w:t>
      </w:r>
      <w:r w:rsidRPr="007F441B">
        <w:rPr>
          <w:rFonts w:ascii="Courier New" w:hAnsi="Courier New" w:cs="Courier New"/>
          <w:sz w:val="24"/>
          <w:szCs w:val="24"/>
        </w:rPr>
        <w:t>$</w:t>
      </w:r>
      <w:proofErr w:type="spellStart"/>
      <w:r w:rsidRPr="007F441B">
        <w:rPr>
          <w:rFonts w:ascii="Courier New" w:hAnsi="Courier New" w:cs="Courier New"/>
          <w:sz w:val="24"/>
          <w:szCs w:val="24"/>
        </w:rPr>
        <w:t>inc</w:t>
      </w:r>
      <w:proofErr w:type="spellEnd"/>
      <w:r w:rsidRPr="007F441B">
        <w:rPr>
          <w:rFonts w:ascii="Courier New" w:hAnsi="Courier New" w:cs="Courier New"/>
          <w:sz w:val="24"/>
          <w:szCs w:val="24"/>
        </w:rPr>
        <w:t>: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27582F">
        <w:rPr>
          <w:rFonts w:ascii="Courier New" w:hAnsi="Courier New" w:cs="Courier New"/>
          <w:sz w:val="24"/>
          <w:szCs w:val="24"/>
        </w:rPr>
        <w:t>remove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Meteor.publish().</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proofErr w:type="spellStart"/>
      <w:r w:rsidRPr="00EA019E">
        <w:rPr>
          <w:rFonts w:ascii="Times New Roman" w:hAnsi="Times New Roman" w:cs="Times New Roman"/>
          <w:b/>
          <w:sz w:val="24"/>
          <w:szCs w:val="24"/>
        </w:rPr>
        <w:t>Subskrybcja</w:t>
      </w:r>
      <w:proofErr w:type="spellEnd"/>
      <w:r w:rsidRPr="00EA019E">
        <w:rPr>
          <w:rFonts w:ascii="Times New Roman" w:hAnsi="Times New Roman" w:cs="Times New Roman"/>
          <w:b/>
          <w:sz w:val="24"/>
          <w:szCs w:val="24"/>
        </w:rPr>
        <w:t>:</w:t>
      </w:r>
    </w:p>
    <w:p w:rsidR="00EA019E" w:rsidRPr="00EA019E" w:rsidRDefault="00EA019E" w:rsidP="00EA019E">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Meteor.subscribe</w:t>
      </w:r>
      <w:proofErr w:type="spellEnd"/>
      <w:r w:rsidRPr="00EA019E">
        <w:rPr>
          <w:rFonts w:ascii="Courier New" w:hAnsi="Courier New" w:cs="Courier New"/>
          <w:sz w:val="24"/>
          <w:szCs w:val="24"/>
        </w:rPr>
        <w:t>(</w:t>
      </w:r>
      <w:proofErr w:type="gramEnd"/>
      <w:r w:rsidRPr="00EA019E">
        <w:rPr>
          <w:rFonts w:ascii="Courier New" w:hAnsi="Courier New" w:cs="Courier New"/>
          <w:sz w:val="24"/>
          <w:szCs w:val="24"/>
        </w:rPr>
        <w:t xml:space="preserv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nie onStop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this.ready().</w:t>
      </w:r>
      <w:r>
        <w:rPr>
          <w:rFonts w:ascii="Times New Roman" w:hAnsi="Times New Roman" w:cs="Times New Roman"/>
          <w:sz w:val="24"/>
          <w:szCs w:val="24"/>
          <w:lang w:val="pl-PL"/>
        </w:rPr>
        <w:t xml:space="preserve">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r w:rsidR="00AA1826" w:rsidRPr="002C34DB">
        <w:rPr>
          <w:rFonts w:ascii="Times New Roman" w:hAnsi="Times New Roman" w:cs="Times New Roman"/>
          <w:i/>
          <w:sz w:val="24"/>
          <w:szCs w:val="24"/>
          <w:lang w:val="pl-PL"/>
        </w:rPr>
        <w:t>this</w:t>
      </w:r>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w:t>
      </w:r>
      <w:r>
        <w:rPr>
          <w:rFonts w:ascii="Courier New" w:hAnsi="Courier New" w:cs="Courier New"/>
          <w:sz w:val="24"/>
          <w:szCs w:val="24"/>
        </w:rPr>
        <w:t>call</w:t>
      </w:r>
      <w:proofErr w:type="spellEnd"/>
      <w:r w:rsidRPr="00EA019E">
        <w:rPr>
          <w:rFonts w:ascii="Courier New" w:hAnsi="Courier New" w:cs="Courier New"/>
          <w:sz w:val="24"/>
          <w:szCs w:val="24"/>
        </w:rPr>
        <w:t>(</w:t>
      </w:r>
      <w:proofErr w:type="gramEnd"/>
      <w:r>
        <w:rPr>
          <w:rFonts w:ascii="Courier New" w:hAnsi="Courier New" w:cs="Courier New"/>
          <w:sz w:val="24"/>
          <w:szCs w:val="24"/>
        </w:rPr>
        <w:t>name, [arg1, arg2…], [</w:t>
      </w:r>
      <w:proofErr w:type="spellStart"/>
      <w:r>
        <w:rPr>
          <w:rFonts w:ascii="Courier New" w:hAnsi="Courier New" w:cs="Courier New"/>
          <w:sz w:val="24"/>
          <w:szCs w:val="24"/>
        </w:rPr>
        <w:t>asyncCallback</w:t>
      </w:r>
      <w:proofErr w:type="spellEnd"/>
      <w:r>
        <w:rPr>
          <w:rFonts w:ascii="Courier New" w:hAnsi="Courier New" w:cs="Courier New"/>
          <w:sz w:val="24"/>
          <w:szCs w:val="24"/>
        </w:rPr>
        <w:t>])</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MiniMongo. Takie podejście zezwala momentalnie optymistycznie wyrenderować interfejs użytkownika.</w:t>
      </w:r>
    </w:p>
    <w:p w:rsid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413" cy="5267082"/>
                    </a:xfrm>
                    <a:prstGeom prst="rect">
                      <a:avLst/>
                    </a:prstGeom>
                  </pic:spPr>
                </pic:pic>
              </a:graphicData>
            </a:graphic>
          </wp:inline>
        </w:drawing>
      </w:r>
    </w:p>
    <w:p w:rsidR="00272386" w:rsidRDefault="00272386" w:rsidP="00272386">
      <w:pPr>
        <w:pStyle w:val="Heading2"/>
        <w:spacing w:line="360" w:lineRule="auto"/>
        <w:rPr>
          <w:lang w:val="en-US"/>
        </w:rPr>
      </w:pPr>
      <w:proofErr w:type="spellStart"/>
      <w:r>
        <w:rPr>
          <w:lang w:val="en-US"/>
        </w:rPr>
        <w:lastRenderedPageBreak/>
        <w:t>Kwestie</w:t>
      </w:r>
      <w:proofErr w:type="spellEnd"/>
      <w:r>
        <w:rPr>
          <w:lang w:val="en-US"/>
        </w:rPr>
        <w:t xml:space="preserve"> </w:t>
      </w:r>
      <w:proofErr w:type="spellStart"/>
      <w:r>
        <w:rPr>
          <w:lang w:val="en-US"/>
        </w:rPr>
        <w:t>bezpieczeństwa</w:t>
      </w:r>
      <w:proofErr w:type="spellEnd"/>
    </w:p>
    <w:p w:rsidR="00272386"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oraz </w:t>
      </w: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w:t>
      </w:r>
    </w:p>
    <w:p w:rsidR="001535CD" w:rsidRDefault="001535CD" w:rsidP="0068622B">
      <w:pPr>
        <w:spacing w:line="360" w:lineRule="auto"/>
        <w:ind w:firstLine="567"/>
        <w:rPr>
          <w:rFonts w:ascii="Times New Roman" w:hAnsi="Times New Roman" w:cs="Times New Roman"/>
          <w:sz w:val="24"/>
          <w:szCs w:val="24"/>
          <w:lang w:val="pl-PL"/>
        </w:rPr>
      </w:pP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68622B">
      <w:pPr>
        <w:spacing w:line="360" w:lineRule="auto"/>
        <w:ind w:firstLine="567"/>
        <w:rPr>
          <w:rFonts w:ascii="Times New Roman" w:hAnsi="Times New Roman" w:cs="Times New Roman"/>
          <w:sz w:val="24"/>
          <w:szCs w:val="24"/>
          <w:lang w:val="pl-PL"/>
        </w:rPr>
      </w:pP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r w:rsidRPr="00BB57DA">
        <w:rPr>
          <w:rFonts w:ascii="Times New Roman" w:hAnsi="Times New Roman" w:cs="Times New Roman"/>
          <w:i/>
          <w:sz w:val="24"/>
          <w:szCs w:val="24"/>
          <w:lang w:val="pl-PL"/>
        </w:rPr>
        <w:t>force-ssl</w:t>
      </w:r>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proofErr w:type="spellStart"/>
      <w:r>
        <w:rPr>
          <w:lang w:val="en-US"/>
        </w:rPr>
        <w:lastRenderedPageBreak/>
        <w:t>Poręczne</w:t>
      </w:r>
      <w:proofErr w:type="spellEnd"/>
      <w:r>
        <w:rPr>
          <w:lang w:val="en-US"/>
        </w:rPr>
        <w:t xml:space="preserve"> </w:t>
      </w:r>
      <w:proofErr w:type="spellStart"/>
      <w:r>
        <w:rPr>
          <w:lang w:val="en-US"/>
        </w:rPr>
        <w:t>funkcje</w:t>
      </w:r>
      <w:proofErr w:type="spellEnd"/>
      <w:r>
        <w:rPr>
          <w:lang w:val="en-US"/>
        </w:rPr>
        <w:t xml:space="preserve"> </w:t>
      </w:r>
      <w:proofErr w:type="spellStart"/>
      <w:r>
        <w:rPr>
          <w:lang w:val="en-US"/>
        </w:rPr>
        <w:t>standardowe</w:t>
      </w:r>
      <w:proofErr w:type="spellEnd"/>
      <w:r>
        <w:rPr>
          <w:lang w:val="en-US"/>
        </w:rPr>
        <w:t xml:space="preserve"> Meteor.js</w:t>
      </w:r>
    </w:p>
    <w:p w:rsidR="00B0654E"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8C153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w:t>
      </w:r>
      <w:r w:rsidRPr="008C1536">
        <w:rPr>
          <w:rFonts w:ascii="Times New Roman" w:hAnsi="Times New Roman" w:cs="Times New Roman"/>
          <w:b/>
          <w:sz w:val="24"/>
          <w:szCs w:val="24"/>
          <w:lang w:val="pl-PL"/>
        </w:rPr>
        <w:t>check</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który zezwala kontrolować strukturę danych obiekta. Pakiet zawiera dwie funkcje: check oraz test. Pierwsza wyrzuca błąd gdy druga zwraca true lub false.</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8C1536" w:rsidRDefault="008C1536" w:rsidP="008C1536">
      <w:pPr>
        <w:spacing w:line="360" w:lineRule="auto"/>
        <w:ind w:firstLine="567"/>
        <w:jc w:val="center"/>
        <w:rPr>
          <w:rFonts w:ascii="Times New Roman" w:hAnsi="Times New Roman" w:cs="Times New Roman"/>
          <w:sz w:val="24"/>
          <w:szCs w:val="24"/>
          <w:lang w:val="pl-PL"/>
        </w:rPr>
      </w:pPr>
      <w:r>
        <w:rPr>
          <w:noProof/>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336" cy="2260932"/>
                    </a:xfrm>
                    <a:prstGeom prst="rect">
                      <a:avLst/>
                    </a:prstGeom>
                  </pic:spPr>
                </pic:pic>
              </a:graphicData>
            </a:graphic>
          </wp:inline>
        </w:drawing>
      </w:r>
    </w:p>
    <w:p w:rsidR="00067ADC" w:rsidRDefault="00067ADC" w:rsidP="00067AD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Tracker.autorun</w:t>
      </w:r>
    </w:p>
    <w:p w:rsidR="00067ADC" w:rsidRDefault="00067ADC"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040956" w:rsidRDefault="00040956" w:rsidP="00040956">
      <w:pPr>
        <w:spacing w:line="360" w:lineRule="auto"/>
        <w:ind w:firstLine="567"/>
        <w:jc w:val="center"/>
        <w:rPr>
          <w:rFonts w:ascii="Times New Roman" w:hAnsi="Times New Roman" w:cs="Times New Roman"/>
          <w:sz w:val="24"/>
          <w:szCs w:val="24"/>
          <w:lang w:val="pl-PL"/>
        </w:rPr>
      </w:pPr>
      <w:r>
        <w:rPr>
          <w:noProof/>
        </w:rPr>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734" cy="805900"/>
                    </a:xfrm>
                    <a:prstGeom prst="rect">
                      <a:avLst/>
                    </a:prstGeom>
                  </pic:spPr>
                </pic:pic>
              </a:graphicData>
            </a:graphic>
          </wp:inline>
        </w:drawing>
      </w:r>
    </w:p>
    <w:p w:rsidR="00040956" w:rsidRDefault="00040956" w:rsidP="0004095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lastRenderedPageBreak/>
        <w:t>HTTP.call</w:t>
      </w:r>
    </w:p>
    <w:p w:rsidR="00040956" w:rsidRDefault="00040956"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p>
    <w:p w:rsidR="00F5054D" w:rsidRDefault="00F5054D" w:rsidP="00F5054D">
      <w:pPr>
        <w:spacing w:line="360" w:lineRule="auto"/>
        <w:ind w:firstLine="567"/>
        <w:jc w:val="center"/>
        <w:rPr>
          <w:rFonts w:ascii="Times New Roman" w:hAnsi="Times New Roman" w:cs="Times New Roman"/>
          <w:sz w:val="24"/>
          <w:szCs w:val="24"/>
          <w:lang w:val="pl-PL"/>
        </w:rPr>
      </w:pPr>
      <w:r>
        <w:rPr>
          <w:noProof/>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391" cy="2138162"/>
                    </a:xfrm>
                    <a:prstGeom prst="rect">
                      <a:avLst/>
                    </a:prstGeom>
                  </pic:spPr>
                </pic:pic>
              </a:graphicData>
            </a:graphic>
          </wp:inline>
        </w:drawing>
      </w:r>
    </w:p>
    <w:p w:rsidR="005903F4" w:rsidRDefault="005903F4" w:rsidP="005903F4">
      <w:pPr>
        <w:pStyle w:val="Heading2"/>
        <w:spacing w:line="360" w:lineRule="auto"/>
        <w:rPr>
          <w:lang w:val="en-US"/>
        </w:rPr>
      </w:pPr>
      <w:r>
        <w:rPr>
          <w:lang w:val="en-US"/>
        </w:rPr>
        <w:t xml:space="preserve">System </w:t>
      </w:r>
      <w:proofErr w:type="spellStart"/>
      <w:r>
        <w:rPr>
          <w:lang w:val="en-US"/>
        </w:rPr>
        <w:t>zarządzania</w:t>
      </w:r>
      <w:proofErr w:type="spellEnd"/>
      <w:r>
        <w:rPr>
          <w:lang w:val="en-US"/>
        </w:rPr>
        <w:t xml:space="preserve"> </w:t>
      </w:r>
      <w:proofErr w:type="spellStart"/>
      <w:r>
        <w:rPr>
          <w:lang w:val="en-US"/>
        </w:rPr>
        <w:t>użytkownkami</w:t>
      </w:r>
      <w:proofErr w:type="spellEnd"/>
      <w:r>
        <w:rPr>
          <w:lang w:val="en-US"/>
        </w:rPr>
        <w:t xml:space="preserve"> </w:t>
      </w:r>
      <w:proofErr w:type="spellStart"/>
      <w:r>
        <w:rPr>
          <w:lang w:val="en-US"/>
        </w:rPr>
        <w:t>systemu</w:t>
      </w:r>
      <w:proofErr w:type="spellEnd"/>
    </w:p>
    <w:p w:rsidR="005903F4" w:rsidRDefault="005903F4"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Meteor </w:t>
      </w:r>
      <w:r w:rsidR="003E4155">
        <w:rPr>
          <w:rFonts w:ascii="Times New Roman" w:hAnsi="Times New Roman" w:cs="Times New Roman"/>
          <w:sz w:val="24"/>
          <w:szCs w:val="24"/>
          <w:lang w:val="pl-PL"/>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Większość funkcjonalności jest zapakowana w pakiecie pod nazwą accounts-base. Ten pakiet zajmuje się inicjalizacją oraz utrzymaniem kolekcji users, tworzy dla niej standardową schemę oraz udostępnia kolekcje za pomocą klasy-singletonu Meteor.users. Ta klasa zawiera dużą ilość generycznych metod. </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accounts-base odpowiada za mechanizm logowania oraz za szyfrowanie haseł użytkownika.</w:t>
      </w:r>
    </w:p>
    <w:p w:rsidR="003E4155" w:rsidRDefault="003E4155"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Meteor posiada cały zestaw pakietów do logowania za pomocą zewnętrznych platform:</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w:t>
      </w:r>
      <w:proofErr w:type="spellStart"/>
      <w:r w:rsidRPr="00FF0FD8">
        <w:rPr>
          <w:rFonts w:ascii="Times New Roman" w:hAnsi="Times New Roman" w:cs="Times New Roman"/>
          <w:i/>
          <w:sz w:val="24"/>
          <w:szCs w:val="24"/>
        </w:rPr>
        <w:t>facebook</w:t>
      </w:r>
      <w:proofErr w:type="spellEnd"/>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w:t>
      </w:r>
      <w:proofErr w:type="spellStart"/>
      <w:r w:rsidRPr="00FF0FD8">
        <w:rPr>
          <w:rFonts w:ascii="Times New Roman" w:hAnsi="Times New Roman" w:cs="Times New Roman"/>
          <w:i/>
          <w:sz w:val="24"/>
          <w:szCs w:val="24"/>
        </w:rPr>
        <w:t>github</w:t>
      </w:r>
      <w:proofErr w:type="spellEnd"/>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lastRenderedPageBreak/>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lang w:val="pl-PL"/>
        </w:rPr>
      </w:pPr>
      <w:r w:rsidRPr="003E4155">
        <w:rPr>
          <w:rFonts w:ascii="Times New Roman" w:hAnsi="Times New Roman" w:cs="Times New Roman"/>
          <w:sz w:val="24"/>
          <w:szCs w:val="24"/>
          <w:lang w:val="pl-PL"/>
        </w:rPr>
        <w:t xml:space="preserve">Inne: </w:t>
      </w:r>
      <w:r w:rsidRPr="00FF0FD8">
        <w:rPr>
          <w:rFonts w:ascii="Times New Roman" w:hAnsi="Times New Roman" w:cs="Times New Roman"/>
          <w:b/>
          <w:sz w:val="24"/>
          <w:szCs w:val="24"/>
          <w:lang w:val="pl-PL"/>
        </w:rPr>
        <w:t>Meetup</w:t>
      </w:r>
      <w:r w:rsidRPr="003E4155">
        <w:rPr>
          <w:rFonts w:ascii="Times New Roman" w:hAnsi="Times New Roman" w:cs="Times New Roman"/>
          <w:sz w:val="24"/>
          <w:szCs w:val="24"/>
          <w:lang w:val="pl-PL"/>
        </w:rPr>
        <w:t xml:space="preserve"> i t.d.</w:t>
      </w:r>
    </w:p>
    <w:p w:rsidR="00FF0FD8" w:rsidRPr="004A303A" w:rsidRDefault="00FF0FD8" w:rsidP="004A303A">
      <w:pPr>
        <w:spacing w:line="360" w:lineRule="auto"/>
        <w:rPr>
          <w:rFonts w:ascii="Times New Roman" w:hAnsi="Times New Roman" w:cs="Times New Roman"/>
          <w:sz w:val="24"/>
          <w:szCs w:val="24"/>
          <w:lang w:val="pl-PL"/>
        </w:rPr>
      </w:pPr>
      <w:r w:rsidRPr="004A303A">
        <w:rPr>
          <w:rFonts w:ascii="Times New Roman" w:hAnsi="Times New Roman" w:cs="Times New Roman"/>
          <w:sz w:val="24"/>
          <w:szCs w:val="24"/>
          <w:lang w:val="pl-PL"/>
        </w:rPr>
        <w:t>Tak przykładowe logowanie do platformy Facebook wygląda następująco:</w:t>
      </w:r>
    </w:p>
    <w:p w:rsidR="00FF0FD8" w:rsidRDefault="00FF0FD8" w:rsidP="00FF0FD8">
      <w:pPr>
        <w:spacing w:line="360" w:lineRule="auto"/>
        <w:ind w:left="927"/>
        <w:jc w:val="center"/>
        <w:rPr>
          <w:rFonts w:ascii="Times New Roman" w:hAnsi="Times New Roman" w:cs="Times New Roman"/>
          <w:sz w:val="24"/>
          <w:szCs w:val="24"/>
          <w:lang w:val="pl-PL"/>
        </w:rPr>
      </w:pPr>
      <w:r>
        <w:rPr>
          <w:noProof/>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4791" cy="1430633"/>
                    </a:xfrm>
                    <a:prstGeom prst="rect">
                      <a:avLst/>
                    </a:prstGeom>
                  </pic:spPr>
                </pic:pic>
              </a:graphicData>
            </a:graphic>
          </wp:inline>
        </w:drawing>
      </w:r>
    </w:p>
    <w:p w:rsidR="00FF0FD8" w:rsidRPr="00FF0FD8" w:rsidRDefault="004A303A"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Dalej warto omówić najważniejsze funkcje API systemu do zarządzania użytkownikami:</w:t>
      </w:r>
    </w:p>
    <w:p w:rsidR="004A303A" w:rsidRPr="001F3039" w:rsidRDefault="001F3039" w:rsidP="004A303A">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Wyciągnięcie obiektu zalogowanego użytkownika</w:t>
      </w:r>
      <w:r w:rsidR="004A303A" w:rsidRPr="001F3039">
        <w:rPr>
          <w:rFonts w:ascii="Times New Roman" w:hAnsi="Times New Roman" w:cs="Times New Roman"/>
          <w:b/>
          <w:sz w:val="24"/>
          <w:szCs w:val="24"/>
          <w:lang w:val="pl-PL"/>
        </w:rPr>
        <w:t>:</w:t>
      </w:r>
    </w:p>
    <w:p w:rsidR="008C1536"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Meteor.user()</w:t>
      </w:r>
    </w:p>
    <w:p w:rsidR="001F3039" w:rsidRPr="001F3039" w:rsidRDefault="001F3039" w:rsidP="001F3039">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 xml:space="preserve">Wyciągnięcie </w:t>
      </w:r>
      <w:r>
        <w:rPr>
          <w:rFonts w:ascii="Times New Roman" w:hAnsi="Times New Roman" w:cs="Times New Roman"/>
          <w:b/>
          <w:sz w:val="24"/>
          <w:szCs w:val="24"/>
          <w:lang w:val="pl-PL"/>
        </w:rPr>
        <w:t>identyfikatora</w:t>
      </w:r>
      <w:r w:rsidRPr="001F3039">
        <w:rPr>
          <w:rFonts w:ascii="Times New Roman" w:hAnsi="Times New Roman" w:cs="Times New Roman"/>
          <w:b/>
          <w:sz w:val="24"/>
          <w:szCs w:val="24"/>
          <w:lang w:val="pl-PL"/>
        </w:rPr>
        <w:t xml:space="preserve"> zalogowanego użytkownika:</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Meteor.user</w:t>
      </w:r>
      <w:r>
        <w:rPr>
          <w:rFonts w:ascii="Courier New" w:hAnsi="Courier New" w:cs="Courier New"/>
          <w:sz w:val="24"/>
          <w:szCs w:val="24"/>
          <w:lang w:val="pl-PL"/>
        </w:rPr>
        <w:t>Id</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Kolekcja użytkowników aplikacji</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users</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Logowanie użytkownika</w:t>
      </w:r>
      <w:r w:rsidRPr="001F3039">
        <w:rPr>
          <w:rFonts w:ascii="Times New Roman" w:hAnsi="Times New Roman" w:cs="Times New Roman"/>
          <w:b/>
          <w:sz w:val="24"/>
          <w:szCs w:val="24"/>
          <w:lang w:val="pl-PL"/>
        </w:rPr>
        <w:t>:</w:t>
      </w:r>
    </w:p>
    <w:p w:rsidR="001F3039"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loginWithPassword</w:t>
      </w:r>
      <w:r w:rsidRPr="001F3039">
        <w:rPr>
          <w:rFonts w:ascii="Courier New" w:hAnsi="Courier New" w:cs="Courier New"/>
          <w:sz w:val="24"/>
          <w:szCs w:val="24"/>
          <w:lang w:val="pl-PL"/>
        </w:rPr>
        <w:t>(</w:t>
      </w:r>
      <w:r>
        <w:rPr>
          <w:rFonts w:ascii="Courier New" w:hAnsi="Courier New" w:cs="Courier New"/>
          <w:sz w:val="24"/>
          <w:szCs w:val="24"/>
          <w:lang w:val="pl-PL"/>
        </w:rPr>
        <w:t>user, password, [callback]</w:t>
      </w:r>
      <w:r w:rsidRPr="001F3039">
        <w:rPr>
          <w:rFonts w:ascii="Courier New" w:hAnsi="Courier New" w:cs="Courier New"/>
          <w:sz w:val="24"/>
          <w:szCs w:val="24"/>
          <w:lang w:val="pl-PL"/>
        </w:rPr>
        <w:t>)</w:t>
      </w:r>
    </w:p>
    <w:p w:rsidR="001F3039" w:rsidRPr="001F3039" w:rsidRDefault="001F3039" w:rsidP="00B01E9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Argumentem user może być username lub email.</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Wylogowanie użytkownika</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logout</w:t>
      </w:r>
      <w:r w:rsidRPr="001F3039">
        <w:rPr>
          <w:rFonts w:ascii="Courier New" w:hAnsi="Courier New" w:cs="Courier New"/>
          <w:sz w:val="24"/>
          <w:szCs w:val="24"/>
          <w:lang w:val="pl-PL"/>
        </w:rPr>
        <w:t>(</w:t>
      </w:r>
      <w:r>
        <w:rPr>
          <w:rFonts w:ascii="Courier New" w:hAnsi="Courier New" w:cs="Courier New"/>
          <w:sz w:val="24"/>
          <w:szCs w:val="24"/>
          <w:lang w:val="pl-PL"/>
        </w:rPr>
        <w:t>[callback]</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Tworzenie użytkownika</w:t>
      </w:r>
      <w:r w:rsidRPr="001F3039">
        <w:rPr>
          <w:rFonts w:ascii="Times New Roman" w:hAnsi="Times New Roman" w:cs="Times New Roman"/>
          <w:b/>
          <w:sz w:val="24"/>
          <w:szCs w:val="24"/>
          <w:lang w:val="pl-PL"/>
        </w:rPr>
        <w:t>:</w:t>
      </w:r>
    </w:p>
    <w:p w:rsidR="001F3039" w:rsidRPr="001F3039" w:rsidRDefault="001F3039" w:rsidP="001F3039">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Accounts.createUser</w:t>
      </w:r>
      <w:proofErr w:type="spellEnd"/>
      <w:r w:rsidRPr="001F3039">
        <w:rPr>
          <w:rFonts w:ascii="Courier New" w:hAnsi="Courier New" w:cs="Courier New"/>
          <w:sz w:val="24"/>
          <w:szCs w:val="24"/>
        </w:rPr>
        <w:t>(</w:t>
      </w:r>
      <w:proofErr w:type="gramEnd"/>
      <w:r w:rsidRPr="001F3039">
        <w:rPr>
          <w:rFonts w:ascii="Courier New" w:hAnsi="Courier New" w:cs="Courier New"/>
          <w:sz w:val="24"/>
          <w:szCs w:val="24"/>
        </w:rPr>
        <w:t>options, [callback])</w:t>
      </w:r>
    </w:p>
    <w:p w:rsidR="00B01E9D" w:rsidRPr="00E25C89" w:rsidRDefault="001F3039" w:rsidP="00B01E9D">
      <w:pPr>
        <w:spacing w:line="360" w:lineRule="auto"/>
        <w:rPr>
          <w:rFonts w:ascii="Times New Roman" w:hAnsi="Times New Roman" w:cs="Times New Roman"/>
          <w:sz w:val="24"/>
          <w:szCs w:val="24"/>
        </w:rPr>
      </w:pPr>
      <w:r w:rsidRPr="00E25C89">
        <w:rPr>
          <w:rFonts w:ascii="Times New Roman" w:hAnsi="Times New Roman" w:cs="Times New Roman"/>
          <w:sz w:val="24"/>
          <w:szCs w:val="24"/>
        </w:rPr>
        <w:t xml:space="preserve">Argument options jest </w:t>
      </w:r>
      <w:proofErr w:type="spellStart"/>
      <w:r w:rsidRPr="00E25C89">
        <w:rPr>
          <w:rFonts w:ascii="Times New Roman" w:hAnsi="Times New Roman" w:cs="Times New Roman"/>
          <w:sz w:val="24"/>
          <w:szCs w:val="24"/>
        </w:rPr>
        <w:t>obiektem</w:t>
      </w:r>
      <w:proofErr w:type="spellEnd"/>
      <w:r w:rsidRPr="00E25C89">
        <w:rPr>
          <w:rFonts w:ascii="Times New Roman" w:hAnsi="Times New Roman" w:cs="Times New Roman"/>
          <w:sz w:val="24"/>
          <w:szCs w:val="24"/>
        </w:rPr>
        <w:t xml:space="preserve">, </w:t>
      </w:r>
      <w:proofErr w:type="spellStart"/>
      <w:r w:rsidRPr="00E25C89">
        <w:rPr>
          <w:rFonts w:ascii="Times New Roman" w:hAnsi="Times New Roman" w:cs="Times New Roman"/>
          <w:sz w:val="24"/>
          <w:szCs w:val="24"/>
        </w:rPr>
        <w:t>który</w:t>
      </w:r>
      <w:proofErr w:type="spellEnd"/>
      <w:r w:rsidRPr="00E25C89">
        <w:rPr>
          <w:rFonts w:ascii="Times New Roman" w:hAnsi="Times New Roman" w:cs="Times New Roman"/>
          <w:sz w:val="24"/>
          <w:szCs w:val="24"/>
        </w:rPr>
        <w:t xml:space="preserve"> </w:t>
      </w:r>
      <w:proofErr w:type="spellStart"/>
      <w:r w:rsidRPr="00E25C89">
        <w:rPr>
          <w:rFonts w:ascii="Times New Roman" w:hAnsi="Times New Roman" w:cs="Times New Roman"/>
          <w:sz w:val="24"/>
          <w:szCs w:val="24"/>
        </w:rPr>
        <w:t>zawiera</w:t>
      </w:r>
      <w:proofErr w:type="spellEnd"/>
      <w:r w:rsidRPr="00E25C89">
        <w:rPr>
          <w:rFonts w:ascii="Times New Roman" w:hAnsi="Times New Roman" w:cs="Times New Roman"/>
          <w:sz w:val="24"/>
          <w:szCs w:val="24"/>
        </w:rPr>
        <w:t>: username, email, password, profile.</w:t>
      </w:r>
    </w:p>
    <w:p w:rsidR="00B01E9D" w:rsidRPr="00B01E9D" w:rsidRDefault="00B01E9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email</w:t>
      </w:r>
      <w:r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lastRenderedPageBreak/>
        <w:t>Accounts.</w:t>
      </w:r>
      <w:r>
        <w:rPr>
          <w:rFonts w:ascii="Courier New" w:hAnsi="Courier New" w:cs="Courier New"/>
          <w:sz w:val="24"/>
          <w:szCs w:val="24"/>
        </w:rPr>
        <w:t>addEmail</w:t>
      </w:r>
      <w:proofErr w:type="spellEnd"/>
      <w:r w:rsidRPr="001F3039">
        <w:rPr>
          <w:rFonts w:ascii="Courier New" w:hAnsi="Courier New" w:cs="Courier New"/>
          <w:sz w:val="24"/>
          <w:szCs w:val="24"/>
        </w:rPr>
        <w:t>(</w:t>
      </w:r>
      <w:proofErr w:type="spellStart"/>
      <w:proofErr w:type="gramEnd"/>
      <w:r>
        <w:rPr>
          <w:rFonts w:ascii="Courier New" w:hAnsi="Courier New" w:cs="Courier New"/>
          <w:sz w:val="24"/>
          <w:szCs w:val="24"/>
        </w:rPr>
        <w:t>userId</w:t>
      </w:r>
      <w:proofErr w:type="spellEnd"/>
      <w:r>
        <w:rPr>
          <w:rFonts w:ascii="Courier New" w:hAnsi="Courier New" w:cs="Courier New"/>
          <w:sz w:val="24"/>
          <w:szCs w:val="24"/>
        </w:rPr>
        <w:t xml:space="preserve">, </w:t>
      </w:r>
      <w:proofErr w:type="spellStart"/>
      <w:r>
        <w:rPr>
          <w:rFonts w:ascii="Courier New" w:hAnsi="Courier New" w:cs="Courier New"/>
          <w:sz w:val="24"/>
          <w:szCs w:val="24"/>
        </w:rPr>
        <w:t>newEmail</w:t>
      </w:r>
      <w:proofErr w:type="spellEnd"/>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Usunięcie</w:t>
      </w:r>
      <w:proofErr w:type="spellEnd"/>
      <w:r>
        <w:rPr>
          <w:rFonts w:ascii="Times New Roman" w:hAnsi="Times New Roman" w:cs="Times New Roman"/>
          <w:b/>
          <w:sz w:val="24"/>
          <w:szCs w:val="24"/>
        </w:rPr>
        <w:t xml:space="preserve"> email</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removeEmail</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userId</w:t>
      </w:r>
      <w:proofErr w:type="spellEnd"/>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Weryfikacja</w:t>
      </w:r>
      <w:proofErr w:type="spellEnd"/>
      <w:r>
        <w:rPr>
          <w:rFonts w:ascii="Times New Roman" w:hAnsi="Times New Roman" w:cs="Times New Roman"/>
          <w:b/>
          <w:sz w:val="24"/>
          <w:szCs w:val="24"/>
        </w:rPr>
        <w:t xml:space="preserve"> email</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verifyEmail</w:t>
      </w:r>
      <w:proofErr w:type="spellEnd"/>
      <w:r w:rsidRPr="001F3039">
        <w:rPr>
          <w:rFonts w:ascii="Courier New" w:hAnsi="Courier New" w:cs="Courier New"/>
          <w:sz w:val="24"/>
          <w:szCs w:val="24"/>
        </w:rPr>
        <w:t>(</w:t>
      </w:r>
      <w:proofErr w:type="gramEnd"/>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E25C89" w:rsidRDefault="0043740D" w:rsidP="00B01E9D">
      <w:pPr>
        <w:spacing w:line="360" w:lineRule="auto"/>
        <w:rPr>
          <w:rFonts w:ascii="Times New Roman" w:hAnsi="Times New Roman" w:cs="Times New Roman"/>
          <w:sz w:val="24"/>
          <w:szCs w:val="24"/>
        </w:rPr>
      </w:pPr>
      <w:r w:rsidRPr="00E25C89">
        <w:rPr>
          <w:rFonts w:ascii="Times New Roman" w:hAnsi="Times New Roman" w:cs="Times New Roman"/>
          <w:sz w:val="24"/>
          <w:szCs w:val="24"/>
        </w:rPr>
        <w:t xml:space="preserve">Token </w:t>
      </w:r>
      <w:proofErr w:type="spellStart"/>
      <w:r w:rsidRPr="00E25C89">
        <w:rPr>
          <w:rFonts w:ascii="Times New Roman" w:hAnsi="Times New Roman" w:cs="Times New Roman"/>
          <w:sz w:val="24"/>
          <w:szCs w:val="24"/>
        </w:rPr>
        <w:t>można</w:t>
      </w:r>
      <w:proofErr w:type="spellEnd"/>
      <w:r w:rsidRPr="00E25C89">
        <w:rPr>
          <w:rFonts w:ascii="Times New Roman" w:hAnsi="Times New Roman" w:cs="Times New Roman"/>
          <w:sz w:val="24"/>
          <w:szCs w:val="24"/>
        </w:rPr>
        <w:t xml:space="preserve"> </w:t>
      </w:r>
      <w:proofErr w:type="spellStart"/>
      <w:r w:rsidRPr="00E25C89">
        <w:rPr>
          <w:rFonts w:ascii="Times New Roman" w:hAnsi="Times New Roman" w:cs="Times New Roman"/>
          <w:sz w:val="24"/>
          <w:szCs w:val="24"/>
        </w:rPr>
        <w:t>otrzymać</w:t>
      </w:r>
      <w:proofErr w:type="spellEnd"/>
      <w:r w:rsidRPr="00E25C89">
        <w:rPr>
          <w:rFonts w:ascii="Times New Roman" w:hAnsi="Times New Roman" w:cs="Times New Roman"/>
          <w:sz w:val="24"/>
          <w:szCs w:val="24"/>
        </w:rPr>
        <w:t xml:space="preserve"> w </w:t>
      </w:r>
      <w:proofErr w:type="spellStart"/>
      <w:r w:rsidRPr="00E25C89">
        <w:rPr>
          <w:rFonts w:ascii="Times New Roman" w:hAnsi="Times New Roman" w:cs="Times New Roman"/>
          <w:sz w:val="24"/>
          <w:szCs w:val="24"/>
        </w:rPr>
        <w:t>emailu</w:t>
      </w:r>
      <w:proofErr w:type="spellEnd"/>
      <w:r w:rsidRPr="00E25C89">
        <w:rPr>
          <w:rFonts w:ascii="Times New Roman" w:hAnsi="Times New Roman" w:cs="Times New Roman"/>
          <w:sz w:val="24"/>
          <w:szCs w:val="24"/>
        </w:rPr>
        <w:t xml:space="preserve"> </w:t>
      </w:r>
      <w:proofErr w:type="spellStart"/>
      <w:r w:rsidRPr="00E25C89">
        <w:rPr>
          <w:rFonts w:ascii="Times New Roman" w:hAnsi="Times New Roman" w:cs="Times New Roman"/>
          <w:sz w:val="24"/>
          <w:szCs w:val="24"/>
        </w:rPr>
        <w:t>weryfikacyjnym</w:t>
      </w:r>
      <w:proofErr w:type="spellEnd"/>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Wysyłka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maila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weryfikacyjnego</w:t>
      </w:r>
      <w:proofErr w:type="spellEnd"/>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sendVerificationEmail</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userId</w:t>
      </w:r>
      <w:proofErr w:type="spellEnd"/>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w:t>
      </w:r>
      <w:proofErr w:type="spellStart"/>
      <w:r w:rsidR="0043740D">
        <w:rPr>
          <w:rFonts w:ascii="Courier New" w:hAnsi="Courier New" w:cs="Courier New"/>
          <w:sz w:val="24"/>
          <w:szCs w:val="24"/>
        </w:rPr>
        <w:t>extraTokenData</w:t>
      </w:r>
      <w:proofErr w:type="spellEnd"/>
      <w:r w:rsidR="0043740D">
        <w:rPr>
          <w:rFonts w:ascii="Courier New" w:hAnsi="Courier New" w:cs="Courier New"/>
          <w:sz w:val="24"/>
          <w:szCs w:val="24"/>
        </w:rPr>
        <w:t>]</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Zmiana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hasła</w:t>
      </w:r>
      <w:proofErr w:type="spellEnd"/>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changePassword</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oldPassword</w:t>
      </w:r>
      <w:proofErr w:type="spellEnd"/>
      <w:r w:rsidR="0043740D">
        <w:rPr>
          <w:rFonts w:ascii="Courier New" w:hAnsi="Courier New" w:cs="Courier New"/>
          <w:sz w:val="24"/>
          <w:szCs w:val="24"/>
        </w:rPr>
        <w:t xml:space="preserve">, </w:t>
      </w:r>
      <w:proofErr w:type="spellStart"/>
      <w:r w:rsidR="0043740D">
        <w:rPr>
          <w:rFonts w:ascii="Courier New" w:hAnsi="Courier New" w:cs="Courier New"/>
          <w:sz w:val="24"/>
          <w:szCs w:val="24"/>
        </w:rPr>
        <w:t>newPassword</w:t>
      </w:r>
      <w:proofErr w:type="spellEnd"/>
      <w:r w:rsidRPr="001F3039">
        <w:rPr>
          <w:rFonts w:ascii="Courier New" w:hAnsi="Courier New" w:cs="Courier New"/>
          <w:sz w:val="24"/>
          <w:szCs w:val="24"/>
        </w:rPr>
        <w:t>, [callback])</w:t>
      </w:r>
    </w:p>
    <w:p w:rsidR="00487C41" w:rsidRDefault="00487C41" w:rsidP="00487C41">
      <w:pPr>
        <w:spacing w:line="360" w:lineRule="auto"/>
        <w:ind w:firstLine="720"/>
        <w:rPr>
          <w:rFonts w:ascii="Times New Roman" w:hAnsi="Times New Roman" w:cs="Times New Roman"/>
          <w:sz w:val="24"/>
          <w:szCs w:val="24"/>
        </w:rPr>
      </w:pPr>
    </w:p>
    <w:p w:rsidR="00487C41" w:rsidRPr="00B01E9D" w:rsidRDefault="00487C41" w:rsidP="00487C41">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Jest to odrobina możliwości API do zarządzania kontem użytkownika</w:t>
      </w:r>
      <w:r w:rsidRPr="00B01E9D">
        <w:rPr>
          <w:rFonts w:ascii="Times New Roman" w:hAnsi="Times New Roman" w:cs="Times New Roman"/>
          <w:sz w:val="24"/>
          <w:szCs w:val="24"/>
          <w:lang w:val="pl-PL"/>
        </w:rPr>
        <w:t>.</w:t>
      </w:r>
      <w:r>
        <w:rPr>
          <w:rFonts w:ascii="Times New Roman" w:hAnsi="Times New Roman" w:cs="Times New Roman"/>
          <w:sz w:val="24"/>
          <w:szCs w:val="24"/>
          <w:lang w:val="pl-PL"/>
        </w:rPr>
        <w:t xml:space="preserve"> Spróbowałem umieścić najczęściej używane funkcjonalności.</w:t>
      </w:r>
    </w:p>
    <w:p w:rsidR="00487C41" w:rsidRPr="00487C41" w:rsidRDefault="00487C41" w:rsidP="00B01E9D">
      <w:pPr>
        <w:spacing w:line="360" w:lineRule="auto"/>
        <w:rPr>
          <w:rFonts w:ascii="Times New Roman" w:hAnsi="Times New Roman" w:cs="Times New Roman"/>
          <w:b/>
          <w:sz w:val="24"/>
          <w:szCs w:val="24"/>
          <w:lang w:val="pl-PL"/>
        </w:rPr>
      </w:pPr>
    </w:p>
    <w:p w:rsidR="001F3039" w:rsidRPr="00487C41" w:rsidRDefault="001F3039" w:rsidP="001F3039">
      <w:pPr>
        <w:spacing w:line="360" w:lineRule="auto"/>
        <w:rPr>
          <w:rFonts w:ascii="Times New Roman" w:hAnsi="Times New Roman" w:cs="Times New Roman"/>
          <w:b/>
          <w:sz w:val="24"/>
          <w:szCs w:val="24"/>
          <w:lang w:val="pl-PL"/>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lang w:val="pl-PL"/>
        </w:rPr>
      </w:pPr>
    </w:p>
    <w:p w:rsidR="00E25C89" w:rsidRPr="00E25C89" w:rsidRDefault="00E25C89" w:rsidP="00E25C89">
      <w:pPr>
        <w:rPr>
          <w:lang w:val="pl-PL"/>
        </w:rPr>
      </w:pPr>
    </w:p>
    <w:p w:rsidR="00E25C89" w:rsidRDefault="00E25C89" w:rsidP="00E25C89">
      <w:pPr>
        <w:rPr>
          <w:rFonts w:ascii="Times New Roman" w:eastAsiaTheme="majorEastAsia" w:hAnsi="Times New Roman" w:cs="Times New Roman"/>
          <w:b/>
          <w:sz w:val="28"/>
          <w:szCs w:val="28"/>
          <w:lang w:val="pl-PL"/>
        </w:rPr>
      </w:pPr>
    </w:p>
    <w:p w:rsidR="00E25C89" w:rsidRPr="00E25C89" w:rsidRDefault="00E25C89" w:rsidP="00E25C89">
      <w:pPr>
        <w:rPr>
          <w:lang w:val="pl-PL"/>
        </w:rPr>
      </w:pPr>
    </w:p>
    <w:p w:rsidR="00B15917" w:rsidRPr="00B15917" w:rsidRDefault="0047484B" w:rsidP="00B15917">
      <w:pPr>
        <w:pStyle w:val="Heading1"/>
        <w:jc w:val="both"/>
      </w:pPr>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11" w:name="_Toc453518808"/>
      <w:bookmarkStart w:id="12" w:name="_Toc453522136"/>
      <w:bookmarkEnd w:id="10"/>
      <w:bookmarkEnd w:id="11"/>
      <w:bookmarkEnd w:id="12"/>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3" w:name="_Toc454191657"/>
      <w:bookmarkEnd w:id="13"/>
    </w:p>
    <w:p w:rsidR="000D3DFD" w:rsidRPr="00515538" w:rsidRDefault="00137FFE" w:rsidP="0096687C">
      <w:pPr>
        <w:pStyle w:val="Heading2"/>
      </w:pPr>
      <w:bookmarkStart w:id="14" w:name="_Toc454191658"/>
      <w:r w:rsidRPr="00FF5822">
        <w:t>Opis aplikacji</w:t>
      </w:r>
      <w:bookmarkEnd w:id="14"/>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Accounts-password, </w:t>
      </w:r>
      <w:proofErr w:type="spellStart"/>
      <w:r>
        <w:rPr>
          <w:rFonts w:ascii="Times New Roman" w:hAnsi="Times New Roman" w:cs="Times New Roman"/>
          <w:sz w:val="24"/>
          <w:szCs w:val="24"/>
        </w:rPr>
        <w:t>ostrio:files</w:t>
      </w:r>
      <w:proofErr w:type="spellEnd"/>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B22A0E">
      <w:pPr>
        <w:spacing w:line="360" w:lineRule="auto"/>
        <w:ind w:firstLine="720"/>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w:t>
      </w:r>
      <w:r w:rsidR="00235A21">
        <w:rPr>
          <w:rFonts w:ascii="Times New Roman" w:hAnsi="Times New Roman" w:cs="Times New Roman"/>
          <w:sz w:val="24"/>
          <w:szCs w:val="24"/>
          <w:lang w:val="pl-PL"/>
        </w:rPr>
        <w:t>,</w:t>
      </w:r>
      <w:r w:rsidR="00B11E93">
        <w:rPr>
          <w:rFonts w:ascii="Times New Roman" w:hAnsi="Times New Roman" w:cs="Times New Roman"/>
          <w:sz w:val="24"/>
          <w:szCs w:val="24"/>
          <w:lang w:val="pl-PL"/>
        </w:rPr>
        <w:t xml:space="preserve">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737427" w:rsidRDefault="005642BD" w:rsidP="00F3649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Lista zamówień</w:t>
      </w: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3A6ED470" wp14:editId="725E6A77">
            <wp:extent cx="6152515" cy="45205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4520565"/>
                    </a:xfrm>
                    <a:prstGeom prst="rect">
                      <a:avLst/>
                    </a:prstGeom>
                  </pic:spPr>
                </pic:pic>
              </a:graphicData>
            </a:graphic>
          </wp:inline>
        </w:drawing>
      </w:r>
    </w:p>
    <w:p w:rsidR="005642BD" w:rsidRDefault="005642BD" w:rsidP="00F3649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Profil STO</w:t>
      </w:r>
    </w:p>
    <w:p w:rsidR="005B5BD2" w:rsidRDefault="005B5BD2" w:rsidP="00F36495">
      <w:pPr>
        <w:spacing w:line="360" w:lineRule="auto"/>
        <w:jc w:val="both"/>
        <w:rPr>
          <w:rFonts w:ascii="Times New Roman" w:hAnsi="Times New Roman" w:cs="Times New Roman"/>
          <w:sz w:val="24"/>
          <w:szCs w:val="24"/>
          <w:lang w:val="pl-PL"/>
        </w:rPr>
      </w:pPr>
      <w:r>
        <w:rPr>
          <w:noProof/>
        </w:rPr>
        <w:drawing>
          <wp:inline distT="0" distB="0" distL="0" distR="0" wp14:anchorId="3A7C44AB" wp14:editId="73E4853C">
            <wp:extent cx="6152515" cy="329755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297555"/>
                    </a:xfrm>
                    <a:prstGeom prst="rect">
                      <a:avLst/>
                    </a:prstGeom>
                  </pic:spPr>
                </pic:pic>
              </a:graphicData>
            </a:graphic>
          </wp:inline>
        </w:drawing>
      </w: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1942C337" wp14:editId="65664AA8">
            <wp:extent cx="6152515" cy="26333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633345"/>
                    </a:xfrm>
                    <a:prstGeom prst="rect">
                      <a:avLst/>
                    </a:prstGeom>
                  </pic:spPr>
                </pic:pic>
              </a:graphicData>
            </a:graphic>
          </wp:inline>
        </w:drawing>
      </w:r>
    </w:p>
    <w:p w:rsidR="005B5BD2" w:rsidRDefault="005B5BD2"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drawing>
          <wp:inline distT="0" distB="0" distL="0" distR="0" wp14:anchorId="70DBBF16" wp14:editId="638D0B06">
            <wp:extent cx="6152515" cy="338201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382010"/>
                    </a:xfrm>
                    <a:prstGeom prst="rect">
                      <a:avLst/>
                    </a:prstGeom>
                  </pic:spPr>
                </pic:pic>
              </a:graphicData>
            </a:graphic>
          </wp:inline>
        </w:drawing>
      </w: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52E0E47D" wp14:editId="4E52CAB7">
            <wp:extent cx="5930262" cy="5457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5850" cy="5462282"/>
                    </a:xfrm>
                    <a:prstGeom prst="rect">
                      <a:avLst/>
                    </a:prstGeom>
                  </pic:spPr>
                </pic:pic>
              </a:graphicData>
            </a:graphic>
          </wp:inline>
        </w:drawing>
      </w: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00275A21" wp14:editId="2C94FFC1">
            <wp:extent cx="6152515" cy="48291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4829175"/>
                    </a:xfrm>
                    <a:prstGeom prst="rect">
                      <a:avLst/>
                    </a:prstGeom>
                  </pic:spPr>
                </pic:pic>
              </a:graphicData>
            </a:graphic>
          </wp:inline>
        </w:drawing>
      </w:r>
    </w:p>
    <w:p w:rsidR="00B11E93" w:rsidRDefault="005642BD" w:rsidP="005642BD">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Lista zamówien STO</w:t>
      </w:r>
    </w:p>
    <w:p w:rsidR="00B70691" w:rsidRPr="005642BD" w:rsidRDefault="00B70691" w:rsidP="005642BD">
      <w:pPr>
        <w:spacing w:line="360" w:lineRule="auto"/>
        <w:jc w:val="both"/>
        <w:rPr>
          <w:rFonts w:ascii="Times New Roman" w:hAnsi="Times New Roman" w:cs="Times New Roman"/>
          <w:sz w:val="24"/>
          <w:szCs w:val="24"/>
          <w:lang w:val="pl-PL"/>
        </w:rPr>
      </w:pPr>
      <w:r>
        <w:rPr>
          <w:noProof/>
        </w:rPr>
        <w:drawing>
          <wp:inline distT="0" distB="0" distL="0" distR="0" wp14:anchorId="7BD44B62" wp14:editId="471879B8">
            <wp:extent cx="6152515" cy="31369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136900"/>
                    </a:xfrm>
                    <a:prstGeom prst="rect">
                      <a:avLst/>
                    </a:prstGeom>
                  </pic:spPr>
                </pic:pic>
              </a:graphicData>
            </a:graphic>
          </wp:inline>
        </w:drawing>
      </w:r>
    </w:p>
    <w:p w:rsidR="00FF69D2" w:rsidRDefault="00795A0C" w:rsidP="0096687C">
      <w:pPr>
        <w:pStyle w:val="Heading2"/>
      </w:pPr>
      <w:bookmarkStart w:id="15" w:name="_Toc454191659"/>
      <w:r w:rsidRPr="00FF5822">
        <w:lastRenderedPageBreak/>
        <w:t>Warstwy aplikacji</w:t>
      </w:r>
      <w:bookmarkEnd w:id="15"/>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2616BB">
        <w:rPr>
          <w:rFonts w:ascii="Times New Roman" w:hAnsi="Times New Roman" w:cs="Times New Roman"/>
          <w:sz w:val="24"/>
          <w:szCs w:val="24"/>
          <w:lang w:val="pl-PL"/>
        </w:rPr>
        <w:t>38</w:t>
      </w:r>
      <w:r w:rsidR="00296563">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można zobaczyć warstwy aplikacji Finances. Aplikacja składa się z dwóch części – strony klienta</w:t>
      </w:r>
      <w:r w:rsidR="00296563">
        <w:rPr>
          <w:rFonts w:ascii="Times New Roman" w:hAnsi="Times New Roman" w:cs="Times New Roman"/>
          <w:sz w:val="24"/>
          <w:szCs w:val="24"/>
          <w:lang w:val="pl-PL"/>
        </w:rPr>
        <w:t xml:space="preserve"> oraz serwerowej.</w:t>
      </w:r>
    </w:p>
    <w:p w:rsidR="00296563" w:rsidRPr="00844A96" w:rsidRDefault="00296563" w:rsidP="00296563">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klienta mamy stronę </w:t>
      </w:r>
      <w:r>
        <w:rPr>
          <w:rFonts w:ascii="Times New Roman" w:hAnsi="Times New Roman" w:cs="Times New Roman"/>
          <w:sz w:val="24"/>
          <w:szCs w:val="24"/>
          <w:lang w:val="pl-PL"/>
        </w:rPr>
        <w:t>HTML</w:t>
      </w:r>
      <w:r w:rsidRPr="00FF5822">
        <w:rPr>
          <w:rFonts w:ascii="Times New Roman" w:hAnsi="Times New Roman" w:cs="Times New Roman"/>
          <w:sz w:val="24"/>
          <w:szCs w:val="24"/>
          <w:lang w:val="pl-PL"/>
        </w:rPr>
        <w:t>, która składa się z poszczególnych komponentów</w:t>
      </w:r>
      <w:r>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do których są podpięte klasy typescriptowe, odpowiadające za logikę danego komponentu. Komponent może zawierać w sobie inne komponenty. Wewnątrz sieb</w:t>
      </w:r>
      <w:r>
        <w:rPr>
          <w:rFonts w:ascii="Times New Roman" w:hAnsi="Times New Roman" w:cs="Times New Roman"/>
          <w:sz w:val="24"/>
          <w:szCs w:val="24"/>
          <w:lang w:val="pl-PL"/>
        </w:rPr>
        <w:t>ie komponent ma możliwość używania serwisów, czyli logiki współdzielonej</w:t>
      </w:r>
      <w:r w:rsidRPr="00FF5822">
        <w:rPr>
          <w:rFonts w:ascii="Times New Roman" w:hAnsi="Times New Roman" w:cs="Times New Roman"/>
          <w:sz w:val="24"/>
          <w:szCs w:val="24"/>
          <w:lang w:val="pl-PL"/>
        </w:rPr>
        <w:t xml:space="preserve">. W Finances głównym serwisem jest </w:t>
      </w:r>
      <w:r w:rsidRPr="002616BB">
        <w:rPr>
          <w:rFonts w:ascii="Times New Roman" w:hAnsi="Times New Roman" w:cs="Times New Roman"/>
          <w:i/>
          <w:sz w:val="24"/>
          <w:szCs w:val="24"/>
          <w:lang w:val="pl-PL"/>
        </w:rPr>
        <w:t>http service</w:t>
      </w:r>
      <w:r w:rsidRPr="00FF5822">
        <w:rPr>
          <w:rFonts w:ascii="Times New Roman" w:hAnsi="Times New Roman" w:cs="Times New Roman"/>
          <w:sz w:val="24"/>
          <w:szCs w:val="24"/>
          <w:lang w:val="pl-PL"/>
        </w:rPr>
        <w:t>, celem którego jest wysyłanie danych do serwisów restowych uruchomionych na serwerze.</w:t>
      </w:r>
    </w:p>
    <w:p w:rsidR="00FF69D2" w:rsidRPr="00FF5822" w:rsidRDefault="00B70691" w:rsidP="00C6615A">
      <w:pPr>
        <w:keepNext/>
        <w:jc w:val="center"/>
        <w:rPr>
          <w:rFonts w:ascii="Times New Roman" w:hAnsi="Times New Roman" w:cs="Times New Roman"/>
        </w:rPr>
      </w:pPr>
      <w:r>
        <w:rPr>
          <w:noProof/>
        </w:rPr>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4163060"/>
                    </a:xfrm>
                    <a:prstGeom prst="rect">
                      <a:avLst/>
                    </a:prstGeom>
                  </pic:spPr>
                </pic:pic>
              </a:graphicData>
            </a:graphic>
          </wp:inline>
        </w:drawing>
      </w:r>
    </w:p>
    <w:p w:rsidR="00FF69D2" w:rsidRPr="00FF5822" w:rsidRDefault="00FF69D2" w:rsidP="006F7511">
      <w:pPr>
        <w:pStyle w:val="Caption"/>
      </w:pPr>
      <w:r w:rsidRPr="00FF5822">
        <w:t xml:space="preserve">Rysunek </w:t>
      </w:r>
      <w:r w:rsidR="00D637EC">
        <w:t>38</w:t>
      </w:r>
      <w:r w:rsidR="004E442D">
        <w:rPr>
          <w:noProof/>
        </w:rPr>
        <w:t>. Warstwy aplikacji Finances</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serwera mamy mechanizm ASP 5 WEB API, który przyjmuje zapytania </w:t>
      </w:r>
      <w:r w:rsidR="002616BB">
        <w:rPr>
          <w:rFonts w:ascii="Times New Roman" w:hAnsi="Times New Roman" w:cs="Times New Roman"/>
          <w:sz w:val="24"/>
          <w:szCs w:val="24"/>
          <w:lang w:val="pl-PL"/>
        </w:rPr>
        <w:t>HTTP</w:t>
      </w:r>
      <w:r w:rsidR="002616BB"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ze strony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oraz wysyła odpowiednią do zapytania odpowiedź. W najprostszym przypadku</w:t>
      </w:r>
      <w:r w:rsidR="00296563">
        <w:rPr>
          <w:rFonts w:ascii="Times New Roman" w:hAnsi="Times New Roman" w:cs="Times New Roman"/>
          <w:sz w:val="24"/>
          <w:szCs w:val="24"/>
          <w:lang w:val="pl-PL"/>
        </w:rPr>
        <w:t xml:space="preserve"> (Rysunek 29)</w:t>
      </w:r>
      <w:r w:rsidR="000E727C" w:rsidRPr="00FF5822">
        <w:rPr>
          <w:rFonts w:ascii="Times New Roman" w:hAnsi="Times New Roman" w:cs="Times New Roman"/>
          <w:sz w:val="24"/>
          <w:szCs w:val="24"/>
          <w:lang w:val="pl-PL"/>
        </w:rPr>
        <w:t>, po otrzymaniu zapytania mechanizm restowy</w:t>
      </w:r>
      <w:r w:rsidRPr="00FF5822">
        <w:rPr>
          <w:rFonts w:ascii="Times New Roman" w:hAnsi="Times New Roman" w:cs="Times New Roman"/>
          <w:sz w:val="24"/>
          <w:szCs w:val="24"/>
          <w:lang w:val="pl-PL"/>
        </w:rPr>
        <w:t xml:space="preserve"> używa</w:t>
      </w:r>
      <w:r w:rsidR="000E727C" w:rsidRPr="00FF5822">
        <w:rPr>
          <w:rFonts w:ascii="Times New Roman" w:hAnsi="Times New Roman" w:cs="Times New Roman"/>
          <w:sz w:val="24"/>
          <w:szCs w:val="24"/>
          <w:lang w:val="pl-PL"/>
        </w:rPr>
        <w:t xml:space="preserve"> wprost</w:t>
      </w:r>
      <w:r w:rsidRPr="00FF5822">
        <w:rPr>
          <w:rFonts w:ascii="Times New Roman" w:hAnsi="Times New Roman" w:cs="Times New Roman"/>
          <w:sz w:val="24"/>
          <w:szCs w:val="24"/>
          <w:lang w:val="pl-PL"/>
        </w:rPr>
        <w:t xml:space="preserve"> DAL</w:t>
      </w:r>
      <w:r w:rsidR="000E727C"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t>
      </w:r>
      <w:r w:rsidR="000E727C" w:rsidRPr="00FF5822">
        <w:rPr>
          <w:rFonts w:ascii="Times New Roman" w:hAnsi="Times New Roman" w:cs="Times New Roman"/>
          <w:sz w:val="24"/>
          <w:szCs w:val="24"/>
          <w:lang w:val="pl-PL"/>
        </w:rPr>
        <w:t xml:space="preserve">w sercu którego leży wzorzec repository, który obrabia oraz zwraca dane z bazy danych. Także w serwisie </w:t>
      </w:r>
      <w:r w:rsidR="002616BB" w:rsidRPr="00FF5822">
        <w:rPr>
          <w:rFonts w:ascii="Times New Roman" w:hAnsi="Times New Roman" w:cs="Times New Roman"/>
          <w:sz w:val="24"/>
          <w:szCs w:val="24"/>
          <w:lang w:val="pl-PL"/>
        </w:rPr>
        <w:t xml:space="preserve">rest </w:t>
      </w:r>
      <w:r w:rsidR="000E727C" w:rsidRPr="00FF5822">
        <w:rPr>
          <w:rFonts w:ascii="Times New Roman" w:hAnsi="Times New Roman" w:cs="Times New Roman"/>
          <w:sz w:val="24"/>
          <w:szCs w:val="24"/>
          <w:lang w:val="pl-PL"/>
        </w:rPr>
        <w:t>odbywa się mapowanie encji modelu b</w:t>
      </w:r>
      <w:bookmarkStart w:id="16" w:name="_GoBack"/>
      <w:bookmarkEnd w:id="16"/>
      <w:r w:rsidR="000E727C" w:rsidRPr="00FF5822">
        <w:rPr>
          <w:rFonts w:ascii="Times New Roman" w:hAnsi="Times New Roman" w:cs="Times New Roman"/>
          <w:sz w:val="24"/>
          <w:szCs w:val="24"/>
          <w:lang w:val="pl-PL"/>
        </w:rPr>
        <w:t>azy danych do view modelu</w:t>
      </w:r>
      <w:r w:rsidR="002E4ABA">
        <w:rPr>
          <w:rFonts w:ascii="Times New Roman" w:hAnsi="Times New Roman" w:cs="Times New Roman"/>
          <w:sz w:val="24"/>
          <w:szCs w:val="24"/>
          <w:lang w:val="pl-PL"/>
        </w:rPr>
        <w:t xml:space="preserve"> [9]</w:t>
      </w:r>
      <w:r w:rsidR="000E727C" w:rsidRPr="00FF5822">
        <w:rPr>
          <w:rFonts w:ascii="Times New Roman" w:hAnsi="Times New Roman" w:cs="Times New Roman"/>
          <w:sz w:val="24"/>
          <w:szCs w:val="24"/>
          <w:lang w:val="pl-PL"/>
        </w:rPr>
        <w:t>.</w:t>
      </w:r>
    </w:p>
    <w:p w:rsidR="000E727C" w:rsidRPr="00FF5822" w:rsidRDefault="000E727C"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0BD7218F" wp14:editId="572F3367">
            <wp:extent cx="3745382" cy="121634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2238" cy="1228315"/>
                    </a:xfrm>
                    <a:prstGeom prst="rect">
                      <a:avLst/>
                    </a:prstGeom>
                  </pic:spPr>
                </pic:pic>
              </a:graphicData>
            </a:graphic>
          </wp:inline>
        </w:drawing>
      </w:r>
    </w:p>
    <w:p w:rsidR="000E727C" w:rsidRPr="00FF5822" w:rsidRDefault="000E727C" w:rsidP="006F7511">
      <w:pPr>
        <w:pStyle w:val="Caption"/>
      </w:pPr>
      <w:r w:rsidRPr="00FF5822">
        <w:t xml:space="preserve">Rysunek </w:t>
      </w:r>
      <w:r w:rsidR="00D637EC">
        <w:t>39</w:t>
      </w:r>
      <w:r w:rsidR="00C6615A">
        <w:rPr>
          <w:noProof/>
        </w:rPr>
        <w:t>. Najprostszy Action w kontrolerze restowym</w:t>
      </w:r>
    </w:p>
    <w:p w:rsidR="006350B5" w:rsidRPr="00FF5822" w:rsidRDefault="00296563"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Obecne</w:t>
      </w:r>
      <w:r w:rsidR="006350B5" w:rsidRPr="00FF5822">
        <w:rPr>
          <w:rFonts w:ascii="Times New Roman" w:hAnsi="Times New Roman" w:cs="Times New Roman"/>
          <w:sz w:val="24"/>
          <w:szCs w:val="24"/>
          <w:lang w:val="pl-PL"/>
        </w:rPr>
        <w:t xml:space="preserve"> są </w:t>
      </w:r>
      <w:r>
        <w:rPr>
          <w:rFonts w:ascii="Times New Roman" w:hAnsi="Times New Roman" w:cs="Times New Roman"/>
          <w:sz w:val="24"/>
          <w:szCs w:val="24"/>
          <w:lang w:val="pl-PL"/>
        </w:rPr>
        <w:t xml:space="preserve">także </w:t>
      </w:r>
      <w:r w:rsidR="006350B5" w:rsidRPr="00FF5822">
        <w:rPr>
          <w:rFonts w:ascii="Times New Roman" w:hAnsi="Times New Roman" w:cs="Times New Roman"/>
          <w:sz w:val="24"/>
          <w:szCs w:val="24"/>
          <w:lang w:val="pl-PL"/>
        </w:rPr>
        <w:t xml:space="preserve">bardziej złożone ścieżki po stronie serwera, na przykład użycie logiki </w:t>
      </w:r>
      <w:r>
        <w:rPr>
          <w:rFonts w:ascii="Times New Roman" w:hAnsi="Times New Roman" w:cs="Times New Roman"/>
          <w:sz w:val="24"/>
          <w:szCs w:val="24"/>
          <w:lang w:val="pl-PL"/>
        </w:rPr>
        <w:t xml:space="preserve">biznesowej </w:t>
      </w:r>
      <w:r w:rsidR="006350B5" w:rsidRPr="00FF5822">
        <w:rPr>
          <w:rFonts w:ascii="Times New Roman" w:hAnsi="Times New Roman" w:cs="Times New Roman"/>
          <w:sz w:val="24"/>
          <w:szCs w:val="24"/>
          <w:lang w:val="pl-PL"/>
        </w:rPr>
        <w:t xml:space="preserve">oraz serwisów, które </w:t>
      </w:r>
      <w:r>
        <w:rPr>
          <w:rFonts w:ascii="Times New Roman" w:hAnsi="Times New Roman" w:cs="Times New Roman"/>
          <w:sz w:val="24"/>
          <w:szCs w:val="24"/>
          <w:lang w:val="pl-PL"/>
        </w:rPr>
        <w:t xml:space="preserve">są </w:t>
      </w:r>
      <w:r w:rsidR="006350B5" w:rsidRPr="00FF5822">
        <w:rPr>
          <w:rFonts w:ascii="Times New Roman" w:hAnsi="Times New Roman" w:cs="Times New Roman"/>
          <w:sz w:val="24"/>
          <w:szCs w:val="24"/>
          <w:lang w:val="pl-PL"/>
        </w:rPr>
        <w:t>już odpo</w:t>
      </w:r>
      <w:r>
        <w:rPr>
          <w:rFonts w:ascii="Times New Roman" w:hAnsi="Times New Roman" w:cs="Times New Roman"/>
          <w:sz w:val="24"/>
          <w:szCs w:val="24"/>
          <w:lang w:val="pl-PL"/>
        </w:rPr>
        <w:t>wiedzialne za komunikację z DAL (Rysunek 40).</w:t>
      </w:r>
    </w:p>
    <w:p w:rsidR="00C6615A" w:rsidRDefault="006350B5" w:rsidP="00C6615A">
      <w:pPr>
        <w:keepNext/>
        <w:spacing w:line="360" w:lineRule="auto"/>
        <w:jc w:val="center"/>
      </w:pPr>
      <w:r w:rsidRPr="00FF5822">
        <w:rPr>
          <w:rFonts w:ascii="Times New Roman" w:hAnsi="Times New Roman" w:cs="Times New Roman"/>
          <w:noProof/>
        </w:rPr>
        <w:drawing>
          <wp:inline distT="0" distB="0" distL="0" distR="0" wp14:anchorId="48D3E90F" wp14:editId="04A0BAD8">
            <wp:extent cx="6152515" cy="221424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2214245"/>
                    </a:xfrm>
                    <a:prstGeom prst="rect">
                      <a:avLst/>
                    </a:prstGeom>
                  </pic:spPr>
                </pic:pic>
              </a:graphicData>
            </a:graphic>
          </wp:inline>
        </w:drawing>
      </w:r>
    </w:p>
    <w:p w:rsidR="006350B5" w:rsidRPr="00FF5822" w:rsidRDefault="00C6615A" w:rsidP="00C6615A">
      <w:pPr>
        <w:pStyle w:val="Caption"/>
      </w:pPr>
      <w:r>
        <w:t xml:space="preserve">Rysunek </w:t>
      </w:r>
      <w:r w:rsidR="00D637EC">
        <w:t>40</w:t>
      </w:r>
      <w:r>
        <w:t>. Złożony Action w kontrolerze restowym</w:t>
      </w:r>
    </w:p>
    <w:p w:rsidR="00842F8A" w:rsidRPr="00515538" w:rsidRDefault="00C84435" w:rsidP="0096687C">
      <w:pPr>
        <w:pStyle w:val="Heading2"/>
      </w:pPr>
      <w:bookmarkStart w:id="17" w:name="_Toc454191660"/>
      <w:r w:rsidRPr="00FF5822">
        <w:t>Szczegóły implementacji</w:t>
      </w:r>
      <w:bookmarkEnd w:id="17"/>
    </w:p>
    <w:p w:rsidR="002B5E88" w:rsidRPr="00FF5822" w:rsidRDefault="0059741B"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ASP.NET Core już zawiera wszystkie niezbędne mechanizmy ułatwiające pr</w:t>
      </w:r>
      <w:r w:rsidR="00483493" w:rsidRPr="00FF5822">
        <w:rPr>
          <w:rFonts w:ascii="Times New Roman" w:hAnsi="Times New Roman" w:cs="Times New Roman"/>
          <w:sz w:val="24"/>
          <w:szCs w:val="24"/>
          <w:lang w:val="pl-PL"/>
        </w:rPr>
        <w:t>ojektowanie aplikacji, dość nie</w:t>
      </w:r>
      <w:r w:rsidRPr="00FF5822">
        <w:rPr>
          <w:rFonts w:ascii="Times New Roman" w:hAnsi="Times New Roman" w:cs="Times New Roman"/>
          <w:sz w:val="24"/>
          <w:szCs w:val="24"/>
          <w:lang w:val="pl-PL"/>
        </w:rPr>
        <w:t>łatwym zadaniem okazało się odnalezienie miejsc, gdzie można by było sensownie wstrzyknąć wzorce projektowe. W aplikacji był użyty Facade</w:t>
      </w:r>
      <w:r w:rsidR="00483493"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przedstawić poręczny interfejs zarządzania bazą danych. W danym przypadku jest to też tak zwany repository pattern, o ile przedstawia sobą jedną klasę do zarządzania danymi.</w:t>
      </w:r>
    </w:p>
    <w:p w:rsidR="0059741B" w:rsidRPr="00FF5822" w:rsidRDefault="0059741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Interfejs klasy wygląda </w:t>
      </w:r>
      <w:r w:rsidR="005E3721">
        <w:rPr>
          <w:rFonts w:ascii="Times New Roman" w:hAnsi="Times New Roman" w:cs="Times New Roman"/>
          <w:sz w:val="24"/>
          <w:szCs w:val="24"/>
          <w:lang w:val="pl-PL"/>
        </w:rPr>
        <w:t>Jak na Rysunku 41</w:t>
      </w:r>
      <w:r w:rsidRPr="00FF5822">
        <w:rPr>
          <w:rFonts w:ascii="Times New Roman" w:hAnsi="Times New Roman" w:cs="Times New Roman"/>
          <w:sz w:val="24"/>
          <w:szCs w:val="24"/>
          <w:lang w:val="pl-PL"/>
        </w:rPr>
        <w:t>:</w:t>
      </w:r>
    </w:p>
    <w:p w:rsidR="00C6615A" w:rsidRDefault="0059741B" w:rsidP="00C6615A">
      <w:pPr>
        <w:keepNext/>
        <w:spacing w:line="360" w:lineRule="auto"/>
        <w:jc w:val="center"/>
      </w:pPr>
      <w:r w:rsidRPr="00FF5822">
        <w:rPr>
          <w:rFonts w:ascii="Times New Roman" w:hAnsi="Times New Roman" w:cs="Times New Roman"/>
          <w:noProof/>
        </w:rPr>
        <w:lastRenderedPageBreak/>
        <w:drawing>
          <wp:inline distT="0" distB="0" distL="0" distR="0" wp14:anchorId="252CB481" wp14:editId="3F159001">
            <wp:extent cx="4608576" cy="2071457"/>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2097" cy="2082029"/>
                    </a:xfrm>
                    <a:prstGeom prst="rect">
                      <a:avLst/>
                    </a:prstGeom>
                  </pic:spPr>
                </pic:pic>
              </a:graphicData>
            </a:graphic>
          </wp:inline>
        </w:drawing>
      </w:r>
    </w:p>
    <w:p w:rsidR="0059741B" w:rsidRPr="00FF5822" w:rsidRDefault="00C6615A" w:rsidP="00C6615A">
      <w:pPr>
        <w:pStyle w:val="Caption"/>
      </w:pPr>
      <w:r>
        <w:t xml:space="preserve">Rysunek </w:t>
      </w:r>
      <w:r w:rsidR="00D637EC">
        <w:t>41</w:t>
      </w:r>
      <w:r>
        <w:t>. Interfejs IFinancesRepo</w:t>
      </w:r>
    </w:p>
    <w:p w:rsidR="006350B5" w:rsidRPr="00FF5822" w:rsidRDefault="000837E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Dany mechanizm wykorzystują</w:t>
      </w:r>
      <w:r w:rsidR="0059741B" w:rsidRPr="00FF5822">
        <w:rPr>
          <w:rFonts w:ascii="Times New Roman" w:hAnsi="Times New Roman" w:cs="Times New Roman"/>
          <w:sz w:val="24"/>
          <w:szCs w:val="24"/>
          <w:lang w:val="pl-PL"/>
        </w:rPr>
        <w:t xml:space="preserve"> rest serwisy, </w:t>
      </w:r>
      <w:r w:rsidR="00277C17" w:rsidRPr="00FF5822">
        <w:rPr>
          <w:rFonts w:ascii="Times New Roman" w:hAnsi="Times New Roman" w:cs="Times New Roman"/>
          <w:sz w:val="24"/>
          <w:szCs w:val="24"/>
          <w:lang w:val="pl-PL"/>
        </w:rPr>
        <w:t>serwisy zwykłe oraz logika biznesowa aplikacji.</w:t>
      </w:r>
      <w:r w:rsidR="004E3A71">
        <w:rPr>
          <w:rFonts w:ascii="Times New Roman" w:hAnsi="Times New Roman" w:cs="Times New Roman"/>
          <w:sz w:val="24"/>
          <w:szCs w:val="24"/>
          <w:lang w:val="pl-PL"/>
        </w:rPr>
        <w:t xml:space="preserve"> </w:t>
      </w:r>
      <w:r w:rsidR="00277C17" w:rsidRPr="00FF5822">
        <w:rPr>
          <w:rFonts w:ascii="Times New Roman" w:hAnsi="Times New Roman" w:cs="Times New Roman"/>
          <w:sz w:val="24"/>
          <w:szCs w:val="24"/>
          <w:lang w:val="pl-PL"/>
        </w:rPr>
        <w:t>Także w aplikacji został użyty wzorzec strategy, do zarządzania ładowaniem plików. W taki sposób tworzymy różne strategie dla ładowania plików .csv, .txt oraz innych</w:t>
      </w:r>
      <w:r w:rsidR="004A2249" w:rsidRPr="00FF5822">
        <w:rPr>
          <w:rFonts w:ascii="Times New Roman" w:hAnsi="Times New Roman" w:cs="Times New Roman"/>
          <w:sz w:val="24"/>
          <w:szCs w:val="24"/>
          <w:lang w:val="pl-PL"/>
        </w:rPr>
        <w:t xml:space="preserve"> rozszerzeń</w:t>
      </w:r>
      <w:r w:rsidR="00277C17" w:rsidRPr="00FF5822">
        <w:rPr>
          <w:rFonts w:ascii="Times New Roman" w:hAnsi="Times New Roman" w:cs="Times New Roman"/>
          <w:sz w:val="24"/>
          <w:szCs w:val="24"/>
          <w:lang w:val="pl-PL"/>
        </w:rPr>
        <w:t>.</w:t>
      </w:r>
    </w:p>
    <w:p w:rsidR="00A40F71" w:rsidRPr="00FF5822" w:rsidRDefault="00A40F7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 konwertowania używamy oddzielnych klas</w:t>
      </w:r>
      <w:r w:rsidR="00781DB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dziedziczą oraz realizują interfejs IConvertToTransactionStrategy</w:t>
      </w:r>
      <w:r w:rsidR="005E3721">
        <w:rPr>
          <w:rFonts w:ascii="Times New Roman" w:hAnsi="Times New Roman" w:cs="Times New Roman"/>
          <w:sz w:val="24"/>
          <w:szCs w:val="24"/>
          <w:lang w:val="pl-PL"/>
        </w:rPr>
        <w:t xml:space="preserve"> (Rysunek 42)</w:t>
      </w:r>
      <w:r w:rsidRPr="00FF5822">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94259B8" wp14:editId="4178BC23">
            <wp:extent cx="246697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6975" cy="666750"/>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42</w:t>
      </w:r>
      <w:r w:rsidR="00C6615A">
        <w:rPr>
          <w:noProof/>
        </w:rPr>
        <w:t>. Struktura plików według użytego wzorca</w:t>
      </w:r>
    </w:p>
    <w:p w:rsidR="00A40F71" w:rsidRPr="00C6615A" w:rsidRDefault="00A40F71" w:rsidP="00FF5822">
      <w:pPr>
        <w:jc w:val="both"/>
        <w:rPr>
          <w:rFonts w:ascii="Times New Roman" w:hAnsi="Times New Roman" w:cs="Times New Roman"/>
          <w:sz w:val="24"/>
          <w:szCs w:val="24"/>
          <w:lang w:val="pl-PL"/>
        </w:rPr>
      </w:pPr>
      <w:r w:rsidRPr="00C6615A">
        <w:rPr>
          <w:rFonts w:ascii="Times New Roman" w:hAnsi="Times New Roman" w:cs="Times New Roman"/>
          <w:sz w:val="24"/>
          <w:szCs w:val="24"/>
          <w:lang w:val="pl-PL"/>
        </w:rPr>
        <w:t>Interfejs strategii jest bardzo prosty</w:t>
      </w:r>
      <w:r w:rsidR="005E3721">
        <w:rPr>
          <w:rFonts w:ascii="Times New Roman" w:hAnsi="Times New Roman" w:cs="Times New Roman"/>
          <w:sz w:val="24"/>
          <w:szCs w:val="24"/>
          <w:lang w:val="pl-PL"/>
        </w:rPr>
        <w:t xml:space="preserve"> (Rysunek 43)</w:t>
      </w:r>
      <w:r w:rsidRPr="00C6615A">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C6615A">
        <w:rPr>
          <w:rFonts w:ascii="Times New Roman" w:hAnsi="Times New Roman" w:cs="Times New Roman"/>
          <w:noProof/>
        </w:rPr>
        <w:drawing>
          <wp:inline distT="0" distB="0" distL="0" distR="0" wp14:anchorId="4FD671D1" wp14:editId="70D9365D">
            <wp:extent cx="2926080" cy="5522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2665" cy="562889"/>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43</w:t>
      </w:r>
      <w:r w:rsidR="00C6615A">
        <w:rPr>
          <w:noProof/>
        </w:rPr>
        <w:t>. Interfejs strategii</w:t>
      </w:r>
    </w:p>
    <w:p w:rsidR="00D52A6B" w:rsidRPr="00FF5822" w:rsidRDefault="00755E9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w:t>
      </w:r>
      <w:r w:rsidR="00781DB1" w:rsidRPr="00FF5822">
        <w:rPr>
          <w:rFonts w:ascii="Times New Roman" w:hAnsi="Times New Roman" w:cs="Times New Roman"/>
          <w:sz w:val="24"/>
          <w:szCs w:val="24"/>
          <w:lang w:val="pl-PL"/>
        </w:rPr>
        <w:t>e w aplikacji był użyty mechaniz</w:t>
      </w:r>
      <w:r w:rsidRPr="00FF5822">
        <w:rPr>
          <w:rFonts w:ascii="Times New Roman" w:hAnsi="Times New Roman" w:cs="Times New Roman"/>
          <w:sz w:val="24"/>
          <w:szCs w:val="24"/>
          <w:lang w:val="pl-PL"/>
        </w:rPr>
        <w:t xml:space="preserve">m dependency injection, który pozwala nie </w:t>
      </w:r>
      <w:r w:rsidR="00781DB1" w:rsidRPr="00FF5822">
        <w:rPr>
          <w:rFonts w:ascii="Times New Roman" w:hAnsi="Times New Roman" w:cs="Times New Roman"/>
          <w:sz w:val="24"/>
          <w:szCs w:val="24"/>
          <w:lang w:val="pl-PL"/>
        </w:rPr>
        <w:t>tworzyć</w:t>
      </w:r>
      <w:r w:rsidRPr="00FF5822">
        <w:rPr>
          <w:rFonts w:ascii="Times New Roman" w:hAnsi="Times New Roman" w:cs="Times New Roman"/>
          <w:sz w:val="24"/>
          <w:szCs w:val="24"/>
          <w:lang w:val="pl-PL"/>
        </w:rPr>
        <w:t xml:space="preserve"> ręczni</w:t>
      </w:r>
      <w:r w:rsidR="009D2263" w:rsidRPr="00FF5822">
        <w:rPr>
          <w:rFonts w:ascii="Times New Roman" w:hAnsi="Times New Roman" w:cs="Times New Roman"/>
          <w:sz w:val="24"/>
          <w:szCs w:val="24"/>
          <w:lang w:val="pl-PL"/>
        </w:rPr>
        <w:t>e egzemplarz</w:t>
      </w:r>
      <w:r w:rsidR="005E3721">
        <w:rPr>
          <w:rFonts w:ascii="Times New Roman" w:hAnsi="Times New Roman" w:cs="Times New Roman"/>
          <w:sz w:val="24"/>
          <w:szCs w:val="24"/>
          <w:lang w:val="pl-PL"/>
        </w:rPr>
        <w:t>y</w:t>
      </w:r>
      <w:r w:rsidR="009D2263" w:rsidRPr="00FF5822">
        <w:rPr>
          <w:rFonts w:ascii="Times New Roman" w:hAnsi="Times New Roman" w:cs="Times New Roman"/>
          <w:sz w:val="24"/>
          <w:szCs w:val="24"/>
          <w:lang w:val="pl-PL"/>
        </w:rPr>
        <w:t xml:space="preserve"> konkretnych klas</w:t>
      </w:r>
      <w:r w:rsidRPr="00FF5822">
        <w:rPr>
          <w:rFonts w:ascii="Times New Roman" w:hAnsi="Times New Roman" w:cs="Times New Roman"/>
          <w:sz w:val="24"/>
          <w:szCs w:val="24"/>
          <w:lang w:val="pl-PL"/>
        </w:rPr>
        <w:t>.</w:t>
      </w:r>
    </w:p>
    <w:p w:rsidR="00755E9D" w:rsidRPr="00FF5822" w:rsidRDefault="00D52A6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Warto zauważyć, że ciągle podczas </w:t>
      </w:r>
      <w:r w:rsidR="00781DB1" w:rsidRPr="00FF5822">
        <w:rPr>
          <w:rFonts w:ascii="Times New Roman" w:hAnsi="Times New Roman" w:cs="Times New Roman"/>
          <w:sz w:val="24"/>
          <w:szCs w:val="24"/>
          <w:lang w:val="pl-PL"/>
        </w:rPr>
        <w:t>tworzenia</w:t>
      </w:r>
      <w:r w:rsidRPr="00FF5822">
        <w:rPr>
          <w:rFonts w:ascii="Times New Roman" w:hAnsi="Times New Roman" w:cs="Times New Roman"/>
          <w:sz w:val="24"/>
          <w:szCs w:val="24"/>
          <w:lang w:val="pl-PL"/>
        </w:rPr>
        <w:t xml:space="preserve"> aplikacji</w:t>
      </w:r>
      <w:r w:rsidR="000E09A1"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towa</w:t>
      </w:r>
      <w:r w:rsidR="005E3721">
        <w:rPr>
          <w:rFonts w:ascii="Times New Roman" w:hAnsi="Times New Roman" w:cs="Times New Roman"/>
          <w:sz w:val="24"/>
          <w:szCs w:val="24"/>
          <w:lang w:val="pl-PL"/>
        </w:rPr>
        <w:t>rzyszyły mi</w:t>
      </w:r>
      <w:r w:rsidRPr="00FF5822">
        <w:rPr>
          <w:rFonts w:ascii="Times New Roman" w:hAnsi="Times New Roman" w:cs="Times New Roman"/>
          <w:sz w:val="24"/>
          <w:szCs w:val="24"/>
          <w:lang w:val="pl-PL"/>
        </w:rPr>
        <w:t xml:space="preserve"> już gotowe, microsoftowe, implementacje wzorców, jako mechanizmy platformy. Przykładem może być</w:t>
      </w:r>
      <w:r w:rsidR="008F309E" w:rsidRPr="00FF5822">
        <w:rPr>
          <w:rFonts w:ascii="Times New Roman" w:hAnsi="Times New Roman" w:cs="Times New Roman"/>
          <w:sz w:val="24"/>
          <w:szCs w:val="24"/>
          <w:lang w:val="pl-PL"/>
        </w:rPr>
        <w:t xml:space="preserve"> standardowy interfejs</w:t>
      </w:r>
      <w:r w:rsidRPr="00FF5822">
        <w:rPr>
          <w:rFonts w:ascii="Times New Roman" w:hAnsi="Times New Roman" w:cs="Times New Roman"/>
          <w:sz w:val="24"/>
          <w:szCs w:val="24"/>
          <w:lang w:val="pl-PL"/>
        </w:rPr>
        <w:t xml:space="preserve"> I</w:t>
      </w:r>
      <w:r w:rsidR="008F309E" w:rsidRPr="00FF5822">
        <w:rPr>
          <w:rFonts w:ascii="Times New Roman" w:hAnsi="Times New Roman" w:cs="Times New Roman"/>
          <w:sz w:val="24"/>
          <w:szCs w:val="24"/>
          <w:lang w:val="pl-PL"/>
        </w:rPr>
        <w:t>E</w:t>
      </w:r>
      <w:r w:rsidRPr="00FF5822">
        <w:rPr>
          <w:rFonts w:ascii="Times New Roman" w:hAnsi="Times New Roman" w:cs="Times New Roman"/>
          <w:sz w:val="24"/>
          <w:szCs w:val="24"/>
          <w:lang w:val="pl-PL"/>
        </w:rPr>
        <w:t>numerable oraz mechanizm delegatów.</w:t>
      </w: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8" w:name="_Toc454191661"/>
      <w:r w:rsidRPr="00FF5822">
        <w:lastRenderedPageBreak/>
        <w:t>Zakończenie</w:t>
      </w:r>
      <w:bookmarkEnd w:id="18"/>
    </w:p>
    <w:p w:rsidR="00E54E01"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pierwszym rozdziale zrobiłem krótki opis</w:t>
      </w:r>
      <w:r w:rsidR="00441E4C">
        <w:rPr>
          <w:rFonts w:ascii="Times New Roman" w:hAnsi="Times New Roman" w:cs="Times New Roman"/>
          <w:sz w:val="24"/>
          <w:szCs w:val="24"/>
          <w:lang w:val="pl-PL"/>
        </w:rPr>
        <w:t xml:space="preserve"> platformy</w:t>
      </w:r>
      <w:r w:rsidRPr="00FF5822">
        <w:rPr>
          <w:rFonts w:ascii="Times New Roman" w:hAnsi="Times New Roman" w:cs="Times New Roman"/>
          <w:sz w:val="24"/>
          <w:szCs w:val="24"/>
          <w:lang w:val="pl-PL"/>
        </w:rPr>
        <w:t xml:space="preserve"> .Net oraz </w:t>
      </w:r>
      <w:r w:rsidR="00441E4C">
        <w:rPr>
          <w:rFonts w:ascii="Times New Roman" w:hAnsi="Times New Roman" w:cs="Times New Roman"/>
          <w:sz w:val="24"/>
          <w:szCs w:val="24"/>
          <w:lang w:val="pl-PL"/>
        </w:rPr>
        <w:t xml:space="preserve">języka </w:t>
      </w:r>
      <w:r w:rsidRPr="00FF5822">
        <w:rPr>
          <w:rFonts w:ascii="Times New Roman" w:hAnsi="Times New Roman" w:cs="Times New Roman"/>
          <w:sz w:val="24"/>
          <w:szCs w:val="24"/>
          <w:lang w:val="pl-PL"/>
        </w:rPr>
        <w:t xml:space="preserve">C#, </w:t>
      </w:r>
      <w:r w:rsidR="00441E4C">
        <w:rPr>
          <w:rFonts w:ascii="Times New Roman" w:hAnsi="Times New Roman" w:cs="Times New Roman"/>
          <w:sz w:val="24"/>
          <w:szCs w:val="24"/>
          <w:lang w:val="pl-PL"/>
        </w:rPr>
        <w:t xml:space="preserve">ponadto </w:t>
      </w:r>
      <w:r w:rsidRPr="00FF5822">
        <w:rPr>
          <w:rFonts w:ascii="Times New Roman" w:hAnsi="Times New Roman" w:cs="Times New Roman"/>
          <w:sz w:val="24"/>
          <w:szCs w:val="24"/>
          <w:lang w:val="pl-PL"/>
        </w:rPr>
        <w:t xml:space="preserve">opisałem podstawy programowania obiektowego oraz SOLID. W końcu pierwszego rozdziału rozpatrzyłem konstrukcje języku UML. Rozdział drugi poświęciłem opisaniu najczęściej używanych w .NET wzorców projektowych. Każdy wzorzec był także opisany w języku C# oraz UML. W ostatnim rozdziale </w:t>
      </w:r>
      <w:r w:rsidR="00441E4C">
        <w:rPr>
          <w:rFonts w:ascii="Times New Roman" w:hAnsi="Times New Roman" w:cs="Times New Roman"/>
          <w:sz w:val="24"/>
          <w:szCs w:val="24"/>
          <w:lang w:val="pl-PL"/>
        </w:rPr>
        <w:t>zaprezentowałem swoją aplikację</w:t>
      </w:r>
      <w:r w:rsidRPr="00FF5822">
        <w:rPr>
          <w:rFonts w:ascii="Times New Roman" w:hAnsi="Times New Roman" w:cs="Times New Roman"/>
          <w:sz w:val="24"/>
          <w:szCs w:val="24"/>
          <w:lang w:val="pl-PL"/>
        </w:rPr>
        <w:t xml:space="preserve">, która używa najbardziej nowoczesnych technologii Google oraz Microsoft na dany moment. Także </w:t>
      </w:r>
      <w:r w:rsidR="00441E4C">
        <w:rPr>
          <w:rFonts w:ascii="Times New Roman" w:hAnsi="Times New Roman" w:cs="Times New Roman"/>
          <w:sz w:val="24"/>
          <w:szCs w:val="24"/>
          <w:lang w:val="pl-PL"/>
        </w:rPr>
        <w:t>przedstawiłem wzorce</w:t>
      </w:r>
      <w:r w:rsidRPr="00FF5822">
        <w:rPr>
          <w:rFonts w:ascii="Times New Roman" w:hAnsi="Times New Roman" w:cs="Times New Roman"/>
          <w:sz w:val="24"/>
          <w:szCs w:val="24"/>
          <w:lang w:val="pl-PL"/>
        </w:rPr>
        <w:t xml:space="preserve"> proje</w:t>
      </w:r>
      <w:r w:rsidR="00441E4C">
        <w:rPr>
          <w:rFonts w:ascii="Times New Roman" w:hAnsi="Times New Roman" w:cs="Times New Roman"/>
          <w:sz w:val="24"/>
          <w:szCs w:val="24"/>
          <w:lang w:val="pl-PL"/>
        </w:rPr>
        <w:t>ktowe, których</w:t>
      </w:r>
      <w:r w:rsidRPr="00FF5822">
        <w:rPr>
          <w:rFonts w:ascii="Times New Roman" w:hAnsi="Times New Roman" w:cs="Times New Roman"/>
          <w:sz w:val="24"/>
          <w:szCs w:val="24"/>
          <w:lang w:val="pl-PL"/>
        </w:rPr>
        <w:t xml:space="preserve"> używałem przy tworzeniu aplikacji.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z dwudziestu trzech wzorców </w:t>
      </w:r>
      <w:r w:rsidR="00441E4C">
        <w:rPr>
          <w:rFonts w:ascii="Times New Roman" w:hAnsi="Times New Roman" w:cs="Times New Roman"/>
          <w:sz w:val="24"/>
          <w:szCs w:val="24"/>
          <w:lang w:val="pl-PL"/>
        </w:rPr>
        <w:t xml:space="preserve">projektowych </w:t>
      </w:r>
      <w:r w:rsidRPr="00FF5822">
        <w:rPr>
          <w:rFonts w:ascii="Times New Roman" w:hAnsi="Times New Roman" w:cs="Times New Roman"/>
          <w:sz w:val="24"/>
          <w:szCs w:val="24"/>
          <w:lang w:val="pl-PL"/>
        </w:rPr>
        <w:t>opisanych dekady temu wybrać te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najważniejsze, najczęściej używane</w:t>
      </w:r>
      <w:r w:rsidR="00441E4C">
        <w:rPr>
          <w:rFonts w:ascii="Times New Roman" w:hAnsi="Times New Roman" w:cs="Times New Roman"/>
          <w:sz w:val="24"/>
          <w:szCs w:val="24"/>
          <w:lang w:val="pl-PL"/>
        </w:rPr>
        <w:t>, które</w:t>
      </w:r>
      <w:r w:rsidRPr="00FF5822">
        <w:rPr>
          <w:rFonts w:ascii="Times New Roman" w:hAnsi="Times New Roman" w:cs="Times New Roman"/>
          <w:sz w:val="24"/>
          <w:szCs w:val="24"/>
          <w:lang w:val="pl-PL"/>
        </w:rPr>
        <w:t xml:space="preserve"> każdy de</w:t>
      </w:r>
      <w:r w:rsidR="00441E4C">
        <w:rPr>
          <w:rFonts w:ascii="Times New Roman" w:hAnsi="Times New Roman" w:cs="Times New Roman"/>
          <w:sz w:val="24"/>
          <w:szCs w:val="24"/>
          <w:lang w:val="pl-PL"/>
        </w:rPr>
        <w:t>weloper musi brać pod uwagę pod</w:t>
      </w:r>
      <w:r w:rsidRPr="00FF5822">
        <w:rPr>
          <w:rFonts w:ascii="Times New Roman" w:hAnsi="Times New Roman" w:cs="Times New Roman"/>
          <w:sz w:val="24"/>
          <w:szCs w:val="24"/>
          <w:lang w:val="pl-PL"/>
        </w:rPr>
        <w:t>czas pracy nad projektem programistycznym.</w:t>
      </w:r>
      <w:r w:rsidR="00C838FE" w:rsidRPr="00FF5822">
        <w:rPr>
          <w:rFonts w:ascii="Times New Roman" w:hAnsi="Times New Roman" w:cs="Times New Roman"/>
          <w:sz w:val="24"/>
          <w:szCs w:val="24"/>
          <w:lang w:val="pl-PL"/>
        </w:rPr>
        <w:t xml:space="preserve"> Jestem bardzo wdzięczny za pomoc doktora Andrzeja Bobyka,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9" w:name="_Toc454191662"/>
      <w:r w:rsidRPr="00FF5822">
        <w:lastRenderedPageBreak/>
        <w:t>Bibliografia</w:t>
      </w:r>
      <w:bookmarkEnd w:id="19"/>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proofErr w:type="spellStart"/>
      <w:r w:rsidRPr="00FF5822">
        <w:rPr>
          <w:rFonts w:ascii="Times New Roman" w:hAnsi="Times New Roman" w:cs="Times New Roman"/>
          <w:color w:val="000000" w:themeColor="text1"/>
          <w:sz w:val="24"/>
          <w:szCs w:val="24"/>
        </w:rPr>
        <w:t>T.Wright</w:t>
      </w:r>
      <w:proofErr w:type="spellEnd"/>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Wydawnictwo</w:t>
      </w:r>
      <w:proofErr w:type="spellEnd"/>
      <w:r w:rsidRPr="00FF5822">
        <w:rPr>
          <w:rFonts w:ascii="Times New Roman" w:hAnsi="Times New Roman" w:cs="Times New Roman"/>
          <w:color w:val="000000" w:themeColor="text1"/>
          <w:sz w:val="24"/>
          <w:szCs w:val="24"/>
        </w:rPr>
        <w:t xml:space="preserve">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Troelsen</w:t>
      </w:r>
      <w:proofErr w:type="spellEnd"/>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40"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41"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Prabh</w:t>
      </w:r>
      <w:r w:rsidR="00FB4C75" w:rsidRPr="00FF5822">
        <w:rPr>
          <w:rFonts w:ascii="Times New Roman" w:hAnsi="Times New Roman" w:cs="Times New Roman"/>
          <w:color w:val="000000" w:themeColor="text1"/>
          <w:sz w:val="24"/>
          <w:szCs w:val="24"/>
        </w:rPr>
        <w:t>u</w:t>
      </w:r>
      <w:proofErr w:type="spellEnd"/>
      <w:r w:rsidR="00FB4C75" w:rsidRPr="00FF5822">
        <w:rPr>
          <w:rFonts w:ascii="Times New Roman" w:hAnsi="Times New Roman" w:cs="Times New Roman"/>
          <w:color w:val="000000" w:themeColor="text1"/>
          <w:sz w:val="24"/>
          <w:szCs w:val="24"/>
        </w:rPr>
        <w:t xml:space="preserve">,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 xml:space="preserve">Pro </w:t>
      </w:r>
      <w:proofErr w:type="spellStart"/>
      <w:r w:rsidRPr="00994E87">
        <w:rPr>
          <w:rFonts w:ascii="Times New Roman" w:hAnsi="Times New Roman" w:cs="Times New Roman"/>
          <w:i/>
          <w:color w:val="000000" w:themeColor="text1"/>
          <w:sz w:val="24"/>
          <w:szCs w:val="24"/>
        </w:rPr>
        <w:t>TypeScript</w:t>
      </w:r>
      <w:proofErr w:type="spellEnd"/>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w:t>
      </w:r>
      <w:r w:rsidR="00014F74" w:rsidRPr="00FF5822">
        <w:rPr>
          <w:rFonts w:ascii="Times New Roman" w:hAnsi="Times New Roman" w:cs="Times New Roman"/>
          <w:color w:val="000000" w:themeColor="text1"/>
          <w:sz w:val="24"/>
          <w:szCs w:val="24"/>
        </w:rPr>
        <w:t>s</w:t>
      </w:r>
      <w:proofErr w:type="spellEnd"/>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BB7" w:rsidRDefault="00B47BB7" w:rsidP="00425756">
      <w:pPr>
        <w:spacing w:after="0" w:line="240" w:lineRule="auto"/>
      </w:pPr>
      <w:r>
        <w:separator/>
      </w:r>
    </w:p>
    <w:p w:rsidR="00B47BB7" w:rsidRDefault="00B47BB7"/>
  </w:endnote>
  <w:endnote w:type="continuationSeparator" w:id="0">
    <w:p w:rsidR="00B47BB7" w:rsidRDefault="00B47BB7" w:rsidP="00425756">
      <w:pPr>
        <w:spacing w:after="0" w:line="240" w:lineRule="auto"/>
      </w:pPr>
      <w:r>
        <w:continuationSeparator/>
      </w:r>
    </w:p>
    <w:p w:rsidR="00B47BB7" w:rsidRDefault="00B47B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5642BD" w:rsidRPr="009F092F" w:rsidRDefault="005642BD"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2B1331" w:rsidRPr="002B1331">
          <w:rPr>
            <w:rFonts w:ascii="Times New Roman" w:eastAsiaTheme="majorEastAsia" w:hAnsi="Times New Roman" w:cs="Times New Roman"/>
            <w:noProof/>
            <w:sz w:val="24"/>
            <w:szCs w:val="24"/>
          </w:rPr>
          <w:t>48</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5642BD" w:rsidRPr="009F092F" w:rsidRDefault="005642BD"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2B1331" w:rsidRPr="002B1331">
          <w:rPr>
            <w:rFonts w:ascii="Times New Roman" w:eastAsiaTheme="majorEastAsia" w:hAnsi="Times New Roman" w:cs="Times New Roman"/>
            <w:noProof/>
            <w:sz w:val="24"/>
            <w:szCs w:val="24"/>
          </w:rPr>
          <w:t>53</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BB7" w:rsidRDefault="00B47BB7" w:rsidP="00425756">
      <w:pPr>
        <w:spacing w:after="0" w:line="240" w:lineRule="auto"/>
      </w:pPr>
      <w:r>
        <w:separator/>
      </w:r>
    </w:p>
    <w:p w:rsidR="00B47BB7" w:rsidRDefault="00B47BB7"/>
  </w:footnote>
  <w:footnote w:type="continuationSeparator" w:id="0">
    <w:p w:rsidR="00B47BB7" w:rsidRDefault="00B47BB7" w:rsidP="00425756">
      <w:pPr>
        <w:spacing w:after="0" w:line="240" w:lineRule="auto"/>
      </w:pPr>
      <w:r>
        <w:continuationSeparator/>
      </w:r>
    </w:p>
    <w:p w:rsidR="00B47BB7" w:rsidRDefault="00B47BB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8"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3"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8"/>
  </w:num>
  <w:num w:numId="4">
    <w:abstractNumId w:val="28"/>
  </w:num>
  <w:num w:numId="5">
    <w:abstractNumId w:val="18"/>
  </w:num>
  <w:num w:numId="6">
    <w:abstractNumId w:val="36"/>
  </w:num>
  <w:num w:numId="7">
    <w:abstractNumId w:val="12"/>
  </w:num>
  <w:num w:numId="8">
    <w:abstractNumId w:val="7"/>
  </w:num>
  <w:num w:numId="9">
    <w:abstractNumId w:val="13"/>
  </w:num>
  <w:num w:numId="10">
    <w:abstractNumId w:val="3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1"/>
  </w:num>
  <w:num w:numId="14">
    <w:abstractNumId w:val="10"/>
  </w:num>
  <w:num w:numId="15">
    <w:abstractNumId w:val="30"/>
  </w:num>
  <w:num w:numId="16">
    <w:abstractNumId w:val="1"/>
  </w:num>
  <w:num w:numId="17">
    <w:abstractNumId w:val="3"/>
  </w:num>
  <w:num w:numId="18">
    <w:abstractNumId w:val="14"/>
  </w:num>
  <w:num w:numId="19">
    <w:abstractNumId w:val="19"/>
  </w:num>
  <w:num w:numId="20">
    <w:abstractNumId w:val="9"/>
  </w:num>
  <w:num w:numId="21">
    <w:abstractNumId w:val="34"/>
  </w:num>
  <w:num w:numId="22">
    <w:abstractNumId w:val="15"/>
  </w:num>
  <w:num w:numId="23">
    <w:abstractNumId w:val="24"/>
  </w:num>
  <w:num w:numId="24">
    <w:abstractNumId w:val="2"/>
  </w:num>
  <w:num w:numId="25">
    <w:abstractNumId w:val="25"/>
  </w:num>
  <w:num w:numId="26">
    <w:abstractNumId w:val="11"/>
  </w:num>
  <w:num w:numId="27">
    <w:abstractNumId w:val="31"/>
  </w:num>
  <w:num w:numId="28">
    <w:abstractNumId w:val="26"/>
  </w:num>
  <w:num w:numId="29">
    <w:abstractNumId w:val="20"/>
  </w:num>
  <w:num w:numId="30">
    <w:abstractNumId w:val="6"/>
  </w:num>
  <w:num w:numId="31">
    <w:abstractNumId w:val="33"/>
  </w:num>
  <w:num w:numId="32">
    <w:abstractNumId w:val="16"/>
  </w:num>
  <w:num w:numId="33">
    <w:abstractNumId w:val="0"/>
  </w:num>
  <w:num w:numId="34">
    <w:abstractNumId w:val="32"/>
  </w:num>
  <w:num w:numId="35">
    <w:abstractNumId w:val="29"/>
  </w:num>
  <w:num w:numId="36">
    <w:abstractNumId w:val="27"/>
  </w:num>
  <w:num w:numId="3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activeWritingStyle w:appName="MSWord" w:lang="en-US" w:vendorID="64" w:dllVersion="131078" w:nlCheck="1" w:checkStyle="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955"/>
    <w:rsid w:val="00014F74"/>
    <w:rsid w:val="000256AE"/>
    <w:rsid w:val="00031696"/>
    <w:rsid w:val="000326C9"/>
    <w:rsid w:val="00035820"/>
    <w:rsid w:val="000379C8"/>
    <w:rsid w:val="00040956"/>
    <w:rsid w:val="00047325"/>
    <w:rsid w:val="0005450A"/>
    <w:rsid w:val="00063E2A"/>
    <w:rsid w:val="00067ADC"/>
    <w:rsid w:val="00074717"/>
    <w:rsid w:val="0007536A"/>
    <w:rsid w:val="000770BD"/>
    <w:rsid w:val="000837E4"/>
    <w:rsid w:val="00094605"/>
    <w:rsid w:val="000947E4"/>
    <w:rsid w:val="0009494E"/>
    <w:rsid w:val="00097BDA"/>
    <w:rsid w:val="000A12BA"/>
    <w:rsid w:val="000B56B9"/>
    <w:rsid w:val="000B59EF"/>
    <w:rsid w:val="000C1C4E"/>
    <w:rsid w:val="000C4F57"/>
    <w:rsid w:val="000C5B97"/>
    <w:rsid w:val="000D3DFD"/>
    <w:rsid w:val="000D489A"/>
    <w:rsid w:val="000E09A1"/>
    <w:rsid w:val="000E3CD1"/>
    <w:rsid w:val="000E4745"/>
    <w:rsid w:val="000E727C"/>
    <w:rsid w:val="000E7668"/>
    <w:rsid w:val="000F0370"/>
    <w:rsid w:val="000F4F9A"/>
    <w:rsid w:val="00101900"/>
    <w:rsid w:val="001019BE"/>
    <w:rsid w:val="00101F03"/>
    <w:rsid w:val="00104BD8"/>
    <w:rsid w:val="00113603"/>
    <w:rsid w:val="001149C0"/>
    <w:rsid w:val="001164DE"/>
    <w:rsid w:val="001172CD"/>
    <w:rsid w:val="00120237"/>
    <w:rsid w:val="00125EF1"/>
    <w:rsid w:val="00133F42"/>
    <w:rsid w:val="00136EE6"/>
    <w:rsid w:val="00137FFE"/>
    <w:rsid w:val="001404B4"/>
    <w:rsid w:val="00141FB9"/>
    <w:rsid w:val="00142BAD"/>
    <w:rsid w:val="00144AAA"/>
    <w:rsid w:val="001535CD"/>
    <w:rsid w:val="0015711D"/>
    <w:rsid w:val="00161DFC"/>
    <w:rsid w:val="001634ED"/>
    <w:rsid w:val="00165E96"/>
    <w:rsid w:val="0016627B"/>
    <w:rsid w:val="001674D8"/>
    <w:rsid w:val="00171A7C"/>
    <w:rsid w:val="00172C62"/>
    <w:rsid w:val="00173E6C"/>
    <w:rsid w:val="00181B74"/>
    <w:rsid w:val="00184F40"/>
    <w:rsid w:val="001851DE"/>
    <w:rsid w:val="00187B58"/>
    <w:rsid w:val="0019133F"/>
    <w:rsid w:val="00197EF7"/>
    <w:rsid w:val="001A0FBB"/>
    <w:rsid w:val="001A18DE"/>
    <w:rsid w:val="001A5908"/>
    <w:rsid w:val="001B0E8F"/>
    <w:rsid w:val="001B1500"/>
    <w:rsid w:val="001B7A67"/>
    <w:rsid w:val="001C4464"/>
    <w:rsid w:val="001D4481"/>
    <w:rsid w:val="001D4DAC"/>
    <w:rsid w:val="001E27F1"/>
    <w:rsid w:val="001E2CE6"/>
    <w:rsid w:val="001E5987"/>
    <w:rsid w:val="001E5A53"/>
    <w:rsid w:val="001E64EE"/>
    <w:rsid w:val="001E7220"/>
    <w:rsid w:val="001E7727"/>
    <w:rsid w:val="001F0CE4"/>
    <w:rsid w:val="001F3039"/>
    <w:rsid w:val="001F3AE2"/>
    <w:rsid w:val="001F3EE9"/>
    <w:rsid w:val="001F4DC1"/>
    <w:rsid w:val="001F6CE5"/>
    <w:rsid w:val="00200236"/>
    <w:rsid w:val="00206479"/>
    <w:rsid w:val="00207480"/>
    <w:rsid w:val="00207EC1"/>
    <w:rsid w:val="00207F2F"/>
    <w:rsid w:val="002246C5"/>
    <w:rsid w:val="0022570C"/>
    <w:rsid w:val="00230B08"/>
    <w:rsid w:val="00235A21"/>
    <w:rsid w:val="002550EE"/>
    <w:rsid w:val="002616BB"/>
    <w:rsid w:val="00262204"/>
    <w:rsid w:val="00266B32"/>
    <w:rsid w:val="00272386"/>
    <w:rsid w:val="00273AD2"/>
    <w:rsid w:val="00274B22"/>
    <w:rsid w:val="0027582F"/>
    <w:rsid w:val="00275ED7"/>
    <w:rsid w:val="00277C17"/>
    <w:rsid w:val="0028303A"/>
    <w:rsid w:val="00283E22"/>
    <w:rsid w:val="00284DB8"/>
    <w:rsid w:val="0029096A"/>
    <w:rsid w:val="0029178A"/>
    <w:rsid w:val="00293377"/>
    <w:rsid w:val="00296563"/>
    <w:rsid w:val="00297A06"/>
    <w:rsid w:val="002B1331"/>
    <w:rsid w:val="002B5E88"/>
    <w:rsid w:val="002B6536"/>
    <w:rsid w:val="002C34DB"/>
    <w:rsid w:val="002D21C4"/>
    <w:rsid w:val="002E2286"/>
    <w:rsid w:val="002E2CCD"/>
    <w:rsid w:val="002E3E66"/>
    <w:rsid w:val="002E4ABA"/>
    <w:rsid w:val="002E5CD9"/>
    <w:rsid w:val="002E614D"/>
    <w:rsid w:val="002E6845"/>
    <w:rsid w:val="002F582E"/>
    <w:rsid w:val="00300504"/>
    <w:rsid w:val="00305328"/>
    <w:rsid w:val="00305C23"/>
    <w:rsid w:val="00305F9D"/>
    <w:rsid w:val="0030750A"/>
    <w:rsid w:val="00313CA4"/>
    <w:rsid w:val="00314C6F"/>
    <w:rsid w:val="00316B66"/>
    <w:rsid w:val="00322A1D"/>
    <w:rsid w:val="003232E6"/>
    <w:rsid w:val="00323CA2"/>
    <w:rsid w:val="00324265"/>
    <w:rsid w:val="003339D5"/>
    <w:rsid w:val="003428D7"/>
    <w:rsid w:val="003433F9"/>
    <w:rsid w:val="00346A45"/>
    <w:rsid w:val="00356508"/>
    <w:rsid w:val="00363891"/>
    <w:rsid w:val="003663FC"/>
    <w:rsid w:val="00372F4C"/>
    <w:rsid w:val="00374564"/>
    <w:rsid w:val="00386D7B"/>
    <w:rsid w:val="00395801"/>
    <w:rsid w:val="003A7ECD"/>
    <w:rsid w:val="003B4EFF"/>
    <w:rsid w:val="003B6875"/>
    <w:rsid w:val="003C21D7"/>
    <w:rsid w:val="003C61FE"/>
    <w:rsid w:val="003E4155"/>
    <w:rsid w:val="003F0BF1"/>
    <w:rsid w:val="003F2500"/>
    <w:rsid w:val="003F5D3E"/>
    <w:rsid w:val="0040070F"/>
    <w:rsid w:val="00400CC5"/>
    <w:rsid w:val="00402BA8"/>
    <w:rsid w:val="00402FA6"/>
    <w:rsid w:val="00407D7C"/>
    <w:rsid w:val="00410903"/>
    <w:rsid w:val="00412F1D"/>
    <w:rsid w:val="00422095"/>
    <w:rsid w:val="0042237C"/>
    <w:rsid w:val="00424E02"/>
    <w:rsid w:val="00425756"/>
    <w:rsid w:val="0043740D"/>
    <w:rsid w:val="00441E4C"/>
    <w:rsid w:val="00445999"/>
    <w:rsid w:val="004523A9"/>
    <w:rsid w:val="00463F77"/>
    <w:rsid w:val="00464266"/>
    <w:rsid w:val="00467053"/>
    <w:rsid w:val="004706E3"/>
    <w:rsid w:val="00470B01"/>
    <w:rsid w:val="0047484B"/>
    <w:rsid w:val="00475D82"/>
    <w:rsid w:val="00483493"/>
    <w:rsid w:val="00483D61"/>
    <w:rsid w:val="00483DC9"/>
    <w:rsid w:val="00484CBB"/>
    <w:rsid w:val="00484F9F"/>
    <w:rsid w:val="00485EA2"/>
    <w:rsid w:val="00487929"/>
    <w:rsid w:val="00487C41"/>
    <w:rsid w:val="00492B5F"/>
    <w:rsid w:val="00495134"/>
    <w:rsid w:val="004964C4"/>
    <w:rsid w:val="004A0AF1"/>
    <w:rsid w:val="004A2249"/>
    <w:rsid w:val="004A303A"/>
    <w:rsid w:val="004A4516"/>
    <w:rsid w:val="004A751C"/>
    <w:rsid w:val="004B3B0D"/>
    <w:rsid w:val="004B3EEA"/>
    <w:rsid w:val="004B7033"/>
    <w:rsid w:val="004C10D4"/>
    <w:rsid w:val="004C579F"/>
    <w:rsid w:val="004D41FD"/>
    <w:rsid w:val="004D754C"/>
    <w:rsid w:val="004E3A71"/>
    <w:rsid w:val="004E442D"/>
    <w:rsid w:val="004F65BF"/>
    <w:rsid w:val="0050269D"/>
    <w:rsid w:val="0050512C"/>
    <w:rsid w:val="00506692"/>
    <w:rsid w:val="00510057"/>
    <w:rsid w:val="0051066C"/>
    <w:rsid w:val="00510AA5"/>
    <w:rsid w:val="00515538"/>
    <w:rsid w:val="00516F2E"/>
    <w:rsid w:val="00517185"/>
    <w:rsid w:val="00522422"/>
    <w:rsid w:val="00522C39"/>
    <w:rsid w:val="0052582C"/>
    <w:rsid w:val="00526901"/>
    <w:rsid w:val="00533B14"/>
    <w:rsid w:val="00533B25"/>
    <w:rsid w:val="00540581"/>
    <w:rsid w:val="00544598"/>
    <w:rsid w:val="00544A00"/>
    <w:rsid w:val="005457BA"/>
    <w:rsid w:val="005511CA"/>
    <w:rsid w:val="00552F87"/>
    <w:rsid w:val="00552FC2"/>
    <w:rsid w:val="00562BFA"/>
    <w:rsid w:val="005642BD"/>
    <w:rsid w:val="00576214"/>
    <w:rsid w:val="0057659F"/>
    <w:rsid w:val="00582E48"/>
    <w:rsid w:val="005903F4"/>
    <w:rsid w:val="00593524"/>
    <w:rsid w:val="00593BB9"/>
    <w:rsid w:val="0059722C"/>
    <w:rsid w:val="0059741B"/>
    <w:rsid w:val="00597A13"/>
    <w:rsid w:val="005A321D"/>
    <w:rsid w:val="005A6645"/>
    <w:rsid w:val="005B5BD2"/>
    <w:rsid w:val="005B72A4"/>
    <w:rsid w:val="005C79B7"/>
    <w:rsid w:val="005D0034"/>
    <w:rsid w:val="005D0196"/>
    <w:rsid w:val="005D0E1F"/>
    <w:rsid w:val="005D158B"/>
    <w:rsid w:val="005D4A63"/>
    <w:rsid w:val="005D65C2"/>
    <w:rsid w:val="005D70AA"/>
    <w:rsid w:val="005D784B"/>
    <w:rsid w:val="005D7DE0"/>
    <w:rsid w:val="005E24A2"/>
    <w:rsid w:val="005E3721"/>
    <w:rsid w:val="005E40BB"/>
    <w:rsid w:val="005E4542"/>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52571"/>
    <w:rsid w:val="0065576A"/>
    <w:rsid w:val="00655B68"/>
    <w:rsid w:val="00655E9B"/>
    <w:rsid w:val="006638C8"/>
    <w:rsid w:val="00670B87"/>
    <w:rsid w:val="00672A04"/>
    <w:rsid w:val="006753A8"/>
    <w:rsid w:val="00676C6D"/>
    <w:rsid w:val="006818C0"/>
    <w:rsid w:val="0068577B"/>
    <w:rsid w:val="0068622B"/>
    <w:rsid w:val="00691D22"/>
    <w:rsid w:val="006A19C8"/>
    <w:rsid w:val="006A5621"/>
    <w:rsid w:val="006C1234"/>
    <w:rsid w:val="006C1E3D"/>
    <w:rsid w:val="006C27E4"/>
    <w:rsid w:val="006E22A0"/>
    <w:rsid w:val="006E7E80"/>
    <w:rsid w:val="006F002A"/>
    <w:rsid w:val="006F65B5"/>
    <w:rsid w:val="006F7511"/>
    <w:rsid w:val="00702C3D"/>
    <w:rsid w:val="00703674"/>
    <w:rsid w:val="007036AE"/>
    <w:rsid w:val="0071753D"/>
    <w:rsid w:val="0072673C"/>
    <w:rsid w:val="007278A7"/>
    <w:rsid w:val="00732FF5"/>
    <w:rsid w:val="00737427"/>
    <w:rsid w:val="0075117D"/>
    <w:rsid w:val="00752DCE"/>
    <w:rsid w:val="00753DFD"/>
    <w:rsid w:val="00755945"/>
    <w:rsid w:val="00755E9D"/>
    <w:rsid w:val="007629A0"/>
    <w:rsid w:val="007720C7"/>
    <w:rsid w:val="00781DB1"/>
    <w:rsid w:val="00782245"/>
    <w:rsid w:val="00790946"/>
    <w:rsid w:val="00793640"/>
    <w:rsid w:val="007951F1"/>
    <w:rsid w:val="00795A0C"/>
    <w:rsid w:val="007A01E6"/>
    <w:rsid w:val="007A1B82"/>
    <w:rsid w:val="007A6E19"/>
    <w:rsid w:val="007B3338"/>
    <w:rsid w:val="007B6822"/>
    <w:rsid w:val="007C10F0"/>
    <w:rsid w:val="007C420F"/>
    <w:rsid w:val="007C4EDD"/>
    <w:rsid w:val="007C5465"/>
    <w:rsid w:val="007C71AF"/>
    <w:rsid w:val="007D3526"/>
    <w:rsid w:val="007D5CF1"/>
    <w:rsid w:val="007E3DA1"/>
    <w:rsid w:val="007F1FB8"/>
    <w:rsid w:val="007F3D34"/>
    <w:rsid w:val="007F441B"/>
    <w:rsid w:val="007F6243"/>
    <w:rsid w:val="00800321"/>
    <w:rsid w:val="00800596"/>
    <w:rsid w:val="00800E0D"/>
    <w:rsid w:val="00801082"/>
    <w:rsid w:val="00801FDF"/>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6150"/>
    <w:rsid w:val="008561E6"/>
    <w:rsid w:val="00860011"/>
    <w:rsid w:val="008606C3"/>
    <w:rsid w:val="00864DC9"/>
    <w:rsid w:val="00865826"/>
    <w:rsid w:val="00870F2A"/>
    <w:rsid w:val="008719CD"/>
    <w:rsid w:val="00873F86"/>
    <w:rsid w:val="0087547F"/>
    <w:rsid w:val="00875C2B"/>
    <w:rsid w:val="00876B4A"/>
    <w:rsid w:val="00876C1E"/>
    <w:rsid w:val="00880EF4"/>
    <w:rsid w:val="00882884"/>
    <w:rsid w:val="00884B06"/>
    <w:rsid w:val="0089153D"/>
    <w:rsid w:val="00896218"/>
    <w:rsid w:val="008A0919"/>
    <w:rsid w:val="008A1DCB"/>
    <w:rsid w:val="008A34C1"/>
    <w:rsid w:val="008A3A27"/>
    <w:rsid w:val="008B23B4"/>
    <w:rsid w:val="008B5FEA"/>
    <w:rsid w:val="008C01FF"/>
    <w:rsid w:val="008C1536"/>
    <w:rsid w:val="008C7AB0"/>
    <w:rsid w:val="008D022A"/>
    <w:rsid w:val="008D06E0"/>
    <w:rsid w:val="008D11D9"/>
    <w:rsid w:val="008D133E"/>
    <w:rsid w:val="008D75F4"/>
    <w:rsid w:val="008E4A9D"/>
    <w:rsid w:val="008E7463"/>
    <w:rsid w:val="008F1934"/>
    <w:rsid w:val="008F309E"/>
    <w:rsid w:val="0090057E"/>
    <w:rsid w:val="00902A28"/>
    <w:rsid w:val="00914D37"/>
    <w:rsid w:val="00915C30"/>
    <w:rsid w:val="0092251D"/>
    <w:rsid w:val="0092512C"/>
    <w:rsid w:val="009255C5"/>
    <w:rsid w:val="00930ED9"/>
    <w:rsid w:val="00931C13"/>
    <w:rsid w:val="00940F27"/>
    <w:rsid w:val="00941A86"/>
    <w:rsid w:val="009434F3"/>
    <w:rsid w:val="00945C71"/>
    <w:rsid w:val="0095253F"/>
    <w:rsid w:val="0095351A"/>
    <w:rsid w:val="0096687C"/>
    <w:rsid w:val="00967B09"/>
    <w:rsid w:val="00981E77"/>
    <w:rsid w:val="009846FD"/>
    <w:rsid w:val="00987B4E"/>
    <w:rsid w:val="00990BCE"/>
    <w:rsid w:val="00994E87"/>
    <w:rsid w:val="009B0155"/>
    <w:rsid w:val="009C38C5"/>
    <w:rsid w:val="009D15A4"/>
    <w:rsid w:val="009D2263"/>
    <w:rsid w:val="009D60B9"/>
    <w:rsid w:val="009E6064"/>
    <w:rsid w:val="009F092F"/>
    <w:rsid w:val="009F5E21"/>
    <w:rsid w:val="009F71B7"/>
    <w:rsid w:val="00A070EC"/>
    <w:rsid w:val="00A10BD9"/>
    <w:rsid w:val="00A10E34"/>
    <w:rsid w:val="00A1426B"/>
    <w:rsid w:val="00A17BFE"/>
    <w:rsid w:val="00A20B79"/>
    <w:rsid w:val="00A2289A"/>
    <w:rsid w:val="00A40AA3"/>
    <w:rsid w:val="00A40F71"/>
    <w:rsid w:val="00A442F7"/>
    <w:rsid w:val="00A4477F"/>
    <w:rsid w:val="00A45672"/>
    <w:rsid w:val="00A51D95"/>
    <w:rsid w:val="00A544C8"/>
    <w:rsid w:val="00A57B2E"/>
    <w:rsid w:val="00A64544"/>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7F32"/>
    <w:rsid w:val="00AB0407"/>
    <w:rsid w:val="00AB07FE"/>
    <w:rsid w:val="00AB1195"/>
    <w:rsid w:val="00AB6998"/>
    <w:rsid w:val="00AC0BCC"/>
    <w:rsid w:val="00AC256C"/>
    <w:rsid w:val="00AD06F5"/>
    <w:rsid w:val="00AD13B0"/>
    <w:rsid w:val="00AE34F5"/>
    <w:rsid w:val="00AF44A6"/>
    <w:rsid w:val="00AF4CB1"/>
    <w:rsid w:val="00B01E9D"/>
    <w:rsid w:val="00B037F0"/>
    <w:rsid w:val="00B052CA"/>
    <w:rsid w:val="00B0654E"/>
    <w:rsid w:val="00B0688E"/>
    <w:rsid w:val="00B119CF"/>
    <w:rsid w:val="00B11A04"/>
    <w:rsid w:val="00B11E93"/>
    <w:rsid w:val="00B12397"/>
    <w:rsid w:val="00B15917"/>
    <w:rsid w:val="00B228C1"/>
    <w:rsid w:val="00B2299B"/>
    <w:rsid w:val="00B22A0E"/>
    <w:rsid w:val="00B32AA9"/>
    <w:rsid w:val="00B330F3"/>
    <w:rsid w:val="00B33F0F"/>
    <w:rsid w:val="00B34F36"/>
    <w:rsid w:val="00B376EF"/>
    <w:rsid w:val="00B416D5"/>
    <w:rsid w:val="00B427D1"/>
    <w:rsid w:val="00B43B3E"/>
    <w:rsid w:val="00B44160"/>
    <w:rsid w:val="00B47BB7"/>
    <w:rsid w:val="00B5144D"/>
    <w:rsid w:val="00B57D84"/>
    <w:rsid w:val="00B60413"/>
    <w:rsid w:val="00B611D3"/>
    <w:rsid w:val="00B66A16"/>
    <w:rsid w:val="00B70691"/>
    <w:rsid w:val="00B72ABC"/>
    <w:rsid w:val="00B73646"/>
    <w:rsid w:val="00B75448"/>
    <w:rsid w:val="00B81464"/>
    <w:rsid w:val="00B82A89"/>
    <w:rsid w:val="00B944CA"/>
    <w:rsid w:val="00B972E1"/>
    <w:rsid w:val="00BA3A7E"/>
    <w:rsid w:val="00BB301E"/>
    <w:rsid w:val="00BB526C"/>
    <w:rsid w:val="00BB55AA"/>
    <w:rsid w:val="00BB57DA"/>
    <w:rsid w:val="00BC069E"/>
    <w:rsid w:val="00BC3501"/>
    <w:rsid w:val="00BD0542"/>
    <w:rsid w:val="00BD6DDF"/>
    <w:rsid w:val="00BE0B6F"/>
    <w:rsid w:val="00BE48DE"/>
    <w:rsid w:val="00BE6F0E"/>
    <w:rsid w:val="00BF4D27"/>
    <w:rsid w:val="00BF5F0E"/>
    <w:rsid w:val="00BF5F9D"/>
    <w:rsid w:val="00C0223F"/>
    <w:rsid w:val="00C02EA3"/>
    <w:rsid w:val="00C0560B"/>
    <w:rsid w:val="00C1068D"/>
    <w:rsid w:val="00C14571"/>
    <w:rsid w:val="00C149C4"/>
    <w:rsid w:val="00C157D8"/>
    <w:rsid w:val="00C210D0"/>
    <w:rsid w:val="00C24D3E"/>
    <w:rsid w:val="00C24FCA"/>
    <w:rsid w:val="00C34498"/>
    <w:rsid w:val="00C349BA"/>
    <w:rsid w:val="00C40046"/>
    <w:rsid w:val="00C419DB"/>
    <w:rsid w:val="00C428B3"/>
    <w:rsid w:val="00C5267F"/>
    <w:rsid w:val="00C55A5E"/>
    <w:rsid w:val="00C63526"/>
    <w:rsid w:val="00C6484A"/>
    <w:rsid w:val="00C6615A"/>
    <w:rsid w:val="00C66740"/>
    <w:rsid w:val="00C67CEC"/>
    <w:rsid w:val="00C73F19"/>
    <w:rsid w:val="00C800E5"/>
    <w:rsid w:val="00C838FE"/>
    <w:rsid w:val="00C83FE4"/>
    <w:rsid w:val="00C84435"/>
    <w:rsid w:val="00C937C6"/>
    <w:rsid w:val="00CA0432"/>
    <w:rsid w:val="00CA24BB"/>
    <w:rsid w:val="00CA3F0D"/>
    <w:rsid w:val="00CA68D8"/>
    <w:rsid w:val="00CA6F7F"/>
    <w:rsid w:val="00CB07D9"/>
    <w:rsid w:val="00CB54EA"/>
    <w:rsid w:val="00CD207F"/>
    <w:rsid w:val="00CD6CAD"/>
    <w:rsid w:val="00CE203B"/>
    <w:rsid w:val="00CE78CF"/>
    <w:rsid w:val="00CE7EE6"/>
    <w:rsid w:val="00CF2231"/>
    <w:rsid w:val="00CF237A"/>
    <w:rsid w:val="00CF24C6"/>
    <w:rsid w:val="00CF6545"/>
    <w:rsid w:val="00D02721"/>
    <w:rsid w:val="00D06DEA"/>
    <w:rsid w:val="00D133BA"/>
    <w:rsid w:val="00D15F1F"/>
    <w:rsid w:val="00D243B2"/>
    <w:rsid w:val="00D24A5A"/>
    <w:rsid w:val="00D32195"/>
    <w:rsid w:val="00D45754"/>
    <w:rsid w:val="00D458C1"/>
    <w:rsid w:val="00D52A6B"/>
    <w:rsid w:val="00D54D3E"/>
    <w:rsid w:val="00D5580C"/>
    <w:rsid w:val="00D614F1"/>
    <w:rsid w:val="00D62FAC"/>
    <w:rsid w:val="00D637EC"/>
    <w:rsid w:val="00D6543E"/>
    <w:rsid w:val="00D65CCF"/>
    <w:rsid w:val="00D72B44"/>
    <w:rsid w:val="00D74074"/>
    <w:rsid w:val="00D76920"/>
    <w:rsid w:val="00D90558"/>
    <w:rsid w:val="00D94CAC"/>
    <w:rsid w:val="00D966B8"/>
    <w:rsid w:val="00D9738F"/>
    <w:rsid w:val="00DA388C"/>
    <w:rsid w:val="00DA3D14"/>
    <w:rsid w:val="00DB0650"/>
    <w:rsid w:val="00DC0265"/>
    <w:rsid w:val="00DC5FD2"/>
    <w:rsid w:val="00DC6629"/>
    <w:rsid w:val="00DD2F48"/>
    <w:rsid w:val="00DD5BF3"/>
    <w:rsid w:val="00DE0C84"/>
    <w:rsid w:val="00DF0228"/>
    <w:rsid w:val="00DF18AC"/>
    <w:rsid w:val="00DF6FC8"/>
    <w:rsid w:val="00E0085C"/>
    <w:rsid w:val="00E01883"/>
    <w:rsid w:val="00E01887"/>
    <w:rsid w:val="00E02F40"/>
    <w:rsid w:val="00E038CA"/>
    <w:rsid w:val="00E047A0"/>
    <w:rsid w:val="00E04FBB"/>
    <w:rsid w:val="00E103BF"/>
    <w:rsid w:val="00E10B8D"/>
    <w:rsid w:val="00E12723"/>
    <w:rsid w:val="00E241EB"/>
    <w:rsid w:val="00E24AC5"/>
    <w:rsid w:val="00E25C89"/>
    <w:rsid w:val="00E41692"/>
    <w:rsid w:val="00E41A72"/>
    <w:rsid w:val="00E41F66"/>
    <w:rsid w:val="00E462A0"/>
    <w:rsid w:val="00E5134B"/>
    <w:rsid w:val="00E536D1"/>
    <w:rsid w:val="00E54D1A"/>
    <w:rsid w:val="00E54D47"/>
    <w:rsid w:val="00E54E01"/>
    <w:rsid w:val="00E55859"/>
    <w:rsid w:val="00E56817"/>
    <w:rsid w:val="00E5739D"/>
    <w:rsid w:val="00E6556F"/>
    <w:rsid w:val="00E7431F"/>
    <w:rsid w:val="00E77BCE"/>
    <w:rsid w:val="00E77D6A"/>
    <w:rsid w:val="00E80340"/>
    <w:rsid w:val="00E85D50"/>
    <w:rsid w:val="00E903DF"/>
    <w:rsid w:val="00E91C96"/>
    <w:rsid w:val="00E927F6"/>
    <w:rsid w:val="00E97716"/>
    <w:rsid w:val="00EA019E"/>
    <w:rsid w:val="00EA253C"/>
    <w:rsid w:val="00EA456C"/>
    <w:rsid w:val="00EB21A1"/>
    <w:rsid w:val="00EB46EE"/>
    <w:rsid w:val="00EC4164"/>
    <w:rsid w:val="00EE04B6"/>
    <w:rsid w:val="00EE2A03"/>
    <w:rsid w:val="00EE4AA9"/>
    <w:rsid w:val="00EE7056"/>
    <w:rsid w:val="00EF10BE"/>
    <w:rsid w:val="00EF56FC"/>
    <w:rsid w:val="00EF6873"/>
    <w:rsid w:val="00F02F26"/>
    <w:rsid w:val="00F040E4"/>
    <w:rsid w:val="00F1005F"/>
    <w:rsid w:val="00F10486"/>
    <w:rsid w:val="00F13023"/>
    <w:rsid w:val="00F14D2E"/>
    <w:rsid w:val="00F16801"/>
    <w:rsid w:val="00F25553"/>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6160"/>
    <w:rsid w:val="00F866F7"/>
    <w:rsid w:val="00F86DE8"/>
    <w:rsid w:val="00F93F20"/>
    <w:rsid w:val="00F94770"/>
    <w:rsid w:val="00F97E5D"/>
    <w:rsid w:val="00FA04A4"/>
    <w:rsid w:val="00FA13EA"/>
    <w:rsid w:val="00FB4C75"/>
    <w:rsid w:val="00FB63B4"/>
    <w:rsid w:val="00FB7490"/>
    <w:rsid w:val="00FB74B4"/>
    <w:rsid w:val="00FC1F8B"/>
    <w:rsid w:val="00FC672A"/>
    <w:rsid w:val="00FC7E5F"/>
    <w:rsid w:val="00FD7EC1"/>
    <w:rsid w:val="00FE6997"/>
    <w:rsid w:val="00FE7E23"/>
    <w:rsid w:val="00FF0FD8"/>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158F0"/>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op.oreilly.com/product/9781785285691.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op.oreilly.com/product/9780470292785.d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326A5B23-C813-4B97-9767-8CC5F8781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53</Pages>
  <Words>7749</Words>
  <Characters>44174</Characters>
  <Application>Microsoft Office Word</Application>
  <DocSecurity>0</DocSecurity>
  <Lines>368</Lines>
  <Paragraphs>103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623</cp:revision>
  <dcterms:created xsi:type="dcterms:W3CDTF">2015-11-01T13:47:00Z</dcterms:created>
  <dcterms:modified xsi:type="dcterms:W3CDTF">2018-06-09T12:19:00Z</dcterms:modified>
</cp:coreProperties>
</file>