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/>
      </w:pPr>
      <w:r>
        <w:rPr>
          <w:b/>
          <w:bCs/>
          <w:sz w:val="36"/>
          <w:szCs w:val="36"/>
        </w:rPr>
        <w:t xml:space="preserve">EMIL KOWALSKI — ВЫДЕРЖКА ПОД PAVEL-SITE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Источник: бесплатные статьи Эмиля Ковальского на emilkowal.ski (фактически наружу выложенное сердце курса animations.dev, $200). Дизайн-инженер в Linear, бывший Vercel, автор библиотек </w:t>
      </w:r>
      <w:r>
        <w:rPr>
          <w:b/>
          <w:bCs/>
        </w:rPr>
        <w:t xml:space="preserve">Sonner</w:t>
      </w:r>
      <w:r>
        <w:t xml:space="preserve"> (тосты) и </w:t>
      </w:r>
      <w:r>
        <w:rPr>
          <w:b/>
          <w:bCs/>
        </w:rPr>
        <w:t xml:space="preserve">Vaul</w:t>
      </w:r>
      <w:r>
        <w:t xml:space="preserve"> (drawer).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Документ предназначен для подкладывания в проект </w:t>
      </w:r>
      <w:r>
        <w:rPr>
          <w:rFonts w:ascii="Consolas" w:cs="Consolas" w:eastAsia="Consolas" w:hAnsi="Consolas"/>
          <w:sz w:val="20"/>
          <w:szCs w:val="20"/>
        </w:rPr>
        <w:t xml:space="preserve">D:\pavel-site\</w:t>
      </w:r>
      <w:r>
        <w:t xml:space="preserve"> (рядом с CLAUDE.md / AGENTS.md) как </w:t>
      </w:r>
      <w:r>
        <w:rPr>
          <w:b/>
          <w:bCs/>
        </w:rPr>
        <w:t xml:space="preserve">дисциплина анимации и вкуса</w:t>
      </w:r>
      <w:r>
        <w:t xml:space="preserve"> для всей дальнейшей работы над сайтом.</w:t>
      </w:r>
    </w:p>
    <w:p>
      <w:pPr>
        <w:spacing w:after="60"/>
      </w:pPr>
      <w:r>
        <w:t xml:space="preserve"/>
      </w:r>
    </w:p>
    <w:p>
      <w:pPr>
        <w:pBdr>
          <w:bottom w:val="single" w:color="888888" w:sz="6"/>
        </w:pBdr>
        <w:spacing w:after="24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80" w:before="300"/>
      </w:pPr>
      <w:r>
        <w:rPr>
          <w:b/>
          <w:bCs/>
          <w:sz w:val="30"/>
          <w:szCs w:val="30"/>
        </w:rPr>
        <w:t xml:space="preserve">0. ГЛАВНАЯ МЫСЛЬ КУРСА</w:t>
      </w:r>
    </w:p>
    <w:p>
      <w:pPr>
        <w:spacing w:after="60"/>
      </w:pPr>
      <w:r>
        <w:t xml:space="preserve"/>
      </w:r>
    </w:p>
    <w:p>
      <w:pPr>
        <w:spacing w:after="120"/>
        <w:ind w:left="720"/>
      </w:pPr>
      <w:r>
        <w:rPr>
          <w:i/>
          <w:iCs/>
        </w:rPr>
        <w:t xml:space="preserve">«In a world of scarcity, we treasure tools. In a world of abundance, we treasure taste.»</w:t>
      </w:r>
    </w:p>
    <w:p>
      <w:pPr>
        <w:spacing w:after="120"/>
        <w:ind w:left="720"/>
      </w:pPr>
      <w:r>
        <w:rPr>
          <w:i/>
          <w:iCs/>
        </w:rPr>
        <w:t xml:space="preserve">— Anu Atluru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В эпоху, когда любой может сделать "работающий" сайт через AI, отличает </w:t>
      </w:r>
      <w:r>
        <w:rPr>
          <w:b/>
          <w:bCs/>
        </w:rPr>
        <w:t xml:space="preserve">вкус</w:t>
      </w:r>
      <w:r>
        <w:t xml:space="preserve">: то, как сайт ощущается, а не что он умеет. Анимация — главный носитель этого ощущения, потому что </w:t>
      </w:r>
      <w:r>
        <w:rPr>
          <w:b/>
          <w:bCs/>
        </w:rPr>
        <w:t xml:space="preserve">именно через движение пользователь чувствует, живой интерфейс или мёртвый</w:t>
      </w:r>
      <w:r>
        <w:t xml:space="preserve">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Эмиль формулирует это так: «mobile apps feel better than web apps» — потому что в мобильных приложениях ничего не появляется и не исчезает мгновенно, всё движется как живое. Большинство веб-сайтов проваливаются именно здесь.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Для pavel-site это критично вдвойне: ты позиционируешься как «AI-агентство одного человека», и сайт = первое доказательство твоего вкуса. Если анимации мёртвые — клиент не поверит, что ты умеешь делать живое.</w:t>
      </w:r>
    </w:p>
    <w:p>
      <w:pPr>
        <w:spacing w:after="60"/>
      </w:pPr>
      <w:r>
        <w:t xml:space="preserve"/>
      </w:r>
    </w:p>
    <w:p>
      <w:pPr>
        <w:pBdr>
          <w:bottom w:val="single" w:color="888888" w:sz="6"/>
        </w:pBdr>
        <w:spacing w:after="24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80" w:before="300"/>
      </w:pPr>
      <w:r>
        <w:rPr>
          <w:b/>
          <w:bCs/>
          <w:sz w:val="30"/>
          <w:szCs w:val="30"/>
        </w:rPr>
        <w:t xml:space="preserve">1. СЕМЬ ПРИНЦИПОВ ВЕЛИКОЙ АНИМАЦИИ (Great Animations)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1.1. Анимация должна ощущаться естественной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Ничто в реальном мире не движется с постоянной скоростью. </w:t>
      </w:r>
      <w:r>
        <w:rPr>
          <w:b/>
          <w:bCs/>
        </w:rPr>
        <w:t xml:space="preserve">Linear easing — запрещён</w:t>
      </w:r>
      <w:r>
        <w:t xml:space="preserve"> для UI. Используй spring или ease-кривые.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Dynamic Island в iPhone — эталон: анимация формы кажется живым организмом, а не геометрической трансформацией.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1.2. Анимация должна быть быстрой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Большинство UI-анимаций: </w:t>
      </w:r>
      <w:r>
        <w:rPr>
          <w:b/>
          <w:bCs/>
        </w:rPr>
        <w:t xml:space="preserve">150–300ms</w:t>
      </w:r>
      <w:r>
        <w:t xml:space="preserve">, никогда не больше.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Дефолтная кривая: </w:t>
      </w:r>
      <w:r>
        <w:rPr>
          <w:b/>
          <w:bCs/>
        </w:rPr>
        <w:t xml:space="preserve">`ease-out`</w:t>
      </w:r>
      <w:r>
        <w:t xml:space="preserve"> (стартует быстро, замедляется в конце → создаёт ощущение мгновенного отклика).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ease-in</w:t>
      </w:r>
      <w:r>
        <w:t xml:space="preserve"> для UI почти всегда неправильно (он начинается медленно — пользователь думает, что интерфейс тупит).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Эмиль приводит сравнение двух spinner'ов: тот, что вращается </w:t>
      </w:r>
      <w:r>
        <w:rPr>
          <w:b/>
          <w:bCs/>
        </w:rPr>
        <w:t xml:space="preserve">быстрее</w:t>
      </w:r>
      <w:r>
        <w:t xml:space="preserve">, выглядит «работающим усерднее», хотя загрузка одинаковая. Это </w:t>
      </w:r>
      <w:r>
        <w:rPr>
          <w:b/>
          <w:bCs/>
        </w:rPr>
        <w:t xml:space="preserve">perceived performance</w:t>
      </w:r>
      <w:r>
        <w:t xml:space="preserve"> — фундаментальная вещь.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1.3. У анимации должна быть цель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Это самый дисциплинирующий пункт. Анимация ради анимации = усталость пользователя. Эмиль прямо говорит: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Не анимируй действия по клавиатуре.</w:t>
      </w:r>
      <w:r>
        <w:t xml:space="preserve"> Открытие Raycast по горячей клавише = 0ms анимации. Если ты используешь это сто раз в день — 500ms enter-анимация превратит UX в пытку.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Анимируй там, где </w:t>
      </w:r>
      <w:r>
        <w:rPr>
          <w:b/>
          <w:bCs/>
        </w:rPr>
        <w:t xml:space="preserve">анимация несёт информацию</w:t>
      </w:r>
      <w:r>
        <w:t xml:space="preserve">: изменение состояния (модалка открылась/закрылась), обратная связь на действие, прогресс.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Думай: «сколько раз пользователь это увидит?» Если десятки/сотни — убирай или сокращай радикально.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1.4. Анимация должна быть производительной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Анимируй только </w:t>
      </w:r>
      <w:r>
        <w:rPr>
          <w:rFonts w:ascii="Consolas" w:cs="Consolas" w:eastAsia="Consolas" w:hAnsi="Consolas"/>
          <w:sz w:val="20"/>
          <w:szCs w:val="20"/>
        </w:rPr>
        <w:t xml:space="preserve">transform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opacity</w:t>
      </w:r>
      <w:r>
        <w:t xml:space="preserve"> — они задействуют только composite-шаг рендера. </w:t>
      </w:r>
      <w:r>
        <w:rPr>
          <w:rFonts w:ascii="Consolas" w:cs="Consolas" w:eastAsia="Consolas" w:hAnsi="Consolas"/>
          <w:sz w:val="20"/>
          <w:szCs w:val="20"/>
        </w:rPr>
        <w:t xml:space="preserve">padding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margin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width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height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top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left</w:t>
      </w:r>
      <w:r>
        <w:t xml:space="preserve"> запускают layout + paint + composite = тормоза.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Если main thread занят (например, грузится новая страница) — используй </w:t>
      </w:r>
      <w:r>
        <w:rPr>
          <w:b/>
          <w:bCs/>
        </w:rPr>
        <w:t xml:space="preserve">CSS-анимации или WAAPI</w:t>
      </w:r>
      <w:r>
        <w:t xml:space="preserve">, а не Framer Motion / JS-анимации. CSS-анимации hardware-accelerated и не зависят от main thread'а.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Framer Motion под капотом использует </w:t>
      </w:r>
      <w:r>
        <w:rPr>
          <w:rFonts w:ascii="Consolas" w:cs="Consolas" w:eastAsia="Consolas" w:hAnsi="Consolas"/>
          <w:sz w:val="20"/>
          <w:szCs w:val="20"/>
        </w:rPr>
        <w:t xml:space="preserve">requestAnimationFrame</w:t>
      </w:r>
      <w:r>
        <w:t xml:space="preserve"> → может дропать кадры при загрузке. Vercel специально мигрировал animated tab из Framer Motion в CSS именно из-за этого.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1.5. Анимация должна быть прерываемой (interruptible)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Если пользователь начал закрывать модалку, не дождавшись финала анимации открытия — она должна </w:t>
      </w:r>
      <w:r>
        <w:rPr>
          <w:b/>
          <w:bCs/>
        </w:rPr>
        <w:t xml:space="preserve">плавно развернуться обратно</w:t>
      </w:r>
      <w:r>
        <w:t xml:space="preserve">, а не дёрнуться. CSS </w:t>
      </w:r>
      <w:r>
        <w:rPr>
          <w:rFonts w:ascii="Consolas" w:cs="Consolas" w:eastAsia="Consolas" w:hAnsi="Consolas"/>
          <w:sz w:val="20"/>
          <w:szCs w:val="20"/>
        </w:rPr>
        <w:t xml:space="preserve">transitions</w:t>
      </w:r>
      <w:r>
        <w:t xml:space="preserve"> поддерживают это из коробки, CSS </w:t>
      </w:r>
      <w:r>
        <w:rPr>
          <w:rFonts w:ascii="Consolas" w:cs="Consolas" w:eastAsia="Consolas" w:hAnsi="Consolas"/>
          <w:sz w:val="20"/>
          <w:szCs w:val="20"/>
        </w:rPr>
        <w:t xml:space="preserve">keyframes</w:t>
      </w:r>
      <w:r>
        <w:t xml:space="preserve"> — нет. Framer Motion поддерживает.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1.6. Анимация должна быть доступной (accessible)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@media (prefers-reduced-motion: reduce)</w:t>
      </w:r>
      <w:r>
        <w:t xml:space="preserve"> — обязательно. Для людей с вестибулярными расстройствами активные анимации физически вызывают тошноту.</w:t>
      </w:r>
    </w:p>
    <w:p>
      <w:pPr>
        <w:spacing w:after="60"/>
      </w:pPr>
      <w: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.element { animation: bounce 0.2s;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@media (prefers-reduced-motion: reduce)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.element { animation: fade 0.2s;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В Framer Motion: хук </w:t>
      </w:r>
      <w:r>
        <w:rPr>
          <w:rFonts w:ascii="Consolas" w:cs="Consolas" w:eastAsia="Consolas" w:hAnsi="Consolas"/>
          <w:sz w:val="20"/>
          <w:szCs w:val="20"/>
        </w:rPr>
        <w:t xml:space="preserve">useReducedMotion()</w:t>
      </w:r>
      <w:r>
        <w:t xml:space="preserve">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1.7. Анимация должна «ощущаться правильной»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Это последний и самый размытый пункт — но Эмиль настаивает: </w:t>
      </w:r>
      <w:r>
        <w:rPr>
          <w:b/>
          <w:bCs/>
        </w:rPr>
        <w:t xml:space="preserve">смотри свою работу на следующий день со свежим взглядом</w:t>
      </w:r>
      <w:r>
        <w:t xml:space="preserve">. Глаз привыкает за ночь, и косяки становятся очевидны. Это рабочий приём, проверенный.</w:t>
      </w:r>
    </w:p>
    <w:p>
      <w:pPr>
        <w:spacing w:after="60"/>
      </w:pPr>
      <w:r>
        <w:t xml:space="preserve"/>
      </w:r>
    </w:p>
    <w:p>
      <w:pPr>
        <w:pBdr>
          <w:bottom w:val="single" w:color="888888" w:sz="6"/>
        </w:pBdr>
        <w:spacing w:after="24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80" w:before="300"/>
      </w:pPr>
      <w:r>
        <w:rPr>
          <w:b/>
          <w:bCs/>
          <w:sz w:val="30"/>
          <w:szCs w:val="30"/>
        </w:rPr>
        <w:t xml:space="preserve">2. ПРАКТИЧЕСКИЕ ПРИЁМЫ (7 Practical Animation Tips)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Это короткие конкретные приёмы, каждый внедряется за 5 минут.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2.1. Scale кнопок на нажатие</w:t>
      </w:r>
    </w:p>
    <w:p>
      <w:pPr>
        <w:spacing w:after="60"/>
      </w:pPr>
      <w: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button:active { transform: scale(0.97); }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Микро-фидбек, ощущение «интерфейс слышит меня». </w:t>
      </w:r>
      <w:r>
        <w:rPr>
          <w:b/>
          <w:bCs/>
        </w:rPr>
        <w:t xml:space="preserve">Внедри глобально</w:t>
      </w:r>
      <w:r>
        <w:t xml:space="preserve"> на pavel-site — на все CTA, на спутники глобуса, на Bearbrick.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2.2. Никогда не анимируй с `scale(0)`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scale(0)</w:t>
      </w:r>
      <w:r>
        <w:t xml:space="preserve"> = объект «появляется из ниоткуда», ощущается неестественно. Шарик, даже сдутый, имеет форму. Стартовый scale: </w:t>
      </w:r>
      <w:r>
        <w:rPr>
          <w:b/>
          <w:bCs/>
        </w:rPr>
        <w:t xml:space="preserve">0.9–0.95</w:t>
      </w:r>
      <w:r>
        <w:t xml:space="preserve">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Особенно актуально для появления спутников вокруг твоей Земли при загрузке Hero.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2.3. Tooltips: первый с задержкой, остальные мгновенно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Стандарт: hover на иконку → задержка 500ms → tooltip. Но если пользователь уже видит один tooltip и переходит на соседнюю иконку — </w:t>
      </w:r>
      <w:r>
        <w:rPr>
          <w:b/>
          <w:bCs/>
        </w:rPr>
        <w:t xml:space="preserve">следующий показывается мгновенно, без анимации и без задержки</w:t>
      </w:r>
      <w:r>
        <w:t xml:space="preserve">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Reazon: задержка нужна, чтобы предотвратить случайные срабатывания. Если пользователь уже доказал намерение (открыл один tooltip), новый показ — мгновенный.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Radix UI и Base UI делают это автоматически через атрибут </w:t>
      </w:r>
      <w:r>
        <w:rPr>
          <w:rFonts w:ascii="Consolas" w:cs="Consolas" w:eastAsia="Consolas" w:hAnsi="Consolas"/>
          <w:sz w:val="20"/>
          <w:szCs w:val="20"/>
        </w:rPr>
        <w:t xml:space="preserve">data-instant</w:t>
      </w:r>
      <w:r>
        <w:t xml:space="preserve">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2.4. Custom easing curves вместо CSS-дефолтов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Встроенные CSS-кривые (</w:t>
      </w:r>
      <w:r>
        <w:rPr>
          <w:rFonts w:ascii="Consolas" w:cs="Consolas" w:eastAsia="Consolas" w:hAnsi="Consolas"/>
          <w:sz w:val="20"/>
          <w:szCs w:val="20"/>
        </w:rPr>
        <w:t xml:space="preserve">ease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ease-in-out</w:t>
      </w:r>
      <w:r>
        <w:t xml:space="preserve">) слишком слабые для серьёзной UI. Используй кастомные cubic-bezier. Источники: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easings.co</w:t>
      </w:r>
      <w:r>
        <w:t xml:space="preserve"> (рекомендация Эмиля)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easing.dev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Пример: </w:t>
      </w:r>
      <w:r>
        <w:rPr>
          <w:rFonts w:ascii="Consolas" w:cs="Consolas" w:eastAsia="Consolas" w:hAnsi="Consolas"/>
          <w:sz w:val="20"/>
          <w:szCs w:val="20"/>
        </w:rPr>
        <w:t xml:space="preserve">cubic-bezier(0.32, 0.72, 0, 1)</w:t>
      </w:r>
      <w:r>
        <w:t xml:space="preserve"> — это та самая «iOS-кривая», которую Эмиль использует в Vaul.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2.5. Origin-aware popovers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transform-origin: center</w:t>
      </w:r>
      <w:r>
        <w:t xml:space="preserve"> по умолчанию — почти всегда неправильно. Если popover открывается из кнопки в правом верхнем углу — он должен </w:t>
      </w:r>
      <w:r>
        <w:rPr>
          <w:b/>
          <w:bCs/>
        </w:rPr>
        <w:t xml:space="preserve">анимироваться из этого угла</w:t>
      </w:r>
      <w:r>
        <w:t xml:space="preserve">, а не из центра.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В Radix: </w:t>
      </w:r>
      <w:r>
        <w:rPr>
          <w:rFonts w:ascii="Consolas" w:cs="Consolas" w:eastAsia="Consolas" w:hAnsi="Consolas"/>
          <w:sz w:val="20"/>
          <w:szCs w:val="20"/>
        </w:rPr>
        <w:t xml:space="preserve">transform-origin: var(--radix-popover-content-transform-origin)</w:t>
      </w:r>
      <w:r>
        <w:t xml:space="preserve"> — автоматически.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2.6. Держи анимации быстрыми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180ms feels responsive. 400ms feels sluggish. </w:t>
      </w:r>
      <w:r>
        <w:rPr>
          <w:b/>
          <w:bCs/>
        </w:rPr>
        <w:t xml:space="preserve">Ниже 300ms для UI — закон.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Исключение: декоративные анимации (Hero-секция, твоя Земля, Bearbrick-прыжок) — там может быть дольше, потому что это </w:t>
      </w:r>
      <w:r>
        <w:rPr>
          <w:b/>
          <w:bCs/>
        </w:rPr>
        <w:t xml:space="preserve">театр</w:t>
      </w:r>
      <w:r>
        <w:t xml:space="preserve">, а не UI. Но всё что отвечает на действие пользователя — под 300ms.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2.7. Blur — когда ничего больше не помогает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Если crossfade между двумя состояниями выглядит «не так» — добавь </w:t>
      </w:r>
      <w:r>
        <w:rPr>
          <w:rFonts w:ascii="Consolas" w:cs="Consolas" w:eastAsia="Consolas" w:hAnsi="Consolas"/>
          <w:sz w:val="20"/>
          <w:szCs w:val="20"/>
        </w:rPr>
        <w:t xml:space="preserve">filter: blur(2px)</w:t>
      </w:r>
      <w:r>
        <w:t xml:space="preserve"> на середину анимации. Размытие маскирует визуальный разрыв между состояниями, мозг достраивает плавность.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Это прямо ложится на твою todo:</w:t>
      </w:r>
      <w:r>
        <w:t xml:space="preserve"> «Blurred gradient transitions между секциями Hero ↔ Globe». Эмиль подтверждает — это работающий приём, не костыль.</w:t>
      </w:r>
    </w:p>
    <w:p>
      <w:pPr>
        <w:spacing w:after="60"/>
      </w:pPr>
      <w:r>
        <w:t xml:space="preserve"/>
      </w:r>
    </w:p>
    <w:p>
      <w:pPr>
        <w:pBdr>
          <w:bottom w:val="single" w:color="888888" w:sz="6"/>
        </w:pBdr>
        <w:spacing w:after="24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80" w:before="300"/>
      </w:pPr>
      <w:r>
        <w:rPr>
          <w:b/>
          <w:bCs/>
          <w:sz w:val="30"/>
          <w:szCs w:val="30"/>
        </w:rPr>
        <w:t xml:space="preserve">3. GOOD VS GREAT — ЧТО ОТЛИЧАЕТ ХОРОШУЮ АНИМАЦИЮ ОТ ВЕЛИКОЙ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3.1. Origin-awareness (повтор и расширение)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Главное правило: анимация должна </w:t>
      </w:r>
      <w:r>
        <w:rPr>
          <w:b/>
          <w:bCs/>
        </w:rPr>
        <w:t xml:space="preserve">происходить откуда-то</w:t>
      </w:r>
      <w:r>
        <w:t xml:space="preserve">, а не из абстрактного центра экрана. Это создаёт пространственную связь между действием и реакцией.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3.2. Правильный easing на правильную задачу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Объект движется по экрану</w:t>
      </w:r>
      <w:r>
        <w:t xml:space="preserve"> (что-то уже видимое перемещается) → </w:t>
      </w:r>
      <w:r>
        <w:rPr>
          <w:rFonts w:ascii="Consolas" w:cs="Consolas" w:eastAsia="Consolas" w:hAnsi="Consolas"/>
          <w:sz w:val="20"/>
          <w:szCs w:val="20"/>
        </w:rPr>
        <w:t xml:space="preserve">ease-in-out</w:t>
      </w:r>
      <w:r>
        <w:t xml:space="preserve"> (как машина — разгон и торможение).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Объект появляется/исчезает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ease-out</w:t>
      </w:r>
      <w:r>
        <w:t xml:space="preserve"> (быстрый отклик).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Hover-эффекты, смена цвета</w:t>
      </w:r>
      <w:r>
        <w:t xml:space="preserve"> → встроенный </w:t>
      </w:r>
      <w:r>
        <w:rPr>
          <w:rFonts w:ascii="Consolas" w:cs="Consolas" w:eastAsia="Consolas" w:hAnsi="Consolas"/>
          <w:sz w:val="20"/>
          <w:szCs w:val="20"/>
        </w:rPr>
        <w:t xml:space="preserve">ease</w:t>
      </w:r>
      <w:r>
        <w:t xml:space="preserve"> сойдёт.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Всё остальное</w:t>
      </w:r>
      <w:r>
        <w:t xml:space="preserve"> → кастомные cubic-bezier из easings.co.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3.3. Spring-интерактивность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Когда ты привязываешь визуальный эффект к движению мыши (parallax, tilt, реакция на курсор) — </w:t>
      </w:r>
      <w:r>
        <w:rPr>
          <w:b/>
          <w:bCs/>
        </w:rPr>
        <w:t xml:space="preserve">не привязывай напрямую</w:t>
      </w:r>
      <w:r>
        <w:t xml:space="preserve">. Привязка значения курсора 1:1 к трансформации ощущается роботично, потому что в реальном мире ничто не движется без инерции.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Решение: </w:t>
      </w:r>
      <w:r>
        <w:rPr>
          <w:rFonts w:ascii="Consolas" w:cs="Consolas" w:eastAsia="Consolas" w:hAnsi="Consolas"/>
          <w:sz w:val="20"/>
          <w:szCs w:val="20"/>
        </w:rPr>
        <w:t xml:space="preserve">useSpring()</w:t>
      </w:r>
      <w:r>
        <w:t xml:space="preserve"> из Framer Motion — он интерполирует значение через spring-физику, и эффект ощущается органично.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Это прямо в твою todo:</w:t>
      </w:r>
      <w:r>
        <w:t xml:space="preserve"> «Cursor parallax (awwwards-style)» в звёздном небе. Делай через </w:t>
      </w:r>
      <w:r>
        <w:rPr>
          <w:rFonts w:ascii="Consolas" w:cs="Consolas" w:eastAsia="Consolas" w:hAnsi="Consolas"/>
          <w:sz w:val="20"/>
          <w:szCs w:val="20"/>
        </w:rPr>
        <w:t xml:space="preserve">useSpring</w:t>
      </w:r>
      <w:r>
        <w:t xml:space="preserve">, не через прямое привязывание </w:t>
      </w:r>
      <w:r>
        <w:rPr>
          <w:rFonts w:ascii="Consolas" w:cs="Consolas" w:eastAsia="Consolas" w:hAnsi="Consolas"/>
          <w:sz w:val="20"/>
          <w:szCs w:val="20"/>
        </w:rPr>
        <w:t xml:space="preserve">mouseX/Y</w:t>
      </w:r>
      <w:r>
        <w:t xml:space="preserve"> к </w:t>
      </w:r>
      <w:r>
        <w:rPr>
          <w:rFonts w:ascii="Consolas" w:cs="Consolas" w:eastAsia="Consolas" w:hAnsi="Consolas"/>
          <w:sz w:val="20"/>
          <w:szCs w:val="20"/>
        </w:rPr>
        <w:t xml:space="preserve">translateX/Y</w:t>
      </w:r>
      <w:r>
        <w:t xml:space="preserve">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3.4. Знай инструменты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Эмиль приводит пример с табами Stripe: highlight bar + цвет текста меняются одновременно. Прямой подход не работает (визуально не синхронизируется). Решение: </w:t>
      </w:r>
      <w:r>
        <w:rPr>
          <w:rFonts w:ascii="Consolas" w:cs="Consolas" w:eastAsia="Consolas" w:hAnsi="Consolas"/>
          <w:sz w:val="20"/>
          <w:szCs w:val="20"/>
        </w:rPr>
        <w:t xml:space="preserve">clip-path</w:t>
      </w:r>
      <w:r>
        <w:t xml:space="preserve"> для текста. Подсветка двигается, а через clip-path подсвеченный сегмент текста меняет цвет ровно по границе движения.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Мораль: </w:t>
      </w:r>
      <w:r>
        <w:rPr>
          <w:b/>
          <w:bCs/>
        </w:rPr>
        <w:t xml:space="preserve">великие анимации часто = знание нестандартных CSS-свойств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clip-path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mix-blend-mode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backdrop-filter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mask-image</w:t>
      </w:r>
      <w:r>
        <w:t xml:space="preserve"> — это то, что отличает Linear от обычного дашборда.</w:t>
      </w:r>
    </w:p>
    <w:p>
      <w:pPr>
        <w:spacing w:after="60"/>
      </w:pPr>
      <w:r>
        <w:t xml:space="preserve"/>
      </w:r>
    </w:p>
    <w:p>
      <w:pPr>
        <w:pBdr>
          <w:bottom w:val="single" w:color="888888" w:sz="6"/>
        </w:pBdr>
        <w:spacing w:after="24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80" w:before="300"/>
      </w:pPr>
      <w:r>
        <w:rPr>
          <w:b/>
          <w:bCs/>
          <w:sz w:val="30"/>
          <w:szCs w:val="30"/>
        </w:rPr>
        <w:t xml:space="preserve">4. DEVELOPING TASTE — ПОЧЕМУ ВКУС ВАЖНЕЕ ИНСТРУМЕНТОВ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Это философская статья, но в ней главный практический вывод для тебя.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4.1. Что такое вкус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Не личное предпочтение. </w:t>
      </w:r>
      <w:r>
        <w:rPr>
          <w:b/>
          <w:bCs/>
        </w:rPr>
        <w:t xml:space="preserve">Натренированный инстинкт</w:t>
      </w:r>
      <w:r>
        <w:t xml:space="preserve">: способность видеть, что именно делает что-то великим.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4.2. Как его тренировать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(а) Окружай себя великим.</w:t>
      </w:r>
      <w:r>
        <w:t xml:space="preserve"> Если ты делаешь сайты — смотри great-сайты ежедневно. Не Pinterest, не AI-generated мокапы — реальные shipped-сайты топовых дизайнеров. Эмиль цитирует Джобса: «It comes down to trying to expose yourself to the best things that humans have done.»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(б) Не просто потребляй — анализируй.</w:t>
      </w:r>
      <w:r>
        <w:t xml:space="preserve"> Не «нравится / не нравится», а «почему это работает». Если бы я делал такой же эффект, какие конкретные решения я бы принял? Какой timing? Какой easing? Какой transform-origin?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(в) Практика.</w:t>
      </w:r>
      <w:r>
        <w:t xml:space="preserve"> «A designer should design.» Вкус без производства = бесплодное эстетство. Делай → сравнивай со своими референсами → правь → повторяй.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4.3. The Taste Gap (Ira Glass, цитируется Эмилем)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Твой вкус всегда опережает твоё мастерство. Это </w:t>
      </w:r>
      <w:r>
        <w:rPr>
          <w:b/>
          <w:bCs/>
        </w:rPr>
        <w:t xml:space="preserve">нормальная стадия</w:t>
      </w:r>
      <w:r>
        <w:t xml:space="preserve"> для всех творческих людей: видишь, что у тебя получается не так круто, как у референсов — это не провал, это знак, что вкус развит. Не сдавайся, мастерство догонит.</w:t>
      </w:r>
    </w:p>
    <w:p>
      <w:pPr>
        <w:spacing w:after="60"/>
      </w:pPr>
      <w:r>
        <w:t xml:space="preserve"/>
      </w:r>
    </w:p>
    <w:p>
      <w:pPr>
        <w:pBdr>
          <w:bottom w:val="single" w:color="888888" w:sz="6"/>
        </w:pBdr>
        <w:spacing w:after="24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80" w:before="300"/>
      </w:pPr>
      <w:r>
        <w:rPr>
          <w:b/>
          <w:bCs/>
          <w:sz w:val="30"/>
          <w:szCs w:val="30"/>
        </w:rPr>
        <w:t xml:space="preserve">5. КАК ВСЁ ЭТО ЛОЖИТСЯ НА PAVEL-SITE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5.1. Что у тебя уже правильно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Framer Motion стоит</w:t>
      </w:r>
      <w:r>
        <w:t xml:space="preserve"> — ок, для interruptible-анимаций и spring-физики это правильный выбор.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Tailwind 4 + кастомная палитра</w:t>
      </w:r>
      <w:r>
        <w:t xml:space="preserve"> (#0A0A0A + #C9A961) — узкая дисциплинированная палитра, как Линеар.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Референсы octaboot.lb, romanjeanelie.com, hassenzerasoft</w:t>
      </w:r>
      <w:r>
        <w:t xml:space="preserve"> — это не AI-эстетика, это shipped-работа топовых дизайнеров. Ты уже </w:t>
      </w:r>
      <w:r>
        <w:rPr>
          <w:b/>
          <w:bCs/>
        </w:rPr>
        <w:t xml:space="preserve">окружаешь себя великим</w:t>
      </w:r>
      <w:r>
        <w:t xml:space="preserve">, как советует Эмиль.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Стратегия Aceternity UI как готовых блоков</w:t>
      </w:r>
      <w:r>
        <w:t xml:space="preserve"> — разумно, но </w:t>
      </w:r>
      <w:r>
        <w:rPr>
          <w:b/>
          <w:bCs/>
        </w:rPr>
        <w:t xml:space="preserve">с оговоркой</w:t>
      </w:r>
      <w:r>
        <w:t xml:space="preserve">: блоки Aceternity часто перегружены анимациями. Применяй принцип 1.3 («у анимации должна быть цель») и </w:t>
      </w:r>
      <w:r>
        <w:rPr>
          <w:b/>
          <w:bCs/>
        </w:rPr>
        <w:t xml:space="preserve">выпиливай лишнее</w:t>
      </w:r>
      <w:r>
        <w:t xml:space="preserve">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5.2. Что внедрить уже сейчас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Глобально: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button:active { transform: scale(0.97); }</w:t>
      </w:r>
      <w:r>
        <w:t xml:space="preserve"> — на все интерактивные элементы.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@media (prefers-reduced-motion: reduce)</w:t>
      </w:r>
      <w:r>
        <w:t xml:space="preserve"> — обязательно. Это не опция.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Базовый easing-токен в Tailwind config: </w:t>
      </w:r>
      <w:r>
        <w:rPr>
          <w:rFonts w:ascii="Consolas" w:cs="Consolas" w:eastAsia="Consolas" w:hAnsi="Consolas"/>
          <w:sz w:val="20"/>
          <w:szCs w:val="20"/>
        </w:rPr>
        <w:t xml:space="preserve">--ease-out-custom: cubic-bezier(0.32, 0.72, 0, 1)</w:t>
      </w:r>
      <w:r>
        <w:t xml:space="preserve"> (iOS-кривая Эмиля).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Длительности UI-анимаций — все привести к 150–250ms.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Hero / Globe: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Стартовый scale спутников при появлении — </w:t>
      </w:r>
      <w:r>
        <w:rPr>
          <w:rFonts w:ascii="Consolas" w:cs="Consolas" w:eastAsia="Consolas" w:hAnsi="Consolas"/>
          <w:sz w:val="20"/>
          <w:szCs w:val="20"/>
        </w:rPr>
        <w:t xml:space="preserve">0.92</w:t>
      </w:r>
      <w:r>
        <w:t xml:space="preserve">, не </w:t>
      </w:r>
      <w:r>
        <w:rPr>
          <w:rFonts w:ascii="Consolas" w:cs="Consolas" w:eastAsia="Consolas" w:hAnsi="Consolas"/>
          <w:sz w:val="20"/>
          <w:szCs w:val="20"/>
        </w:rPr>
        <w:t xml:space="preserve">0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Cursor parallax звёзд → через </w:t>
      </w:r>
      <w:r>
        <w:rPr>
          <w:rFonts w:ascii="Consolas" w:cs="Consolas" w:eastAsia="Consolas" w:hAnsi="Consolas"/>
          <w:sz w:val="20"/>
          <w:szCs w:val="20"/>
        </w:rPr>
        <w:t xml:space="preserve">useSpring</w:t>
      </w:r>
      <w:r>
        <w:t xml:space="preserve"> (stiffness ≈ 50, damping ≈ 20).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Анимация камеры в стиле Octaboot («scroll-driven прохождение») — длительная, театральная, исключение из правила 300ms, потому что это </w:t>
      </w:r>
      <w:r>
        <w:rPr>
          <w:b/>
          <w:bCs/>
        </w:rPr>
        <w:t xml:space="preserve">повествование, а не интерфейс</w:t>
      </w:r>
      <w:r>
        <w:t xml:space="preserve">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Bearbrick: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Анимация прыжка по скроллу → spring, не linear, не ease-out. Эффект «упругого мишки» = именно spring (Framer Motion </w:t>
      </w:r>
      <w:r>
        <w:rPr>
          <w:rFonts w:ascii="Consolas" w:cs="Consolas" w:eastAsia="Consolas" w:hAnsi="Consolas"/>
          <w:sz w:val="20"/>
          <w:szCs w:val="20"/>
        </w:rPr>
        <w:t xml:space="preserve">useSpring</w:t>
      </w:r>
      <w:r>
        <w:t xml:space="preserve"> или </w:t>
      </w:r>
      <w:r>
        <w:rPr>
          <w:rFonts w:ascii="Consolas" w:cs="Consolas" w:eastAsia="Consolas" w:hAnsi="Consolas"/>
          <w:sz w:val="20"/>
          <w:szCs w:val="20"/>
        </w:rPr>
        <w:t xml:space="preserve">motion.div</w:t>
      </w:r>
      <w:r>
        <w:t xml:space="preserve"> с </w:t>
      </w:r>
      <w:r>
        <w:rPr>
          <w:rFonts w:ascii="Consolas" w:cs="Consolas" w:eastAsia="Consolas" w:hAnsi="Consolas"/>
          <w:sz w:val="20"/>
          <w:szCs w:val="20"/>
        </w:rPr>
        <w:t xml:space="preserve">transition={{ type: "spring", stiffness: 300, damping: 20 }}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 нажатии на Bearbrick — scale(0.93), чтобы было ощущение «нажал».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Transitions между секциями (твоя todo — blurred gradient Hero ↔ Globe):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Прямо применить tip 2.7 — Эмиль подтверждает, что blur маскирует визуальный разрыв. Используй </w:t>
      </w:r>
      <w:r>
        <w:rPr>
          <w:rFonts w:ascii="Consolas" w:cs="Consolas" w:eastAsia="Consolas" w:hAnsi="Consolas"/>
          <w:sz w:val="20"/>
          <w:szCs w:val="20"/>
        </w:rPr>
        <w:t xml:space="preserve">filter: blur()</w:t>
      </w:r>
      <w:r>
        <w:t xml:space="preserve"> + opacity crossfade.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Тосты на форме контакта: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Поставь </w:t>
      </w:r>
      <w:r>
        <w:rPr>
          <w:b/>
          <w:bCs/>
        </w:rPr>
        <w:t xml:space="preserve">Sonner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npm i sonner</w:t>
      </w:r>
      <w:r>
        <w:t xml:space="preserve">). Это библиотека самого Эмиля. Кастомизируй под палитру #0A0A0A + #C9A961 — 5 минут работы.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Мобильное меню / preview кейсов на мобиле: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Поставь </w:t>
      </w:r>
      <w:r>
        <w:rPr>
          <w:b/>
          <w:bCs/>
        </w:rPr>
        <w:t xml:space="preserve">Vaul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npm i vaul</w:t>
      </w:r>
      <w:r>
        <w:t xml:space="preserve">). Тоже Эмиль. iOS-feel drawer'а из коробки.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sz w:val="26"/>
          <w:szCs w:val="26"/>
        </w:rPr>
        <w:t xml:space="preserve">5.3. Что НЕ делать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Не тащить ВЕСЬ визуальный язык Linear/Vercel — это противоречит твоей кинематографичной эстетике. </w:t>
      </w:r>
      <w:r>
        <w:rPr>
          <w:b/>
          <w:bCs/>
        </w:rPr>
        <w:t xml:space="preserve">Бери дисциплину анимации, а не визуальный стиль.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Не анимировать переходы между direction-страницами (FASHION / CINEMA / etc) долго и пышно. Пользователь будет кликать туда десятки раз — длинная анимация = раздражение. Принцип 1.3.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Не использовать встроенные CSS-easings (</w:t>
      </w:r>
      <w:r>
        <w:rPr>
          <w:rFonts w:ascii="Consolas" w:cs="Consolas" w:eastAsia="Consolas" w:hAnsi="Consolas"/>
          <w:sz w:val="20"/>
          <w:szCs w:val="20"/>
        </w:rPr>
        <w:t xml:space="preserve">ease-in-out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ease-out</w:t>
      </w:r>
      <w:r>
        <w:t xml:space="preserve">) для важных анимаций — слабые. Кастомные cubic-bezier.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Не привязывать parallax напрямую к курсору. Только через </w:t>
      </w:r>
      <w:r>
        <w:rPr>
          <w:rFonts w:ascii="Consolas" w:cs="Consolas" w:eastAsia="Consolas" w:hAnsi="Consolas"/>
          <w:sz w:val="20"/>
          <w:szCs w:val="20"/>
        </w:rPr>
        <w:t xml:space="preserve">useSpring</w:t>
      </w:r>
      <w:r>
        <w:t xml:space="preserve">.</w:t>
      </w:r>
    </w:p>
    <w:p>
      <w:pPr>
        <w:spacing w:after="60"/>
      </w:pPr>
      <w:r>
        <w:t xml:space="preserve"/>
      </w:r>
    </w:p>
    <w:p>
      <w:pPr>
        <w:pBdr>
          <w:bottom w:val="single" w:color="888888" w:sz="6"/>
        </w:pBdr>
        <w:spacing w:after="24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80" w:before="300"/>
      </w:pPr>
      <w:r>
        <w:rPr>
          <w:b/>
          <w:bCs/>
          <w:sz w:val="30"/>
          <w:szCs w:val="30"/>
        </w:rPr>
        <w:t xml:space="preserve">6. ЧТО ИЗ JARVIS-MEMORY УЖЕ ЛОЖИТСЯ НА ЭТУ ДОКТРИНУ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Из памяти проекта pavel-site / ai-agency (актуальное на 2026-05-27):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Существующий стек</w:t>
      </w:r>
      <w:r>
        <w:t xml:space="preserve"> (#127): Next.js 16, React 19, Three.js + drei + fiber, Framer Motion, Tailwind 4, TypeScript. Технически готов к внедрению всего вышеописанного без миграций.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Палитра #0A0A0A + #C9A961</w:t>
      </w:r>
      <w:r>
        <w:t xml:space="preserve"> (#129) + референс octaboot.lb (cinematic e-commerce как музей в готическом особняке) → это твоя версия «таste». Эмиль дал бы зелёный свет: узкая дисциплинированная палитра + конкретные референсы реальных shipped-работ.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Решение «AI-агентство одного человека» с тарифами Pack/Studio/Premium</w:t>
      </w:r>
      <w:r>
        <w:t xml:space="preserve"> (#145) + спутники как кейсы по направлениям → теперь логика </w:t>
      </w:r>
      <w:r>
        <w:rPr>
          <w:b/>
          <w:bCs/>
        </w:rPr>
        <w:t xml:space="preserve">«анимация должна служить контенту»</w:t>
      </w:r>
      <w:r>
        <w:t xml:space="preserve"> (принцип 1.3) подсказывает: главная страница с тарифами должна быть </w:t>
      </w:r>
      <w:r>
        <w:rPr>
          <w:b/>
          <w:bCs/>
        </w:rPr>
        <w:t xml:space="preserve">сдержанной по анимации</w:t>
      </w:r>
      <w:r>
        <w:t xml:space="preserve">, потому что туда придут читать; кейсовые direction-страницы могут быть </w:t>
      </w:r>
      <w:r>
        <w:rPr>
          <w:b/>
          <w:bCs/>
        </w:rPr>
        <w:t xml:space="preserve">более кинематографичными</w:t>
      </w:r>
      <w:r>
        <w:t xml:space="preserve">, потому что туда придут смотреть.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BearBrick-маскот</w:t>
      </w:r>
      <w:r>
        <w:t xml:space="preserve"> (#149) + 3D-Bearbrick с прыжками по скроллу (#139) → spring-физика обязательна. Bearbrick — главный носитель твоего вкуса на сайте.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Aceternity UI как библиотека готовых блоков</w:t>
      </w:r>
      <w:r>
        <w:t xml:space="preserve"> (#135) → используй, </w:t>
      </w:r>
      <w:r>
        <w:rPr>
          <w:b/>
          <w:bCs/>
        </w:rPr>
        <w:t xml:space="preserve">но фильтруй</w:t>
      </w:r>
      <w:r>
        <w:t xml:space="preserve">. Каждый блок проверяй принципом «у этой анимации есть цель?». Container Scroll Animation для hero и Apple Cards Carousel для кейсов — да. Меньше — лучше.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6. </w:t>
      </w:r>
      <w:r>
        <w:rPr>
          <w:b/>
          <w:bCs/>
        </w:rPr>
        <w:t xml:space="preserve">Видео-спутники 384×384 WebM/VP9 + Cloudflare R2</w:t>
      </w:r>
      <w:r>
        <w:t xml:space="preserve"> (#196) — техническая основа правильная. Loop crossfade 1.5s = соответствует принципу «никаких instant-переходов».</w:t>
      </w:r>
    </w:p>
    <w:p>
      <w:pPr>
        <w:spacing w:after="60"/>
      </w:pPr>
      <w:r>
        <w:t xml:space="preserve"/>
      </w:r>
    </w:p>
    <w:p>
      <w:pPr>
        <w:pBdr>
          <w:bottom w:val="single" w:color="888888" w:sz="6"/>
        </w:pBdr>
        <w:spacing w:after="24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80" w:before="300"/>
      </w:pPr>
      <w:r>
        <w:rPr>
          <w:b/>
          <w:bCs/>
          <w:sz w:val="30"/>
          <w:szCs w:val="30"/>
        </w:rPr>
        <w:t xml:space="preserve">7. РЕСУРСЫ ДЛЯ ДАЛЬНЕЙШЕГО ПОГРУЖЕНИЯ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Бесплатные (статьи Эмиля):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emilkowal.ski/ui/great-animations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emilkowal.ski/ui/good-vs-great-animations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emilkowal.ski/ui/7-practical-animation-tips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emilkowal.ski/ui/developing-taste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emilkowal.ski/ui/the-magic-of-clip-path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emilkowal.ski/ui/you-dont-need-animations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emilkowal.ski/ui/css-transforms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Библиотеки Эмиля (готовые к установке):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sonner</w:t>
      </w:r>
      <w:r>
        <w:t xml:space="preserve"> — npm i sonner (тосты)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vaul</w:t>
      </w:r>
      <w:r>
        <w:t xml:space="preserve"> — npm i vaul (drawer)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Easing curves (рекомендация Эмиля):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easings.co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easing.dev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Курс (платный, $200):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animations.dev — Animations on the Web by Emil Kowalski. Если когда-нибудь решишь купить один курс по веб-анимациям — этот.</w:t>
      </w:r>
    </w:p>
    <w:p>
      <w:pPr>
        <w:spacing w:after="60"/>
      </w:pPr>
      <w:r>
        <w:t xml:space="preserve"/>
      </w:r>
    </w:p>
    <w:p>
      <w:pPr>
        <w:pBdr>
          <w:bottom w:val="single" w:color="888888" w:sz="6"/>
        </w:pBdr>
        <w:spacing w:after="240" w:before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80" w:before="300"/>
      </w:pPr>
      <w:r>
        <w:rPr>
          <w:b/>
          <w:bCs/>
          <w:sz w:val="30"/>
          <w:szCs w:val="30"/>
        </w:rPr>
        <w:t xml:space="preserve">8. РЕЗЮМЕ В ОДНОЙ СТРОКЕ ДЛЯ КАЖДОЙ ВСТРЕЧИ С КОДОМ САЙТА</w:t>
      </w:r>
    </w:p>
    <w:p>
      <w:pPr>
        <w:spacing w:after="60"/>
      </w:pPr>
      <w:r>
        <w:t xml:space="preserve"/>
      </w:r>
    </w:p>
    <w:p>
      <w:pPr>
        <w:spacing w:after="120"/>
        <w:ind w:left="720"/>
      </w:pPr>
      <w:r>
        <w:rPr>
          <w:i/>
          <w:iCs/>
        </w:rPr>
        <w:t xml:space="preserve">Linear easing запрещён. Длительность &lt; 300ms для UI. Стартовый scale ≥ 0.9. transform + opacity. Easing-кривая ease-out по умолчанию. Origin-aware. Reduced-motion обязательно. Spring для всего, что должно ощущаться живым. Blur — когда переход выглядит косо. У каждой анимации — цель.</w:t>
      </w:r>
    </w:p>
    <w:p>
      <w:pPr>
        <w:spacing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2026-05-27T21:29:12.773Z</dcterms:created>
  <dcterms:modified xsi:type="dcterms:W3CDTF">2026-05-27T21:29:12.787Z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