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270"/>
        <w:gridCol w:w="90"/>
        <w:gridCol w:w="540"/>
        <w:gridCol w:w="270"/>
        <w:gridCol w:w="16"/>
        <w:gridCol w:w="434"/>
        <w:gridCol w:w="90"/>
        <w:gridCol w:w="270"/>
        <w:gridCol w:w="90"/>
        <w:gridCol w:w="180"/>
        <w:gridCol w:w="90"/>
        <w:gridCol w:w="630"/>
        <w:gridCol w:w="360"/>
        <w:gridCol w:w="270"/>
        <w:gridCol w:w="90"/>
        <w:gridCol w:w="13"/>
        <w:gridCol w:w="77"/>
        <w:gridCol w:w="90"/>
        <w:gridCol w:w="180"/>
        <w:gridCol w:w="90"/>
        <w:gridCol w:w="90"/>
        <w:gridCol w:w="90"/>
        <w:gridCol w:w="175"/>
        <w:gridCol w:w="815"/>
        <w:gridCol w:w="463"/>
        <w:gridCol w:w="167"/>
        <w:gridCol w:w="90"/>
        <w:gridCol w:w="90"/>
        <w:gridCol w:w="360"/>
        <w:gridCol w:w="720"/>
        <w:gridCol w:w="450"/>
        <w:gridCol w:w="643"/>
        <w:gridCol w:w="90"/>
        <w:gridCol w:w="77"/>
        <w:gridCol w:w="90"/>
        <w:gridCol w:w="2070"/>
        <w:gridCol w:w="233"/>
      </w:tblGrid>
      <w:tr w:rsidR="003455CA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3455CA" w:rsidRDefault="003455CA" w:rsidP="00EA460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55A7">
              <w:rPr>
                <w:rFonts w:ascii="Arial" w:hAnsi="Arial" w:cs="Arial"/>
                <w:noProof/>
                <w:lang w:eastAsia="en-PH"/>
              </w:rPr>
              <w:drawing>
                <wp:anchor distT="0" distB="0" distL="114300" distR="114300" simplePos="0" relativeHeight="251659264" behindDoc="1" locked="0" layoutInCell="1" allowOverlap="1" wp14:anchorId="6B4508A2" wp14:editId="526918B9">
                  <wp:simplePos x="0" y="0"/>
                  <wp:positionH relativeFrom="column">
                    <wp:posOffset>1420495</wp:posOffset>
                  </wp:positionH>
                  <wp:positionV relativeFrom="paragraph">
                    <wp:posOffset>27305</wp:posOffset>
                  </wp:positionV>
                  <wp:extent cx="609600" cy="594360"/>
                  <wp:effectExtent l="0" t="0" r="0" b="0"/>
                  <wp:wrapNone/>
                  <wp:docPr id="29" name="Picture 29" descr="C:\Users\Raizza.Gonzales\Documents\Various IT Files\Website\llfc logos\lbp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izza.Gonzales\Documents\Various IT Files\Website\llfc logos\lb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602" r="100000">
                                        <a14:foregroundMark x1="28421" y1="23765" x2="28421" y2="23765"/>
                                        <a14:foregroundMark x1="31880" y1="24691" x2="23308" y2="52623"/>
                                        <a14:foregroundMark x1="26617" y1="72994" x2="30376" y2="77006"/>
                                        <a14:foregroundMark x1="69925" y1="29475" x2="69474" y2="44444"/>
                                        <a14:foregroundMark x1="54286" y1="6327" x2="52481" y2="13426"/>
                                        <a14:foregroundMark x1="40000" y1="22222" x2="43308" y2="26543"/>
                                        <a14:foregroundMark x1="58947" y1="20988" x2="53534" y2="26235"/>
                                        <a14:foregroundMark x1="46316" y1="31636" x2="50075" y2="31636"/>
                                        <a14:foregroundMark x1="31128" y1="77469" x2="47519" y2="79938"/>
                                        <a14:foregroundMark x1="75038" y1="71296" x2="46316" y2="7160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460D" w:rsidRPr="00EA7FCA" w:rsidTr="00187425">
        <w:trPr>
          <w:trHeight w:val="201"/>
        </w:trPr>
        <w:tc>
          <w:tcPr>
            <w:tcW w:w="11128" w:type="dxa"/>
            <w:gridSpan w:val="38"/>
            <w:vAlign w:val="center"/>
          </w:tcPr>
          <w:p w:rsidR="00EA460D" w:rsidRPr="00EA460D" w:rsidRDefault="00E15D11" w:rsidP="00EA460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10AA">
              <w:rPr>
                <w:rFonts w:ascii="Arial" w:hAnsi="Arial" w:cs="Arial"/>
                <w:b/>
                <w:color w:val="00B050"/>
                <w:sz w:val="20"/>
                <w:szCs w:val="20"/>
              </w:rPr>
              <w:t>LBP LEASING AND FINANCE CORPORATION</w:t>
            </w:r>
          </w:p>
        </w:tc>
      </w:tr>
      <w:tr w:rsidR="00EA460D" w:rsidRPr="00EA7FCA" w:rsidTr="00187425">
        <w:trPr>
          <w:trHeight w:val="147"/>
        </w:trPr>
        <w:tc>
          <w:tcPr>
            <w:tcW w:w="11128" w:type="dxa"/>
            <w:gridSpan w:val="38"/>
            <w:vAlign w:val="center"/>
          </w:tcPr>
          <w:p w:rsidR="00EA460D" w:rsidRPr="003455CA" w:rsidRDefault="00E15D11" w:rsidP="00EA46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55CA">
              <w:rPr>
                <w:rFonts w:ascii="Arial" w:hAnsi="Arial" w:cs="Arial"/>
                <w:sz w:val="16"/>
                <w:szCs w:val="16"/>
              </w:rPr>
              <w:t>(A LANDBANK Subsidiary)</w:t>
            </w:r>
            <w:r w:rsidRPr="003455CA">
              <w:rPr>
                <w:rFonts w:ascii="Arial" w:hAnsi="Arial" w:cs="Arial"/>
                <w:noProof/>
                <w:sz w:val="16"/>
                <w:szCs w:val="16"/>
                <w:lang w:eastAsia="en-PH"/>
              </w:rPr>
              <w:t xml:space="preserve"> </w:t>
            </w:r>
          </w:p>
        </w:tc>
      </w:tr>
      <w:tr w:rsidR="00EA460D" w:rsidRPr="00EA7FCA" w:rsidTr="00187425">
        <w:trPr>
          <w:trHeight w:val="64"/>
        </w:trPr>
        <w:tc>
          <w:tcPr>
            <w:tcW w:w="11128" w:type="dxa"/>
            <w:gridSpan w:val="38"/>
            <w:vAlign w:val="center"/>
          </w:tcPr>
          <w:p w:rsidR="00EA460D" w:rsidRPr="003455CA" w:rsidRDefault="00E15D11" w:rsidP="00EA46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55CA">
              <w:rPr>
                <w:rFonts w:ascii="Arial" w:hAnsi="Arial" w:cs="Arial"/>
                <w:sz w:val="16"/>
                <w:szCs w:val="16"/>
              </w:rPr>
              <w:t>Makati, Metro Manila</w:t>
            </w:r>
          </w:p>
        </w:tc>
        <w:bookmarkStart w:id="0" w:name="_GoBack"/>
        <w:bookmarkEnd w:id="0"/>
      </w:tr>
      <w:tr w:rsidR="00EA460D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EA460D" w:rsidRPr="00EA460D" w:rsidRDefault="00EA460D" w:rsidP="00EA460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460D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EA460D" w:rsidRPr="00EA460D" w:rsidRDefault="00EA460D" w:rsidP="00EA460D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A460D">
              <w:rPr>
                <w:rFonts w:ascii="Arial" w:hAnsi="Arial" w:cs="Arial"/>
                <w:b/>
                <w:sz w:val="20"/>
                <w:szCs w:val="20"/>
              </w:rPr>
              <w:t>DISCLOSURE STATEMENT ON LEASE/CREDIT TRANSACTION</w:t>
            </w:r>
          </w:p>
        </w:tc>
      </w:tr>
      <w:tr w:rsidR="00EA460D" w:rsidRPr="00EA7FCA" w:rsidTr="00187425">
        <w:trPr>
          <w:trHeight w:val="60"/>
        </w:trPr>
        <w:tc>
          <w:tcPr>
            <w:tcW w:w="11128" w:type="dxa"/>
            <w:gridSpan w:val="38"/>
            <w:vAlign w:val="center"/>
          </w:tcPr>
          <w:p w:rsidR="00EA460D" w:rsidRPr="00EA460D" w:rsidRDefault="00EA460D" w:rsidP="00EA4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460D">
              <w:rPr>
                <w:rFonts w:ascii="Arial" w:hAnsi="Arial" w:cs="Arial"/>
                <w:sz w:val="18"/>
                <w:szCs w:val="20"/>
              </w:rPr>
              <w:t>(As required under R.A. 3765, Truth in Lending Act)</w:t>
            </w:r>
          </w:p>
        </w:tc>
      </w:tr>
      <w:tr w:rsidR="00EA460D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EA460D" w:rsidRPr="00EA7FCA" w:rsidRDefault="00EA460D" w:rsidP="00EA460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A76E2" w:rsidRPr="00EA7FCA" w:rsidTr="00187425">
        <w:trPr>
          <w:trHeight w:val="317"/>
        </w:trPr>
        <w:tc>
          <w:tcPr>
            <w:tcW w:w="1985" w:type="dxa"/>
            <w:gridSpan w:val="8"/>
            <w:vAlign w:val="center"/>
          </w:tcPr>
          <w:p w:rsidR="009A76E2" w:rsidRPr="00EA7FCA" w:rsidRDefault="009A76E2" w:rsidP="00F80B0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Name of Borrower/Lessee</w:t>
            </w:r>
          </w:p>
        </w:tc>
        <w:tc>
          <w:tcPr>
            <w:tcW w:w="9143" w:type="dxa"/>
            <w:gridSpan w:val="30"/>
            <w:vAlign w:val="center"/>
          </w:tcPr>
          <w:p w:rsidR="009A76E2" w:rsidRPr="00EA7FCA" w:rsidRDefault="009A76E2" w:rsidP="0075779F">
            <w:pPr>
              <w:pBdr>
                <w:bottom w:val="single" w:sz="4" w:space="0" w:color="auto"/>
              </w:pBdr>
              <w:rPr>
                <w:rFonts w:ascii="Arial" w:hAnsi="Arial" w:cs="Arial"/>
                <w:sz w:val="16"/>
                <w:szCs w:val="20"/>
              </w:rPr>
            </w:pPr>
            <w:bookmarkStart w:id="1" w:name="NameOfBorrowerLessee"/>
            <w:bookmarkEnd w:id="1"/>
          </w:p>
        </w:tc>
      </w:tr>
      <w:tr w:rsidR="009A76E2" w:rsidRPr="00EA7FCA" w:rsidTr="00187425">
        <w:trPr>
          <w:trHeight w:val="317"/>
        </w:trPr>
        <w:tc>
          <w:tcPr>
            <w:tcW w:w="635" w:type="dxa"/>
            <w:gridSpan w:val="3"/>
            <w:vAlign w:val="center"/>
          </w:tcPr>
          <w:p w:rsidR="009A76E2" w:rsidRPr="00EA7FCA" w:rsidRDefault="009A76E2" w:rsidP="00F80B0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Address</w:t>
            </w:r>
          </w:p>
        </w:tc>
        <w:tc>
          <w:tcPr>
            <w:tcW w:w="10493" w:type="dxa"/>
            <w:gridSpan w:val="35"/>
            <w:vAlign w:val="center"/>
          </w:tcPr>
          <w:p w:rsidR="009A76E2" w:rsidRPr="00EA7FCA" w:rsidRDefault="009A76E2" w:rsidP="0075779F">
            <w:pPr>
              <w:pBdr>
                <w:bottom w:val="single" w:sz="4" w:space="0" w:color="auto"/>
              </w:pBdr>
              <w:rPr>
                <w:rFonts w:ascii="Arial" w:hAnsi="Arial" w:cs="Arial"/>
                <w:sz w:val="16"/>
                <w:szCs w:val="20"/>
              </w:rPr>
            </w:pPr>
            <w:bookmarkStart w:id="2" w:name="Address"/>
            <w:bookmarkEnd w:id="2"/>
          </w:p>
        </w:tc>
      </w:tr>
      <w:tr w:rsidR="00AD3864" w:rsidRPr="00EA7FCA" w:rsidTr="00187425">
        <w:trPr>
          <w:trHeight w:val="317"/>
        </w:trPr>
        <w:tc>
          <w:tcPr>
            <w:tcW w:w="545" w:type="dxa"/>
            <w:gridSpan w:val="2"/>
            <w:vAlign w:val="center"/>
          </w:tcPr>
          <w:p w:rsidR="0075779F" w:rsidRPr="00EA7FCA" w:rsidRDefault="0075779F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MLA #</w:t>
            </w:r>
          </w:p>
        </w:tc>
        <w:tc>
          <w:tcPr>
            <w:tcW w:w="900" w:type="dxa"/>
            <w:gridSpan w:val="3"/>
            <w:vAlign w:val="center"/>
          </w:tcPr>
          <w:p w:rsidR="0075779F" w:rsidRPr="00EA7FCA" w:rsidRDefault="0075779F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3" w:name="MLANum"/>
            <w:bookmarkEnd w:id="3"/>
          </w:p>
        </w:tc>
        <w:tc>
          <w:tcPr>
            <w:tcW w:w="450" w:type="dxa"/>
            <w:gridSpan w:val="2"/>
            <w:vAlign w:val="center"/>
          </w:tcPr>
          <w:p w:rsidR="0075779F" w:rsidRPr="00EA7FCA" w:rsidRDefault="0075779F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LNA#</w:t>
            </w:r>
          </w:p>
        </w:tc>
        <w:tc>
          <w:tcPr>
            <w:tcW w:w="720" w:type="dxa"/>
            <w:gridSpan w:val="5"/>
            <w:vAlign w:val="center"/>
          </w:tcPr>
          <w:p w:rsidR="0075779F" w:rsidRPr="00EA7FCA" w:rsidRDefault="0075779F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4" w:name="LNANum"/>
            <w:bookmarkEnd w:id="4"/>
          </w:p>
        </w:tc>
        <w:tc>
          <w:tcPr>
            <w:tcW w:w="630" w:type="dxa"/>
            <w:vAlign w:val="center"/>
          </w:tcPr>
          <w:p w:rsidR="0075779F" w:rsidRPr="00EA7FCA" w:rsidRDefault="0075779F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STCL #</w:t>
            </w:r>
          </w:p>
        </w:tc>
        <w:tc>
          <w:tcPr>
            <w:tcW w:w="1080" w:type="dxa"/>
            <w:gridSpan w:val="7"/>
            <w:vAlign w:val="center"/>
          </w:tcPr>
          <w:p w:rsidR="0075779F" w:rsidRPr="00EA7FCA" w:rsidRDefault="0075779F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5" w:name="STCLNum"/>
            <w:bookmarkEnd w:id="5"/>
          </w:p>
        </w:tc>
        <w:tc>
          <w:tcPr>
            <w:tcW w:w="6803" w:type="dxa"/>
            <w:gridSpan w:val="18"/>
            <w:vAlign w:val="center"/>
          </w:tcPr>
          <w:p w:rsidR="0075779F" w:rsidRPr="00EA7FCA" w:rsidRDefault="0075779F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5779F" w:rsidRPr="00EA7FCA" w:rsidTr="00187425">
        <w:trPr>
          <w:trHeight w:val="317"/>
        </w:trPr>
        <w:tc>
          <w:tcPr>
            <w:tcW w:w="545" w:type="dxa"/>
            <w:gridSpan w:val="2"/>
            <w:vAlign w:val="center"/>
          </w:tcPr>
          <w:p w:rsidR="0075779F" w:rsidRPr="00EA7FCA" w:rsidRDefault="0075779F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LS #</w:t>
            </w:r>
          </w:p>
        </w:tc>
        <w:tc>
          <w:tcPr>
            <w:tcW w:w="900" w:type="dxa"/>
            <w:gridSpan w:val="3"/>
            <w:vAlign w:val="center"/>
          </w:tcPr>
          <w:p w:rsidR="0075779F" w:rsidRPr="00EA7FCA" w:rsidRDefault="0075779F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6" w:name="LSNum"/>
            <w:bookmarkEnd w:id="6"/>
          </w:p>
        </w:tc>
        <w:tc>
          <w:tcPr>
            <w:tcW w:w="450" w:type="dxa"/>
            <w:gridSpan w:val="2"/>
            <w:vAlign w:val="center"/>
          </w:tcPr>
          <w:p w:rsidR="0075779F" w:rsidRPr="00EA7FCA" w:rsidRDefault="0075779F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PN #</w:t>
            </w:r>
          </w:p>
        </w:tc>
        <w:tc>
          <w:tcPr>
            <w:tcW w:w="720" w:type="dxa"/>
            <w:gridSpan w:val="5"/>
            <w:vAlign w:val="center"/>
          </w:tcPr>
          <w:p w:rsidR="0075779F" w:rsidRPr="00EA7FCA" w:rsidRDefault="0075779F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7" w:name="PNNum"/>
            <w:bookmarkEnd w:id="7"/>
          </w:p>
        </w:tc>
        <w:tc>
          <w:tcPr>
            <w:tcW w:w="8513" w:type="dxa"/>
            <w:gridSpan w:val="26"/>
            <w:vAlign w:val="center"/>
          </w:tcPr>
          <w:p w:rsidR="0075779F" w:rsidRPr="00EA7FCA" w:rsidRDefault="0075779F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317"/>
        </w:trPr>
        <w:tc>
          <w:tcPr>
            <w:tcW w:w="4325" w:type="dxa"/>
            <w:gridSpan w:val="20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0" w:type="dxa"/>
            <w:gridSpan w:val="8"/>
            <w:vAlign w:val="center"/>
          </w:tcPr>
          <w:p w:rsidR="00BC1A75" w:rsidRPr="00E073A1" w:rsidRDefault="00BC1A75" w:rsidP="00AA49B0">
            <w:pPr>
              <w:jc w:val="center"/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E073A1">
              <w:rPr>
                <w:rFonts w:ascii="Arial" w:hAnsi="Arial" w:cs="Arial"/>
                <w:sz w:val="16"/>
                <w:szCs w:val="20"/>
                <w:u w:val="single"/>
              </w:rPr>
              <w:t>Not Deducted From Proceeds</w:t>
            </w:r>
          </w:p>
        </w:tc>
        <w:tc>
          <w:tcPr>
            <w:tcW w:w="90" w:type="dxa"/>
            <w:vAlign w:val="center"/>
          </w:tcPr>
          <w:p w:rsidR="00BC1A75" w:rsidRPr="00E073A1" w:rsidRDefault="00BC1A75" w:rsidP="00AA49B0">
            <w:pPr>
              <w:jc w:val="center"/>
              <w:rPr>
                <w:rFonts w:ascii="Arial" w:hAnsi="Arial" w:cs="Arial"/>
                <w:sz w:val="16"/>
                <w:szCs w:val="20"/>
                <w:u w:val="single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073A1" w:rsidRDefault="00BC1A75" w:rsidP="00AA49B0">
            <w:pPr>
              <w:jc w:val="center"/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E073A1">
              <w:rPr>
                <w:rFonts w:ascii="Arial" w:hAnsi="Arial" w:cs="Arial"/>
                <w:sz w:val="16"/>
                <w:szCs w:val="20"/>
                <w:u w:val="single"/>
              </w:rPr>
              <w:t>Deducted From Proceeds</w:t>
            </w:r>
          </w:p>
        </w:tc>
        <w:tc>
          <w:tcPr>
            <w:tcW w:w="2560" w:type="dxa"/>
            <w:gridSpan w:val="5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821D7" w:rsidRPr="00EA7FCA" w:rsidTr="00187425">
        <w:trPr>
          <w:trHeight w:val="317"/>
        </w:trPr>
        <w:tc>
          <w:tcPr>
            <w:tcW w:w="8568" w:type="dxa"/>
            <w:gridSpan w:val="33"/>
            <w:vAlign w:val="center"/>
          </w:tcPr>
          <w:p w:rsidR="001821D7" w:rsidRPr="00EA7FCA" w:rsidRDefault="001821D7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Amount to be Financed</w:t>
            </w:r>
          </w:p>
        </w:tc>
        <w:tc>
          <w:tcPr>
            <w:tcW w:w="167" w:type="dxa"/>
            <w:gridSpan w:val="2"/>
            <w:vAlign w:val="center"/>
          </w:tcPr>
          <w:p w:rsidR="001821D7" w:rsidRPr="00EA7FCA" w:rsidRDefault="001821D7" w:rsidP="004F7C9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</w:t>
            </w:r>
          </w:p>
        </w:tc>
        <w:tc>
          <w:tcPr>
            <w:tcW w:w="2160" w:type="dxa"/>
            <w:gridSpan w:val="2"/>
            <w:vAlign w:val="center"/>
          </w:tcPr>
          <w:p w:rsidR="001821D7" w:rsidRPr="00EA7FCA" w:rsidRDefault="001821D7" w:rsidP="00195B09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8" w:name="AmountToBeFinanced"/>
            <w:bookmarkEnd w:id="8"/>
          </w:p>
        </w:tc>
        <w:tc>
          <w:tcPr>
            <w:tcW w:w="233" w:type="dxa"/>
            <w:vAlign w:val="center"/>
          </w:tcPr>
          <w:p w:rsidR="001821D7" w:rsidRPr="00EA7FCA" w:rsidRDefault="001821D7" w:rsidP="004F7C9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(A)</w:t>
            </w:r>
          </w:p>
        </w:tc>
      </w:tr>
      <w:tr w:rsidR="0066730A" w:rsidRPr="00EA7FCA" w:rsidTr="00187425">
        <w:trPr>
          <w:trHeight w:val="317"/>
        </w:trPr>
        <w:tc>
          <w:tcPr>
            <w:tcW w:w="4325" w:type="dxa"/>
            <w:gridSpan w:val="20"/>
            <w:vAlign w:val="center"/>
          </w:tcPr>
          <w:p w:rsidR="0066730A" w:rsidRPr="00EA7FCA" w:rsidRDefault="0066730A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Finance Charges</w:t>
            </w:r>
          </w:p>
        </w:tc>
        <w:tc>
          <w:tcPr>
            <w:tcW w:w="6803" w:type="dxa"/>
            <w:gridSpan w:val="18"/>
            <w:vAlign w:val="center"/>
          </w:tcPr>
          <w:p w:rsidR="0066730A" w:rsidRPr="00EA7FCA" w:rsidRDefault="0066730A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317"/>
        </w:trPr>
        <w:tc>
          <w:tcPr>
            <w:tcW w:w="4325" w:type="dxa"/>
            <w:gridSpan w:val="20"/>
            <w:vAlign w:val="center"/>
          </w:tcPr>
          <w:p w:rsidR="00BC1A75" w:rsidRPr="008011AE" w:rsidRDefault="00BC1A75" w:rsidP="008011A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 xml:space="preserve">Interest at ____% </w:t>
            </w:r>
            <w:proofErr w:type="spellStart"/>
            <w:r w:rsidRPr="00EA7FCA">
              <w:rPr>
                <w:rFonts w:ascii="Arial" w:hAnsi="Arial" w:cs="Arial"/>
                <w:sz w:val="16"/>
                <w:szCs w:val="20"/>
              </w:rPr>
              <w:t>p.a</w:t>
            </w:r>
            <w:proofErr w:type="spellEnd"/>
            <w:r w:rsidRPr="00EA7FCA">
              <w:rPr>
                <w:rFonts w:ascii="Arial" w:hAnsi="Arial" w:cs="Arial"/>
                <w:sz w:val="16"/>
                <w:szCs w:val="20"/>
              </w:rPr>
              <w:t xml:space="preserve"> for ____ years/days 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5E0FE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90" w:type="dxa"/>
            <w:vAlign w:val="center"/>
          </w:tcPr>
          <w:p w:rsidR="00BC1A75" w:rsidRPr="00EA7FCA" w:rsidRDefault="00BC1A75" w:rsidP="00BC1A7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5E0FE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60" w:type="dxa"/>
            <w:gridSpan w:val="5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2F26" w:rsidRPr="00EA7FCA" w:rsidTr="00187425">
        <w:trPr>
          <w:trHeight w:val="291"/>
        </w:trPr>
        <w:tc>
          <w:tcPr>
            <w:tcW w:w="1175" w:type="dxa"/>
            <w:gridSpan w:val="4"/>
            <w:vAlign w:val="center"/>
          </w:tcPr>
          <w:p w:rsidR="00252F26" w:rsidRPr="008011AE" w:rsidRDefault="00252F26" w:rsidP="002676AD">
            <w:pPr>
              <w:pStyle w:val="ListParagraph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From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170" w:type="dxa"/>
            <w:gridSpan w:val="6"/>
            <w:vAlign w:val="center"/>
          </w:tcPr>
          <w:p w:rsidR="00252F26" w:rsidRPr="002676AD" w:rsidRDefault="00252F26" w:rsidP="001B3F59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9" w:name="FinanceChargeDurationFrom"/>
            <w:bookmarkEnd w:id="9"/>
          </w:p>
        </w:tc>
        <w:tc>
          <w:tcPr>
            <w:tcW w:w="180" w:type="dxa"/>
            <w:vAlign w:val="center"/>
          </w:tcPr>
          <w:p w:rsidR="00252F26" w:rsidRPr="002676AD" w:rsidRDefault="00252F26" w:rsidP="002676A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2676AD">
              <w:rPr>
                <w:rFonts w:ascii="Arial" w:hAnsi="Arial" w:cs="Arial"/>
                <w:sz w:val="16"/>
                <w:szCs w:val="20"/>
              </w:rPr>
              <w:t>to</w:t>
            </w:r>
          </w:p>
        </w:tc>
        <w:tc>
          <w:tcPr>
            <w:tcW w:w="1620" w:type="dxa"/>
            <w:gridSpan w:val="8"/>
            <w:vAlign w:val="center"/>
          </w:tcPr>
          <w:p w:rsidR="00252F26" w:rsidRPr="002676AD" w:rsidRDefault="00252F26" w:rsidP="001B3F59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0" w:name="FinanceChargeDurationTo"/>
            <w:bookmarkEnd w:id="10"/>
          </w:p>
        </w:tc>
        <w:tc>
          <w:tcPr>
            <w:tcW w:w="180" w:type="dxa"/>
          </w:tcPr>
          <w:p w:rsidR="00252F26" w:rsidRPr="00EA7FCA" w:rsidRDefault="00252F26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0" w:type="dxa"/>
            <w:gridSpan w:val="8"/>
          </w:tcPr>
          <w:p w:rsidR="00252F26" w:rsidRPr="00EA7FCA" w:rsidRDefault="00252F26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3" w:type="dxa"/>
            <w:gridSpan w:val="5"/>
          </w:tcPr>
          <w:p w:rsidR="00252F26" w:rsidRPr="00EA7FCA" w:rsidRDefault="00252F26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60" w:type="dxa"/>
            <w:gridSpan w:val="5"/>
            <w:vAlign w:val="center"/>
          </w:tcPr>
          <w:p w:rsidR="00252F26" w:rsidRPr="00EA7FCA" w:rsidRDefault="00252F2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8011AE" w:rsidRPr="00EA7FCA" w:rsidTr="00187425">
        <w:trPr>
          <w:trHeight w:val="192"/>
        </w:trPr>
        <w:tc>
          <w:tcPr>
            <w:tcW w:w="4325" w:type="dxa"/>
            <w:gridSpan w:val="20"/>
            <w:vAlign w:val="center"/>
          </w:tcPr>
          <w:p w:rsidR="008011AE" w:rsidRPr="00EA7FCA" w:rsidRDefault="008011AE" w:rsidP="008011AE">
            <w:pPr>
              <w:pStyle w:val="ListParagraph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( ) Subject to repricing</w:t>
            </w:r>
          </w:p>
        </w:tc>
        <w:tc>
          <w:tcPr>
            <w:tcW w:w="1980" w:type="dxa"/>
            <w:gridSpan w:val="8"/>
          </w:tcPr>
          <w:p w:rsidR="008011AE" w:rsidRPr="00EA7FCA" w:rsidRDefault="008011AE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3" w:type="dxa"/>
            <w:gridSpan w:val="5"/>
          </w:tcPr>
          <w:p w:rsidR="008011AE" w:rsidRPr="00EA7FCA" w:rsidRDefault="008011AE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60" w:type="dxa"/>
            <w:gridSpan w:val="5"/>
            <w:vAlign w:val="center"/>
          </w:tcPr>
          <w:p w:rsidR="008011AE" w:rsidRPr="00EA7FCA" w:rsidRDefault="008011AE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8011AE" w:rsidRPr="00EA7FCA" w:rsidTr="00187425">
        <w:trPr>
          <w:trHeight w:val="317"/>
        </w:trPr>
        <w:tc>
          <w:tcPr>
            <w:tcW w:w="4325" w:type="dxa"/>
            <w:gridSpan w:val="20"/>
          </w:tcPr>
          <w:p w:rsidR="008011AE" w:rsidRPr="00EA7FCA" w:rsidRDefault="008011AE" w:rsidP="008011AE">
            <w:pPr>
              <w:pStyle w:val="ListParagraph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( ) Fixed Amortization</w:t>
            </w:r>
          </w:p>
        </w:tc>
        <w:tc>
          <w:tcPr>
            <w:tcW w:w="1980" w:type="dxa"/>
            <w:gridSpan w:val="8"/>
          </w:tcPr>
          <w:p w:rsidR="008011AE" w:rsidRPr="00EA7FCA" w:rsidRDefault="008011AE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3" w:type="dxa"/>
            <w:gridSpan w:val="5"/>
          </w:tcPr>
          <w:p w:rsidR="008011AE" w:rsidRPr="00EA7FCA" w:rsidRDefault="008011AE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60" w:type="dxa"/>
            <w:gridSpan w:val="5"/>
            <w:vAlign w:val="center"/>
          </w:tcPr>
          <w:p w:rsidR="008011AE" w:rsidRPr="00EA7FCA" w:rsidRDefault="008011AE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246"/>
        </w:trPr>
        <w:tc>
          <w:tcPr>
            <w:tcW w:w="4325" w:type="dxa"/>
            <w:gridSpan w:val="20"/>
            <w:vAlign w:val="center"/>
          </w:tcPr>
          <w:p w:rsidR="00BC1A75" w:rsidRPr="00EA7FCA" w:rsidRDefault="00BC1A75" w:rsidP="005E0FE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 xml:space="preserve">Other Charges Incidental to Extension of Credit 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5E0FE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90" w:type="dxa"/>
            <w:vAlign w:val="center"/>
          </w:tcPr>
          <w:p w:rsidR="00BC1A75" w:rsidRPr="00EA7FCA" w:rsidRDefault="00BC1A75" w:rsidP="00BC1A7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5E0FE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60" w:type="dxa"/>
            <w:gridSpan w:val="5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2F26" w:rsidRPr="00EA7FCA" w:rsidTr="00187425">
        <w:trPr>
          <w:trHeight w:val="264"/>
        </w:trPr>
        <w:tc>
          <w:tcPr>
            <w:tcW w:w="1461" w:type="dxa"/>
            <w:gridSpan w:val="6"/>
            <w:vAlign w:val="center"/>
          </w:tcPr>
          <w:p w:rsidR="00252F26" w:rsidRPr="00EA7FCA" w:rsidRDefault="00252F26" w:rsidP="005E0FE0">
            <w:pPr>
              <w:pStyle w:val="ListParagraph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Specify</w:t>
            </w:r>
          </w:p>
        </w:tc>
        <w:tc>
          <w:tcPr>
            <w:tcW w:w="2684" w:type="dxa"/>
            <w:gridSpan w:val="13"/>
            <w:vAlign w:val="center"/>
          </w:tcPr>
          <w:p w:rsidR="00252F26" w:rsidRPr="005E0FE0" w:rsidRDefault="00252F26" w:rsidP="005E0FE0">
            <w:pPr>
              <w:pBdr>
                <w:bottom w:val="single" w:sz="4" w:space="0" w:color="auto"/>
              </w:pBdr>
              <w:rPr>
                <w:rFonts w:ascii="Arial" w:hAnsi="Arial" w:cs="Arial"/>
                <w:sz w:val="16"/>
                <w:szCs w:val="20"/>
              </w:rPr>
            </w:pPr>
            <w:bookmarkStart w:id="11" w:name="OtherChargesSpecify"/>
            <w:bookmarkEnd w:id="11"/>
          </w:p>
        </w:tc>
        <w:tc>
          <w:tcPr>
            <w:tcW w:w="180" w:type="dxa"/>
          </w:tcPr>
          <w:p w:rsidR="00252F26" w:rsidRPr="00EA7FCA" w:rsidRDefault="00252F26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0" w:type="dxa"/>
            <w:gridSpan w:val="8"/>
          </w:tcPr>
          <w:p w:rsidR="00252F26" w:rsidRPr="00EA7FCA" w:rsidRDefault="00252F26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3" w:type="dxa"/>
            <w:gridSpan w:val="5"/>
          </w:tcPr>
          <w:p w:rsidR="00252F26" w:rsidRPr="00EA7FCA" w:rsidRDefault="00252F26" w:rsidP="0062553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60" w:type="dxa"/>
            <w:gridSpan w:val="5"/>
            <w:vAlign w:val="center"/>
          </w:tcPr>
          <w:p w:rsidR="00252F26" w:rsidRPr="00EA7FCA" w:rsidRDefault="00252F2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317"/>
        </w:trPr>
        <w:tc>
          <w:tcPr>
            <w:tcW w:w="4145" w:type="dxa"/>
            <w:gridSpan w:val="19"/>
            <w:vAlign w:val="center"/>
          </w:tcPr>
          <w:p w:rsidR="00BC1A75" w:rsidRPr="00EA7FCA" w:rsidRDefault="00BC1A75" w:rsidP="00F80B0B">
            <w:pPr>
              <w:pStyle w:val="ListParagraph"/>
              <w:ind w:left="1080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Total Finance Charges</w:t>
            </w:r>
          </w:p>
        </w:tc>
        <w:tc>
          <w:tcPr>
            <w:tcW w:w="180" w:type="dxa"/>
            <w:vAlign w:val="center"/>
          </w:tcPr>
          <w:p w:rsidR="00BC1A75" w:rsidRPr="001938D0" w:rsidRDefault="00BC1A75" w:rsidP="00827C13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2" w:name="TotalFinanceChargesNDFP"/>
            <w:bookmarkEnd w:id="12"/>
          </w:p>
        </w:tc>
        <w:tc>
          <w:tcPr>
            <w:tcW w:w="90" w:type="dxa"/>
            <w:vAlign w:val="center"/>
          </w:tcPr>
          <w:p w:rsidR="00BC1A75" w:rsidRPr="00EA7FCA" w:rsidRDefault="00BC1A75" w:rsidP="00BC1A7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3" w:name="TotalFinanceChargesDFP"/>
            <w:bookmarkEnd w:id="13"/>
          </w:p>
        </w:tc>
        <w:tc>
          <w:tcPr>
            <w:tcW w:w="257" w:type="dxa"/>
            <w:gridSpan w:val="3"/>
            <w:vAlign w:val="center"/>
          </w:tcPr>
          <w:p w:rsidR="00BC1A75" w:rsidRPr="00EA7FCA" w:rsidRDefault="00BC1A75" w:rsidP="004F7C9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(B)</w:t>
            </w:r>
          </w:p>
        </w:tc>
        <w:tc>
          <w:tcPr>
            <w:tcW w:w="2303" w:type="dxa"/>
            <w:gridSpan w:val="2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E76" w:rsidRPr="00EA7FCA" w:rsidTr="00187425">
        <w:trPr>
          <w:trHeight w:val="317"/>
        </w:trPr>
        <w:tc>
          <w:tcPr>
            <w:tcW w:w="4325" w:type="dxa"/>
            <w:gridSpan w:val="20"/>
            <w:vAlign w:val="center"/>
          </w:tcPr>
          <w:p w:rsidR="00107E76" w:rsidRPr="00EA7FCA" w:rsidRDefault="00107E76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Non-Finance Charges:</w:t>
            </w:r>
          </w:p>
        </w:tc>
        <w:tc>
          <w:tcPr>
            <w:tcW w:w="1980" w:type="dxa"/>
            <w:gridSpan w:val="8"/>
            <w:vAlign w:val="center"/>
          </w:tcPr>
          <w:p w:rsidR="00107E76" w:rsidRPr="00EA7FCA" w:rsidRDefault="00107E7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263" w:type="dxa"/>
            <w:gridSpan w:val="5"/>
            <w:vAlign w:val="center"/>
          </w:tcPr>
          <w:p w:rsidR="00107E76" w:rsidRPr="00EA7FCA" w:rsidRDefault="00107E7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60" w:type="dxa"/>
            <w:gridSpan w:val="5"/>
            <w:vAlign w:val="center"/>
          </w:tcPr>
          <w:p w:rsidR="00107E76" w:rsidRPr="00EA7FCA" w:rsidRDefault="00107E7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174"/>
        </w:trPr>
        <w:tc>
          <w:tcPr>
            <w:tcW w:w="4325" w:type="dxa"/>
            <w:gridSpan w:val="20"/>
            <w:vAlign w:val="center"/>
          </w:tcPr>
          <w:p w:rsidR="00BC1A75" w:rsidRPr="00EA7FCA" w:rsidRDefault="00BC1A75" w:rsidP="00F80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Insurance Premium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4" w:name="InsurancePremiumNDFP"/>
            <w:bookmarkEnd w:id="14"/>
          </w:p>
        </w:tc>
        <w:tc>
          <w:tcPr>
            <w:tcW w:w="90" w:type="dxa"/>
            <w:vAlign w:val="center"/>
          </w:tcPr>
          <w:p w:rsidR="00BC1A75" w:rsidRPr="00EA7FCA" w:rsidRDefault="00BC1A75" w:rsidP="00BC1A7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5" w:name="InsurancePremiumDFP"/>
            <w:bookmarkEnd w:id="15"/>
          </w:p>
        </w:tc>
        <w:tc>
          <w:tcPr>
            <w:tcW w:w="2560" w:type="dxa"/>
            <w:gridSpan w:val="5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64"/>
        </w:trPr>
        <w:tc>
          <w:tcPr>
            <w:tcW w:w="4325" w:type="dxa"/>
            <w:gridSpan w:val="20"/>
            <w:vAlign w:val="center"/>
          </w:tcPr>
          <w:p w:rsidR="00BC1A75" w:rsidRPr="00EA7FCA" w:rsidRDefault="00BC1A75" w:rsidP="00F80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Notarial Fees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6" w:name="NotarialFeesNDFP"/>
            <w:bookmarkEnd w:id="16"/>
          </w:p>
        </w:tc>
        <w:tc>
          <w:tcPr>
            <w:tcW w:w="90" w:type="dxa"/>
            <w:vAlign w:val="center"/>
          </w:tcPr>
          <w:p w:rsidR="00BC1A75" w:rsidRPr="00EA7FCA" w:rsidRDefault="00BC1A75" w:rsidP="00F9450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7" w:name="NotarialFeesDFP"/>
            <w:bookmarkEnd w:id="17"/>
          </w:p>
        </w:tc>
        <w:tc>
          <w:tcPr>
            <w:tcW w:w="2560" w:type="dxa"/>
            <w:gridSpan w:val="5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120"/>
        </w:trPr>
        <w:tc>
          <w:tcPr>
            <w:tcW w:w="4325" w:type="dxa"/>
            <w:gridSpan w:val="20"/>
            <w:vAlign w:val="center"/>
          </w:tcPr>
          <w:p w:rsidR="00BC1A75" w:rsidRPr="00EA7FCA" w:rsidRDefault="00BC1A75" w:rsidP="00F80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Taxes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8" w:name="TaxesNDFP"/>
            <w:bookmarkEnd w:id="18"/>
          </w:p>
        </w:tc>
        <w:tc>
          <w:tcPr>
            <w:tcW w:w="90" w:type="dxa"/>
            <w:vAlign w:val="center"/>
          </w:tcPr>
          <w:p w:rsidR="00BC1A75" w:rsidRPr="00EA7FCA" w:rsidRDefault="00BC1A75" w:rsidP="00F9450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19" w:name="TaxesDFP"/>
            <w:bookmarkEnd w:id="19"/>
          </w:p>
        </w:tc>
        <w:tc>
          <w:tcPr>
            <w:tcW w:w="2560" w:type="dxa"/>
            <w:gridSpan w:val="5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102"/>
        </w:trPr>
        <w:tc>
          <w:tcPr>
            <w:tcW w:w="4325" w:type="dxa"/>
            <w:gridSpan w:val="20"/>
            <w:vAlign w:val="center"/>
          </w:tcPr>
          <w:p w:rsidR="00BC1A75" w:rsidRPr="00EA7FCA" w:rsidRDefault="00BC1A75" w:rsidP="00F80B0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Documentary Stamps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0" w:name="DocumentaryStampsNDFP"/>
            <w:bookmarkEnd w:id="20"/>
          </w:p>
        </w:tc>
        <w:tc>
          <w:tcPr>
            <w:tcW w:w="90" w:type="dxa"/>
            <w:vAlign w:val="center"/>
          </w:tcPr>
          <w:p w:rsidR="00BC1A75" w:rsidRPr="00EA7FCA" w:rsidRDefault="00BC1A75" w:rsidP="00F9450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1" w:name="DocumentaryStampsDFP"/>
            <w:bookmarkEnd w:id="21"/>
          </w:p>
        </w:tc>
        <w:tc>
          <w:tcPr>
            <w:tcW w:w="2560" w:type="dxa"/>
            <w:gridSpan w:val="5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3F59" w:rsidRPr="00EA7FCA" w:rsidTr="00187425">
        <w:trPr>
          <w:trHeight w:val="165"/>
        </w:trPr>
        <w:tc>
          <w:tcPr>
            <w:tcW w:w="1985" w:type="dxa"/>
            <w:gridSpan w:val="8"/>
            <w:vAlign w:val="center"/>
          </w:tcPr>
          <w:p w:rsidR="001B3F59" w:rsidRPr="00EA7FCA" w:rsidRDefault="001B3F59" w:rsidP="0051484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Others (Specify)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2160" w:type="dxa"/>
            <w:gridSpan w:val="11"/>
            <w:vAlign w:val="center"/>
          </w:tcPr>
          <w:p w:rsidR="001B3F59" w:rsidRPr="00EA7FCA" w:rsidRDefault="001B3F59" w:rsidP="005C79EF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0" w:type="dxa"/>
            <w:vAlign w:val="center"/>
          </w:tcPr>
          <w:p w:rsidR="001B3F59" w:rsidRPr="00EA7FCA" w:rsidRDefault="001B3F59" w:rsidP="005C79E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0" w:type="dxa"/>
            <w:gridSpan w:val="8"/>
            <w:vAlign w:val="center"/>
          </w:tcPr>
          <w:p w:rsidR="001B3F59" w:rsidRPr="00EA7FCA" w:rsidRDefault="001B3F59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2" w:name="OtherNonFinanceChargesNDFP"/>
            <w:bookmarkEnd w:id="22"/>
          </w:p>
        </w:tc>
        <w:tc>
          <w:tcPr>
            <w:tcW w:w="90" w:type="dxa"/>
            <w:vAlign w:val="center"/>
          </w:tcPr>
          <w:p w:rsidR="001B3F59" w:rsidRPr="00EA7FCA" w:rsidRDefault="001B3F59" w:rsidP="00F9450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1B3F59" w:rsidRPr="00EA7FCA" w:rsidRDefault="001B3F59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3" w:name="OtherNonFinanceChargesDFP"/>
            <w:bookmarkEnd w:id="23"/>
          </w:p>
        </w:tc>
        <w:tc>
          <w:tcPr>
            <w:tcW w:w="2560" w:type="dxa"/>
            <w:gridSpan w:val="5"/>
            <w:vAlign w:val="center"/>
          </w:tcPr>
          <w:p w:rsidR="001B3F59" w:rsidRPr="00EA7FCA" w:rsidRDefault="001B3F59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C1A75" w:rsidRPr="00EA7FCA" w:rsidTr="00187425">
        <w:trPr>
          <w:trHeight w:val="317"/>
        </w:trPr>
        <w:tc>
          <w:tcPr>
            <w:tcW w:w="4325" w:type="dxa"/>
            <w:gridSpan w:val="20"/>
            <w:vAlign w:val="center"/>
          </w:tcPr>
          <w:p w:rsidR="00BC1A75" w:rsidRPr="00EA7FCA" w:rsidRDefault="00BC1A75" w:rsidP="00F80B0B">
            <w:pPr>
              <w:pStyle w:val="ListParagraph"/>
              <w:ind w:left="1080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Total Non-Finance Charges</w:t>
            </w:r>
          </w:p>
        </w:tc>
        <w:tc>
          <w:tcPr>
            <w:tcW w:w="1980" w:type="dxa"/>
            <w:gridSpan w:val="8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4" w:name="TotalNonFinanceChargesNDFP"/>
            <w:bookmarkEnd w:id="24"/>
          </w:p>
        </w:tc>
        <w:tc>
          <w:tcPr>
            <w:tcW w:w="90" w:type="dxa"/>
            <w:vAlign w:val="center"/>
          </w:tcPr>
          <w:p w:rsidR="00BC1A75" w:rsidRPr="00EA7FCA" w:rsidRDefault="00BC1A75" w:rsidP="00F9450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73" w:type="dxa"/>
            <w:gridSpan w:val="4"/>
            <w:vAlign w:val="center"/>
          </w:tcPr>
          <w:p w:rsidR="00BC1A75" w:rsidRPr="00EA7FCA" w:rsidRDefault="00BC1A75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5" w:name="TotalNonFinanceChargesDFP"/>
            <w:bookmarkEnd w:id="25"/>
          </w:p>
        </w:tc>
        <w:tc>
          <w:tcPr>
            <w:tcW w:w="257" w:type="dxa"/>
            <w:gridSpan w:val="3"/>
            <w:vAlign w:val="center"/>
          </w:tcPr>
          <w:p w:rsidR="00BC1A75" w:rsidRPr="00EA7FCA" w:rsidRDefault="00BC1A75" w:rsidP="0001575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(C)</w:t>
            </w:r>
          </w:p>
        </w:tc>
        <w:tc>
          <w:tcPr>
            <w:tcW w:w="2303" w:type="dxa"/>
            <w:gridSpan w:val="2"/>
            <w:vAlign w:val="center"/>
          </w:tcPr>
          <w:p w:rsidR="00BC1A75" w:rsidRPr="00EA7FCA" w:rsidRDefault="00BC1A75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71AAD" w:rsidRPr="00EA7FCA" w:rsidTr="00187425">
        <w:trPr>
          <w:trHeight w:val="317"/>
        </w:trPr>
        <w:tc>
          <w:tcPr>
            <w:tcW w:w="8568" w:type="dxa"/>
            <w:gridSpan w:val="33"/>
            <w:vAlign w:val="center"/>
          </w:tcPr>
          <w:p w:rsidR="00471AAD" w:rsidRPr="00EA7FCA" w:rsidRDefault="00471AAD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Total Deductions from Proceeds of Lease/Loan (B Plus C)</w:t>
            </w:r>
          </w:p>
        </w:tc>
        <w:tc>
          <w:tcPr>
            <w:tcW w:w="167" w:type="dxa"/>
            <w:gridSpan w:val="2"/>
            <w:vAlign w:val="center"/>
          </w:tcPr>
          <w:p w:rsidR="00471AAD" w:rsidRPr="00EA7FCA" w:rsidRDefault="00471AAD" w:rsidP="004F7C9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</w:t>
            </w:r>
          </w:p>
        </w:tc>
        <w:tc>
          <w:tcPr>
            <w:tcW w:w="2160" w:type="dxa"/>
            <w:gridSpan w:val="2"/>
            <w:vAlign w:val="center"/>
          </w:tcPr>
          <w:p w:rsidR="00471AAD" w:rsidRPr="00EA7FCA" w:rsidRDefault="00471AAD" w:rsidP="00F94500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6" w:name="TotalDeductionsFromProceed"/>
            <w:bookmarkEnd w:id="26"/>
          </w:p>
        </w:tc>
        <w:tc>
          <w:tcPr>
            <w:tcW w:w="233" w:type="dxa"/>
            <w:vAlign w:val="center"/>
          </w:tcPr>
          <w:p w:rsidR="00471AAD" w:rsidRPr="00EA7FCA" w:rsidRDefault="00471AAD" w:rsidP="00471AA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(D)</w:t>
            </w:r>
          </w:p>
        </w:tc>
      </w:tr>
      <w:tr w:rsidR="00876780" w:rsidRPr="00EA7FCA" w:rsidTr="00187425">
        <w:trPr>
          <w:trHeight w:val="317"/>
        </w:trPr>
        <w:tc>
          <w:tcPr>
            <w:tcW w:w="8568" w:type="dxa"/>
            <w:gridSpan w:val="33"/>
            <w:vAlign w:val="center"/>
          </w:tcPr>
          <w:p w:rsidR="00876780" w:rsidRPr="00EA7FCA" w:rsidRDefault="00876780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Net Amount to Be Financed (A less D)</w:t>
            </w:r>
          </w:p>
        </w:tc>
        <w:tc>
          <w:tcPr>
            <w:tcW w:w="167" w:type="dxa"/>
            <w:gridSpan w:val="2"/>
            <w:vAlign w:val="center"/>
          </w:tcPr>
          <w:p w:rsidR="00876780" w:rsidRPr="00EA7FCA" w:rsidRDefault="00876780" w:rsidP="004F7C9D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</w:t>
            </w:r>
          </w:p>
        </w:tc>
        <w:tc>
          <w:tcPr>
            <w:tcW w:w="2160" w:type="dxa"/>
            <w:gridSpan w:val="2"/>
            <w:vAlign w:val="center"/>
          </w:tcPr>
          <w:p w:rsidR="00876780" w:rsidRPr="00EA7FCA" w:rsidRDefault="00876780" w:rsidP="00F94500">
            <w:pPr>
              <w:pBdr>
                <w:bottom w:val="doub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7" w:name="NetAmountToBeFinanced"/>
            <w:bookmarkEnd w:id="27"/>
          </w:p>
        </w:tc>
        <w:tc>
          <w:tcPr>
            <w:tcW w:w="233" w:type="dxa"/>
            <w:vAlign w:val="center"/>
          </w:tcPr>
          <w:p w:rsidR="00876780" w:rsidRPr="00EA7FCA" w:rsidRDefault="00876780" w:rsidP="0087678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71AAD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471AAD" w:rsidRPr="00EA7FCA" w:rsidRDefault="00471AAD" w:rsidP="00E05D7C">
            <w:pPr>
              <w:pStyle w:val="ListParagraph"/>
              <w:numPr>
                <w:ilvl w:val="0"/>
                <w:numId w:val="1"/>
              </w:numPr>
              <w:ind w:right="5523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Percentage of Finance Charges to Total Amount Financed (Computed in Accordance with Sec. 2[|] of CB Circular 158) ______%</w:t>
            </w:r>
          </w:p>
        </w:tc>
      </w:tr>
      <w:tr w:rsidR="005B755D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5B755D" w:rsidRPr="00EA7FCA" w:rsidRDefault="005B755D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Effective Interest Ra</w:t>
            </w:r>
            <w:r w:rsidR="00694471" w:rsidRPr="00EA7FCA">
              <w:rPr>
                <w:rFonts w:ascii="Arial" w:hAnsi="Arial" w:cs="Arial"/>
                <w:sz w:val="16"/>
                <w:szCs w:val="20"/>
              </w:rPr>
              <w:t>te (EIR) : Interest at ___</w:t>
            </w:r>
            <w:r w:rsidRPr="00EA7FCA">
              <w:rPr>
                <w:rFonts w:ascii="Arial" w:hAnsi="Arial" w:cs="Arial"/>
                <w:sz w:val="16"/>
                <w:szCs w:val="20"/>
              </w:rPr>
              <w:t xml:space="preserve">% </w:t>
            </w:r>
            <w:proofErr w:type="spellStart"/>
            <w:r w:rsidRPr="00EA7FCA">
              <w:rPr>
                <w:rFonts w:ascii="Arial" w:hAnsi="Arial" w:cs="Arial"/>
                <w:sz w:val="16"/>
                <w:szCs w:val="20"/>
              </w:rPr>
              <w:t>p.a</w:t>
            </w:r>
            <w:proofErr w:type="spellEnd"/>
            <w:r w:rsidRPr="00EA7FCA">
              <w:rPr>
                <w:rFonts w:ascii="Arial" w:hAnsi="Arial" w:cs="Arial"/>
                <w:sz w:val="16"/>
                <w:szCs w:val="20"/>
              </w:rPr>
              <w:t xml:space="preserve"> (to be computed on the basis of Diminishing balance of the lease/loan)</w:t>
            </w:r>
          </w:p>
        </w:tc>
      </w:tr>
      <w:tr w:rsidR="005B755D" w:rsidRPr="00EA7FCA" w:rsidTr="00187425">
        <w:trPr>
          <w:trHeight w:val="147"/>
        </w:trPr>
        <w:tc>
          <w:tcPr>
            <w:tcW w:w="8658" w:type="dxa"/>
            <w:gridSpan w:val="34"/>
            <w:vAlign w:val="center"/>
          </w:tcPr>
          <w:p w:rsidR="005B755D" w:rsidRPr="00EA7FCA" w:rsidRDefault="00694471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Schedule of Payments:</w:t>
            </w:r>
          </w:p>
        </w:tc>
        <w:tc>
          <w:tcPr>
            <w:tcW w:w="2470" w:type="dxa"/>
            <w:gridSpan w:val="4"/>
            <w:vAlign w:val="center"/>
          </w:tcPr>
          <w:p w:rsidR="005B755D" w:rsidRPr="00EA7FCA" w:rsidRDefault="005B755D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06E0E" w:rsidRPr="00EA7FCA" w:rsidTr="00187425">
        <w:trPr>
          <w:trHeight w:val="138"/>
        </w:trPr>
        <w:tc>
          <w:tcPr>
            <w:tcW w:w="2345" w:type="dxa"/>
            <w:gridSpan w:val="10"/>
            <w:vAlign w:val="center"/>
          </w:tcPr>
          <w:p w:rsidR="00C06E0E" w:rsidRPr="00EA7FCA" w:rsidRDefault="00C06E0E" w:rsidP="00F80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Guara</w:t>
            </w:r>
            <w:r>
              <w:rPr>
                <w:rFonts w:ascii="Arial" w:hAnsi="Arial" w:cs="Arial"/>
                <w:sz w:val="16"/>
                <w:szCs w:val="20"/>
              </w:rPr>
              <w:t>nty Deposit of P</w:t>
            </w:r>
          </w:p>
        </w:tc>
        <w:tc>
          <w:tcPr>
            <w:tcW w:w="1710" w:type="dxa"/>
            <w:gridSpan w:val="8"/>
            <w:vAlign w:val="center"/>
          </w:tcPr>
          <w:p w:rsidR="00C06E0E" w:rsidRPr="00EA7FCA" w:rsidRDefault="00C06E0E" w:rsidP="00AD3864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8" w:name="GuarantyDeposit"/>
            <w:bookmarkEnd w:id="28"/>
          </w:p>
        </w:tc>
        <w:tc>
          <w:tcPr>
            <w:tcW w:w="7073" w:type="dxa"/>
            <w:gridSpan w:val="20"/>
            <w:vAlign w:val="center"/>
          </w:tcPr>
          <w:p w:rsidR="00C06E0E" w:rsidRPr="00EA7FCA" w:rsidRDefault="00C06E0E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E75A6" w:rsidRPr="00EA7FCA" w:rsidTr="00187425">
        <w:trPr>
          <w:trHeight w:val="111"/>
        </w:trPr>
        <w:tc>
          <w:tcPr>
            <w:tcW w:w="2255" w:type="dxa"/>
            <w:gridSpan w:val="9"/>
            <w:vAlign w:val="center"/>
          </w:tcPr>
          <w:p w:rsidR="006E75A6" w:rsidRPr="00EA7FCA" w:rsidRDefault="006E75A6" w:rsidP="008359E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Single Payment of P</w:t>
            </w:r>
          </w:p>
        </w:tc>
        <w:tc>
          <w:tcPr>
            <w:tcW w:w="1620" w:type="dxa"/>
            <w:gridSpan w:val="6"/>
            <w:vAlign w:val="center"/>
          </w:tcPr>
          <w:p w:rsidR="006E75A6" w:rsidRPr="00EA7FCA" w:rsidRDefault="006E75A6" w:rsidP="00AD3864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29" w:name="SinglePayment"/>
            <w:bookmarkEnd w:id="29"/>
          </w:p>
        </w:tc>
        <w:tc>
          <w:tcPr>
            <w:tcW w:w="630" w:type="dxa"/>
            <w:gridSpan w:val="7"/>
            <w:vAlign w:val="center"/>
          </w:tcPr>
          <w:p w:rsidR="006E75A6" w:rsidRPr="00EA7FCA" w:rsidRDefault="006E75A6" w:rsidP="008359E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due on</w:t>
            </w:r>
          </w:p>
        </w:tc>
        <w:tc>
          <w:tcPr>
            <w:tcW w:w="1710" w:type="dxa"/>
            <w:gridSpan w:val="5"/>
            <w:vAlign w:val="center"/>
          </w:tcPr>
          <w:p w:rsidR="006E75A6" w:rsidRPr="00EA7FCA" w:rsidRDefault="006E75A6" w:rsidP="00AD3864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30" w:name="DueOn"/>
            <w:bookmarkEnd w:id="30"/>
          </w:p>
        </w:tc>
        <w:tc>
          <w:tcPr>
            <w:tcW w:w="4913" w:type="dxa"/>
            <w:gridSpan w:val="11"/>
            <w:vAlign w:val="center"/>
          </w:tcPr>
          <w:p w:rsidR="006E75A6" w:rsidRPr="00EA7FCA" w:rsidRDefault="006E75A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94471" w:rsidRPr="00EA7FCA" w:rsidTr="00187425">
        <w:trPr>
          <w:trHeight w:val="156"/>
        </w:trPr>
        <w:tc>
          <w:tcPr>
            <w:tcW w:w="8658" w:type="dxa"/>
            <w:gridSpan w:val="34"/>
            <w:vAlign w:val="center"/>
          </w:tcPr>
          <w:p w:rsidR="00694471" w:rsidRPr="00EA7FCA" w:rsidRDefault="00694471" w:rsidP="00F80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__________ Periodic Payments of P_______________ Payable</w:t>
            </w:r>
          </w:p>
        </w:tc>
        <w:tc>
          <w:tcPr>
            <w:tcW w:w="2470" w:type="dxa"/>
            <w:gridSpan w:val="4"/>
            <w:vAlign w:val="center"/>
          </w:tcPr>
          <w:p w:rsidR="00694471" w:rsidRPr="00EA7FCA" w:rsidRDefault="00694471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94471" w:rsidRPr="00EA7FCA" w:rsidTr="00187425">
        <w:trPr>
          <w:trHeight w:val="147"/>
        </w:trPr>
        <w:tc>
          <w:tcPr>
            <w:tcW w:w="8658" w:type="dxa"/>
            <w:gridSpan w:val="34"/>
            <w:vAlign w:val="center"/>
          </w:tcPr>
          <w:p w:rsidR="00694471" w:rsidRPr="00EA7FCA" w:rsidRDefault="00694471" w:rsidP="00F80B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Periodic Payment as per Attached Schedule</w:t>
            </w:r>
          </w:p>
        </w:tc>
        <w:tc>
          <w:tcPr>
            <w:tcW w:w="2470" w:type="dxa"/>
            <w:gridSpan w:val="4"/>
            <w:vAlign w:val="center"/>
          </w:tcPr>
          <w:p w:rsidR="00694471" w:rsidRPr="00EA7FCA" w:rsidRDefault="00694471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4979" w:rsidRPr="00EA7FCA" w:rsidTr="00187425">
        <w:trPr>
          <w:trHeight w:val="129"/>
        </w:trPr>
        <w:tc>
          <w:tcPr>
            <w:tcW w:w="4595" w:type="dxa"/>
            <w:gridSpan w:val="23"/>
            <w:vAlign w:val="center"/>
          </w:tcPr>
          <w:p w:rsidR="00254979" w:rsidRPr="00EA7FCA" w:rsidRDefault="00254979" w:rsidP="0025497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Payment of Residual Value Net of Guaranty Deposit P</w:t>
            </w:r>
          </w:p>
        </w:tc>
        <w:tc>
          <w:tcPr>
            <w:tcW w:w="1800" w:type="dxa"/>
            <w:gridSpan w:val="6"/>
            <w:vAlign w:val="center"/>
          </w:tcPr>
          <w:p w:rsidR="00254979" w:rsidRPr="00EA7FCA" w:rsidRDefault="00254979" w:rsidP="00137AF2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  <w:bookmarkStart w:id="31" w:name="PaymentResidual"/>
            <w:bookmarkEnd w:id="31"/>
          </w:p>
        </w:tc>
        <w:tc>
          <w:tcPr>
            <w:tcW w:w="4733" w:type="dxa"/>
            <w:gridSpan w:val="9"/>
            <w:vAlign w:val="center"/>
          </w:tcPr>
          <w:p w:rsidR="00254979" w:rsidRPr="00EA7FCA" w:rsidRDefault="00254979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F7636" w:rsidRPr="00EA7FCA" w:rsidTr="00187425">
        <w:trPr>
          <w:trHeight w:val="156"/>
        </w:trPr>
        <w:tc>
          <w:tcPr>
            <w:tcW w:w="8658" w:type="dxa"/>
            <w:gridSpan w:val="34"/>
            <w:vAlign w:val="center"/>
          </w:tcPr>
          <w:p w:rsidR="004F7636" w:rsidRPr="00EA7FCA" w:rsidRDefault="004F7636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Collateral</w:t>
            </w:r>
          </w:p>
        </w:tc>
        <w:tc>
          <w:tcPr>
            <w:tcW w:w="2470" w:type="dxa"/>
            <w:gridSpan w:val="4"/>
            <w:vAlign w:val="center"/>
          </w:tcPr>
          <w:p w:rsidR="004F7636" w:rsidRPr="00EA7FCA" w:rsidRDefault="004F763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F7636" w:rsidRPr="00EA7FCA" w:rsidTr="00187425">
        <w:trPr>
          <w:trHeight w:val="317"/>
        </w:trPr>
        <w:tc>
          <w:tcPr>
            <w:tcW w:w="8658" w:type="dxa"/>
            <w:gridSpan w:val="34"/>
            <w:vAlign w:val="center"/>
          </w:tcPr>
          <w:p w:rsidR="004F7636" w:rsidRPr="00EA7FCA" w:rsidRDefault="004F7636" w:rsidP="00F80B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Secured by:</w:t>
            </w:r>
          </w:p>
        </w:tc>
        <w:tc>
          <w:tcPr>
            <w:tcW w:w="2470" w:type="dxa"/>
            <w:gridSpan w:val="4"/>
            <w:vAlign w:val="center"/>
          </w:tcPr>
          <w:p w:rsidR="004F7636" w:rsidRPr="00EA7FCA" w:rsidRDefault="004F7636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3C5DA2" w:rsidRPr="00EA7FCA" w:rsidTr="00187425">
        <w:trPr>
          <w:trHeight w:val="138"/>
        </w:trPr>
        <w:tc>
          <w:tcPr>
            <w:tcW w:w="3978" w:type="dxa"/>
            <w:gridSpan w:val="17"/>
            <w:vAlign w:val="center"/>
          </w:tcPr>
          <w:p w:rsidR="003C5DA2" w:rsidRPr="00EA7FCA" w:rsidRDefault="003C5DA2" w:rsidP="00F80B0B">
            <w:pPr>
              <w:pStyle w:val="ListParagraph"/>
              <w:ind w:left="1440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( ) Real Estate</w:t>
            </w:r>
          </w:p>
        </w:tc>
        <w:tc>
          <w:tcPr>
            <w:tcW w:w="2070" w:type="dxa"/>
            <w:gridSpan w:val="9"/>
            <w:vAlign w:val="center"/>
          </w:tcPr>
          <w:p w:rsidR="003C5DA2" w:rsidRPr="00EA7FCA" w:rsidRDefault="003C5DA2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( ) Chattels</w:t>
            </w:r>
          </w:p>
        </w:tc>
        <w:tc>
          <w:tcPr>
            <w:tcW w:w="707" w:type="dxa"/>
            <w:gridSpan w:val="4"/>
            <w:vAlign w:val="center"/>
          </w:tcPr>
          <w:p w:rsidR="003C5DA2" w:rsidRPr="00EA7FCA" w:rsidRDefault="003C5DA2" w:rsidP="003C5DA2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 xml:space="preserve">( ) Others </w:t>
            </w:r>
          </w:p>
        </w:tc>
        <w:tc>
          <w:tcPr>
            <w:tcW w:w="4373" w:type="dxa"/>
            <w:gridSpan w:val="8"/>
            <w:vAlign w:val="center"/>
          </w:tcPr>
          <w:p w:rsidR="003C5DA2" w:rsidRPr="00EA7FCA" w:rsidRDefault="003C5DA2" w:rsidP="003C5DA2">
            <w:pPr>
              <w:pBdr>
                <w:bottom w:val="single" w:sz="4" w:space="0" w:color="auto"/>
              </w:pBd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B7DA4" w:rsidRPr="00EA7FCA" w:rsidTr="00F5248F">
        <w:trPr>
          <w:trHeight w:val="129"/>
        </w:trPr>
        <w:tc>
          <w:tcPr>
            <w:tcW w:w="3978" w:type="dxa"/>
            <w:gridSpan w:val="17"/>
            <w:vAlign w:val="center"/>
          </w:tcPr>
          <w:p w:rsidR="00BB7DA4" w:rsidRPr="00EA7FCA" w:rsidRDefault="00BB7DA4" w:rsidP="00F80B0B">
            <w:pPr>
              <w:pStyle w:val="ListParagraph"/>
              <w:ind w:left="1440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( ) Government Securities</w:t>
            </w:r>
          </w:p>
        </w:tc>
        <w:tc>
          <w:tcPr>
            <w:tcW w:w="792" w:type="dxa"/>
            <w:gridSpan w:val="7"/>
            <w:vAlign w:val="center"/>
          </w:tcPr>
          <w:p w:rsidR="00BB7DA4" w:rsidRPr="00EA7FCA" w:rsidRDefault="00BB7DA4" w:rsidP="00BB7DA4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 xml:space="preserve">( ) JSS of </w:t>
            </w:r>
          </w:p>
        </w:tc>
        <w:tc>
          <w:tcPr>
            <w:tcW w:w="6358" w:type="dxa"/>
            <w:gridSpan w:val="14"/>
            <w:vAlign w:val="center"/>
          </w:tcPr>
          <w:p w:rsidR="00BB7DA4" w:rsidRPr="00EA7FCA" w:rsidRDefault="00BB7DA4" w:rsidP="006C5F9A">
            <w:pPr>
              <w:pBdr>
                <w:bottom w:val="single" w:sz="4" w:space="0" w:color="auto"/>
              </w:pBd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208CF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A208CF" w:rsidRPr="00EA7FCA" w:rsidRDefault="00A208CF" w:rsidP="00F80B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Unsecured</w:t>
            </w:r>
          </w:p>
        </w:tc>
      </w:tr>
      <w:tr w:rsidR="00A208CF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A208CF" w:rsidRPr="00EA7FCA" w:rsidRDefault="00A208CF" w:rsidP="00F80B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Additional charges in case certain stipulation in the contract is not met by the lessee/borrower.</w:t>
            </w:r>
          </w:p>
        </w:tc>
      </w:tr>
      <w:tr w:rsidR="00A208CF" w:rsidRPr="00EA7FCA" w:rsidTr="00187425">
        <w:trPr>
          <w:trHeight w:val="192"/>
        </w:trPr>
        <w:tc>
          <w:tcPr>
            <w:tcW w:w="5585" w:type="dxa"/>
            <w:gridSpan w:val="25"/>
            <w:vAlign w:val="center"/>
          </w:tcPr>
          <w:p w:rsidR="00A208CF" w:rsidRPr="00BB7DA4" w:rsidRDefault="00A208CF" w:rsidP="00AA49B0">
            <w:pPr>
              <w:jc w:val="center"/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BB7DA4">
              <w:rPr>
                <w:rFonts w:ascii="Arial" w:hAnsi="Arial" w:cs="Arial"/>
                <w:sz w:val="16"/>
                <w:szCs w:val="20"/>
                <w:u w:val="single"/>
              </w:rPr>
              <w:t>Nature</w:t>
            </w:r>
          </w:p>
        </w:tc>
        <w:tc>
          <w:tcPr>
            <w:tcW w:w="5543" w:type="dxa"/>
            <w:gridSpan w:val="13"/>
            <w:vAlign w:val="center"/>
          </w:tcPr>
          <w:p w:rsidR="00A208CF" w:rsidRPr="00BB7DA4" w:rsidRDefault="00A208CF" w:rsidP="00AA49B0">
            <w:pPr>
              <w:jc w:val="center"/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BB7DA4">
              <w:rPr>
                <w:rFonts w:ascii="Arial" w:hAnsi="Arial" w:cs="Arial"/>
                <w:sz w:val="16"/>
                <w:szCs w:val="20"/>
                <w:u w:val="single"/>
              </w:rPr>
              <w:t>Rate</w:t>
            </w:r>
          </w:p>
        </w:tc>
      </w:tr>
      <w:tr w:rsidR="00A208CF" w:rsidRPr="00EA7FCA" w:rsidTr="00187425">
        <w:trPr>
          <w:trHeight w:val="111"/>
        </w:trPr>
        <w:tc>
          <w:tcPr>
            <w:tcW w:w="5585" w:type="dxa"/>
            <w:gridSpan w:val="25"/>
            <w:vAlign w:val="center"/>
          </w:tcPr>
          <w:p w:rsidR="00A208CF" w:rsidRPr="00EA7FCA" w:rsidRDefault="00A208CF" w:rsidP="00F80B0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Late Payment Penalty Charge</w:t>
            </w:r>
          </w:p>
        </w:tc>
        <w:tc>
          <w:tcPr>
            <w:tcW w:w="5543" w:type="dxa"/>
            <w:gridSpan w:val="13"/>
            <w:vAlign w:val="center"/>
          </w:tcPr>
          <w:p w:rsidR="00A208CF" w:rsidRPr="00EA7FCA" w:rsidRDefault="00933045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 xml:space="preserve">____% </w:t>
            </w:r>
            <w:proofErr w:type="spellStart"/>
            <w:r w:rsidRPr="00EA7FCA">
              <w:rPr>
                <w:rFonts w:ascii="Arial" w:hAnsi="Arial" w:cs="Arial"/>
                <w:sz w:val="16"/>
                <w:szCs w:val="20"/>
              </w:rPr>
              <w:t>p.a</w:t>
            </w:r>
            <w:proofErr w:type="spellEnd"/>
            <w:r w:rsidRPr="00EA7FCA">
              <w:rPr>
                <w:rFonts w:ascii="Arial" w:hAnsi="Arial" w:cs="Arial"/>
                <w:sz w:val="16"/>
                <w:szCs w:val="20"/>
              </w:rPr>
              <w:t xml:space="preserve"> on the past due amount</w:t>
            </w:r>
          </w:p>
        </w:tc>
      </w:tr>
      <w:tr w:rsidR="00933045" w:rsidRPr="00EA7FCA" w:rsidTr="00187425">
        <w:trPr>
          <w:trHeight w:val="93"/>
        </w:trPr>
        <w:tc>
          <w:tcPr>
            <w:tcW w:w="5585" w:type="dxa"/>
            <w:gridSpan w:val="25"/>
            <w:vAlign w:val="center"/>
          </w:tcPr>
          <w:p w:rsidR="00933045" w:rsidRPr="00EA7FCA" w:rsidRDefault="00933045" w:rsidP="00F80B0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Attorney’s fee</w:t>
            </w:r>
          </w:p>
        </w:tc>
        <w:tc>
          <w:tcPr>
            <w:tcW w:w="5543" w:type="dxa"/>
            <w:gridSpan w:val="13"/>
            <w:vAlign w:val="center"/>
          </w:tcPr>
          <w:p w:rsidR="00933045" w:rsidRPr="00EA7FCA" w:rsidRDefault="00933045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20% of the total amount due, but in no case less than P20,000.00</w:t>
            </w:r>
          </w:p>
        </w:tc>
      </w:tr>
      <w:tr w:rsidR="00933045" w:rsidRPr="00EA7FCA" w:rsidTr="00187425">
        <w:trPr>
          <w:trHeight w:val="201"/>
        </w:trPr>
        <w:tc>
          <w:tcPr>
            <w:tcW w:w="11128" w:type="dxa"/>
            <w:gridSpan w:val="38"/>
            <w:vAlign w:val="center"/>
          </w:tcPr>
          <w:p w:rsidR="00933045" w:rsidRPr="00EA7FCA" w:rsidRDefault="00933045" w:rsidP="00F80B0B">
            <w:pPr>
              <w:rPr>
                <w:rFonts w:ascii="Arial" w:hAnsi="Arial" w:cs="Arial"/>
                <w:i/>
                <w:sz w:val="14"/>
                <w:szCs w:val="18"/>
              </w:rPr>
            </w:pPr>
            <w:r w:rsidRPr="00EA7FCA">
              <w:rPr>
                <w:rFonts w:ascii="Arial" w:hAnsi="Arial" w:cs="Arial"/>
                <w:i/>
                <w:sz w:val="14"/>
                <w:szCs w:val="18"/>
              </w:rPr>
              <w:t>*Exclusive of collection expenses and cost of litigation</w:t>
            </w:r>
          </w:p>
        </w:tc>
      </w:tr>
      <w:tr w:rsidR="005C4670" w:rsidRPr="00EA7FCA" w:rsidTr="00187425">
        <w:trPr>
          <w:trHeight w:val="237"/>
        </w:trPr>
        <w:tc>
          <w:tcPr>
            <w:tcW w:w="11128" w:type="dxa"/>
            <w:gridSpan w:val="38"/>
            <w:vAlign w:val="center"/>
          </w:tcPr>
          <w:p w:rsidR="005C4670" w:rsidRPr="00EA7FCA" w:rsidRDefault="005C4670" w:rsidP="00F80B0B">
            <w:pPr>
              <w:rPr>
                <w:rFonts w:ascii="Arial" w:hAnsi="Arial" w:cs="Arial"/>
                <w:i/>
                <w:sz w:val="14"/>
                <w:szCs w:val="18"/>
              </w:rPr>
            </w:pPr>
          </w:p>
        </w:tc>
      </w:tr>
      <w:tr w:rsidR="005C4670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5C4670" w:rsidRPr="00EA7FCA" w:rsidRDefault="005C467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CERTIFIED CORRECT:</w:t>
            </w:r>
          </w:p>
        </w:tc>
      </w:tr>
      <w:tr w:rsidR="005C4670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5C4670" w:rsidRPr="00EA7FCA" w:rsidRDefault="005C4670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E719B" w:rsidRPr="00EA7FCA" w:rsidTr="00187425">
        <w:trPr>
          <w:trHeight w:val="317"/>
        </w:trPr>
        <w:tc>
          <w:tcPr>
            <w:tcW w:w="275" w:type="dxa"/>
            <w:vAlign w:val="center"/>
          </w:tcPr>
          <w:p w:rsidR="00DE719B" w:rsidRPr="00EA7FCA" w:rsidRDefault="00DE719B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By:</w:t>
            </w:r>
          </w:p>
        </w:tc>
        <w:tc>
          <w:tcPr>
            <w:tcW w:w="3330" w:type="dxa"/>
            <w:gridSpan w:val="13"/>
            <w:vAlign w:val="center"/>
          </w:tcPr>
          <w:p w:rsidR="00DE719B" w:rsidRPr="00EA7FCA" w:rsidRDefault="00DE719B" w:rsidP="00195B09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7523" w:type="dxa"/>
            <w:gridSpan w:val="24"/>
            <w:vAlign w:val="center"/>
          </w:tcPr>
          <w:p w:rsidR="00DE719B" w:rsidRPr="00EA7FCA" w:rsidRDefault="00DE719B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E719B" w:rsidRPr="00EA7FCA" w:rsidTr="00187425">
        <w:trPr>
          <w:trHeight w:val="317"/>
        </w:trPr>
        <w:tc>
          <w:tcPr>
            <w:tcW w:w="275" w:type="dxa"/>
            <w:vAlign w:val="center"/>
          </w:tcPr>
          <w:p w:rsidR="00DE719B" w:rsidRPr="00EA7FCA" w:rsidRDefault="00DE719B" w:rsidP="00F80B0B">
            <w:pPr>
              <w:ind w:left="36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330" w:type="dxa"/>
            <w:gridSpan w:val="13"/>
            <w:vAlign w:val="center"/>
          </w:tcPr>
          <w:p w:rsidR="00DE719B" w:rsidRPr="00EA7FCA" w:rsidRDefault="00DE719B" w:rsidP="00DE719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(Signature of Lessor/Creditor/Authorized Representative Over Printed Name)</w:t>
            </w:r>
          </w:p>
        </w:tc>
        <w:tc>
          <w:tcPr>
            <w:tcW w:w="7523" w:type="dxa"/>
            <w:gridSpan w:val="24"/>
            <w:vAlign w:val="center"/>
          </w:tcPr>
          <w:p w:rsidR="00DE719B" w:rsidRPr="00EA7FCA" w:rsidRDefault="00DE719B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B5B48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BB5B48" w:rsidRPr="00EA7FCA" w:rsidRDefault="00BB5B48" w:rsidP="00F80B0B">
            <w:pPr>
              <w:ind w:left="360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135CC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2135CC" w:rsidRPr="00EA7FCA" w:rsidRDefault="002135CC" w:rsidP="00F80B0B">
            <w:pPr>
              <w:rPr>
                <w:rFonts w:ascii="Arial" w:hAnsi="Arial" w:cs="Arial"/>
                <w:sz w:val="16"/>
                <w:szCs w:val="20"/>
              </w:rPr>
            </w:pPr>
            <w:r w:rsidRPr="00EA7FCA">
              <w:rPr>
                <w:rFonts w:ascii="Arial" w:hAnsi="Arial" w:cs="Arial"/>
                <w:sz w:val="16"/>
                <w:szCs w:val="20"/>
              </w:rPr>
              <w:t>I/WE ACKNOWLEDGE RECEIPT OF A COPY OF THIS STATEMENT PRIOR TO THE CONSUMATION OF THE CREDIT TRANSACTION AND THAT I/WE UNDERSTAND AND FULLY AGREE TO THE TERMS AND CONDITIONS THEREOF</w:t>
            </w:r>
          </w:p>
        </w:tc>
      </w:tr>
      <w:tr w:rsidR="00EA7FCA" w:rsidRPr="00EA7FCA" w:rsidTr="00187425">
        <w:trPr>
          <w:trHeight w:val="317"/>
        </w:trPr>
        <w:tc>
          <w:tcPr>
            <w:tcW w:w="11128" w:type="dxa"/>
            <w:gridSpan w:val="38"/>
            <w:vAlign w:val="center"/>
          </w:tcPr>
          <w:p w:rsidR="00EA7FCA" w:rsidRPr="00EA7FCA" w:rsidRDefault="00EA7FCA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1361" w:rsidRPr="00EA7FCA" w:rsidTr="00187425">
        <w:trPr>
          <w:trHeight w:val="317"/>
        </w:trPr>
        <w:tc>
          <w:tcPr>
            <w:tcW w:w="3965" w:type="dxa"/>
            <w:gridSpan w:val="16"/>
            <w:vAlign w:val="center"/>
          </w:tcPr>
          <w:p w:rsidR="00551361" w:rsidRPr="00EA7FCA" w:rsidRDefault="00551361" w:rsidP="00551361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50" w:type="dxa"/>
            <w:gridSpan w:val="5"/>
            <w:vAlign w:val="center"/>
          </w:tcPr>
          <w:p w:rsidR="00551361" w:rsidRPr="00EA7FCA" w:rsidRDefault="00551361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060" w:type="dxa"/>
            <w:gridSpan w:val="10"/>
            <w:vAlign w:val="center"/>
          </w:tcPr>
          <w:p w:rsidR="00551361" w:rsidRPr="00EA7FCA" w:rsidRDefault="00551361" w:rsidP="00551361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551361" w:rsidRPr="00EA7FCA" w:rsidRDefault="00551361" w:rsidP="00F80B0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203" w:type="dxa"/>
            <w:gridSpan w:val="6"/>
            <w:vAlign w:val="center"/>
          </w:tcPr>
          <w:p w:rsidR="00551361" w:rsidRPr="00EA7FCA" w:rsidRDefault="00551361" w:rsidP="00551361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94500" w:rsidRPr="00EA7FCA" w:rsidTr="00187425">
        <w:trPr>
          <w:trHeight w:val="317"/>
        </w:trPr>
        <w:tc>
          <w:tcPr>
            <w:tcW w:w="3965" w:type="dxa"/>
            <w:gridSpan w:val="16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Signature of Lessee/Borrower Over Printed Name</w:t>
            </w:r>
          </w:p>
        </w:tc>
        <w:tc>
          <w:tcPr>
            <w:tcW w:w="450" w:type="dxa"/>
            <w:gridSpan w:val="5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060" w:type="dxa"/>
            <w:gridSpan w:val="10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450" w:type="dxa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203" w:type="dxa"/>
            <w:gridSpan w:val="6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Taxpayer Identification Number</w:t>
            </w:r>
          </w:p>
        </w:tc>
      </w:tr>
      <w:tr w:rsidR="0021675F" w:rsidRPr="00EA7FCA" w:rsidTr="00187425">
        <w:trPr>
          <w:trHeight w:val="317"/>
        </w:trPr>
        <w:tc>
          <w:tcPr>
            <w:tcW w:w="3965" w:type="dxa"/>
            <w:gridSpan w:val="16"/>
            <w:vAlign w:val="center"/>
          </w:tcPr>
          <w:p w:rsidR="0021675F" w:rsidRDefault="0021675F" w:rsidP="0021675F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50" w:type="dxa"/>
            <w:gridSpan w:val="5"/>
            <w:vAlign w:val="center"/>
          </w:tcPr>
          <w:p w:rsidR="0021675F" w:rsidRDefault="0021675F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060" w:type="dxa"/>
            <w:gridSpan w:val="10"/>
            <w:vAlign w:val="center"/>
          </w:tcPr>
          <w:p w:rsidR="0021675F" w:rsidRDefault="0021675F" w:rsidP="0021675F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1675F" w:rsidRDefault="0021675F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203" w:type="dxa"/>
            <w:gridSpan w:val="6"/>
            <w:vAlign w:val="center"/>
          </w:tcPr>
          <w:p w:rsidR="0021675F" w:rsidRDefault="0021675F" w:rsidP="0021675F">
            <w:pPr>
              <w:pBdr>
                <w:bottom w:val="single" w:sz="4" w:space="0" w:color="auto"/>
              </w:pBd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94500" w:rsidRPr="00EA7FCA" w:rsidTr="00187425">
        <w:trPr>
          <w:trHeight w:val="317"/>
        </w:trPr>
        <w:tc>
          <w:tcPr>
            <w:tcW w:w="3965" w:type="dxa"/>
            <w:gridSpan w:val="16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Signature of Lessee/Borrower Over Printed Name</w:t>
            </w:r>
          </w:p>
        </w:tc>
        <w:tc>
          <w:tcPr>
            <w:tcW w:w="450" w:type="dxa"/>
            <w:gridSpan w:val="5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060" w:type="dxa"/>
            <w:gridSpan w:val="10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Date</w:t>
            </w:r>
          </w:p>
        </w:tc>
        <w:tc>
          <w:tcPr>
            <w:tcW w:w="450" w:type="dxa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203" w:type="dxa"/>
            <w:gridSpan w:val="6"/>
            <w:vAlign w:val="center"/>
          </w:tcPr>
          <w:p w:rsidR="00F94500" w:rsidRPr="00EA7FCA" w:rsidRDefault="00F94500" w:rsidP="00F80B0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Taxpayer Identification Number</w:t>
            </w:r>
          </w:p>
        </w:tc>
      </w:tr>
    </w:tbl>
    <w:p w:rsidR="00FF1B2E" w:rsidRPr="00EA7FCA" w:rsidRDefault="00FF1B2E">
      <w:pPr>
        <w:rPr>
          <w:rFonts w:ascii="Arial" w:hAnsi="Arial" w:cs="Arial"/>
          <w:sz w:val="16"/>
          <w:szCs w:val="20"/>
        </w:rPr>
      </w:pPr>
    </w:p>
    <w:sectPr w:rsidR="00FF1B2E" w:rsidRPr="00EA7FCA" w:rsidSect="00EA460D">
      <w:pgSz w:w="12240" w:h="18720" w:code="14"/>
      <w:pgMar w:top="455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B7" w:rsidRDefault="006B47B7" w:rsidP="005C119F">
      <w:pPr>
        <w:spacing w:after="0" w:line="240" w:lineRule="auto"/>
      </w:pPr>
      <w:r>
        <w:separator/>
      </w:r>
    </w:p>
  </w:endnote>
  <w:endnote w:type="continuationSeparator" w:id="0">
    <w:p w:rsidR="006B47B7" w:rsidRDefault="006B47B7" w:rsidP="005C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B7" w:rsidRDefault="006B47B7" w:rsidP="005C119F">
      <w:pPr>
        <w:spacing w:after="0" w:line="240" w:lineRule="auto"/>
      </w:pPr>
      <w:r>
        <w:separator/>
      </w:r>
    </w:p>
  </w:footnote>
  <w:footnote w:type="continuationSeparator" w:id="0">
    <w:p w:rsidR="006B47B7" w:rsidRDefault="006B47B7" w:rsidP="005C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7BA"/>
    <w:multiLevelType w:val="hybridMultilevel"/>
    <w:tmpl w:val="5C3A9A7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4BC8"/>
    <w:multiLevelType w:val="hybridMultilevel"/>
    <w:tmpl w:val="C05ADA9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359D"/>
    <w:multiLevelType w:val="hybridMultilevel"/>
    <w:tmpl w:val="1996160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22632"/>
    <w:multiLevelType w:val="hybridMultilevel"/>
    <w:tmpl w:val="B8AC4B0E"/>
    <w:lvl w:ilvl="0" w:tplc="6B0C4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C2798B"/>
    <w:multiLevelType w:val="hybridMultilevel"/>
    <w:tmpl w:val="5D74B2F8"/>
    <w:lvl w:ilvl="0" w:tplc="37DE8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7F0CF7"/>
    <w:multiLevelType w:val="hybridMultilevel"/>
    <w:tmpl w:val="FCC4832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E03D0"/>
    <w:multiLevelType w:val="hybridMultilevel"/>
    <w:tmpl w:val="FBCEAD3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506F7"/>
    <w:multiLevelType w:val="hybridMultilevel"/>
    <w:tmpl w:val="ED92BCC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0A"/>
    <w:rsid w:val="0001575D"/>
    <w:rsid w:val="00090774"/>
    <w:rsid w:val="000E169E"/>
    <w:rsid w:val="00104506"/>
    <w:rsid w:val="00107E76"/>
    <w:rsid w:val="00137AF2"/>
    <w:rsid w:val="001821D7"/>
    <w:rsid w:val="00187425"/>
    <w:rsid w:val="001938D0"/>
    <w:rsid w:val="00195B09"/>
    <w:rsid w:val="001B3F59"/>
    <w:rsid w:val="002135CC"/>
    <w:rsid w:val="0021675F"/>
    <w:rsid w:val="00252F26"/>
    <w:rsid w:val="00254979"/>
    <w:rsid w:val="002577B1"/>
    <w:rsid w:val="002676AD"/>
    <w:rsid w:val="002A43AC"/>
    <w:rsid w:val="002D1EB1"/>
    <w:rsid w:val="003455CA"/>
    <w:rsid w:val="003C30A8"/>
    <w:rsid w:val="003C5DA2"/>
    <w:rsid w:val="004321C4"/>
    <w:rsid w:val="00471AAD"/>
    <w:rsid w:val="004B42FA"/>
    <w:rsid w:val="004F7636"/>
    <w:rsid w:val="004F7C9D"/>
    <w:rsid w:val="0051484A"/>
    <w:rsid w:val="00551361"/>
    <w:rsid w:val="00564E97"/>
    <w:rsid w:val="0059351B"/>
    <w:rsid w:val="005B755D"/>
    <w:rsid w:val="005C00AA"/>
    <w:rsid w:val="005C119F"/>
    <w:rsid w:val="005C4670"/>
    <w:rsid w:val="005C79EF"/>
    <w:rsid w:val="005E0FE0"/>
    <w:rsid w:val="00625538"/>
    <w:rsid w:val="0066730A"/>
    <w:rsid w:val="00677593"/>
    <w:rsid w:val="00694471"/>
    <w:rsid w:val="006B47B7"/>
    <w:rsid w:val="006C5F9A"/>
    <w:rsid w:val="006E75A6"/>
    <w:rsid w:val="00710165"/>
    <w:rsid w:val="00726CE0"/>
    <w:rsid w:val="00756128"/>
    <w:rsid w:val="0075779F"/>
    <w:rsid w:val="007E4B6D"/>
    <w:rsid w:val="008011AE"/>
    <w:rsid w:val="00827C13"/>
    <w:rsid w:val="00830A5D"/>
    <w:rsid w:val="008359EC"/>
    <w:rsid w:val="00876780"/>
    <w:rsid w:val="00896389"/>
    <w:rsid w:val="008C7B21"/>
    <w:rsid w:val="00933045"/>
    <w:rsid w:val="00941103"/>
    <w:rsid w:val="00961C2F"/>
    <w:rsid w:val="009A24F8"/>
    <w:rsid w:val="009A76E2"/>
    <w:rsid w:val="00A208CF"/>
    <w:rsid w:val="00A72F41"/>
    <w:rsid w:val="00A76296"/>
    <w:rsid w:val="00A8492B"/>
    <w:rsid w:val="00A85302"/>
    <w:rsid w:val="00AA49B0"/>
    <w:rsid w:val="00AC54D8"/>
    <w:rsid w:val="00AD3864"/>
    <w:rsid w:val="00B129FC"/>
    <w:rsid w:val="00B80318"/>
    <w:rsid w:val="00BB5B48"/>
    <w:rsid w:val="00BB7DA4"/>
    <w:rsid w:val="00BC1A75"/>
    <w:rsid w:val="00C06E0E"/>
    <w:rsid w:val="00C42AFC"/>
    <w:rsid w:val="00C900A3"/>
    <w:rsid w:val="00CB4F61"/>
    <w:rsid w:val="00CE1EFB"/>
    <w:rsid w:val="00D06C9B"/>
    <w:rsid w:val="00D155E0"/>
    <w:rsid w:val="00D20E65"/>
    <w:rsid w:val="00D57E9C"/>
    <w:rsid w:val="00D610AA"/>
    <w:rsid w:val="00D64110"/>
    <w:rsid w:val="00D658C8"/>
    <w:rsid w:val="00DA6808"/>
    <w:rsid w:val="00DE719B"/>
    <w:rsid w:val="00E05D7C"/>
    <w:rsid w:val="00E073A1"/>
    <w:rsid w:val="00E15D11"/>
    <w:rsid w:val="00E42623"/>
    <w:rsid w:val="00E43356"/>
    <w:rsid w:val="00EA460D"/>
    <w:rsid w:val="00EA7FCA"/>
    <w:rsid w:val="00F025EE"/>
    <w:rsid w:val="00F5248F"/>
    <w:rsid w:val="00F80B0B"/>
    <w:rsid w:val="00F94500"/>
    <w:rsid w:val="00F94F95"/>
    <w:rsid w:val="00FB489A"/>
    <w:rsid w:val="00FD096A"/>
    <w:rsid w:val="00FE4470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9F"/>
  </w:style>
  <w:style w:type="paragraph" w:styleId="Footer">
    <w:name w:val="footer"/>
    <w:basedOn w:val="Normal"/>
    <w:link w:val="FooterChar"/>
    <w:uiPriority w:val="99"/>
    <w:unhideWhenUsed/>
    <w:rsid w:val="005C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9F"/>
  </w:style>
  <w:style w:type="paragraph" w:styleId="Footer">
    <w:name w:val="footer"/>
    <w:basedOn w:val="Normal"/>
    <w:link w:val="FooterChar"/>
    <w:uiPriority w:val="99"/>
    <w:unhideWhenUsed/>
    <w:rsid w:val="005C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Virgilio S. Angeles</dc:creator>
  <cp:lastModifiedBy>Virgilio S. Angeles</cp:lastModifiedBy>
  <cp:revision>111</cp:revision>
  <dcterms:created xsi:type="dcterms:W3CDTF">2020-01-07T09:15:00Z</dcterms:created>
  <dcterms:modified xsi:type="dcterms:W3CDTF">2020-01-09T02:15:00Z</dcterms:modified>
</cp:coreProperties>
</file>