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A561" w14:textId="19748903" w:rsidR="008A78F3" w:rsidRDefault="008A78F3" w:rsidP="008A78F3">
      <w:pPr>
        <w:ind w:firstLine="708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Основные ошибки и их контроль в работе приложения могут возникнуть при вводе данных и сохранении их в базу данных. Во всех этих случаях для отлавливания ошибок используются блоки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try</w:t>
      </w:r>
      <w:r w:rsidRPr="008A78F3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catch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,которые позволяют корректно указать, где было допущена ошибка. Помимо этого есть и собственные проверки для проверки корректности введенных данных (в имейле должны быть знаки </w:t>
      </w:r>
      <w:r w:rsidRPr="008A78F3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“@”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и </w:t>
      </w:r>
      <w:r w:rsidRPr="008A78F3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“.”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, дата должна быть в корректном формате),длина введенных данных должна составлять хотя бы несколько символов, и в случае не выполнения этого формата на экране появится сообщение об ошибке.</w:t>
      </w:r>
      <w:r w:rsidR="000723C5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Данные в приложении корректно отображаются как в отдельные элементы, так и в таблицу, так как их стили изначально прописаны в коде. Так реализован контроль и проверка корректности данных.</w:t>
      </w:r>
    </w:p>
    <w:p w14:paraId="3415DC32" w14:textId="44C2FE8B" w:rsidR="00FC5A41" w:rsidRDefault="00FC5A41" w:rsidP="008A78F3">
      <w:pPr>
        <w:ind w:firstLine="708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Пример сообщений об ошибках:</w:t>
      </w:r>
    </w:p>
    <w:p w14:paraId="6828B72D" w14:textId="0D0B9230" w:rsidR="00FC5A41" w:rsidRDefault="00E56D78" w:rsidP="00FC5A41">
      <w:pPr>
        <w:ind w:firstLine="708"/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E56D78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drawing>
          <wp:inline distT="0" distB="0" distL="0" distR="0" wp14:anchorId="0FF3E1E1" wp14:editId="1A2D2F2F">
            <wp:extent cx="2381582" cy="2591162"/>
            <wp:effectExtent l="0" t="0" r="0" b="0"/>
            <wp:docPr id="90335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5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DFCA" w14:textId="3F39156E" w:rsidR="00FC5A41" w:rsidRDefault="00FC5A41" w:rsidP="00FC5A41">
      <w:pPr>
        <w:ind w:firstLine="708"/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Рис. 1 -сообщение об ошибке, когда не все поля заполнены данными</w:t>
      </w:r>
    </w:p>
    <w:p w14:paraId="426ACC27" w14:textId="7C3DF235" w:rsidR="00FC5A41" w:rsidRPr="00E56D78" w:rsidRDefault="00E56D78" w:rsidP="00FC5A41">
      <w:pPr>
        <w:ind w:firstLine="708"/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</w:pPr>
      <w:r w:rsidRPr="00E56D78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drawing>
          <wp:inline distT="0" distB="0" distL="0" distR="0" wp14:anchorId="6F81E7BE" wp14:editId="65A4540A">
            <wp:extent cx="2095792" cy="2057687"/>
            <wp:effectExtent l="0" t="0" r="0" b="0"/>
            <wp:docPr id="86450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07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40A2" w14:textId="0F1166A2" w:rsidR="00FC5A41" w:rsidRPr="00E56D78" w:rsidRDefault="00FC5A41" w:rsidP="00FC5A41">
      <w:pPr>
        <w:ind w:firstLine="708"/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Рис. 2 – Сообщение о некорректности введенного имейла.</w:t>
      </w:r>
    </w:p>
    <w:p w14:paraId="3F2A2B38" w14:textId="1BF5946B" w:rsidR="00FC5A41" w:rsidRDefault="00E56D78" w:rsidP="00FC5A41">
      <w:pPr>
        <w:ind w:firstLine="708"/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</w:pPr>
      <w:r w:rsidRPr="00E56D78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lastRenderedPageBreak/>
        <w:drawing>
          <wp:inline distT="0" distB="0" distL="0" distR="0" wp14:anchorId="374B819F" wp14:editId="66B885CE">
            <wp:extent cx="3896269" cy="2276793"/>
            <wp:effectExtent l="0" t="0" r="9525" b="9525"/>
            <wp:docPr id="1176265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65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F017" w14:textId="76D3A565" w:rsidR="00FC5A41" w:rsidRPr="00E56D78" w:rsidRDefault="00FC5A41" w:rsidP="00FC5A41">
      <w:pPr>
        <w:ind w:firstLine="708"/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Рис. 3 – Проверка совпадения паролей при регистрации.</w:t>
      </w:r>
    </w:p>
    <w:p w14:paraId="57FB1E06" w14:textId="6B47FA3D" w:rsidR="008A78F3" w:rsidRDefault="008A78F3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ab/>
        <w:t xml:space="preserve">В качестве тестовых данных можно использовать базовые варианты: ввести в поле только пробелы, ввести малое количество символов (один или два), ввести дату в точным временем (будет ошибка), ввести дату год-месяц-день или день-месяц-год, ввести данные на разных языках. </w:t>
      </w:r>
    </w:p>
    <w:p w14:paraId="08C52823" w14:textId="77777777" w:rsidR="00AD7BA6" w:rsidRDefault="008A78F3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ab/>
        <w:t xml:space="preserve">В случае сбоя приложения его стоит перезапустить, в таком случае данные, которые были введены, но не было получено сообщение о их сохранении, будут потеряны. После перезапуска введите данные повторно с проверкой их корректности. В иных случаях можно проверить базу данных, которая подключена к приложению, проверить корректность их соединения в файле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app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config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</w:t>
      </w:r>
    </w:p>
    <w:p w14:paraId="6C5EA5A2" w14:textId="4336461A" w:rsidR="008A78F3" w:rsidRDefault="00AD7BA6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ab/>
        <w:t xml:space="preserve">В рабочих окнах есть подсказки, что и в какие поля нужно ввести. В коде нет комментариев кроме комментариев </w:t>
      </w:r>
      <w:r w:rsidRPr="00AD7BA6">
        <w:t>&lt;</w:t>
      </w:r>
      <w:proofErr w:type="spellStart"/>
      <w:r w:rsidRPr="00AD7BA6">
        <w:t>summary</w:t>
      </w:r>
      <w:proofErr w:type="spellEnd"/>
      <w:r w:rsidRPr="00AD7BA6">
        <w:t>&gt;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.</w:t>
      </w:r>
      <w:r w:rsidR="008A78F3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</w:p>
    <w:p w14:paraId="1E79F3A0" w14:textId="7B319610" w:rsidR="000723C5" w:rsidRDefault="000723C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ab/>
        <w:t>Основные функции приложения:</w:t>
      </w:r>
    </w:p>
    <w:p w14:paraId="7995B244" w14:textId="12C136AA" w:rsidR="000723C5" w:rsidRDefault="000723C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Регистрация пользователей с разными статусами</w:t>
      </w:r>
    </w:p>
    <w:p w14:paraId="4B087069" w14:textId="66F7761F" w:rsidR="000723C5" w:rsidRDefault="000723C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Авторизация пользователей</w:t>
      </w:r>
    </w:p>
    <w:p w14:paraId="20028559" w14:textId="1438CF7F" w:rsidR="000723C5" w:rsidRDefault="000723C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Создание заявок клиентами</w:t>
      </w:r>
    </w:p>
    <w:p w14:paraId="6FA0FA45" w14:textId="4622BEEE" w:rsidR="000723C5" w:rsidRDefault="000723C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Возможность просмотров отчетов по заявкам менеджером</w:t>
      </w:r>
    </w:p>
    <w:p w14:paraId="2B10E44C" w14:textId="2722A6CD" w:rsidR="000723C5" w:rsidRDefault="000723C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Назначение исполнителя менеджером</w:t>
      </w:r>
    </w:p>
    <w:p w14:paraId="19DCB46D" w14:textId="38F1F76E" w:rsidR="000723C5" w:rsidRDefault="000723C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Изменение данных(статуса) исполнителем</w:t>
      </w:r>
    </w:p>
    <w:p w14:paraId="3A736EB9" w14:textId="66E35D61" w:rsidR="000723C5" w:rsidRDefault="000723C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Просмотр заявок пользователями</w:t>
      </w:r>
    </w:p>
    <w:p w14:paraId="6F82B444" w14:textId="77777777" w:rsidR="000723C5" w:rsidRPr="008A78F3" w:rsidRDefault="000723C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sectPr w:rsidR="000723C5" w:rsidRPr="008A7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25"/>
    <w:rsid w:val="000723C5"/>
    <w:rsid w:val="000B25EB"/>
    <w:rsid w:val="000D3525"/>
    <w:rsid w:val="006C057F"/>
    <w:rsid w:val="008A78F3"/>
    <w:rsid w:val="00AD7BA6"/>
    <w:rsid w:val="00E56D78"/>
    <w:rsid w:val="00F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98BC"/>
  <w15:chartTrackingRefBased/>
  <w15:docId w15:val="{BE2355ED-BF88-422A-BFA1-E7D04C36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Вергун</dc:creator>
  <cp:keywords/>
  <dc:description/>
  <cp:lastModifiedBy>Владислав Вергун</cp:lastModifiedBy>
  <cp:revision>7</cp:revision>
  <dcterms:created xsi:type="dcterms:W3CDTF">2024-04-08T22:06:00Z</dcterms:created>
  <dcterms:modified xsi:type="dcterms:W3CDTF">2024-04-10T23:04:00Z</dcterms:modified>
</cp:coreProperties>
</file>