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44006" w14:textId="77777777" w:rsidR="00770829" w:rsidRPr="001627A2" w:rsidRDefault="001627A2" w:rsidP="00077D50">
      <w:pPr>
        <w:pStyle w:val="Heading1"/>
        <w:jc w:val="center"/>
        <w:rPr>
          <w:rStyle w:val="Strong"/>
        </w:rPr>
      </w:pPr>
      <w:r w:rsidRPr="001627A2">
        <w:rPr>
          <w:rStyle w:val="Strong"/>
        </w:rPr>
        <w:t>Tracking Algorithm Comparison and Implementation Guide</w:t>
      </w:r>
    </w:p>
    <w:p w14:paraId="69A8CC9E" w14:textId="77777777" w:rsidR="00770829" w:rsidRPr="001627A2" w:rsidRDefault="001627A2">
      <w:pPr>
        <w:pStyle w:val="Heading2"/>
        <w:rPr>
          <w:rStyle w:val="Strong"/>
        </w:rPr>
      </w:pPr>
      <w:r w:rsidRPr="001627A2">
        <w:rPr>
          <w:rStyle w:val="Strong"/>
        </w:rPr>
        <w:t>1. Methodology for Comparing Two Tracking Algorithms</w:t>
      </w:r>
    </w:p>
    <w:p w14:paraId="0BBEAA36" w14:textId="77777777" w:rsidR="00770829" w:rsidRPr="001627A2" w:rsidRDefault="001627A2">
      <w:pPr>
        <w:rPr>
          <w:rStyle w:val="Strong"/>
        </w:rPr>
      </w:pPr>
      <w:r w:rsidRPr="001627A2">
        <w:rPr>
          <w:rStyle w:val="Strong"/>
        </w:rPr>
        <w:t xml:space="preserve">This document describes a repeatable methodology for comparing two visual tracking algorithms on Raspberry Pi boards using a shared LCD </w:t>
      </w:r>
      <w:r w:rsidRPr="001627A2">
        <w:rPr>
          <w:rStyle w:val="Strong"/>
        </w:rPr>
        <w:t>screen. The aim is to objectively measure speed and accuracy.</w:t>
      </w:r>
    </w:p>
    <w:p w14:paraId="2C948C45" w14:textId="77777777" w:rsidR="00770829" w:rsidRPr="001627A2" w:rsidRDefault="001627A2">
      <w:pPr>
        <w:pStyle w:val="Heading3"/>
        <w:rPr>
          <w:rStyle w:val="Strong"/>
        </w:rPr>
      </w:pPr>
      <w:r w:rsidRPr="001627A2">
        <w:rPr>
          <w:rStyle w:val="Strong"/>
        </w:rPr>
        <w:t>Hardware Layout</w:t>
      </w:r>
    </w:p>
    <w:p w14:paraId="59D604D0" w14:textId="77777777" w:rsidR="00770829" w:rsidRPr="001627A2" w:rsidRDefault="001627A2">
      <w:pPr>
        <w:rPr>
          <w:rStyle w:val="Strong"/>
        </w:rPr>
      </w:pPr>
      <w:r w:rsidRPr="001627A2">
        <w:rPr>
          <w:rStyle w:val="Strong"/>
        </w:rPr>
        <w:t>- Large LCD/monitor to display prerecorded test videos</w:t>
      </w:r>
      <w:r w:rsidRPr="001627A2">
        <w:rPr>
          <w:rStyle w:val="Strong"/>
        </w:rPr>
        <w:br/>
        <w:t>- Raspberry Pi #1 runs tracker A</w:t>
      </w:r>
      <w:r w:rsidRPr="001627A2">
        <w:rPr>
          <w:rStyle w:val="Strong"/>
        </w:rPr>
        <w:br/>
        <w:t>- Raspberry Pi #2 runs tracker B</w:t>
      </w:r>
      <w:r w:rsidRPr="001627A2">
        <w:rPr>
          <w:rStyle w:val="Strong"/>
        </w:rPr>
        <w:br/>
        <w:t>- Identical cameras for both Pis</w:t>
      </w:r>
      <w:r w:rsidRPr="001627A2">
        <w:rPr>
          <w:rStyle w:val="Strong"/>
        </w:rPr>
        <w:br/>
        <w:t>- Rigid frame to hold LC</w:t>
      </w:r>
      <w:r w:rsidRPr="001627A2">
        <w:rPr>
          <w:rStyle w:val="Strong"/>
        </w:rPr>
        <w:t>D and cameras at fixed geometry</w:t>
      </w:r>
      <w:r w:rsidRPr="001627A2">
        <w:rPr>
          <w:rStyle w:val="Strong"/>
        </w:rPr>
        <w:br/>
        <w:t>- Power and cooling to avoid CPU throttling</w:t>
      </w:r>
    </w:p>
    <w:p w14:paraId="02837FED" w14:textId="77777777" w:rsidR="00770829" w:rsidRPr="001627A2" w:rsidRDefault="001627A2">
      <w:pPr>
        <w:pStyle w:val="Heading3"/>
        <w:rPr>
          <w:rStyle w:val="Strong"/>
        </w:rPr>
      </w:pPr>
      <w:r w:rsidRPr="001627A2">
        <w:rPr>
          <w:rStyle w:val="Strong"/>
        </w:rPr>
        <w:t>Test Content</w:t>
      </w:r>
    </w:p>
    <w:p w14:paraId="09CF4AD8" w14:textId="77777777" w:rsidR="00770829" w:rsidRPr="001627A2" w:rsidRDefault="001627A2">
      <w:pPr>
        <w:rPr>
          <w:rStyle w:val="Strong"/>
        </w:rPr>
      </w:pPr>
      <w:r w:rsidRPr="001627A2">
        <w:rPr>
          <w:rStyle w:val="Strong"/>
        </w:rPr>
        <w:t>Prepare several annotated reference videos covering translation, rotation, scale changes, occlusion and lighting changes. Store bounding boxes for evaluation.</w:t>
      </w:r>
    </w:p>
    <w:p w14:paraId="7076E63B" w14:textId="77777777" w:rsidR="00770829" w:rsidRPr="001627A2" w:rsidRDefault="001627A2">
      <w:pPr>
        <w:pStyle w:val="Heading3"/>
        <w:rPr>
          <w:rStyle w:val="Strong"/>
        </w:rPr>
      </w:pPr>
      <w:r w:rsidRPr="001627A2">
        <w:rPr>
          <w:rStyle w:val="Strong"/>
        </w:rPr>
        <w:t>Software</w:t>
      </w:r>
      <w:r w:rsidRPr="001627A2">
        <w:rPr>
          <w:rStyle w:val="Strong"/>
        </w:rPr>
        <w:t xml:space="preserve"> Setup</w:t>
      </w:r>
    </w:p>
    <w:p w14:paraId="1C6B6B40" w14:textId="77777777" w:rsidR="00770829" w:rsidRPr="001627A2" w:rsidRDefault="001627A2">
      <w:pPr>
        <w:rPr>
          <w:rStyle w:val="Strong"/>
        </w:rPr>
      </w:pPr>
      <w:r w:rsidRPr="001627A2">
        <w:rPr>
          <w:rStyle w:val="Strong"/>
        </w:rPr>
        <w:t>Configure each Pi with the same OS, libraries, and CPU governor set to performance. Log bounding boxes and processing time per frame.</w:t>
      </w:r>
    </w:p>
    <w:p w14:paraId="5FFE2A53" w14:textId="77777777" w:rsidR="00770829" w:rsidRPr="001627A2" w:rsidRDefault="001627A2">
      <w:pPr>
        <w:pStyle w:val="Heading3"/>
        <w:rPr>
          <w:rStyle w:val="Strong"/>
        </w:rPr>
      </w:pPr>
      <w:r w:rsidRPr="001627A2">
        <w:rPr>
          <w:rStyle w:val="Strong"/>
        </w:rPr>
        <w:t>Calibration &amp; Synchronization</w:t>
      </w:r>
    </w:p>
    <w:p w14:paraId="34AA9535" w14:textId="77777777" w:rsidR="00770829" w:rsidRPr="001627A2" w:rsidRDefault="001627A2">
      <w:pPr>
        <w:rPr>
          <w:rStyle w:val="Strong"/>
        </w:rPr>
      </w:pPr>
      <w:r w:rsidRPr="001627A2">
        <w:rPr>
          <w:rStyle w:val="Strong"/>
        </w:rPr>
        <w:t>Align cameras with the LCD. Use a visual flash for synchronization. Optionally calibr</w:t>
      </w:r>
      <w:r w:rsidRPr="001627A2">
        <w:rPr>
          <w:rStyle w:val="Strong"/>
        </w:rPr>
        <w:t>ate lenses.</w:t>
      </w:r>
    </w:p>
    <w:p w14:paraId="0F2AF10B" w14:textId="77777777" w:rsidR="00770829" w:rsidRPr="001627A2" w:rsidRDefault="001627A2">
      <w:pPr>
        <w:pStyle w:val="Heading3"/>
        <w:rPr>
          <w:rStyle w:val="Strong"/>
        </w:rPr>
      </w:pPr>
      <w:r w:rsidRPr="001627A2">
        <w:rPr>
          <w:rStyle w:val="Strong"/>
        </w:rPr>
        <w:t>Metrics</w:t>
      </w:r>
    </w:p>
    <w:p w14:paraId="7D6DDDDA" w14:textId="77777777" w:rsidR="00770829" w:rsidRPr="001627A2" w:rsidRDefault="001627A2">
      <w:pPr>
        <w:rPr>
          <w:rStyle w:val="Strong"/>
        </w:rPr>
      </w:pPr>
      <w:r w:rsidRPr="001627A2">
        <w:rPr>
          <w:rStyle w:val="Strong"/>
        </w:rPr>
        <w:t>- FPS and latency</w:t>
      </w:r>
      <w:r w:rsidRPr="001627A2">
        <w:rPr>
          <w:rStyle w:val="Strong"/>
        </w:rPr>
        <w:br/>
        <w:t>- IoU accuracy vs ground truth</w:t>
      </w:r>
      <w:r w:rsidRPr="001627A2">
        <w:rPr>
          <w:rStyle w:val="Strong"/>
        </w:rPr>
        <w:br/>
        <w:t>- Success rate at IoU thresholds</w:t>
      </w:r>
      <w:r w:rsidRPr="001627A2">
        <w:rPr>
          <w:rStyle w:val="Strong"/>
        </w:rPr>
        <w:br/>
        <w:t>- Robustness (loss events and recovery time)</w:t>
      </w:r>
      <w:r w:rsidRPr="001627A2">
        <w:rPr>
          <w:rStyle w:val="Strong"/>
        </w:rPr>
        <w:br/>
        <w:t>- Drift and CPU temperature</w:t>
      </w:r>
    </w:p>
    <w:p w14:paraId="7AE4F080" w14:textId="77777777" w:rsidR="00770829" w:rsidRPr="001627A2" w:rsidRDefault="001627A2">
      <w:pPr>
        <w:pStyle w:val="Heading3"/>
        <w:rPr>
          <w:rStyle w:val="Strong"/>
        </w:rPr>
      </w:pPr>
      <w:r w:rsidRPr="001627A2">
        <w:rPr>
          <w:rStyle w:val="Strong"/>
        </w:rPr>
        <w:t>Procedure</w:t>
      </w:r>
    </w:p>
    <w:p w14:paraId="3BEB4587" w14:textId="77777777" w:rsidR="00770829" w:rsidRPr="001627A2" w:rsidRDefault="001627A2">
      <w:pPr>
        <w:rPr>
          <w:rStyle w:val="Strong"/>
        </w:rPr>
      </w:pPr>
      <w:r w:rsidRPr="001627A2">
        <w:rPr>
          <w:rStyle w:val="Strong"/>
        </w:rPr>
        <w:t>Mount hardware, play video, run both trackers simultaneously, collect l</w:t>
      </w:r>
      <w:r w:rsidRPr="001627A2">
        <w:rPr>
          <w:rStyle w:val="Strong"/>
        </w:rPr>
        <w:t>ogs, compute metrics with scripts, repeat for robustness.</w:t>
      </w:r>
    </w:p>
    <w:p w14:paraId="4BD71C97" w14:textId="77777777" w:rsidR="00770829" w:rsidRPr="001627A2" w:rsidRDefault="001627A2">
      <w:pPr>
        <w:pStyle w:val="Heading2"/>
        <w:rPr>
          <w:rStyle w:val="Strong"/>
        </w:rPr>
      </w:pPr>
      <w:r w:rsidRPr="001627A2">
        <w:rPr>
          <w:rStyle w:val="Strong"/>
        </w:rPr>
        <w:t>2. Algorithm Implementations</w:t>
      </w:r>
    </w:p>
    <w:p w14:paraId="1670B0D0" w14:textId="77777777" w:rsidR="00770829" w:rsidRPr="001627A2" w:rsidRDefault="001627A2">
      <w:pPr>
        <w:pStyle w:val="Heading3"/>
        <w:rPr>
          <w:rStyle w:val="Strong"/>
        </w:rPr>
      </w:pPr>
      <w:r w:rsidRPr="001627A2">
        <w:rPr>
          <w:rStyle w:val="Strong"/>
        </w:rPr>
        <w:t>2.1 One-click: GrabCut → KLT + Similarity (RANSAC)</w:t>
      </w:r>
    </w:p>
    <w:p w14:paraId="7C3BDAE0" w14:textId="77777777" w:rsidR="00770829" w:rsidRPr="001627A2" w:rsidRDefault="001627A2">
      <w:pPr>
        <w:rPr>
          <w:rStyle w:val="Strong"/>
        </w:rPr>
      </w:pPr>
      <w:r w:rsidRPr="001627A2">
        <w:rPr>
          <w:rStyle w:val="Strong"/>
        </w:rPr>
        <w:t>This algorithm initializes tracking with a single click. GrabCut segments the object, giving a bounding box. Shi–Tomas</w:t>
      </w:r>
      <w:r w:rsidRPr="001627A2">
        <w:rPr>
          <w:rStyle w:val="Strong"/>
        </w:rPr>
        <w:t xml:space="preserve">i features are extracted inside the box. Points are </w:t>
      </w:r>
      <w:r w:rsidRPr="001627A2">
        <w:rPr>
          <w:rStyle w:val="Strong"/>
        </w:rPr>
        <w:lastRenderedPageBreak/>
        <w:t>tracked frame-to-frame with Lucas–Kanade optical flow. A similarity transform is estimated using RANSAC to update the box. Periodically, new features are seeded.</w:t>
      </w:r>
    </w:p>
    <w:p w14:paraId="1F48AFE0" w14:textId="77777777" w:rsidR="00770829" w:rsidRPr="001627A2" w:rsidRDefault="001627A2">
      <w:pPr>
        <w:pStyle w:val="Heading3"/>
        <w:rPr>
          <w:rStyle w:val="Strong"/>
        </w:rPr>
      </w:pPr>
      <w:r w:rsidRPr="001627A2">
        <w:rPr>
          <w:rStyle w:val="Strong"/>
        </w:rPr>
        <w:t>2.2 ORB Re-detect + KLT + PnP</w:t>
      </w:r>
    </w:p>
    <w:p w14:paraId="428FD873" w14:textId="77777777" w:rsidR="00770829" w:rsidRPr="001627A2" w:rsidRDefault="001627A2">
      <w:pPr>
        <w:rPr>
          <w:rStyle w:val="Strong"/>
        </w:rPr>
      </w:pPr>
      <w:r w:rsidRPr="001627A2">
        <w:rPr>
          <w:rStyle w:val="Strong"/>
        </w:rPr>
        <w:t>This approac</w:t>
      </w:r>
      <w:r w:rsidRPr="001627A2">
        <w:rPr>
          <w:rStyle w:val="Strong"/>
        </w:rPr>
        <w:t>h maintains 3D pose. ORB detects and matches features between the template and current frame. Homography and solvePnP compute the pose. Between detections, KLT optical flow tracks points for speed.</w:t>
      </w:r>
    </w:p>
    <w:p w14:paraId="236F96D6" w14:textId="77777777" w:rsidR="00770829" w:rsidRPr="001627A2" w:rsidRDefault="001627A2">
      <w:pPr>
        <w:pStyle w:val="Heading2"/>
        <w:rPr>
          <w:rStyle w:val="Strong"/>
        </w:rPr>
      </w:pPr>
      <w:r w:rsidRPr="001627A2">
        <w:rPr>
          <w:rStyle w:val="Strong"/>
        </w:rPr>
        <w:t>3. Compilation Guides</w:t>
      </w:r>
    </w:p>
    <w:p w14:paraId="0AFA482B" w14:textId="3186AD45" w:rsidR="00770829" w:rsidRPr="001627A2" w:rsidRDefault="001627A2">
      <w:pPr>
        <w:rPr>
          <w:rStyle w:val="Strong"/>
        </w:rPr>
      </w:pPr>
      <w:r w:rsidRPr="001627A2">
        <w:rPr>
          <w:rStyle w:val="Strong"/>
        </w:rPr>
        <w:t xml:space="preserve">Both implementations use OpenCV and </w:t>
      </w:r>
      <w:r w:rsidRPr="001627A2">
        <w:rPr>
          <w:rStyle w:val="Strong"/>
        </w:rPr>
        <w:t>C++17.</w:t>
      </w:r>
      <w:r w:rsidRPr="001627A2">
        <w:rPr>
          <w:rStyle w:val="Strong"/>
        </w:rPr>
        <w:br/>
      </w:r>
      <w:r w:rsidRPr="001627A2">
        <w:rPr>
          <w:rStyle w:val="Strong"/>
        </w:rPr>
        <w:br/>
        <w:t>Windows (MSVC + vcpkg):</w:t>
      </w:r>
      <w:r w:rsidRPr="001627A2">
        <w:rPr>
          <w:rStyle w:val="Strong"/>
        </w:rPr>
        <w:br/>
        <w:t>1) Install vcpkg and OpenCV (with contrib for ORB).</w:t>
      </w:r>
      <w:r w:rsidRPr="001627A2">
        <w:rPr>
          <w:rStyle w:val="Strong"/>
        </w:rPr>
        <w:br/>
        <w:t>2) Configure:</w:t>
      </w:r>
      <w:r w:rsidRPr="001627A2">
        <w:rPr>
          <w:rStyle w:val="Strong"/>
        </w:rPr>
        <w:br/>
        <w:t xml:space="preserve">   cmake -B build -S . -DCMAKE_TOOLCHAIN_FILE=path\to\vcpkg\scripts\buildsystems\vcpkg.cmake -A x64</w:t>
      </w:r>
      <w:r w:rsidRPr="001627A2">
        <w:rPr>
          <w:rStyle w:val="Strong"/>
        </w:rPr>
        <w:br/>
        <w:t>3) Build:</w:t>
      </w:r>
      <w:r w:rsidRPr="001627A2">
        <w:rPr>
          <w:rStyle w:val="Strong"/>
        </w:rPr>
        <w:br/>
        <w:t xml:space="preserve">   cmake --build build --config Release</w:t>
      </w:r>
      <w:r w:rsidRPr="001627A2">
        <w:rPr>
          <w:rStyle w:val="Strong"/>
        </w:rPr>
        <w:br/>
      </w:r>
      <w:r w:rsidRPr="001627A2">
        <w:rPr>
          <w:rStyle w:val="Strong"/>
        </w:rPr>
        <w:br/>
        <w:t>Linux (</w:t>
      </w:r>
      <w:r w:rsidRPr="001627A2">
        <w:rPr>
          <w:rStyle w:val="Strong"/>
        </w:rPr>
        <w:t>Debian/Ubuntu):</w:t>
      </w:r>
      <w:r w:rsidRPr="001627A2">
        <w:rPr>
          <w:rStyle w:val="Strong"/>
        </w:rPr>
        <w:br/>
        <w:t xml:space="preserve">   sudo apt update &amp;&amp; sudo apt install build-essential cmake pkg-config libopencv-dev libopencv-contrib-dev</w:t>
      </w:r>
      <w:r w:rsidRPr="001627A2">
        <w:rPr>
          <w:rStyle w:val="Strong"/>
        </w:rPr>
        <w:br/>
        <w:t xml:space="preserve">   mkdir build &amp;&amp; cd build &amp;&amp; cmake .. &amp;&amp; make -j$(nproc)</w:t>
      </w:r>
      <w:r w:rsidRPr="001627A2">
        <w:rPr>
          <w:rStyle w:val="Strong"/>
        </w:rPr>
        <w:br/>
      </w:r>
      <w:r w:rsidRPr="001627A2">
        <w:rPr>
          <w:rStyle w:val="Strong"/>
        </w:rPr>
        <w:br/>
      </w:r>
    </w:p>
    <w:p w14:paraId="3EAF447B" w14:textId="77777777" w:rsidR="00770829" w:rsidRPr="001627A2" w:rsidRDefault="001627A2">
      <w:pPr>
        <w:pStyle w:val="Heading2"/>
        <w:rPr>
          <w:rStyle w:val="Strong"/>
        </w:rPr>
      </w:pPr>
      <w:r w:rsidRPr="001627A2">
        <w:rPr>
          <w:rStyle w:val="Strong"/>
        </w:rPr>
        <w:t>4. Notes</w:t>
      </w:r>
    </w:p>
    <w:p w14:paraId="64E2F8A0" w14:textId="77777777" w:rsidR="00770829" w:rsidRPr="001627A2" w:rsidRDefault="001627A2">
      <w:pPr>
        <w:rPr>
          <w:rStyle w:val="Strong"/>
        </w:rPr>
      </w:pPr>
      <w:r w:rsidRPr="001627A2">
        <w:rPr>
          <w:rStyle w:val="Strong"/>
        </w:rPr>
        <w:t>- Ensure same resolution, exposure, and focus on both cameras.</w:t>
      </w:r>
      <w:r w:rsidRPr="001627A2">
        <w:rPr>
          <w:rStyle w:val="Strong"/>
        </w:rPr>
        <w:br/>
        <w:t>- Keep GrabCut iteration count small (2–4) for fast initialization.</w:t>
      </w:r>
      <w:r w:rsidRPr="001627A2">
        <w:rPr>
          <w:rStyle w:val="Strong"/>
        </w:rPr>
        <w:br/>
        <w:t>- ORB re-detect should run every 1–2</w:t>
      </w:r>
      <w:r w:rsidRPr="001627A2">
        <w:rPr>
          <w:rStyle w:val="Strong"/>
        </w:rPr>
        <w:t>s or on confidence drop.</w:t>
      </w:r>
      <w:r w:rsidRPr="001627A2">
        <w:rPr>
          <w:rStyle w:val="Strong"/>
        </w:rPr>
        <w:br/>
        <w:t>- Use threading and ROI to optimize FPS.</w:t>
      </w:r>
      <w:r w:rsidRPr="001627A2">
        <w:rPr>
          <w:rStyle w:val="Strong"/>
        </w:rPr>
        <w:br/>
        <w:t>- For pose estimation, calibrate the camera intrinsics.</w:t>
      </w:r>
    </w:p>
    <w:sectPr w:rsidR="00770829" w:rsidRPr="001627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D50"/>
    <w:rsid w:val="0015074B"/>
    <w:rsid w:val="001627A2"/>
    <w:rsid w:val="0029639D"/>
    <w:rsid w:val="00326F90"/>
    <w:rsid w:val="007708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83DC5"/>
  <w14:defaultImageDpi w14:val="300"/>
  <w15:docId w15:val="{41110B3D-3A5B-4DD5-A66F-9B662D15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32EB9B-DCFA-41B7-AB78-3DE046234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Haruytunyan</dc:creator>
  <cp:keywords/>
  <cp:lastModifiedBy>Artur Harutyunyan</cp:lastModifiedBy>
  <cp:revision>5</cp:revision>
  <dcterms:created xsi:type="dcterms:W3CDTF">2013-12-23T23:15:00Z</dcterms:created>
  <dcterms:modified xsi:type="dcterms:W3CDTF">2025-09-18T12:07:00Z</dcterms:modified>
  <cp:category/>
</cp:coreProperties>
</file>