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2EB94" w14:textId="77777777" w:rsidR="0040691B" w:rsidRDefault="0040691B" w:rsidP="0040691B">
      <w:r>
        <w:t>Sidi Bishr Mosque:</w:t>
      </w:r>
    </w:p>
    <w:p w14:paraId="7ED4323A" w14:textId="77777777" w:rsidR="0040691B" w:rsidRDefault="0040691B" w:rsidP="0040691B">
      <w:r>
        <w:t>The Sidi Bishr Mosque is named after Sheikh Bishr ibn al-Husayn ibn Muhammad ibn Ubayd Allah ibn al-Husayn ibn Bishr al-</w:t>
      </w:r>
      <w:proofErr w:type="spellStart"/>
      <w:r>
        <w:t>Jawhari</w:t>
      </w:r>
      <w:proofErr w:type="spellEnd"/>
      <w:r>
        <w:t xml:space="preserve">, a descendant of the Bishr family who came to Alexandria in the late fifth or early sixth centuries AH, along with scholars from Morocco and Andalusia at that time. He was well-known among the people for his piety and righteousness. He died in 528 </w:t>
      </w:r>
      <w:proofErr w:type="gramStart"/>
      <w:r>
        <w:t>AH</w:t>
      </w:r>
      <w:proofErr w:type="gramEnd"/>
      <w:r>
        <w:t>.</w:t>
      </w:r>
    </w:p>
    <w:p w14:paraId="6A197B12" w14:textId="2D97D461" w:rsidR="00636611" w:rsidRDefault="0040691B" w:rsidP="0040691B">
      <w:r>
        <w:t xml:space="preserve">Alexandria also has many mosques, including the Prophet Daniel Mosque, the Abd al-Rahman ibn Hormuz Mosque, the </w:t>
      </w:r>
      <w:proofErr w:type="spellStart"/>
      <w:r>
        <w:t>Tartoushi</w:t>
      </w:r>
      <w:proofErr w:type="spellEnd"/>
      <w:r>
        <w:t xml:space="preserve"> Mosque, the Imam al-</w:t>
      </w:r>
      <w:proofErr w:type="spellStart"/>
      <w:r>
        <w:t>Busayri</w:t>
      </w:r>
      <w:proofErr w:type="spellEnd"/>
      <w:r>
        <w:t xml:space="preserve"> Mosque, the </w:t>
      </w:r>
      <w:proofErr w:type="spellStart"/>
      <w:r>
        <w:t>Attarin</w:t>
      </w:r>
      <w:proofErr w:type="spellEnd"/>
      <w:r>
        <w:t xml:space="preserve"> Mosque, the </w:t>
      </w:r>
      <w:proofErr w:type="spellStart"/>
      <w:r>
        <w:t>Tarbana</w:t>
      </w:r>
      <w:proofErr w:type="spellEnd"/>
      <w:r>
        <w:t xml:space="preserve"> Mosque, the Imam al-</w:t>
      </w:r>
      <w:proofErr w:type="spellStart"/>
      <w:r>
        <w:t>Shatibi</w:t>
      </w:r>
      <w:proofErr w:type="spellEnd"/>
      <w:r>
        <w:t xml:space="preserve"> Mosque, the Sidi Jaber Mosque, the al-</w:t>
      </w:r>
      <w:proofErr w:type="spellStart"/>
      <w:r>
        <w:t>Qabari</w:t>
      </w:r>
      <w:proofErr w:type="spellEnd"/>
      <w:r>
        <w:t xml:space="preserve"> Mosque, the Sidi </w:t>
      </w:r>
      <w:proofErr w:type="spellStart"/>
      <w:r>
        <w:t>Yaqut</w:t>
      </w:r>
      <w:proofErr w:type="spellEnd"/>
      <w:r>
        <w:t xml:space="preserve"> Mosque, the </w:t>
      </w:r>
      <w:proofErr w:type="spellStart"/>
      <w:r>
        <w:t>Talbana</w:t>
      </w:r>
      <w:proofErr w:type="spellEnd"/>
      <w:r>
        <w:t xml:space="preserve"> Mosque, and the </w:t>
      </w:r>
      <w:proofErr w:type="spellStart"/>
      <w:r>
        <w:t>Shorbagy</w:t>
      </w:r>
      <w:proofErr w:type="spellEnd"/>
      <w:r>
        <w:t xml:space="preserve"> Mosque.</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50"/>
    <w:rsid w:val="000771A6"/>
    <w:rsid w:val="0040691B"/>
    <w:rsid w:val="00636611"/>
    <w:rsid w:val="00836116"/>
    <w:rsid w:val="00922450"/>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BD17"/>
  <w15:chartTrackingRefBased/>
  <w15:docId w15:val="{0E3C750E-B460-4A60-83FC-CF6415D6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450"/>
    <w:rPr>
      <w:rFonts w:eastAsiaTheme="majorEastAsia" w:cstheme="majorBidi"/>
      <w:color w:val="272727" w:themeColor="text1" w:themeTint="D8"/>
    </w:rPr>
  </w:style>
  <w:style w:type="paragraph" w:styleId="Title">
    <w:name w:val="Title"/>
    <w:basedOn w:val="Normal"/>
    <w:next w:val="Normal"/>
    <w:link w:val="TitleChar"/>
    <w:uiPriority w:val="10"/>
    <w:qFormat/>
    <w:rsid w:val="00922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450"/>
    <w:pPr>
      <w:spacing w:before="160"/>
      <w:jc w:val="center"/>
    </w:pPr>
    <w:rPr>
      <w:i/>
      <w:iCs/>
      <w:color w:val="404040" w:themeColor="text1" w:themeTint="BF"/>
    </w:rPr>
  </w:style>
  <w:style w:type="character" w:customStyle="1" w:styleId="QuoteChar">
    <w:name w:val="Quote Char"/>
    <w:basedOn w:val="DefaultParagraphFont"/>
    <w:link w:val="Quote"/>
    <w:uiPriority w:val="29"/>
    <w:rsid w:val="00922450"/>
    <w:rPr>
      <w:i/>
      <w:iCs/>
      <w:color w:val="404040" w:themeColor="text1" w:themeTint="BF"/>
    </w:rPr>
  </w:style>
  <w:style w:type="paragraph" w:styleId="ListParagraph">
    <w:name w:val="List Paragraph"/>
    <w:basedOn w:val="Normal"/>
    <w:uiPriority w:val="34"/>
    <w:qFormat/>
    <w:rsid w:val="00922450"/>
    <w:pPr>
      <w:ind w:left="720"/>
      <w:contextualSpacing/>
    </w:pPr>
  </w:style>
  <w:style w:type="character" w:styleId="IntenseEmphasis">
    <w:name w:val="Intense Emphasis"/>
    <w:basedOn w:val="DefaultParagraphFont"/>
    <w:uiPriority w:val="21"/>
    <w:qFormat/>
    <w:rsid w:val="00922450"/>
    <w:rPr>
      <w:i/>
      <w:iCs/>
      <w:color w:val="0F4761" w:themeColor="accent1" w:themeShade="BF"/>
    </w:rPr>
  </w:style>
  <w:style w:type="paragraph" w:styleId="IntenseQuote">
    <w:name w:val="Intense Quote"/>
    <w:basedOn w:val="Normal"/>
    <w:next w:val="Normal"/>
    <w:link w:val="IntenseQuoteChar"/>
    <w:uiPriority w:val="30"/>
    <w:qFormat/>
    <w:rsid w:val="00922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450"/>
    <w:rPr>
      <w:i/>
      <w:iCs/>
      <w:color w:val="0F4761" w:themeColor="accent1" w:themeShade="BF"/>
    </w:rPr>
  </w:style>
  <w:style w:type="character" w:styleId="IntenseReference">
    <w:name w:val="Intense Reference"/>
    <w:basedOn w:val="DefaultParagraphFont"/>
    <w:uiPriority w:val="32"/>
    <w:qFormat/>
    <w:rsid w:val="009224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2025-04-06T10:25:00Z</dcterms:created>
  <dcterms:modified xsi:type="dcterms:W3CDTF">2025-04-06T10:25:00Z</dcterms:modified>
</cp:coreProperties>
</file>