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DDA496" w14:textId="77777777" w:rsidR="00D821F8" w:rsidRPr="00542E5C" w:rsidRDefault="00D821F8" w:rsidP="00D821F8">
      <w:pPr>
        <w:rPr>
          <w:rFonts w:ascii="仿宋" w:eastAsia="仿宋" w:hAnsi="仿宋"/>
        </w:rPr>
      </w:pPr>
      <w:r w:rsidRPr="00542E5C">
        <w:rPr>
          <w:rFonts w:ascii="仿宋" w:eastAsia="仿宋" w:hAnsi="仿宋"/>
          <w:b/>
          <w:bCs/>
          <w:noProof/>
          <w:color w:val="000000"/>
          <w:sz w:val="24"/>
          <w:bdr w:val="single" w:sz="4" w:space="0" w:color="auto"/>
        </w:rPr>
        <w:drawing>
          <wp:inline distT="0" distB="0" distL="0" distR="0" wp14:anchorId="633DAF92" wp14:editId="5085718B">
            <wp:extent cx="2192655" cy="603250"/>
            <wp:effectExtent l="19050" t="0" r="0" b="0"/>
            <wp:docPr id="2" name="图片 2" descr="A_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_1S"/>
                    <pic:cNvPicPr>
                      <a:picLocks noChangeAspect="1" noChangeArrowheads="1"/>
                    </pic:cNvPicPr>
                  </pic:nvPicPr>
                  <pic:blipFill>
                    <a:blip r:embed="rId8" cstate="print"/>
                    <a:srcRect r="25000"/>
                    <a:stretch>
                      <a:fillRect/>
                    </a:stretch>
                  </pic:blipFill>
                  <pic:spPr bwMode="auto">
                    <a:xfrm>
                      <a:off x="0" y="0"/>
                      <a:ext cx="2192655" cy="603250"/>
                    </a:xfrm>
                    <a:prstGeom prst="rect">
                      <a:avLst/>
                    </a:prstGeom>
                    <a:noFill/>
                  </pic:spPr>
                </pic:pic>
              </a:graphicData>
            </a:graphic>
          </wp:inline>
        </w:drawing>
      </w:r>
    </w:p>
    <w:p w14:paraId="2CFFC112" w14:textId="77777777" w:rsidR="00D821F8" w:rsidRPr="00542E5C" w:rsidRDefault="00D821F8" w:rsidP="00D821F8">
      <w:pPr>
        <w:rPr>
          <w:rFonts w:ascii="仿宋" w:eastAsia="仿宋" w:hAnsi="仿宋"/>
        </w:rPr>
      </w:pPr>
    </w:p>
    <w:p w14:paraId="6A9E9A51" w14:textId="77777777" w:rsidR="00D821F8" w:rsidRPr="00542E5C" w:rsidRDefault="00D821F8" w:rsidP="00D821F8">
      <w:pPr>
        <w:rPr>
          <w:rFonts w:ascii="仿宋" w:eastAsia="仿宋" w:hAnsi="仿宋"/>
        </w:rPr>
      </w:pPr>
    </w:p>
    <w:p w14:paraId="6192F9E7" w14:textId="77777777" w:rsidR="00D821F8" w:rsidRPr="00542E5C" w:rsidRDefault="00D821F8" w:rsidP="00D821F8">
      <w:pPr>
        <w:rPr>
          <w:rFonts w:ascii="仿宋" w:eastAsia="仿宋" w:hAnsi="仿宋"/>
        </w:rPr>
      </w:pPr>
    </w:p>
    <w:p w14:paraId="5E8A0302" w14:textId="77777777" w:rsidR="00D821F8" w:rsidRDefault="00D821F8" w:rsidP="00D821F8">
      <w:pPr>
        <w:rPr>
          <w:rFonts w:ascii="仿宋" w:eastAsia="仿宋" w:hAnsi="仿宋"/>
        </w:rPr>
      </w:pPr>
    </w:p>
    <w:p w14:paraId="3D5317C4" w14:textId="77777777" w:rsidR="00F575D6" w:rsidRDefault="00F575D6" w:rsidP="00D821F8">
      <w:pPr>
        <w:rPr>
          <w:rFonts w:ascii="仿宋" w:eastAsia="仿宋" w:hAnsi="仿宋"/>
        </w:rPr>
      </w:pPr>
    </w:p>
    <w:p w14:paraId="6FA259BC" w14:textId="77777777" w:rsidR="006D3F80" w:rsidRPr="00542E5C" w:rsidRDefault="006D3F80" w:rsidP="00D821F8">
      <w:pPr>
        <w:rPr>
          <w:rFonts w:ascii="仿宋" w:eastAsia="仿宋" w:hAnsi="仿宋"/>
        </w:rPr>
      </w:pPr>
    </w:p>
    <w:p w14:paraId="425984B9" w14:textId="176F6CFE" w:rsidR="006D3F80" w:rsidRPr="006D3F80" w:rsidRDefault="00F575D6" w:rsidP="00327E48">
      <w:pPr>
        <w:jc w:val="center"/>
        <w:rPr>
          <w:rFonts w:asciiTheme="minorEastAsia" w:hAnsiTheme="minorEastAsia"/>
          <w:b/>
          <w:sz w:val="44"/>
          <w:szCs w:val="44"/>
        </w:rPr>
      </w:pPr>
      <w:r>
        <w:rPr>
          <w:rFonts w:asciiTheme="minorEastAsia" w:hAnsiTheme="minorEastAsia" w:hint="eastAsia"/>
          <w:b/>
          <w:sz w:val="48"/>
          <w:szCs w:val="44"/>
        </w:rPr>
        <w:t>江苏</w:t>
      </w:r>
      <w:r w:rsidR="006D3F80" w:rsidRPr="006D3F80">
        <w:rPr>
          <w:rFonts w:asciiTheme="minorEastAsia" w:hAnsiTheme="minorEastAsia" w:hint="eastAsia"/>
          <w:b/>
          <w:sz w:val="48"/>
          <w:szCs w:val="44"/>
        </w:rPr>
        <w:t>分行</w:t>
      </w:r>
    </w:p>
    <w:p w14:paraId="7F4577C2" w14:textId="77777777" w:rsidR="006D3F80" w:rsidRPr="006D3F80" w:rsidRDefault="006D3F80" w:rsidP="00327E48">
      <w:pPr>
        <w:jc w:val="center"/>
        <w:rPr>
          <w:rFonts w:asciiTheme="minorEastAsia" w:hAnsiTheme="minorEastAsia"/>
          <w:b/>
          <w:sz w:val="44"/>
          <w:szCs w:val="44"/>
        </w:rPr>
      </w:pPr>
    </w:p>
    <w:p w14:paraId="62241536" w14:textId="0F716184" w:rsidR="00BB75D8" w:rsidRPr="006D3F80" w:rsidRDefault="00F575D6" w:rsidP="00327E48">
      <w:pPr>
        <w:jc w:val="center"/>
        <w:rPr>
          <w:rFonts w:asciiTheme="minorEastAsia" w:hAnsiTheme="minorEastAsia"/>
          <w:b/>
          <w:sz w:val="44"/>
          <w:szCs w:val="44"/>
        </w:rPr>
      </w:pPr>
      <w:r>
        <w:rPr>
          <w:rFonts w:asciiTheme="minorEastAsia" w:hAnsiTheme="minorEastAsia" w:hint="eastAsia"/>
          <w:b/>
          <w:sz w:val="48"/>
          <w:szCs w:val="44"/>
        </w:rPr>
        <w:t>聚合</w:t>
      </w:r>
      <w:r>
        <w:rPr>
          <w:rFonts w:asciiTheme="minorEastAsia" w:hAnsiTheme="minorEastAsia"/>
          <w:b/>
          <w:sz w:val="48"/>
          <w:szCs w:val="44"/>
        </w:rPr>
        <w:t>支付</w:t>
      </w:r>
      <w:r>
        <w:rPr>
          <w:rFonts w:asciiTheme="minorEastAsia" w:hAnsiTheme="minorEastAsia" w:hint="eastAsia"/>
          <w:b/>
          <w:sz w:val="48"/>
          <w:szCs w:val="44"/>
        </w:rPr>
        <w:t xml:space="preserve"> </w:t>
      </w:r>
      <w:r w:rsidR="006665FD">
        <w:rPr>
          <w:rFonts w:asciiTheme="minorEastAsia" w:hAnsiTheme="minorEastAsia"/>
          <w:b/>
          <w:sz w:val="48"/>
          <w:szCs w:val="44"/>
        </w:rPr>
        <w:t>项目方案</w:t>
      </w:r>
    </w:p>
    <w:p w14:paraId="1D4E9801" w14:textId="77777777" w:rsidR="00D821F8" w:rsidRPr="00542E5C" w:rsidRDefault="00D821F8" w:rsidP="00D821F8">
      <w:pPr>
        <w:rPr>
          <w:rFonts w:ascii="仿宋" w:eastAsia="仿宋" w:hAnsi="仿宋"/>
        </w:rPr>
      </w:pPr>
    </w:p>
    <w:p w14:paraId="6B2A1A9A" w14:textId="77777777" w:rsidR="00D821F8" w:rsidRPr="00542E5C" w:rsidRDefault="00D821F8" w:rsidP="00D821F8">
      <w:pPr>
        <w:rPr>
          <w:rFonts w:ascii="仿宋" w:eastAsia="仿宋" w:hAnsi="仿宋"/>
        </w:rPr>
      </w:pPr>
    </w:p>
    <w:p w14:paraId="494B87A5" w14:textId="77777777" w:rsidR="00D821F8" w:rsidRPr="00542E5C" w:rsidRDefault="00D821F8" w:rsidP="00D821F8">
      <w:pPr>
        <w:rPr>
          <w:rFonts w:ascii="仿宋" w:eastAsia="仿宋" w:hAnsi="仿宋"/>
        </w:rPr>
      </w:pPr>
    </w:p>
    <w:p w14:paraId="719FAEF6" w14:textId="77777777" w:rsidR="00D821F8" w:rsidRPr="00542E5C" w:rsidRDefault="00D821F8" w:rsidP="00D821F8">
      <w:pPr>
        <w:rPr>
          <w:rFonts w:ascii="仿宋" w:eastAsia="仿宋" w:hAnsi="仿宋"/>
        </w:rPr>
      </w:pPr>
    </w:p>
    <w:p w14:paraId="16081466" w14:textId="77777777" w:rsidR="00D821F8" w:rsidRPr="00542E5C" w:rsidRDefault="00D821F8" w:rsidP="00D821F8">
      <w:pPr>
        <w:rPr>
          <w:rFonts w:ascii="仿宋" w:eastAsia="仿宋" w:hAnsi="仿宋"/>
        </w:rPr>
      </w:pPr>
    </w:p>
    <w:p w14:paraId="4F033870" w14:textId="77777777" w:rsidR="00D821F8" w:rsidRPr="00542E5C" w:rsidRDefault="00D821F8" w:rsidP="00D821F8">
      <w:pPr>
        <w:rPr>
          <w:rFonts w:ascii="仿宋" w:eastAsia="仿宋" w:hAnsi="仿宋"/>
        </w:rPr>
      </w:pPr>
    </w:p>
    <w:p w14:paraId="4999010C" w14:textId="77777777" w:rsidR="00D821F8" w:rsidRPr="00542E5C" w:rsidRDefault="00D821F8" w:rsidP="00D821F8">
      <w:pPr>
        <w:rPr>
          <w:rFonts w:ascii="仿宋" w:eastAsia="仿宋" w:hAnsi="仿宋"/>
        </w:rPr>
      </w:pPr>
    </w:p>
    <w:tbl>
      <w:tblPr>
        <w:tblW w:w="64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8"/>
        <w:gridCol w:w="4240"/>
      </w:tblGrid>
      <w:tr w:rsidR="00D821F8" w:rsidRPr="00542E5C" w14:paraId="3A17D9E1" w14:textId="77777777" w:rsidTr="00E35161">
        <w:trPr>
          <w:cantSplit/>
          <w:trHeight w:val="319"/>
          <w:jc w:val="center"/>
        </w:trPr>
        <w:tc>
          <w:tcPr>
            <w:tcW w:w="2168" w:type="dxa"/>
            <w:shd w:val="clear" w:color="auto" w:fill="D9D9D9"/>
          </w:tcPr>
          <w:p w14:paraId="0DC9F378" w14:textId="77777777" w:rsidR="00D821F8" w:rsidRPr="0099502A" w:rsidRDefault="00D821F8" w:rsidP="00E35161">
            <w:pPr>
              <w:spacing w:line="360" w:lineRule="auto"/>
              <w:rPr>
                <w:rFonts w:asciiTheme="minorEastAsia" w:hAnsiTheme="minorEastAsia"/>
                <w:color w:val="000000"/>
                <w:sz w:val="28"/>
                <w:szCs w:val="28"/>
              </w:rPr>
            </w:pPr>
            <w:r w:rsidRPr="0099502A">
              <w:rPr>
                <w:rFonts w:asciiTheme="minorEastAsia" w:hAnsiTheme="minorEastAsia" w:hint="eastAsia"/>
                <w:color w:val="000000"/>
                <w:sz w:val="28"/>
                <w:szCs w:val="28"/>
              </w:rPr>
              <w:t>当前版本：</w:t>
            </w:r>
          </w:p>
        </w:tc>
        <w:tc>
          <w:tcPr>
            <w:tcW w:w="4240" w:type="dxa"/>
            <w:vAlign w:val="center"/>
          </w:tcPr>
          <w:p w14:paraId="178DE85C" w14:textId="771009C1" w:rsidR="00D821F8" w:rsidRPr="0099502A" w:rsidRDefault="00F575D6" w:rsidP="00FE7438">
            <w:pPr>
              <w:spacing w:line="360" w:lineRule="auto"/>
              <w:rPr>
                <w:rFonts w:asciiTheme="minorEastAsia" w:hAnsiTheme="minorEastAsia"/>
                <w:color w:val="000000"/>
                <w:sz w:val="28"/>
                <w:szCs w:val="28"/>
              </w:rPr>
            </w:pPr>
            <w:r>
              <w:rPr>
                <w:rFonts w:asciiTheme="minorEastAsia" w:hAnsiTheme="minorEastAsia" w:hint="eastAsia"/>
                <w:color w:val="000000"/>
                <w:sz w:val="28"/>
                <w:szCs w:val="28"/>
              </w:rPr>
              <w:t>讨论稿</w:t>
            </w:r>
          </w:p>
        </w:tc>
      </w:tr>
      <w:tr w:rsidR="00D821F8" w:rsidRPr="00542E5C" w14:paraId="37817CDE" w14:textId="77777777" w:rsidTr="00E35161">
        <w:trPr>
          <w:cantSplit/>
          <w:jc w:val="center"/>
        </w:trPr>
        <w:tc>
          <w:tcPr>
            <w:tcW w:w="2168" w:type="dxa"/>
            <w:shd w:val="clear" w:color="auto" w:fill="D9D9D9"/>
          </w:tcPr>
          <w:p w14:paraId="400E5904" w14:textId="77777777" w:rsidR="00D821F8" w:rsidRPr="0099502A" w:rsidRDefault="00D821F8" w:rsidP="00E35161">
            <w:pPr>
              <w:spacing w:line="360" w:lineRule="auto"/>
              <w:rPr>
                <w:rFonts w:asciiTheme="minorEastAsia" w:hAnsiTheme="minorEastAsia"/>
                <w:color w:val="000000"/>
                <w:sz w:val="28"/>
                <w:szCs w:val="28"/>
              </w:rPr>
            </w:pPr>
            <w:r w:rsidRPr="0099502A">
              <w:rPr>
                <w:rFonts w:asciiTheme="minorEastAsia" w:hAnsiTheme="minorEastAsia" w:hint="eastAsia"/>
                <w:color w:val="000000"/>
                <w:sz w:val="28"/>
                <w:szCs w:val="28"/>
              </w:rPr>
              <w:t>制作单位：</w:t>
            </w:r>
          </w:p>
        </w:tc>
        <w:tc>
          <w:tcPr>
            <w:tcW w:w="4240" w:type="dxa"/>
            <w:vAlign w:val="center"/>
          </w:tcPr>
          <w:p w14:paraId="0179C4D9" w14:textId="77777777" w:rsidR="00D821F8" w:rsidRPr="0099502A" w:rsidRDefault="00D821F8" w:rsidP="00E35161">
            <w:pPr>
              <w:spacing w:line="360" w:lineRule="auto"/>
              <w:rPr>
                <w:rFonts w:asciiTheme="minorEastAsia" w:hAnsiTheme="minorEastAsia"/>
                <w:color w:val="000000"/>
                <w:sz w:val="28"/>
                <w:szCs w:val="28"/>
              </w:rPr>
            </w:pPr>
            <w:r w:rsidRPr="0099502A">
              <w:rPr>
                <w:rFonts w:asciiTheme="minorEastAsia" w:hAnsiTheme="minorEastAsia" w:hint="eastAsia"/>
                <w:color w:val="000000"/>
                <w:sz w:val="28"/>
                <w:szCs w:val="28"/>
              </w:rPr>
              <w:t>北京亚大通讯网络有限公司</w:t>
            </w:r>
          </w:p>
        </w:tc>
      </w:tr>
      <w:tr w:rsidR="00D821F8" w:rsidRPr="00542E5C" w14:paraId="5C081A3E" w14:textId="77777777" w:rsidTr="00E35161">
        <w:trPr>
          <w:cantSplit/>
          <w:jc w:val="center"/>
        </w:trPr>
        <w:tc>
          <w:tcPr>
            <w:tcW w:w="2168" w:type="dxa"/>
            <w:shd w:val="clear" w:color="auto" w:fill="D9D9D9"/>
          </w:tcPr>
          <w:p w14:paraId="7DA027CA" w14:textId="77777777" w:rsidR="00D821F8" w:rsidRPr="0099502A" w:rsidRDefault="00D821F8" w:rsidP="00E35161">
            <w:pPr>
              <w:spacing w:line="360" w:lineRule="auto"/>
              <w:rPr>
                <w:rFonts w:asciiTheme="minorEastAsia" w:hAnsiTheme="minorEastAsia"/>
                <w:color w:val="000000"/>
                <w:sz w:val="28"/>
                <w:szCs w:val="28"/>
              </w:rPr>
            </w:pPr>
            <w:r w:rsidRPr="0099502A">
              <w:rPr>
                <w:rFonts w:asciiTheme="minorEastAsia" w:hAnsiTheme="minorEastAsia" w:hint="eastAsia"/>
                <w:color w:val="000000"/>
                <w:sz w:val="28"/>
                <w:szCs w:val="28"/>
              </w:rPr>
              <w:t>编写人员：</w:t>
            </w:r>
          </w:p>
        </w:tc>
        <w:tc>
          <w:tcPr>
            <w:tcW w:w="4240" w:type="dxa"/>
            <w:vAlign w:val="center"/>
          </w:tcPr>
          <w:p w14:paraId="04235F35" w14:textId="77777777" w:rsidR="00D821F8" w:rsidRPr="0099502A" w:rsidRDefault="00D821F8" w:rsidP="00E35161">
            <w:pPr>
              <w:spacing w:line="360" w:lineRule="auto"/>
              <w:rPr>
                <w:rFonts w:asciiTheme="minorEastAsia" w:hAnsiTheme="minorEastAsia"/>
                <w:color w:val="000000"/>
                <w:sz w:val="28"/>
                <w:szCs w:val="28"/>
              </w:rPr>
            </w:pPr>
          </w:p>
        </w:tc>
      </w:tr>
      <w:tr w:rsidR="00D821F8" w:rsidRPr="00542E5C" w14:paraId="32D8B5C1" w14:textId="77777777" w:rsidTr="00E35161">
        <w:trPr>
          <w:cantSplit/>
          <w:jc w:val="center"/>
        </w:trPr>
        <w:tc>
          <w:tcPr>
            <w:tcW w:w="2168" w:type="dxa"/>
            <w:shd w:val="clear" w:color="auto" w:fill="D9D9D9"/>
          </w:tcPr>
          <w:p w14:paraId="3DE399E2" w14:textId="77777777" w:rsidR="00D821F8" w:rsidRPr="0099502A" w:rsidRDefault="00D821F8" w:rsidP="00E35161">
            <w:pPr>
              <w:spacing w:line="360" w:lineRule="auto"/>
              <w:rPr>
                <w:rFonts w:asciiTheme="minorEastAsia" w:hAnsiTheme="minorEastAsia"/>
                <w:color w:val="000000"/>
                <w:sz w:val="28"/>
                <w:szCs w:val="28"/>
              </w:rPr>
            </w:pPr>
            <w:r w:rsidRPr="0099502A">
              <w:rPr>
                <w:rFonts w:asciiTheme="minorEastAsia" w:hAnsiTheme="minorEastAsia" w:hint="eastAsia"/>
                <w:color w:val="000000"/>
                <w:sz w:val="28"/>
                <w:szCs w:val="28"/>
              </w:rPr>
              <w:t>审 核 人：</w:t>
            </w:r>
          </w:p>
        </w:tc>
        <w:tc>
          <w:tcPr>
            <w:tcW w:w="4240" w:type="dxa"/>
            <w:vAlign w:val="center"/>
          </w:tcPr>
          <w:p w14:paraId="5F935961" w14:textId="77777777" w:rsidR="00D821F8" w:rsidRPr="0099502A" w:rsidRDefault="00D821F8" w:rsidP="00E35161">
            <w:pPr>
              <w:spacing w:line="360" w:lineRule="auto"/>
              <w:rPr>
                <w:rFonts w:asciiTheme="minorEastAsia" w:hAnsiTheme="minorEastAsia"/>
                <w:color w:val="000000"/>
                <w:sz w:val="28"/>
                <w:szCs w:val="28"/>
              </w:rPr>
            </w:pPr>
          </w:p>
        </w:tc>
      </w:tr>
      <w:tr w:rsidR="00D821F8" w:rsidRPr="00542E5C" w14:paraId="6676BDB4" w14:textId="77777777" w:rsidTr="00E35161">
        <w:trPr>
          <w:cantSplit/>
          <w:jc w:val="center"/>
        </w:trPr>
        <w:tc>
          <w:tcPr>
            <w:tcW w:w="2168" w:type="dxa"/>
            <w:shd w:val="clear" w:color="auto" w:fill="D9D9D9"/>
          </w:tcPr>
          <w:p w14:paraId="3EC18CF2" w14:textId="77777777" w:rsidR="00D821F8" w:rsidRPr="0099502A" w:rsidRDefault="00D821F8" w:rsidP="00E35161">
            <w:pPr>
              <w:spacing w:line="360" w:lineRule="auto"/>
              <w:rPr>
                <w:rFonts w:asciiTheme="minorEastAsia" w:hAnsiTheme="minorEastAsia"/>
                <w:color w:val="000000"/>
                <w:sz w:val="28"/>
                <w:szCs w:val="28"/>
              </w:rPr>
            </w:pPr>
            <w:r w:rsidRPr="0099502A">
              <w:rPr>
                <w:rFonts w:asciiTheme="minorEastAsia" w:hAnsiTheme="minorEastAsia" w:hint="eastAsia"/>
                <w:color w:val="000000"/>
                <w:sz w:val="28"/>
                <w:szCs w:val="28"/>
              </w:rPr>
              <w:t>签 发 人：</w:t>
            </w:r>
          </w:p>
        </w:tc>
        <w:tc>
          <w:tcPr>
            <w:tcW w:w="4240" w:type="dxa"/>
            <w:vAlign w:val="center"/>
          </w:tcPr>
          <w:p w14:paraId="224905F8" w14:textId="77777777" w:rsidR="00D821F8" w:rsidRPr="0099502A" w:rsidRDefault="00D821F8" w:rsidP="00E35161">
            <w:pPr>
              <w:spacing w:line="360" w:lineRule="auto"/>
              <w:rPr>
                <w:rFonts w:asciiTheme="minorEastAsia" w:hAnsiTheme="minorEastAsia"/>
                <w:color w:val="000000"/>
                <w:sz w:val="28"/>
                <w:szCs w:val="28"/>
              </w:rPr>
            </w:pPr>
          </w:p>
        </w:tc>
      </w:tr>
      <w:tr w:rsidR="00D821F8" w:rsidRPr="00542E5C" w14:paraId="636DFD7C" w14:textId="77777777" w:rsidTr="00E35161">
        <w:trPr>
          <w:cantSplit/>
          <w:jc w:val="center"/>
        </w:trPr>
        <w:tc>
          <w:tcPr>
            <w:tcW w:w="2168" w:type="dxa"/>
            <w:shd w:val="clear" w:color="auto" w:fill="D9D9D9"/>
          </w:tcPr>
          <w:p w14:paraId="74588E96" w14:textId="77777777" w:rsidR="00D821F8" w:rsidRPr="0099502A" w:rsidRDefault="00D821F8" w:rsidP="00E35161">
            <w:pPr>
              <w:spacing w:line="360" w:lineRule="auto"/>
              <w:rPr>
                <w:rFonts w:asciiTheme="minorEastAsia" w:hAnsiTheme="minorEastAsia"/>
                <w:color w:val="000000"/>
                <w:sz w:val="28"/>
                <w:szCs w:val="28"/>
              </w:rPr>
            </w:pPr>
            <w:r w:rsidRPr="0099502A">
              <w:rPr>
                <w:rFonts w:asciiTheme="minorEastAsia" w:hAnsiTheme="minorEastAsia"/>
                <w:noProof/>
                <w:color w:val="000000"/>
                <w:sz w:val="20"/>
                <w:szCs w:val="28"/>
              </w:rPr>
              <mc:AlternateContent>
                <mc:Choice Requires="wps">
                  <w:drawing>
                    <wp:anchor distT="0" distB="0" distL="114300" distR="114300" simplePos="0" relativeHeight="251659264" behindDoc="0" locked="0" layoutInCell="1" allowOverlap="1" wp14:anchorId="2A61C4DA" wp14:editId="03C9B37E">
                      <wp:simplePos x="0" y="0"/>
                      <wp:positionH relativeFrom="column">
                        <wp:posOffset>759460</wp:posOffset>
                      </wp:positionH>
                      <wp:positionV relativeFrom="line">
                        <wp:posOffset>1441450</wp:posOffset>
                      </wp:positionV>
                      <wp:extent cx="2418080" cy="444500"/>
                      <wp:effectExtent l="1905" t="3175" r="0" b="0"/>
                      <wp:wrapNone/>
                      <wp:docPr id="34" name="文本框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808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823D8" w14:textId="77777777" w:rsidR="00DD0CCF" w:rsidRDefault="00DD0CCF" w:rsidP="00D821F8">
                                  <w:pPr>
                                    <w:jc w:val="center"/>
                                    <w:rPr>
                                      <w:sz w:val="28"/>
                                    </w:rPr>
                                  </w:pPr>
                                  <w:r>
                                    <w:rPr>
                                      <w:sz w:val="32"/>
                                    </w:rPr>
                                    <w:sym w:font="Symbol" w:char="F0D3"/>
                                  </w:r>
                                  <w:r>
                                    <w:rPr>
                                      <w:rFonts w:hint="eastAsia"/>
                                      <w:sz w:val="32"/>
                                    </w:rPr>
                                    <w:t xml:space="preserve"> </w:t>
                                  </w:r>
                                  <w:r>
                                    <w:rPr>
                                      <w:rFonts w:hint="eastAsia"/>
                                      <w:sz w:val="28"/>
                                    </w:rPr>
                                    <w:t>中国银行</w:t>
                                  </w:r>
                                  <w:r>
                                    <w:rPr>
                                      <w:rFonts w:hint="eastAsia"/>
                                      <w:sz w:val="28"/>
                                    </w:rPr>
                                    <w:t xml:space="preserve"> </w:t>
                                  </w:r>
                                  <w:r>
                                    <w:rPr>
                                      <w:rFonts w:hint="eastAsia"/>
                                      <w:sz w:val="28"/>
                                    </w:rPr>
                                    <w:t>版权所有</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61C4DA" id="_x0000_t202" coordsize="21600,21600" o:spt="202" path="m,l,21600r21600,l21600,xe">
                      <v:stroke joinstyle="miter"/>
                      <v:path gradientshapeok="t" o:connecttype="rect"/>
                    </v:shapetype>
                    <v:shape id="文本框 34" o:spid="_x0000_s1026" type="#_x0000_t202" style="position:absolute;left:0;text-align:left;margin-left:59.8pt;margin-top:113.5pt;width:190.4pt;height: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" filled="f" stroked="f">
                      <v:textbox>
                        <w:txbxContent>
                          <w:p w14:paraId="72A823D8" w14:textId="77777777" w:rsidR="00DD0CCF" w:rsidRDefault="00DD0CCF" w:rsidP="00D821F8">
                            <w:pPr>
                              <w:jc w:val="center"/>
                              <w:rPr>
                                <w:sz w:val="28"/>
                              </w:rPr>
                            </w:pPr>
                            <w:r>
                              <w:rPr>
                                <w:sz w:val="32"/>
                              </w:rPr>
                              <w:sym w:font="Symbol" w:char="F0D3"/>
                            </w:r>
                            <w:r>
                              <w:rPr>
                                <w:rFonts w:hint="eastAsia"/>
                                <w:sz w:val="32"/>
                              </w:rPr>
                              <w:t xml:space="preserve"> </w:t>
                            </w:r>
                            <w:r>
                              <w:rPr>
                                <w:rFonts w:hint="eastAsia"/>
                                <w:sz w:val="28"/>
                              </w:rPr>
                              <w:t>中国银行</w:t>
                            </w:r>
                            <w:r>
                              <w:rPr>
                                <w:rFonts w:hint="eastAsia"/>
                                <w:sz w:val="28"/>
                              </w:rPr>
                              <w:t xml:space="preserve"> </w:t>
                            </w:r>
                            <w:r>
                              <w:rPr>
                                <w:rFonts w:hint="eastAsia"/>
                                <w:sz w:val="28"/>
                              </w:rPr>
                              <w:t>版权所有</w:t>
                            </w:r>
                          </w:p>
                        </w:txbxContent>
                      </v:textbox>
                      <w10:wrap anchory="line"/>
                    </v:shape>
                  </w:pict>
                </mc:Fallback>
              </mc:AlternateContent>
            </w:r>
            <w:r w:rsidRPr="0099502A">
              <w:rPr>
                <w:rFonts w:asciiTheme="minorEastAsia" w:hAnsiTheme="minorEastAsia" w:hint="eastAsia"/>
                <w:color w:val="000000"/>
                <w:sz w:val="28"/>
                <w:szCs w:val="28"/>
              </w:rPr>
              <w:t>签署日期：</w:t>
            </w:r>
          </w:p>
        </w:tc>
        <w:tc>
          <w:tcPr>
            <w:tcW w:w="4240" w:type="dxa"/>
            <w:vAlign w:val="center"/>
          </w:tcPr>
          <w:p w14:paraId="0462F56D" w14:textId="77777777" w:rsidR="00D821F8" w:rsidRPr="0099502A" w:rsidRDefault="00D821F8" w:rsidP="00E35161">
            <w:pPr>
              <w:spacing w:line="360" w:lineRule="auto"/>
              <w:jc w:val="center"/>
              <w:rPr>
                <w:rFonts w:asciiTheme="minorEastAsia" w:hAnsiTheme="minorEastAsia"/>
                <w:color w:val="000000"/>
                <w:sz w:val="28"/>
                <w:szCs w:val="28"/>
              </w:rPr>
            </w:pPr>
            <w:r w:rsidRPr="0099502A">
              <w:rPr>
                <w:rFonts w:asciiTheme="minorEastAsia" w:hAnsiTheme="minorEastAsia" w:hint="eastAsia"/>
                <w:color w:val="000000"/>
                <w:sz w:val="28"/>
                <w:szCs w:val="28"/>
              </w:rPr>
              <w:t xml:space="preserve"> 年  月  日</w:t>
            </w:r>
          </w:p>
        </w:tc>
      </w:tr>
    </w:tbl>
    <w:p w14:paraId="0DA2624E" w14:textId="77777777" w:rsidR="00D821F8" w:rsidRPr="00542E5C" w:rsidRDefault="00D821F8" w:rsidP="00D821F8">
      <w:pPr>
        <w:rPr>
          <w:rFonts w:ascii="仿宋" w:eastAsia="仿宋" w:hAnsi="仿宋"/>
        </w:rPr>
      </w:pPr>
    </w:p>
    <w:p w14:paraId="46C6A3E8" w14:textId="37C38E59" w:rsidR="00A0337E" w:rsidRPr="00542E5C" w:rsidRDefault="00D821F8" w:rsidP="00F575D6">
      <w:pPr>
        <w:widowControl/>
        <w:jc w:val="left"/>
        <w:rPr>
          <w:rFonts w:ascii="仿宋" w:eastAsia="仿宋" w:hAnsi="仿宋"/>
          <w:b/>
          <w:sz w:val="28"/>
        </w:rPr>
      </w:pPr>
      <w:r w:rsidRPr="00542E5C">
        <w:rPr>
          <w:rFonts w:ascii="仿宋" w:eastAsia="仿宋" w:hAnsi="仿宋"/>
        </w:rPr>
        <w:br w:type="page"/>
      </w:r>
      <w:r w:rsidR="00A0337E" w:rsidRPr="00542E5C">
        <w:rPr>
          <w:rFonts w:ascii="仿宋" w:eastAsia="仿宋" w:hAnsi="仿宋" w:hint="eastAsia"/>
          <w:b/>
          <w:sz w:val="28"/>
        </w:rPr>
        <w:lastRenderedPageBreak/>
        <w:t>文档更改记录表</w:t>
      </w:r>
    </w:p>
    <w:tbl>
      <w:tblPr>
        <w:tblW w:w="8592" w:type="dxa"/>
        <w:tblLayout w:type="fixed"/>
        <w:tblCellMar>
          <w:left w:w="80" w:type="dxa"/>
          <w:right w:w="80" w:type="dxa"/>
        </w:tblCellMar>
        <w:tblLook w:val="0000" w:firstRow="0" w:lastRow="0" w:firstColumn="0" w:lastColumn="0" w:noHBand="0" w:noVBand="0"/>
      </w:tblPr>
      <w:tblGrid>
        <w:gridCol w:w="1419"/>
        <w:gridCol w:w="1133"/>
        <w:gridCol w:w="721"/>
        <w:gridCol w:w="3975"/>
        <w:gridCol w:w="1344"/>
      </w:tblGrid>
      <w:tr w:rsidR="00A0337E" w:rsidRPr="00542E5C" w14:paraId="40A75816" w14:textId="77777777" w:rsidTr="00B40A8E">
        <w:trPr>
          <w:cantSplit/>
        </w:trPr>
        <w:tc>
          <w:tcPr>
            <w:tcW w:w="1419" w:type="dxa"/>
            <w:tcBorders>
              <w:top w:val="single" w:sz="6" w:space="0" w:color="auto"/>
              <w:left w:val="single" w:sz="6" w:space="0" w:color="auto"/>
              <w:bottom w:val="single" w:sz="6" w:space="0" w:color="auto"/>
              <w:right w:val="single" w:sz="6" w:space="0" w:color="auto"/>
            </w:tcBorders>
          </w:tcPr>
          <w:p w14:paraId="4D8AD738" w14:textId="77777777" w:rsidR="00A0337E" w:rsidRPr="00F50588" w:rsidRDefault="00A0337E" w:rsidP="00F50588">
            <w:pPr>
              <w:spacing w:line="360" w:lineRule="auto"/>
              <w:jc w:val="center"/>
              <w:rPr>
                <w:rFonts w:ascii="仿宋" w:eastAsia="仿宋" w:hAnsi="仿宋"/>
                <w:sz w:val="24"/>
              </w:rPr>
            </w:pPr>
            <w:r w:rsidRPr="00F50588">
              <w:rPr>
                <w:rFonts w:ascii="仿宋" w:eastAsia="仿宋" w:hAnsi="仿宋" w:hint="eastAsia"/>
                <w:b/>
                <w:sz w:val="24"/>
              </w:rPr>
              <w:t>日期</w:t>
            </w:r>
          </w:p>
        </w:tc>
        <w:tc>
          <w:tcPr>
            <w:tcW w:w="1133" w:type="dxa"/>
            <w:tcBorders>
              <w:top w:val="single" w:sz="6" w:space="0" w:color="auto"/>
              <w:left w:val="single" w:sz="6" w:space="0" w:color="auto"/>
              <w:bottom w:val="single" w:sz="6" w:space="0" w:color="auto"/>
              <w:right w:val="single" w:sz="6" w:space="0" w:color="auto"/>
            </w:tcBorders>
          </w:tcPr>
          <w:p w14:paraId="626F5450" w14:textId="77777777" w:rsidR="00A0337E" w:rsidRPr="00F50588" w:rsidRDefault="00A0337E" w:rsidP="00F50588">
            <w:pPr>
              <w:spacing w:line="360" w:lineRule="auto"/>
              <w:jc w:val="center"/>
              <w:rPr>
                <w:rFonts w:ascii="仿宋" w:eastAsia="仿宋" w:hAnsi="仿宋"/>
                <w:sz w:val="24"/>
              </w:rPr>
            </w:pPr>
            <w:r w:rsidRPr="00F50588">
              <w:rPr>
                <w:rFonts w:ascii="仿宋" w:eastAsia="仿宋" w:hAnsi="仿宋" w:hint="eastAsia"/>
                <w:b/>
                <w:sz w:val="24"/>
              </w:rPr>
              <w:t>文档版本</w:t>
            </w:r>
          </w:p>
        </w:tc>
        <w:tc>
          <w:tcPr>
            <w:tcW w:w="721" w:type="dxa"/>
            <w:tcBorders>
              <w:top w:val="single" w:sz="6" w:space="0" w:color="auto"/>
              <w:left w:val="single" w:sz="6" w:space="0" w:color="auto"/>
              <w:bottom w:val="single" w:sz="6" w:space="0" w:color="auto"/>
              <w:right w:val="single" w:sz="6" w:space="0" w:color="auto"/>
            </w:tcBorders>
          </w:tcPr>
          <w:p w14:paraId="64025A26" w14:textId="77777777" w:rsidR="00A0337E" w:rsidRPr="00F50588" w:rsidRDefault="00A0337E" w:rsidP="00F50588">
            <w:pPr>
              <w:spacing w:line="360" w:lineRule="auto"/>
              <w:jc w:val="center"/>
              <w:rPr>
                <w:rFonts w:ascii="仿宋" w:eastAsia="仿宋" w:hAnsi="仿宋"/>
                <w:sz w:val="24"/>
              </w:rPr>
            </w:pPr>
            <w:r w:rsidRPr="00F50588">
              <w:rPr>
                <w:rFonts w:ascii="仿宋" w:eastAsia="仿宋" w:hAnsi="仿宋" w:hint="eastAsia"/>
                <w:b/>
                <w:sz w:val="24"/>
              </w:rPr>
              <w:t>修订标志</w:t>
            </w:r>
          </w:p>
        </w:tc>
        <w:tc>
          <w:tcPr>
            <w:tcW w:w="3975" w:type="dxa"/>
            <w:tcBorders>
              <w:top w:val="single" w:sz="6" w:space="0" w:color="auto"/>
              <w:left w:val="single" w:sz="6" w:space="0" w:color="auto"/>
              <w:bottom w:val="single" w:sz="6" w:space="0" w:color="auto"/>
              <w:right w:val="single" w:sz="6" w:space="0" w:color="auto"/>
            </w:tcBorders>
          </w:tcPr>
          <w:p w14:paraId="494962E2" w14:textId="77777777" w:rsidR="00A0337E" w:rsidRPr="00F50588" w:rsidRDefault="00A0337E" w:rsidP="00F50588">
            <w:pPr>
              <w:spacing w:line="360" w:lineRule="auto"/>
              <w:jc w:val="center"/>
              <w:rPr>
                <w:rFonts w:ascii="仿宋" w:eastAsia="仿宋" w:hAnsi="仿宋"/>
                <w:sz w:val="24"/>
              </w:rPr>
            </w:pPr>
            <w:r w:rsidRPr="00F50588">
              <w:rPr>
                <w:rFonts w:ascii="仿宋" w:eastAsia="仿宋" w:hAnsi="仿宋" w:hint="eastAsia"/>
                <w:b/>
                <w:sz w:val="24"/>
              </w:rPr>
              <w:t>修订说明</w:t>
            </w:r>
          </w:p>
        </w:tc>
        <w:tc>
          <w:tcPr>
            <w:tcW w:w="1344" w:type="dxa"/>
            <w:tcBorders>
              <w:top w:val="single" w:sz="6" w:space="0" w:color="auto"/>
              <w:left w:val="single" w:sz="6" w:space="0" w:color="auto"/>
              <w:bottom w:val="single" w:sz="6" w:space="0" w:color="auto"/>
              <w:right w:val="single" w:sz="6" w:space="0" w:color="auto"/>
            </w:tcBorders>
          </w:tcPr>
          <w:p w14:paraId="1F635457" w14:textId="77777777" w:rsidR="00A0337E" w:rsidRPr="00F50588" w:rsidRDefault="00A0337E" w:rsidP="00F50588">
            <w:pPr>
              <w:spacing w:line="360" w:lineRule="auto"/>
              <w:jc w:val="center"/>
              <w:rPr>
                <w:rFonts w:ascii="仿宋" w:eastAsia="仿宋" w:hAnsi="仿宋"/>
                <w:sz w:val="24"/>
              </w:rPr>
            </w:pPr>
            <w:r w:rsidRPr="00F50588">
              <w:rPr>
                <w:rFonts w:ascii="仿宋" w:eastAsia="仿宋" w:hAnsi="仿宋" w:hint="eastAsia"/>
                <w:b/>
                <w:sz w:val="24"/>
              </w:rPr>
              <w:t>作者</w:t>
            </w:r>
          </w:p>
        </w:tc>
      </w:tr>
      <w:tr w:rsidR="00A0337E" w:rsidRPr="00542E5C" w14:paraId="06D4E2B8" w14:textId="77777777" w:rsidTr="00B40A8E">
        <w:trPr>
          <w:cantSplit/>
        </w:trPr>
        <w:tc>
          <w:tcPr>
            <w:tcW w:w="1419" w:type="dxa"/>
            <w:tcBorders>
              <w:top w:val="single" w:sz="6" w:space="0" w:color="auto"/>
              <w:left w:val="single" w:sz="6" w:space="0" w:color="auto"/>
              <w:bottom w:val="single" w:sz="4" w:space="0" w:color="auto"/>
              <w:right w:val="single" w:sz="4" w:space="0" w:color="auto"/>
            </w:tcBorders>
          </w:tcPr>
          <w:p w14:paraId="6EEB0C98" w14:textId="548C6E6C" w:rsidR="00A0337E" w:rsidRPr="00F50588" w:rsidRDefault="00A0337E" w:rsidP="004507A4">
            <w:pPr>
              <w:spacing w:line="360" w:lineRule="auto"/>
              <w:rPr>
                <w:rFonts w:ascii="仿宋" w:eastAsia="仿宋" w:hAnsi="仿宋"/>
                <w:sz w:val="22"/>
              </w:rPr>
            </w:pPr>
            <w:r w:rsidRPr="00F50588">
              <w:rPr>
                <w:rFonts w:ascii="仿宋" w:eastAsia="仿宋" w:hAnsi="仿宋" w:hint="eastAsia"/>
                <w:sz w:val="22"/>
              </w:rPr>
              <w:t>201</w:t>
            </w:r>
            <w:r w:rsidR="009571FA" w:rsidRPr="00F50588">
              <w:rPr>
                <w:rFonts w:ascii="仿宋" w:eastAsia="仿宋" w:hAnsi="仿宋" w:hint="eastAsia"/>
                <w:sz w:val="22"/>
              </w:rPr>
              <w:t>7.</w:t>
            </w:r>
            <w:r w:rsidR="00AC79CF">
              <w:rPr>
                <w:rFonts w:ascii="仿宋" w:eastAsia="仿宋" w:hAnsi="仿宋"/>
                <w:sz w:val="22"/>
              </w:rPr>
              <w:t>9</w:t>
            </w:r>
            <w:r w:rsidR="009571FA" w:rsidRPr="00F50588">
              <w:rPr>
                <w:rFonts w:ascii="仿宋" w:eastAsia="仿宋" w:hAnsi="仿宋" w:hint="eastAsia"/>
                <w:sz w:val="22"/>
              </w:rPr>
              <w:t>.</w:t>
            </w:r>
            <w:r w:rsidR="004507A4">
              <w:rPr>
                <w:rFonts w:ascii="仿宋" w:eastAsia="仿宋" w:hAnsi="仿宋"/>
                <w:sz w:val="22"/>
              </w:rPr>
              <w:t>4</w:t>
            </w:r>
          </w:p>
        </w:tc>
        <w:tc>
          <w:tcPr>
            <w:tcW w:w="1133" w:type="dxa"/>
            <w:tcBorders>
              <w:top w:val="single" w:sz="6" w:space="0" w:color="auto"/>
              <w:left w:val="single" w:sz="4" w:space="0" w:color="auto"/>
              <w:bottom w:val="single" w:sz="4" w:space="0" w:color="auto"/>
              <w:right w:val="single" w:sz="4" w:space="0" w:color="auto"/>
            </w:tcBorders>
          </w:tcPr>
          <w:p w14:paraId="4A4F23CC" w14:textId="62731988" w:rsidR="00A0337E" w:rsidRPr="00F50588" w:rsidRDefault="00A0337E" w:rsidP="004507A4">
            <w:pPr>
              <w:spacing w:line="360" w:lineRule="auto"/>
              <w:rPr>
                <w:rFonts w:ascii="仿宋" w:eastAsia="仿宋" w:hAnsi="仿宋"/>
                <w:sz w:val="22"/>
              </w:rPr>
            </w:pPr>
            <w:r w:rsidRPr="00F50588">
              <w:rPr>
                <w:rFonts w:ascii="仿宋" w:eastAsia="仿宋" w:hAnsi="仿宋" w:hint="eastAsia"/>
                <w:sz w:val="22"/>
              </w:rPr>
              <w:t>V</w:t>
            </w:r>
            <w:r w:rsidR="004507A4">
              <w:rPr>
                <w:rFonts w:ascii="仿宋" w:eastAsia="仿宋" w:hAnsi="仿宋"/>
                <w:sz w:val="22"/>
              </w:rPr>
              <w:t>0</w:t>
            </w:r>
            <w:r w:rsidRPr="00F50588">
              <w:rPr>
                <w:rFonts w:ascii="仿宋" w:eastAsia="仿宋" w:hAnsi="仿宋" w:hint="eastAsia"/>
                <w:sz w:val="22"/>
              </w:rPr>
              <w:t>.</w:t>
            </w:r>
            <w:r w:rsidR="004507A4">
              <w:rPr>
                <w:rFonts w:ascii="仿宋" w:eastAsia="仿宋" w:hAnsi="仿宋"/>
                <w:sz w:val="22"/>
              </w:rPr>
              <w:t>1</w:t>
            </w:r>
          </w:p>
        </w:tc>
        <w:tc>
          <w:tcPr>
            <w:tcW w:w="721" w:type="dxa"/>
            <w:tcBorders>
              <w:top w:val="single" w:sz="6" w:space="0" w:color="auto"/>
              <w:left w:val="single" w:sz="4" w:space="0" w:color="auto"/>
              <w:bottom w:val="single" w:sz="4" w:space="0" w:color="auto"/>
              <w:right w:val="single" w:sz="4" w:space="0" w:color="auto"/>
            </w:tcBorders>
          </w:tcPr>
          <w:p w14:paraId="591D1742" w14:textId="77777777" w:rsidR="00A0337E" w:rsidRPr="00F50588" w:rsidRDefault="00A0337E" w:rsidP="00E35161">
            <w:pPr>
              <w:spacing w:line="360" w:lineRule="auto"/>
              <w:rPr>
                <w:rFonts w:ascii="仿宋" w:eastAsia="仿宋" w:hAnsi="仿宋"/>
                <w:sz w:val="22"/>
              </w:rPr>
            </w:pPr>
            <w:r w:rsidRPr="00F50588">
              <w:rPr>
                <w:rFonts w:ascii="仿宋" w:eastAsia="仿宋" w:hAnsi="仿宋" w:hint="eastAsia"/>
                <w:sz w:val="22"/>
              </w:rPr>
              <w:t>A</w:t>
            </w:r>
          </w:p>
        </w:tc>
        <w:tc>
          <w:tcPr>
            <w:tcW w:w="3975" w:type="dxa"/>
            <w:tcBorders>
              <w:top w:val="single" w:sz="6" w:space="0" w:color="auto"/>
              <w:left w:val="single" w:sz="4" w:space="0" w:color="auto"/>
              <w:bottom w:val="single" w:sz="4" w:space="0" w:color="auto"/>
              <w:right w:val="single" w:sz="4" w:space="0" w:color="auto"/>
            </w:tcBorders>
          </w:tcPr>
          <w:p w14:paraId="4C122A20" w14:textId="77777777" w:rsidR="00A0337E" w:rsidRPr="00F50588" w:rsidRDefault="00A0337E" w:rsidP="00E35161">
            <w:pPr>
              <w:spacing w:line="360" w:lineRule="auto"/>
              <w:rPr>
                <w:rFonts w:ascii="仿宋" w:eastAsia="仿宋" w:hAnsi="仿宋"/>
                <w:sz w:val="22"/>
              </w:rPr>
            </w:pPr>
            <w:r w:rsidRPr="00F50588">
              <w:rPr>
                <w:rFonts w:ascii="仿宋" w:eastAsia="仿宋" w:hAnsi="仿宋" w:hint="eastAsia"/>
                <w:sz w:val="22"/>
              </w:rPr>
              <w:t>新增</w:t>
            </w:r>
          </w:p>
        </w:tc>
        <w:tc>
          <w:tcPr>
            <w:tcW w:w="1344" w:type="dxa"/>
            <w:tcBorders>
              <w:top w:val="single" w:sz="6" w:space="0" w:color="auto"/>
              <w:left w:val="single" w:sz="4" w:space="0" w:color="auto"/>
              <w:bottom w:val="single" w:sz="4" w:space="0" w:color="auto"/>
              <w:right w:val="single" w:sz="6" w:space="0" w:color="auto"/>
            </w:tcBorders>
          </w:tcPr>
          <w:p w14:paraId="6FE6DDB9" w14:textId="30EB609D" w:rsidR="00A0337E" w:rsidRPr="00F50588" w:rsidRDefault="00D5059A" w:rsidP="00E35161">
            <w:pPr>
              <w:spacing w:line="360" w:lineRule="auto"/>
              <w:rPr>
                <w:rFonts w:ascii="仿宋" w:eastAsia="仿宋" w:hAnsi="仿宋"/>
                <w:sz w:val="22"/>
              </w:rPr>
            </w:pPr>
            <w:r>
              <w:rPr>
                <w:rFonts w:ascii="仿宋" w:eastAsia="仿宋" w:hAnsi="仿宋"/>
                <w:sz w:val="22"/>
              </w:rPr>
              <w:t>李铁军</w:t>
            </w:r>
            <w:bookmarkStart w:id="0" w:name="_GoBack"/>
            <w:bookmarkEnd w:id="0"/>
          </w:p>
        </w:tc>
      </w:tr>
      <w:tr w:rsidR="00A0337E" w:rsidRPr="00542E5C" w14:paraId="75D91329" w14:textId="77777777" w:rsidTr="00B40A8E">
        <w:trPr>
          <w:cantSplit/>
        </w:trPr>
        <w:tc>
          <w:tcPr>
            <w:tcW w:w="1419" w:type="dxa"/>
            <w:tcBorders>
              <w:top w:val="single" w:sz="4" w:space="0" w:color="auto"/>
              <w:left w:val="single" w:sz="6" w:space="0" w:color="auto"/>
              <w:bottom w:val="single" w:sz="4" w:space="0" w:color="auto"/>
              <w:right w:val="single" w:sz="4" w:space="0" w:color="auto"/>
            </w:tcBorders>
          </w:tcPr>
          <w:p w14:paraId="300A5E86" w14:textId="45E22660" w:rsidR="00A0337E" w:rsidRPr="00F50588" w:rsidRDefault="00A0337E" w:rsidP="00E35161">
            <w:pPr>
              <w:spacing w:line="360" w:lineRule="auto"/>
              <w:rPr>
                <w:rFonts w:ascii="仿宋" w:eastAsia="仿宋" w:hAnsi="仿宋"/>
                <w:sz w:val="22"/>
              </w:rPr>
            </w:pPr>
          </w:p>
        </w:tc>
        <w:tc>
          <w:tcPr>
            <w:tcW w:w="1133" w:type="dxa"/>
            <w:tcBorders>
              <w:top w:val="single" w:sz="4" w:space="0" w:color="auto"/>
              <w:left w:val="single" w:sz="4" w:space="0" w:color="auto"/>
              <w:bottom w:val="single" w:sz="4" w:space="0" w:color="auto"/>
              <w:right w:val="single" w:sz="4" w:space="0" w:color="auto"/>
            </w:tcBorders>
          </w:tcPr>
          <w:p w14:paraId="18D8FE91" w14:textId="1110A04B" w:rsidR="00A0337E" w:rsidRPr="00F50588" w:rsidRDefault="00A0337E" w:rsidP="00E35161">
            <w:pPr>
              <w:spacing w:line="360" w:lineRule="auto"/>
              <w:rPr>
                <w:rFonts w:ascii="仿宋" w:eastAsia="仿宋" w:hAnsi="仿宋"/>
                <w:sz w:val="22"/>
              </w:rPr>
            </w:pPr>
          </w:p>
        </w:tc>
        <w:tc>
          <w:tcPr>
            <w:tcW w:w="721" w:type="dxa"/>
            <w:tcBorders>
              <w:top w:val="single" w:sz="4" w:space="0" w:color="auto"/>
              <w:left w:val="single" w:sz="4" w:space="0" w:color="auto"/>
              <w:bottom w:val="single" w:sz="4" w:space="0" w:color="auto"/>
              <w:right w:val="single" w:sz="4" w:space="0" w:color="auto"/>
            </w:tcBorders>
          </w:tcPr>
          <w:p w14:paraId="57AAC9E1" w14:textId="1335C699" w:rsidR="00A0337E" w:rsidRPr="00F50588" w:rsidRDefault="00A0337E" w:rsidP="00E35161">
            <w:pPr>
              <w:spacing w:line="360" w:lineRule="auto"/>
              <w:rPr>
                <w:rFonts w:ascii="仿宋" w:eastAsia="仿宋" w:hAnsi="仿宋"/>
                <w:sz w:val="22"/>
              </w:rPr>
            </w:pPr>
          </w:p>
        </w:tc>
        <w:tc>
          <w:tcPr>
            <w:tcW w:w="3975" w:type="dxa"/>
            <w:tcBorders>
              <w:top w:val="single" w:sz="4" w:space="0" w:color="auto"/>
              <w:left w:val="single" w:sz="4" w:space="0" w:color="auto"/>
              <w:bottom w:val="single" w:sz="4" w:space="0" w:color="auto"/>
              <w:right w:val="single" w:sz="4" w:space="0" w:color="auto"/>
            </w:tcBorders>
          </w:tcPr>
          <w:p w14:paraId="4E0FA856" w14:textId="0CB83E2C" w:rsidR="00A0337E" w:rsidRPr="00F50588" w:rsidRDefault="00A0337E" w:rsidP="00E35161">
            <w:pPr>
              <w:spacing w:line="360" w:lineRule="auto"/>
              <w:rPr>
                <w:rFonts w:ascii="仿宋" w:eastAsia="仿宋" w:hAnsi="仿宋"/>
                <w:sz w:val="22"/>
              </w:rPr>
            </w:pPr>
          </w:p>
        </w:tc>
        <w:tc>
          <w:tcPr>
            <w:tcW w:w="1344" w:type="dxa"/>
            <w:tcBorders>
              <w:top w:val="single" w:sz="4" w:space="0" w:color="auto"/>
              <w:left w:val="single" w:sz="4" w:space="0" w:color="auto"/>
              <w:bottom w:val="single" w:sz="4" w:space="0" w:color="auto"/>
              <w:right w:val="single" w:sz="6" w:space="0" w:color="auto"/>
            </w:tcBorders>
          </w:tcPr>
          <w:p w14:paraId="49B9BEC9" w14:textId="77777777" w:rsidR="00A0337E" w:rsidRPr="00F50588" w:rsidRDefault="00A0337E" w:rsidP="00E35161">
            <w:pPr>
              <w:spacing w:line="360" w:lineRule="auto"/>
              <w:rPr>
                <w:rFonts w:ascii="仿宋" w:eastAsia="仿宋" w:hAnsi="仿宋"/>
                <w:sz w:val="22"/>
              </w:rPr>
            </w:pPr>
          </w:p>
        </w:tc>
      </w:tr>
      <w:tr w:rsidR="00B40A8E" w:rsidRPr="00542E5C" w14:paraId="06FAECF6" w14:textId="77777777" w:rsidTr="00B40A8E">
        <w:trPr>
          <w:cantSplit/>
        </w:trPr>
        <w:tc>
          <w:tcPr>
            <w:tcW w:w="1419" w:type="dxa"/>
            <w:tcBorders>
              <w:top w:val="single" w:sz="4" w:space="0" w:color="auto"/>
              <w:left w:val="single" w:sz="6" w:space="0" w:color="auto"/>
              <w:bottom w:val="single" w:sz="4" w:space="0" w:color="auto"/>
              <w:right w:val="single" w:sz="4" w:space="0" w:color="auto"/>
            </w:tcBorders>
          </w:tcPr>
          <w:p w14:paraId="23C10C8C" w14:textId="7E49A1CF" w:rsidR="00B40A8E" w:rsidRPr="00F50588" w:rsidRDefault="00B40A8E" w:rsidP="00B40A8E">
            <w:pPr>
              <w:spacing w:line="360" w:lineRule="auto"/>
              <w:rPr>
                <w:rFonts w:ascii="仿宋" w:eastAsia="仿宋" w:hAnsi="仿宋"/>
                <w:sz w:val="22"/>
              </w:rPr>
            </w:pPr>
          </w:p>
        </w:tc>
        <w:tc>
          <w:tcPr>
            <w:tcW w:w="1133" w:type="dxa"/>
            <w:tcBorders>
              <w:top w:val="single" w:sz="4" w:space="0" w:color="auto"/>
              <w:left w:val="single" w:sz="4" w:space="0" w:color="auto"/>
              <w:bottom w:val="single" w:sz="4" w:space="0" w:color="auto"/>
              <w:right w:val="single" w:sz="4" w:space="0" w:color="auto"/>
            </w:tcBorders>
          </w:tcPr>
          <w:p w14:paraId="400B2C0E" w14:textId="2F30CD88" w:rsidR="00B40A8E" w:rsidRPr="00F50588" w:rsidRDefault="00B40A8E" w:rsidP="00B40A8E">
            <w:pPr>
              <w:spacing w:line="360" w:lineRule="auto"/>
              <w:rPr>
                <w:rFonts w:ascii="仿宋" w:eastAsia="仿宋" w:hAnsi="仿宋"/>
                <w:sz w:val="22"/>
              </w:rPr>
            </w:pPr>
          </w:p>
        </w:tc>
        <w:tc>
          <w:tcPr>
            <w:tcW w:w="721" w:type="dxa"/>
            <w:tcBorders>
              <w:top w:val="single" w:sz="4" w:space="0" w:color="auto"/>
              <w:left w:val="single" w:sz="4" w:space="0" w:color="auto"/>
              <w:bottom w:val="single" w:sz="4" w:space="0" w:color="auto"/>
              <w:right w:val="single" w:sz="4" w:space="0" w:color="auto"/>
            </w:tcBorders>
          </w:tcPr>
          <w:p w14:paraId="07A5DCB9" w14:textId="0FE71582" w:rsidR="00B40A8E" w:rsidRPr="00F50588" w:rsidRDefault="00B40A8E" w:rsidP="00B40A8E">
            <w:pPr>
              <w:spacing w:line="360" w:lineRule="auto"/>
              <w:rPr>
                <w:rFonts w:ascii="仿宋" w:eastAsia="仿宋" w:hAnsi="仿宋"/>
                <w:sz w:val="22"/>
              </w:rPr>
            </w:pPr>
          </w:p>
        </w:tc>
        <w:tc>
          <w:tcPr>
            <w:tcW w:w="3975" w:type="dxa"/>
            <w:tcBorders>
              <w:top w:val="single" w:sz="4" w:space="0" w:color="auto"/>
              <w:left w:val="single" w:sz="4" w:space="0" w:color="auto"/>
              <w:bottom w:val="single" w:sz="4" w:space="0" w:color="auto"/>
              <w:right w:val="single" w:sz="4" w:space="0" w:color="auto"/>
            </w:tcBorders>
          </w:tcPr>
          <w:p w14:paraId="01114B33" w14:textId="77777777" w:rsidR="00B40A8E" w:rsidRPr="00F50588" w:rsidRDefault="00B40A8E" w:rsidP="00B40A8E">
            <w:pPr>
              <w:spacing w:line="360" w:lineRule="auto"/>
              <w:rPr>
                <w:rFonts w:ascii="仿宋" w:eastAsia="仿宋" w:hAnsi="仿宋"/>
                <w:sz w:val="22"/>
              </w:rPr>
            </w:pPr>
          </w:p>
        </w:tc>
        <w:tc>
          <w:tcPr>
            <w:tcW w:w="1344" w:type="dxa"/>
            <w:tcBorders>
              <w:top w:val="single" w:sz="4" w:space="0" w:color="auto"/>
              <w:left w:val="single" w:sz="4" w:space="0" w:color="auto"/>
              <w:bottom w:val="single" w:sz="4" w:space="0" w:color="auto"/>
              <w:right w:val="single" w:sz="6" w:space="0" w:color="auto"/>
            </w:tcBorders>
          </w:tcPr>
          <w:p w14:paraId="0F7E9A87" w14:textId="77777777" w:rsidR="00B40A8E" w:rsidRPr="00F50588" w:rsidRDefault="00B40A8E" w:rsidP="00B40A8E">
            <w:pPr>
              <w:spacing w:line="360" w:lineRule="auto"/>
              <w:rPr>
                <w:rFonts w:ascii="仿宋" w:eastAsia="仿宋" w:hAnsi="仿宋"/>
                <w:sz w:val="22"/>
              </w:rPr>
            </w:pPr>
          </w:p>
        </w:tc>
      </w:tr>
      <w:tr w:rsidR="006F3F45" w:rsidRPr="00542E5C" w14:paraId="4C43E51D" w14:textId="77777777" w:rsidTr="00B40A8E">
        <w:trPr>
          <w:cantSplit/>
        </w:trPr>
        <w:tc>
          <w:tcPr>
            <w:tcW w:w="1419" w:type="dxa"/>
            <w:tcBorders>
              <w:top w:val="single" w:sz="4" w:space="0" w:color="auto"/>
              <w:left w:val="single" w:sz="6" w:space="0" w:color="auto"/>
              <w:bottom w:val="single" w:sz="4" w:space="0" w:color="auto"/>
              <w:right w:val="single" w:sz="4" w:space="0" w:color="auto"/>
            </w:tcBorders>
          </w:tcPr>
          <w:p w14:paraId="63615605" w14:textId="3B06E6F3" w:rsidR="006F3F45" w:rsidRPr="00F50588" w:rsidRDefault="006F3F45" w:rsidP="006F3F45">
            <w:pPr>
              <w:spacing w:line="360" w:lineRule="auto"/>
              <w:rPr>
                <w:rFonts w:ascii="仿宋" w:eastAsia="仿宋" w:hAnsi="仿宋"/>
                <w:sz w:val="22"/>
              </w:rPr>
            </w:pPr>
          </w:p>
        </w:tc>
        <w:tc>
          <w:tcPr>
            <w:tcW w:w="1133" w:type="dxa"/>
            <w:tcBorders>
              <w:top w:val="single" w:sz="4" w:space="0" w:color="auto"/>
              <w:left w:val="single" w:sz="4" w:space="0" w:color="auto"/>
              <w:bottom w:val="single" w:sz="4" w:space="0" w:color="auto"/>
              <w:right w:val="single" w:sz="4" w:space="0" w:color="auto"/>
            </w:tcBorders>
          </w:tcPr>
          <w:p w14:paraId="282DEC4D" w14:textId="261CD43D" w:rsidR="006F3F45" w:rsidRPr="00F50588" w:rsidRDefault="006F3F45" w:rsidP="006F3F45">
            <w:pPr>
              <w:spacing w:line="360" w:lineRule="auto"/>
              <w:rPr>
                <w:rFonts w:ascii="仿宋" w:eastAsia="仿宋" w:hAnsi="仿宋"/>
                <w:sz w:val="22"/>
              </w:rPr>
            </w:pPr>
          </w:p>
        </w:tc>
        <w:tc>
          <w:tcPr>
            <w:tcW w:w="721" w:type="dxa"/>
            <w:tcBorders>
              <w:top w:val="single" w:sz="4" w:space="0" w:color="auto"/>
              <w:left w:val="single" w:sz="4" w:space="0" w:color="auto"/>
              <w:bottom w:val="single" w:sz="4" w:space="0" w:color="auto"/>
              <w:right w:val="single" w:sz="4" w:space="0" w:color="auto"/>
            </w:tcBorders>
          </w:tcPr>
          <w:p w14:paraId="04CF061D" w14:textId="69D1865F" w:rsidR="006F3F45" w:rsidRPr="00F50588" w:rsidRDefault="006F3F45" w:rsidP="006F3F45">
            <w:pPr>
              <w:spacing w:line="360" w:lineRule="auto"/>
              <w:rPr>
                <w:rFonts w:ascii="仿宋" w:eastAsia="仿宋" w:hAnsi="仿宋"/>
                <w:sz w:val="22"/>
              </w:rPr>
            </w:pPr>
          </w:p>
        </w:tc>
        <w:tc>
          <w:tcPr>
            <w:tcW w:w="3975" w:type="dxa"/>
            <w:tcBorders>
              <w:top w:val="single" w:sz="4" w:space="0" w:color="auto"/>
              <w:left w:val="single" w:sz="4" w:space="0" w:color="auto"/>
              <w:bottom w:val="single" w:sz="4" w:space="0" w:color="auto"/>
              <w:right w:val="single" w:sz="4" w:space="0" w:color="auto"/>
            </w:tcBorders>
          </w:tcPr>
          <w:p w14:paraId="152A4C99" w14:textId="77777777" w:rsidR="006F3F45" w:rsidRPr="00F50588" w:rsidRDefault="006F3F45" w:rsidP="006F3F45">
            <w:pPr>
              <w:spacing w:line="360" w:lineRule="auto"/>
              <w:rPr>
                <w:rFonts w:ascii="仿宋" w:eastAsia="仿宋" w:hAnsi="仿宋"/>
                <w:sz w:val="22"/>
              </w:rPr>
            </w:pPr>
          </w:p>
        </w:tc>
        <w:tc>
          <w:tcPr>
            <w:tcW w:w="1344" w:type="dxa"/>
            <w:tcBorders>
              <w:top w:val="single" w:sz="4" w:space="0" w:color="auto"/>
              <w:left w:val="single" w:sz="4" w:space="0" w:color="auto"/>
              <w:bottom w:val="single" w:sz="4" w:space="0" w:color="auto"/>
              <w:right w:val="single" w:sz="6" w:space="0" w:color="auto"/>
            </w:tcBorders>
          </w:tcPr>
          <w:p w14:paraId="12C936B1" w14:textId="77777777" w:rsidR="006F3F45" w:rsidRPr="00F50588" w:rsidRDefault="006F3F45" w:rsidP="006F3F45">
            <w:pPr>
              <w:spacing w:line="360" w:lineRule="auto"/>
              <w:rPr>
                <w:rFonts w:ascii="仿宋" w:eastAsia="仿宋" w:hAnsi="仿宋"/>
                <w:sz w:val="22"/>
              </w:rPr>
            </w:pPr>
          </w:p>
        </w:tc>
      </w:tr>
      <w:tr w:rsidR="006F3F45" w:rsidRPr="00542E5C" w14:paraId="0095662D" w14:textId="77777777" w:rsidTr="00B40A8E">
        <w:trPr>
          <w:cantSplit/>
        </w:trPr>
        <w:tc>
          <w:tcPr>
            <w:tcW w:w="1419" w:type="dxa"/>
            <w:tcBorders>
              <w:top w:val="single" w:sz="4" w:space="0" w:color="auto"/>
              <w:left w:val="single" w:sz="6" w:space="0" w:color="auto"/>
              <w:bottom w:val="single" w:sz="4" w:space="0" w:color="auto"/>
              <w:right w:val="single" w:sz="4" w:space="0" w:color="auto"/>
            </w:tcBorders>
          </w:tcPr>
          <w:p w14:paraId="63B967F1" w14:textId="77777777" w:rsidR="006F3F45" w:rsidRPr="00542E5C" w:rsidRDefault="006F3F45" w:rsidP="006F3F45">
            <w:pPr>
              <w:spacing w:line="360" w:lineRule="auto"/>
              <w:rPr>
                <w:rFonts w:ascii="仿宋" w:eastAsia="仿宋" w:hAnsi="仿宋"/>
                <w:sz w:val="20"/>
              </w:rPr>
            </w:pPr>
          </w:p>
        </w:tc>
        <w:tc>
          <w:tcPr>
            <w:tcW w:w="1133" w:type="dxa"/>
            <w:tcBorders>
              <w:top w:val="single" w:sz="4" w:space="0" w:color="auto"/>
              <w:left w:val="single" w:sz="4" w:space="0" w:color="auto"/>
              <w:bottom w:val="single" w:sz="4" w:space="0" w:color="auto"/>
              <w:right w:val="single" w:sz="4" w:space="0" w:color="auto"/>
            </w:tcBorders>
          </w:tcPr>
          <w:p w14:paraId="5AD583A8" w14:textId="77777777" w:rsidR="006F3F45" w:rsidRPr="00542E5C" w:rsidRDefault="006F3F45" w:rsidP="006F3F45">
            <w:pPr>
              <w:spacing w:line="360" w:lineRule="auto"/>
              <w:rPr>
                <w:rFonts w:ascii="仿宋" w:eastAsia="仿宋" w:hAnsi="仿宋"/>
                <w:sz w:val="20"/>
              </w:rPr>
            </w:pPr>
          </w:p>
        </w:tc>
        <w:tc>
          <w:tcPr>
            <w:tcW w:w="721" w:type="dxa"/>
            <w:tcBorders>
              <w:top w:val="single" w:sz="4" w:space="0" w:color="auto"/>
              <w:left w:val="single" w:sz="4" w:space="0" w:color="auto"/>
              <w:bottom w:val="single" w:sz="4" w:space="0" w:color="auto"/>
              <w:right w:val="single" w:sz="4" w:space="0" w:color="auto"/>
            </w:tcBorders>
          </w:tcPr>
          <w:p w14:paraId="4C28AE94" w14:textId="77777777" w:rsidR="006F3F45" w:rsidRPr="00542E5C" w:rsidRDefault="006F3F45" w:rsidP="006F3F45">
            <w:pPr>
              <w:spacing w:line="360" w:lineRule="auto"/>
              <w:rPr>
                <w:rFonts w:ascii="仿宋" w:eastAsia="仿宋" w:hAnsi="仿宋"/>
                <w:sz w:val="20"/>
              </w:rPr>
            </w:pPr>
          </w:p>
        </w:tc>
        <w:tc>
          <w:tcPr>
            <w:tcW w:w="3975" w:type="dxa"/>
            <w:tcBorders>
              <w:top w:val="single" w:sz="4" w:space="0" w:color="auto"/>
              <w:left w:val="single" w:sz="4" w:space="0" w:color="auto"/>
              <w:bottom w:val="single" w:sz="4" w:space="0" w:color="auto"/>
              <w:right w:val="single" w:sz="4" w:space="0" w:color="auto"/>
            </w:tcBorders>
          </w:tcPr>
          <w:p w14:paraId="4FBE48D8" w14:textId="77777777" w:rsidR="006F3F45" w:rsidRPr="00542E5C" w:rsidRDefault="006F3F45" w:rsidP="006F3F45">
            <w:pPr>
              <w:spacing w:line="360" w:lineRule="auto"/>
              <w:rPr>
                <w:rFonts w:ascii="仿宋" w:eastAsia="仿宋" w:hAnsi="仿宋"/>
                <w:sz w:val="20"/>
              </w:rPr>
            </w:pPr>
          </w:p>
        </w:tc>
        <w:tc>
          <w:tcPr>
            <w:tcW w:w="1344" w:type="dxa"/>
            <w:tcBorders>
              <w:top w:val="single" w:sz="4" w:space="0" w:color="auto"/>
              <w:left w:val="single" w:sz="4" w:space="0" w:color="auto"/>
              <w:bottom w:val="single" w:sz="4" w:space="0" w:color="auto"/>
              <w:right w:val="single" w:sz="6" w:space="0" w:color="auto"/>
            </w:tcBorders>
          </w:tcPr>
          <w:p w14:paraId="51FD6195" w14:textId="77777777" w:rsidR="006F3F45" w:rsidRPr="00542E5C" w:rsidRDefault="006F3F45" w:rsidP="006F3F45">
            <w:pPr>
              <w:spacing w:line="360" w:lineRule="auto"/>
              <w:rPr>
                <w:rFonts w:ascii="仿宋" w:eastAsia="仿宋" w:hAnsi="仿宋"/>
                <w:sz w:val="20"/>
              </w:rPr>
            </w:pPr>
          </w:p>
        </w:tc>
      </w:tr>
      <w:tr w:rsidR="006F3F45" w:rsidRPr="00542E5C" w14:paraId="0E308003" w14:textId="77777777" w:rsidTr="00B40A8E">
        <w:trPr>
          <w:cantSplit/>
        </w:trPr>
        <w:tc>
          <w:tcPr>
            <w:tcW w:w="1419" w:type="dxa"/>
            <w:tcBorders>
              <w:top w:val="single" w:sz="4" w:space="0" w:color="auto"/>
              <w:left w:val="single" w:sz="6" w:space="0" w:color="auto"/>
              <w:bottom w:val="single" w:sz="4" w:space="0" w:color="auto"/>
              <w:right w:val="single" w:sz="4" w:space="0" w:color="auto"/>
            </w:tcBorders>
          </w:tcPr>
          <w:p w14:paraId="7E7D860A" w14:textId="77777777" w:rsidR="006F3F45" w:rsidRPr="00542E5C" w:rsidRDefault="006F3F45" w:rsidP="006F3F45">
            <w:pPr>
              <w:spacing w:line="360" w:lineRule="auto"/>
              <w:rPr>
                <w:rFonts w:ascii="仿宋" w:eastAsia="仿宋" w:hAnsi="仿宋"/>
                <w:sz w:val="20"/>
              </w:rPr>
            </w:pPr>
          </w:p>
        </w:tc>
        <w:tc>
          <w:tcPr>
            <w:tcW w:w="1133" w:type="dxa"/>
            <w:tcBorders>
              <w:top w:val="single" w:sz="4" w:space="0" w:color="auto"/>
              <w:left w:val="single" w:sz="4" w:space="0" w:color="auto"/>
              <w:bottom w:val="single" w:sz="4" w:space="0" w:color="auto"/>
              <w:right w:val="single" w:sz="4" w:space="0" w:color="auto"/>
            </w:tcBorders>
          </w:tcPr>
          <w:p w14:paraId="308C2898" w14:textId="77777777" w:rsidR="006F3F45" w:rsidRPr="00542E5C" w:rsidRDefault="006F3F45" w:rsidP="006F3F45">
            <w:pPr>
              <w:spacing w:line="360" w:lineRule="auto"/>
              <w:rPr>
                <w:rFonts w:ascii="仿宋" w:eastAsia="仿宋" w:hAnsi="仿宋"/>
                <w:sz w:val="20"/>
              </w:rPr>
            </w:pPr>
          </w:p>
        </w:tc>
        <w:tc>
          <w:tcPr>
            <w:tcW w:w="721" w:type="dxa"/>
            <w:tcBorders>
              <w:top w:val="single" w:sz="4" w:space="0" w:color="auto"/>
              <w:left w:val="single" w:sz="4" w:space="0" w:color="auto"/>
              <w:bottom w:val="single" w:sz="4" w:space="0" w:color="auto"/>
              <w:right w:val="single" w:sz="4" w:space="0" w:color="auto"/>
            </w:tcBorders>
          </w:tcPr>
          <w:p w14:paraId="0BFE1116" w14:textId="77777777" w:rsidR="006F3F45" w:rsidRPr="00542E5C" w:rsidRDefault="006F3F45" w:rsidP="006F3F45">
            <w:pPr>
              <w:spacing w:line="360" w:lineRule="auto"/>
              <w:rPr>
                <w:rFonts w:ascii="仿宋" w:eastAsia="仿宋" w:hAnsi="仿宋"/>
                <w:sz w:val="20"/>
              </w:rPr>
            </w:pPr>
          </w:p>
        </w:tc>
        <w:tc>
          <w:tcPr>
            <w:tcW w:w="3975" w:type="dxa"/>
            <w:tcBorders>
              <w:top w:val="single" w:sz="4" w:space="0" w:color="auto"/>
              <w:left w:val="single" w:sz="4" w:space="0" w:color="auto"/>
              <w:bottom w:val="single" w:sz="4" w:space="0" w:color="auto"/>
              <w:right w:val="single" w:sz="4" w:space="0" w:color="auto"/>
            </w:tcBorders>
          </w:tcPr>
          <w:p w14:paraId="2CE21F82" w14:textId="77777777" w:rsidR="006F3F45" w:rsidRPr="00542E5C" w:rsidRDefault="006F3F45" w:rsidP="006F3F45">
            <w:pPr>
              <w:spacing w:line="360" w:lineRule="auto"/>
              <w:rPr>
                <w:rFonts w:ascii="仿宋" w:eastAsia="仿宋" w:hAnsi="仿宋"/>
                <w:sz w:val="20"/>
              </w:rPr>
            </w:pPr>
          </w:p>
        </w:tc>
        <w:tc>
          <w:tcPr>
            <w:tcW w:w="1344" w:type="dxa"/>
            <w:tcBorders>
              <w:top w:val="single" w:sz="4" w:space="0" w:color="auto"/>
              <w:left w:val="single" w:sz="4" w:space="0" w:color="auto"/>
              <w:bottom w:val="single" w:sz="4" w:space="0" w:color="auto"/>
              <w:right w:val="single" w:sz="6" w:space="0" w:color="auto"/>
            </w:tcBorders>
          </w:tcPr>
          <w:p w14:paraId="79DF7FA3" w14:textId="77777777" w:rsidR="006F3F45" w:rsidRPr="00542E5C" w:rsidRDefault="006F3F45" w:rsidP="006F3F45">
            <w:pPr>
              <w:spacing w:line="360" w:lineRule="auto"/>
              <w:rPr>
                <w:rFonts w:ascii="仿宋" w:eastAsia="仿宋" w:hAnsi="仿宋"/>
                <w:sz w:val="20"/>
              </w:rPr>
            </w:pPr>
          </w:p>
        </w:tc>
      </w:tr>
      <w:tr w:rsidR="006F3F45" w:rsidRPr="00542E5C" w14:paraId="0B575147" w14:textId="77777777" w:rsidTr="00B40A8E">
        <w:trPr>
          <w:cantSplit/>
        </w:trPr>
        <w:tc>
          <w:tcPr>
            <w:tcW w:w="1419" w:type="dxa"/>
            <w:tcBorders>
              <w:top w:val="single" w:sz="4" w:space="0" w:color="auto"/>
              <w:left w:val="single" w:sz="6" w:space="0" w:color="auto"/>
              <w:bottom w:val="single" w:sz="4" w:space="0" w:color="auto"/>
              <w:right w:val="single" w:sz="4" w:space="0" w:color="auto"/>
            </w:tcBorders>
          </w:tcPr>
          <w:p w14:paraId="75ABA6DD" w14:textId="77777777" w:rsidR="006F3F45" w:rsidRPr="00542E5C" w:rsidRDefault="006F3F45" w:rsidP="006F3F45">
            <w:pPr>
              <w:spacing w:line="360" w:lineRule="auto"/>
              <w:rPr>
                <w:rFonts w:ascii="仿宋" w:eastAsia="仿宋" w:hAnsi="仿宋"/>
                <w:sz w:val="20"/>
              </w:rPr>
            </w:pPr>
          </w:p>
        </w:tc>
        <w:tc>
          <w:tcPr>
            <w:tcW w:w="1133" w:type="dxa"/>
            <w:tcBorders>
              <w:top w:val="single" w:sz="4" w:space="0" w:color="auto"/>
              <w:left w:val="single" w:sz="4" w:space="0" w:color="auto"/>
              <w:bottom w:val="single" w:sz="4" w:space="0" w:color="auto"/>
              <w:right w:val="single" w:sz="4" w:space="0" w:color="auto"/>
            </w:tcBorders>
          </w:tcPr>
          <w:p w14:paraId="552D59D4" w14:textId="77777777" w:rsidR="006F3F45" w:rsidRPr="00542E5C" w:rsidRDefault="006F3F45" w:rsidP="006F3F45">
            <w:pPr>
              <w:spacing w:line="360" w:lineRule="auto"/>
              <w:rPr>
                <w:rFonts w:ascii="仿宋" w:eastAsia="仿宋" w:hAnsi="仿宋"/>
                <w:sz w:val="20"/>
              </w:rPr>
            </w:pPr>
          </w:p>
        </w:tc>
        <w:tc>
          <w:tcPr>
            <w:tcW w:w="721" w:type="dxa"/>
            <w:tcBorders>
              <w:top w:val="single" w:sz="4" w:space="0" w:color="auto"/>
              <w:left w:val="single" w:sz="4" w:space="0" w:color="auto"/>
              <w:bottom w:val="single" w:sz="4" w:space="0" w:color="auto"/>
              <w:right w:val="single" w:sz="4" w:space="0" w:color="auto"/>
            </w:tcBorders>
          </w:tcPr>
          <w:p w14:paraId="47DC096F" w14:textId="77777777" w:rsidR="006F3F45" w:rsidRPr="00542E5C" w:rsidRDefault="006F3F45" w:rsidP="006F3F45">
            <w:pPr>
              <w:spacing w:line="360" w:lineRule="auto"/>
              <w:rPr>
                <w:rFonts w:ascii="仿宋" w:eastAsia="仿宋" w:hAnsi="仿宋"/>
                <w:sz w:val="20"/>
              </w:rPr>
            </w:pPr>
          </w:p>
        </w:tc>
        <w:tc>
          <w:tcPr>
            <w:tcW w:w="3975" w:type="dxa"/>
            <w:tcBorders>
              <w:top w:val="single" w:sz="4" w:space="0" w:color="auto"/>
              <w:left w:val="single" w:sz="4" w:space="0" w:color="auto"/>
              <w:bottom w:val="single" w:sz="4" w:space="0" w:color="auto"/>
              <w:right w:val="single" w:sz="4" w:space="0" w:color="auto"/>
            </w:tcBorders>
          </w:tcPr>
          <w:p w14:paraId="5F62C4FC" w14:textId="77777777" w:rsidR="006F3F45" w:rsidRPr="00542E5C" w:rsidRDefault="006F3F45" w:rsidP="006F3F45">
            <w:pPr>
              <w:spacing w:line="360" w:lineRule="auto"/>
              <w:rPr>
                <w:rFonts w:ascii="仿宋" w:eastAsia="仿宋" w:hAnsi="仿宋"/>
                <w:sz w:val="20"/>
              </w:rPr>
            </w:pPr>
          </w:p>
        </w:tc>
        <w:tc>
          <w:tcPr>
            <w:tcW w:w="1344" w:type="dxa"/>
            <w:tcBorders>
              <w:top w:val="single" w:sz="4" w:space="0" w:color="auto"/>
              <w:left w:val="single" w:sz="4" w:space="0" w:color="auto"/>
              <w:bottom w:val="single" w:sz="4" w:space="0" w:color="auto"/>
              <w:right w:val="single" w:sz="6" w:space="0" w:color="auto"/>
            </w:tcBorders>
          </w:tcPr>
          <w:p w14:paraId="6B2BD355" w14:textId="77777777" w:rsidR="006F3F45" w:rsidRPr="00542E5C" w:rsidRDefault="006F3F45" w:rsidP="006F3F45">
            <w:pPr>
              <w:spacing w:line="360" w:lineRule="auto"/>
              <w:rPr>
                <w:rFonts w:ascii="仿宋" w:eastAsia="仿宋" w:hAnsi="仿宋"/>
                <w:sz w:val="20"/>
              </w:rPr>
            </w:pPr>
          </w:p>
        </w:tc>
      </w:tr>
      <w:tr w:rsidR="006F3F45" w:rsidRPr="00542E5C" w14:paraId="563D7787" w14:textId="77777777" w:rsidTr="00B40A8E">
        <w:trPr>
          <w:cantSplit/>
        </w:trPr>
        <w:tc>
          <w:tcPr>
            <w:tcW w:w="1419" w:type="dxa"/>
            <w:tcBorders>
              <w:top w:val="single" w:sz="4" w:space="0" w:color="auto"/>
              <w:left w:val="single" w:sz="6" w:space="0" w:color="auto"/>
              <w:bottom w:val="single" w:sz="4" w:space="0" w:color="auto"/>
              <w:right w:val="single" w:sz="4" w:space="0" w:color="auto"/>
            </w:tcBorders>
          </w:tcPr>
          <w:p w14:paraId="2FD5CBC3" w14:textId="77777777" w:rsidR="006F3F45" w:rsidRPr="00542E5C" w:rsidRDefault="006F3F45" w:rsidP="006F3F45">
            <w:pPr>
              <w:spacing w:line="360" w:lineRule="auto"/>
              <w:rPr>
                <w:rFonts w:ascii="仿宋" w:eastAsia="仿宋" w:hAnsi="仿宋"/>
                <w:sz w:val="20"/>
              </w:rPr>
            </w:pPr>
          </w:p>
        </w:tc>
        <w:tc>
          <w:tcPr>
            <w:tcW w:w="1133" w:type="dxa"/>
            <w:tcBorders>
              <w:top w:val="single" w:sz="4" w:space="0" w:color="auto"/>
              <w:left w:val="single" w:sz="4" w:space="0" w:color="auto"/>
              <w:bottom w:val="single" w:sz="4" w:space="0" w:color="auto"/>
              <w:right w:val="single" w:sz="4" w:space="0" w:color="auto"/>
            </w:tcBorders>
          </w:tcPr>
          <w:p w14:paraId="37F6CFCE" w14:textId="77777777" w:rsidR="006F3F45" w:rsidRPr="00542E5C" w:rsidRDefault="006F3F45" w:rsidP="006F3F45">
            <w:pPr>
              <w:spacing w:line="360" w:lineRule="auto"/>
              <w:rPr>
                <w:rFonts w:ascii="仿宋" w:eastAsia="仿宋" w:hAnsi="仿宋"/>
                <w:sz w:val="20"/>
              </w:rPr>
            </w:pPr>
          </w:p>
        </w:tc>
        <w:tc>
          <w:tcPr>
            <w:tcW w:w="721" w:type="dxa"/>
            <w:tcBorders>
              <w:top w:val="single" w:sz="4" w:space="0" w:color="auto"/>
              <w:left w:val="single" w:sz="4" w:space="0" w:color="auto"/>
              <w:bottom w:val="single" w:sz="4" w:space="0" w:color="auto"/>
              <w:right w:val="single" w:sz="4" w:space="0" w:color="auto"/>
            </w:tcBorders>
          </w:tcPr>
          <w:p w14:paraId="128EF51E" w14:textId="77777777" w:rsidR="006F3F45" w:rsidRPr="00542E5C" w:rsidRDefault="006F3F45" w:rsidP="006F3F45">
            <w:pPr>
              <w:spacing w:line="360" w:lineRule="auto"/>
              <w:rPr>
                <w:rFonts w:ascii="仿宋" w:eastAsia="仿宋" w:hAnsi="仿宋"/>
                <w:sz w:val="20"/>
              </w:rPr>
            </w:pPr>
          </w:p>
        </w:tc>
        <w:tc>
          <w:tcPr>
            <w:tcW w:w="3975" w:type="dxa"/>
            <w:tcBorders>
              <w:top w:val="single" w:sz="4" w:space="0" w:color="auto"/>
              <w:left w:val="single" w:sz="4" w:space="0" w:color="auto"/>
              <w:bottom w:val="single" w:sz="4" w:space="0" w:color="auto"/>
              <w:right w:val="single" w:sz="4" w:space="0" w:color="auto"/>
            </w:tcBorders>
          </w:tcPr>
          <w:p w14:paraId="115E4D3A" w14:textId="77777777" w:rsidR="006F3F45" w:rsidRPr="00542E5C" w:rsidRDefault="006F3F45" w:rsidP="006F3F45">
            <w:pPr>
              <w:spacing w:line="360" w:lineRule="auto"/>
              <w:rPr>
                <w:rFonts w:ascii="仿宋" w:eastAsia="仿宋" w:hAnsi="仿宋"/>
                <w:sz w:val="20"/>
              </w:rPr>
            </w:pPr>
          </w:p>
        </w:tc>
        <w:tc>
          <w:tcPr>
            <w:tcW w:w="1344" w:type="dxa"/>
            <w:tcBorders>
              <w:top w:val="single" w:sz="4" w:space="0" w:color="auto"/>
              <w:left w:val="single" w:sz="4" w:space="0" w:color="auto"/>
              <w:bottom w:val="single" w:sz="4" w:space="0" w:color="auto"/>
              <w:right w:val="single" w:sz="6" w:space="0" w:color="auto"/>
            </w:tcBorders>
          </w:tcPr>
          <w:p w14:paraId="69C56EED" w14:textId="77777777" w:rsidR="006F3F45" w:rsidRPr="00542E5C" w:rsidRDefault="006F3F45" w:rsidP="006F3F45">
            <w:pPr>
              <w:spacing w:line="360" w:lineRule="auto"/>
              <w:rPr>
                <w:rFonts w:ascii="仿宋" w:eastAsia="仿宋" w:hAnsi="仿宋"/>
                <w:sz w:val="20"/>
              </w:rPr>
            </w:pPr>
          </w:p>
        </w:tc>
      </w:tr>
      <w:tr w:rsidR="006F3F45" w:rsidRPr="00542E5C" w14:paraId="273983DE" w14:textId="77777777" w:rsidTr="00B40A8E">
        <w:trPr>
          <w:cantSplit/>
        </w:trPr>
        <w:tc>
          <w:tcPr>
            <w:tcW w:w="1419" w:type="dxa"/>
            <w:tcBorders>
              <w:top w:val="single" w:sz="4" w:space="0" w:color="auto"/>
              <w:left w:val="single" w:sz="6" w:space="0" w:color="auto"/>
              <w:bottom w:val="single" w:sz="4" w:space="0" w:color="auto"/>
              <w:right w:val="single" w:sz="4" w:space="0" w:color="auto"/>
            </w:tcBorders>
          </w:tcPr>
          <w:p w14:paraId="0F1F526F" w14:textId="77777777" w:rsidR="006F3F45" w:rsidRPr="00542E5C" w:rsidRDefault="006F3F45" w:rsidP="006F3F45">
            <w:pPr>
              <w:spacing w:line="360" w:lineRule="auto"/>
              <w:rPr>
                <w:rFonts w:ascii="仿宋" w:eastAsia="仿宋" w:hAnsi="仿宋"/>
                <w:sz w:val="20"/>
              </w:rPr>
            </w:pPr>
          </w:p>
        </w:tc>
        <w:tc>
          <w:tcPr>
            <w:tcW w:w="1133" w:type="dxa"/>
            <w:tcBorders>
              <w:top w:val="single" w:sz="4" w:space="0" w:color="auto"/>
              <w:left w:val="single" w:sz="4" w:space="0" w:color="auto"/>
              <w:bottom w:val="single" w:sz="4" w:space="0" w:color="auto"/>
              <w:right w:val="single" w:sz="4" w:space="0" w:color="auto"/>
            </w:tcBorders>
          </w:tcPr>
          <w:p w14:paraId="3FAA1E60" w14:textId="77777777" w:rsidR="006F3F45" w:rsidRPr="00542E5C" w:rsidRDefault="006F3F45" w:rsidP="006F3F45">
            <w:pPr>
              <w:spacing w:line="360" w:lineRule="auto"/>
              <w:rPr>
                <w:rFonts w:ascii="仿宋" w:eastAsia="仿宋" w:hAnsi="仿宋"/>
                <w:sz w:val="20"/>
              </w:rPr>
            </w:pPr>
          </w:p>
        </w:tc>
        <w:tc>
          <w:tcPr>
            <w:tcW w:w="721" w:type="dxa"/>
            <w:tcBorders>
              <w:top w:val="single" w:sz="4" w:space="0" w:color="auto"/>
              <w:left w:val="single" w:sz="4" w:space="0" w:color="auto"/>
              <w:bottom w:val="single" w:sz="4" w:space="0" w:color="auto"/>
              <w:right w:val="single" w:sz="4" w:space="0" w:color="auto"/>
            </w:tcBorders>
          </w:tcPr>
          <w:p w14:paraId="7C5C2F99" w14:textId="77777777" w:rsidR="006F3F45" w:rsidRPr="00542E5C" w:rsidRDefault="006F3F45" w:rsidP="006F3F45">
            <w:pPr>
              <w:spacing w:line="360" w:lineRule="auto"/>
              <w:rPr>
                <w:rFonts w:ascii="仿宋" w:eastAsia="仿宋" w:hAnsi="仿宋"/>
                <w:sz w:val="20"/>
              </w:rPr>
            </w:pPr>
          </w:p>
        </w:tc>
        <w:tc>
          <w:tcPr>
            <w:tcW w:w="3975" w:type="dxa"/>
            <w:tcBorders>
              <w:top w:val="single" w:sz="4" w:space="0" w:color="auto"/>
              <w:left w:val="single" w:sz="4" w:space="0" w:color="auto"/>
              <w:bottom w:val="single" w:sz="4" w:space="0" w:color="auto"/>
              <w:right w:val="single" w:sz="4" w:space="0" w:color="auto"/>
            </w:tcBorders>
          </w:tcPr>
          <w:p w14:paraId="779B01E8" w14:textId="77777777" w:rsidR="006F3F45" w:rsidRPr="00542E5C" w:rsidRDefault="006F3F45" w:rsidP="006F3F45">
            <w:pPr>
              <w:spacing w:line="360" w:lineRule="auto"/>
              <w:rPr>
                <w:rFonts w:ascii="仿宋" w:eastAsia="仿宋" w:hAnsi="仿宋"/>
                <w:sz w:val="20"/>
              </w:rPr>
            </w:pPr>
          </w:p>
        </w:tc>
        <w:tc>
          <w:tcPr>
            <w:tcW w:w="1344" w:type="dxa"/>
            <w:tcBorders>
              <w:top w:val="single" w:sz="4" w:space="0" w:color="auto"/>
              <w:left w:val="single" w:sz="4" w:space="0" w:color="auto"/>
              <w:bottom w:val="single" w:sz="4" w:space="0" w:color="auto"/>
              <w:right w:val="single" w:sz="6" w:space="0" w:color="auto"/>
            </w:tcBorders>
          </w:tcPr>
          <w:p w14:paraId="10A50EE8" w14:textId="77777777" w:rsidR="006F3F45" w:rsidRPr="00542E5C" w:rsidRDefault="006F3F45" w:rsidP="006F3F45">
            <w:pPr>
              <w:spacing w:line="360" w:lineRule="auto"/>
              <w:rPr>
                <w:rFonts w:ascii="仿宋" w:eastAsia="仿宋" w:hAnsi="仿宋"/>
                <w:sz w:val="20"/>
              </w:rPr>
            </w:pPr>
          </w:p>
        </w:tc>
      </w:tr>
      <w:tr w:rsidR="006F3F45" w:rsidRPr="00542E5C" w14:paraId="0AB66BCE" w14:textId="77777777" w:rsidTr="00B40A8E">
        <w:trPr>
          <w:cantSplit/>
        </w:trPr>
        <w:tc>
          <w:tcPr>
            <w:tcW w:w="1419" w:type="dxa"/>
            <w:tcBorders>
              <w:top w:val="single" w:sz="4" w:space="0" w:color="auto"/>
              <w:left w:val="single" w:sz="6" w:space="0" w:color="auto"/>
              <w:bottom w:val="single" w:sz="4" w:space="0" w:color="auto"/>
              <w:right w:val="single" w:sz="4" w:space="0" w:color="auto"/>
            </w:tcBorders>
          </w:tcPr>
          <w:p w14:paraId="6484AE38" w14:textId="77777777" w:rsidR="006F3F45" w:rsidRPr="00542E5C" w:rsidRDefault="006F3F45" w:rsidP="006F3F45">
            <w:pPr>
              <w:spacing w:line="360" w:lineRule="auto"/>
              <w:rPr>
                <w:rFonts w:ascii="仿宋" w:eastAsia="仿宋" w:hAnsi="仿宋"/>
                <w:sz w:val="20"/>
              </w:rPr>
            </w:pPr>
          </w:p>
        </w:tc>
        <w:tc>
          <w:tcPr>
            <w:tcW w:w="1133" w:type="dxa"/>
            <w:tcBorders>
              <w:top w:val="single" w:sz="4" w:space="0" w:color="auto"/>
              <w:left w:val="single" w:sz="4" w:space="0" w:color="auto"/>
              <w:bottom w:val="single" w:sz="4" w:space="0" w:color="auto"/>
              <w:right w:val="single" w:sz="4" w:space="0" w:color="auto"/>
            </w:tcBorders>
          </w:tcPr>
          <w:p w14:paraId="511C7AA0" w14:textId="77777777" w:rsidR="006F3F45" w:rsidRPr="00542E5C" w:rsidRDefault="006F3F45" w:rsidP="006F3F45">
            <w:pPr>
              <w:spacing w:line="360" w:lineRule="auto"/>
              <w:rPr>
                <w:rFonts w:ascii="仿宋" w:eastAsia="仿宋" w:hAnsi="仿宋"/>
                <w:sz w:val="20"/>
              </w:rPr>
            </w:pPr>
          </w:p>
        </w:tc>
        <w:tc>
          <w:tcPr>
            <w:tcW w:w="721" w:type="dxa"/>
            <w:tcBorders>
              <w:top w:val="single" w:sz="4" w:space="0" w:color="auto"/>
              <w:left w:val="single" w:sz="4" w:space="0" w:color="auto"/>
              <w:bottom w:val="single" w:sz="4" w:space="0" w:color="auto"/>
              <w:right w:val="single" w:sz="4" w:space="0" w:color="auto"/>
            </w:tcBorders>
          </w:tcPr>
          <w:p w14:paraId="4C9935A0" w14:textId="77777777" w:rsidR="006F3F45" w:rsidRPr="00542E5C" w:rsidRDefault="006F3F45" w:rsidP="006F3F45">
            <w:pPr>
              <w:spacing w:line="360" w:lineRule="auto"/>
              <w:rPr>
                <w:rFonts w:ascii="仿宋" w:eastAsia="仿宋" w:hAnsi="仿宋"/>
                <w:sz w:val="20"/>
              </w:rPr>
            </w:pPr>
          </w:p>
        </w:tc>
        <w:tc>
          <w:tcPr>
            <w:tcW w:w="3975" w:type="dxa"/>
            <w:tcBorders>
              <w:top w:val="single" w:sz="4" w:space="0" w:color="auto"/>
              <w:left w:val="single" w:sz="4" w:space="0" w:color="auto"/>
              <w:bottom w:val="single" w:sz="4" w:space="0" w:color="auto"/>
              <w:right w:val="single" w:sz="4" w:space="0" w:color="auto"/>
            </w:tcBorders>
          </w:tcPr>
          <w:p w14:paraId="2CAB0B60" w14:textId="77777777" w:rsidR="006F3F45" w:rsidRPr="00542E5C" w:rsidRDefault="006F3F45" w:rsidP="006F3F45">
            <w:pPr>
              <w:spacing w:line="360" w:lineRule="auto"/>
              <w:rPr>
                <w:rFonts w:ascii="仿宋" w:eastAsia="仿宋" w:hAnsi="仿宋"/>
                <w:sz w:val="20"/>
              </w:rPr>
            </w:pPr>
          </w:p>
        </w:tc>
        <w:tc>
          <w:tcPr>
            <w:tcW w:w="1344" w:type="dxa"/>
            <w:tcBorders>
              <w:top w:val="single" w:sz="4" w:space="0" w:color="auto"/>
              <w:left w:val="single" w:sz="4" w:space="0" w:color="auto"/>
              <w:bottom w:val="single" w:sz="4" w:space="0" w:color="auto"/>
              <w:right w:val="single" w:sz="6" w:space="0" w:color="auto"/>
            </w:tcBorders>
          </w:tcPr>
          <w:p w14:paraId="38E029F5" w14:textId="77777777" w:rsidR="006F3F45" w:rsidRPr="00542E5C" w:rsidRDefault="006F3F45" w:rsidP="006F3F45">
            <w:pPr>
              <w:spacing w:line="360" w:lineRule="auto"/>
              <w:rPr>
                <w:rFonts w:ascii="仿宋" w:eastAsia="仿宋" w:hAnsi="仿宋"/>
                <w:sz w:val="20"/>
              </w:rPr>
            </w:pPr>
          </w:p>
        </w:tc>
      </w:tr>
      <w:tr w:rsidR="006F3F45" w:rsidRPr="00542E5C" w14:paraId="63BF75A4" w14:textId="77777777" w:rsidTr="00B40A8E">
        <w:trPr>
          <w:cantSplit/>
        </w:trPr>
        <w:tc>
          <w:tcPr>
            <w:tcW w:w="1419" w:type="dxa"/>
            <w:tcBorders>
              <w:top w:val="single" w:sz="4" w:space="0" w:color="auto"/>
              <w:left w:val="single" w:sz="6" w:space="0" w:color="auto"/>
              <w:bottom w:val="single" w:sz="6" w:space="0" w:color="auto"/>
              <w:right w:val="single" w:sz="4" w:space="0" w:color="auto"/>
            </w:tcBorders>
          </w:tcPr>
          <w:p w14:paraId="13528279" w14:textId="77777777" w:rsidR="006F3F45" w:rsidRPr="00542E5C" w:rsidRDefault="006F3F45" w:rsidP="006F3F45">
            <w:pPr>
              <w:spacing w:line="360" w:lineRule="auto"/>
              <w:rPr>
                <w:rFonts w:ascii="仿宋" w:eastAsia="仿宋" w:hAnsi="仿宋"/>
                <w:sz w:val="20"/>
              </w:rPr>
            </w:pPr>
          </w:p>
        </w:tc>
        <w:tc>
          <w:tcPr>
            <w:tcW w:w="1133" w:type="dxa"/>
            <w:tcBorders>
              <w:top w:val="single" w:sz="4" w:space="0" w:color="auto"/>
              <w:left w:val="single" w:sz="4" w:space="0" w:color="auto"/>
              <w:bottom w:val="single" w:sz="6" w:space="0" w:color="auto"/>
              <w:right w:val="single" w:sz="4" w:space="0" w:color="auto"/>
            </w:tcBorders>
          </w:tcPr>
          <w:p w14:paraId="5F641E1E" w14:textId="77777777" w:rsidR="006F3F45" w:rsidRPr="00542E5C" w:rsidRDefault="006F3F45" w:rsidP="006F3F45">
            <w:pPr>
              <w:spacing w:line="360" w:lineRule="auto"/>
              <w:rPr>
                <w:rFonts w:ascii="仿宋" w:eastAsia="仿宋" w:hAnsi="仿宋"/>
                <w:sz w:val="20"/>
              </w:rPr>
            </w:pPr>
          </w:p>
        </w:tc>
        <w:tc>
          <w:tcPr>
            <w:tcW w:w="721" w:type="dxa"/>
            <w:tcBorders>
              <w:top w:val="single" w:sz="4" w:space="0" w:color="auto"/>
              <w:left w:val="single" w:sz="4" w:space="0" w:color="auto"/>
              <w:bottom w:val="single" w:sz="6" w:space="0" w:color="auto"/>
              <w:right w:val="single" w:sz="4" w:space="0" w:color="auto"/>
            </w:tcBorders>
          </w:tcPr>
          <w:p w14:paraId="1EE44DA7" w14:textId="77777777" w:rsidR="006F3F45" w:rsidRPr="00542E5C" w:rsidRDefault="006F3F45" w:rsidP="006F3F45">
            <w:pPr>
              <w:spacing w:line="360" w:lineRule="auto"/>
              <w:rPr>
                <w:rFonts w:ascii="仿宋" w:eastAsia="仿宋" w:hAnsi="仿宋"/>
                <w:sz w:val="20"/>
              </w:rPr>
            </w:pPr>
          </w:p>
        </w:tc>
        <w:tc>
          <w:tcPr>
            <w:tcW w:w="3975" w:type="dxa"/>
            <w:tcBorders>
              <w:top w:val="single" w:sz="4" w:space="0" w:color="auto"/>
              <w:left w:val="single" w:sz="4" w:space="0" w:color="auto"/>
              <w:bottom w:val="single" w:sz="6" w:space="0" w:color="auto"/>
              <w:right w:val="single" w:sz="4" w:space="0" w:color="auto"/>
            </w:tcBorders>
          </w:tcPr>
          <w:p w14:paraId="3783B099" w14:textId="77777777" w:rsidR="006F3F45" w:rsidRPr="00542E5C" w:rsidRDefault="006F3F45" w:rsidP="006F3F45">
            <w:pPr>
              <w:spacing w:line="360" w:lineRule="auto"/>
              <w:rPr>
                <w:rFonts w:ascii="仿宋" w:eastAsia="仿宋" w:hAnsi="仿宋"/>
                <w:sz w:val="20"/>
              </w:rPr>
            </w:pPr>
          </w:p>
        </w:tc>
        <w:tc>
          <w:tcPr>
            <w:tcW w:w="1344" w:type="dxa"/>
            <w:tcBorders>
              <w:top w:val="single" w:sz="4" w:space="0" w:color="auto"/>
              <w:left w:val="single" w:sz="4" w:space="0" w:color="auto"/>
              <w:bottom w:val="single" w:sz="6" w:space="0" w:color="auto"/>
              <w:right w:val="single" w:sz="6" w:space="0" w:color="auto"/>
            </w:tcBorders>
          </w:tcPr>
          <w:p w14:paraId="521AA882" w14:textId="77777777" w:rsidR="006F3F45" w:rsidRPr="00542E5C" w:rsidRDefault="006F3F45" w:rsidP="006F3F45">
            <w:pPr>
              <w:spacing w:line="360" w:lineRule="auto"/>
              <w:rPr>
                <w:rFonts w:ascii="仿宋" w:eastAsia="仿宋" w:hAnsi="仿宋"/>
                <w:sz w:val="20"/>
              </w:rPr>
            </w:pPr>
          </w:p>
        </w:tc>
      </w:tr>
    </w:tbl>
    <w:p w14:paraId="4310FC6E" w14:textId="77777777" w:rsidR="00A0337E" w:rsidRPr="00542E5C" w:rsidRDefault="00A0337E" w:rsidP="00A0337E">
      <w:pPr>
        <w:rPr>
          <w:rFonts w:ascii="仿宋" w:eastAsia="仿宋" w:hAnsi="仿宋"/>
          <w:sz w:val="20"/>
        </w:rPr>
      </w:pPr>
      <w:r w:rsidRPr="00542E5C">
        <w:rPr>
          <w:rFonts w:ascii="仿宋" w:eastAsia="仿宋" w:hAnsi="仿宋" w:hint="eastAsia"/>
          <w:b/>
          <w:sz w:val="20"/>
        </w:rPr>
        <w:t>修订标志：</w:t>
      </w:r>
      <w:r w:rsidRPr="00542E5C">
        <w:rPr>
          <w:rFonts w:ascii="仿宋" w:eastAsia="仿宋" w:hAnsi="仿宋"/>
          <w:b/>
          <w:sz w:val="20"/>
        </w:rPr>
        <w:t>A</w:t>
      </w:r>
      <w:r w:rsidRPr="00542E5C">
        <w:rPr>
          <w:rFonts w:ascii="仿宋" w:eastAsia="仿宋" w:hAnsi="仿宋"/>
          <w:sz w:val="20"/>
        </w:rPr>
        <w:t xml:space="preserve"> – </w:t>
      </w:r>
      <w:r w:rsidRPr="00542E5C">
        <w:rPr>
          <w:rFonts w:ascii="仿宋" w:eastAsia="仿宋" w:hAnsi="仿宋" w:hint="eastAsia"/>
          <w:sz w:val="20"/>
        </w:rPr>
        <w:t>添加的</w:t>
      </w:r>
      <w:r w:rsidRPr="00542E5C">
        <w:rPr>
          <w:rFonts w:ascii="仿宋" w:eastAsia="仿宋" w:hAnsi="仿宋"/>
          <w:sz w:val="20"/>
        </w:rPr>
        <w:t xml:space="preserve">  </w:t>
      </w:r>
      <w:r w:rsidRPr="00542E5C">
        <w:rPr>
          <w:rFonts w:ascii="仿宋" w:eastAsia="仿宋" w:hAnsi="仿宋"/>
          <w:b/>
          <w:sz w:val="20"/>
        </w:rPr>
        <w:t>M</w:t>
      </w:r>
      <w:r w:rsidRPr="00542E5C">
        <w:rPr>
          <w:rFonts w:ascii="仿宋" w:eastAsia="仿宋" w:hAnsi="仿宋"/>
          <w:sz w:val="20"/>
        </w:rPr>
        <w:t xml:space="preserve"> – </w:t>
      </w:r>
      <w:r w:rsidRPr="00542E5C">
        <w:rPr>
          <w:rFonts w:ascii="仿宋" w:eastAsia="仿宋" w:hAnsi="仿宋" w:hint="eastAsia"/>
          <w:sz w:val="20"/>
        </w:rPr>
        <w:t>修改的</w:t>
      </w:r>
      <w:r w:rsidRPr="00542E5C">
        <w:rPr>
          <w:rFonts w:ascii="仿宋" w:eastAsia="仿宋" w:hAnsi="仿宋"/>
          <w:sz w:val="20"/>
        </w:rPr>
        <w:t xml:space="preserve">  </w:t>
      </w:r>
      <w:r w:rsidRPr="00542E5C">
        <w:rPr>
          <w:rFonts w:ascii="仿宋" w:eastAsia="仿宋" w:hAnsi="仿宋"/>
          <w:b/>
          <w:sz w:val="20"/>
        </w:rPr>
        <w:t>D</w:t>
      </w:r>
      <w:r w:rsidRPr="00542E5C">
        <w:rPr>
          <w:rFonts w:ascii="仿宋" w:eastAsia="仿宋" w:hAnsi="仿宋"/>
          <w:sz w:val="20"/>
        </w:rPr>
        <w:t xml:space="preserve"> – </w:t>
      </w:r>
      <w:r w:rsidRPr="00542E5C">
        <w:rPr>
          <w:rFonts w:ascii="仿宋" w:eastAsia="仿宋" w:hAnsi="仿宋" w:hint="eastAsia"/>
          <w:sz w:val="20"/>
        </w:rPr>
        <w:t>删除的</w:t>
      </w:r>
    </w:p>
    <w:p w14:paraId="7DB0D85B" w14:textId="77777777" w:rsidR="0027787D" w:rsidRPr="00542E5C" w:rsidRDefault="0027787D">
      <w:pPr>
        <w:widowControl/>
        <w:jc w:val="left"/>
        <w:rPr>
          <w:rFonts w:ascii="仿宋" w:eastAsia="仿宋" w:hAnsi="仿宋"/>
          <w:sz w:val="20"/>
        </w:rPr>
      </w:pPr>
      <w:r w:rsidRPr="00542E5C">
        <w:rPr>
          <w:rFonts w:ascii="仿宋" w:eastAsia="仿宋" w:hAnsi="仿宋"/>
          <w:sz w:val="20"/>
        </w:rPr>
        <w:br w:type="page"/>
      </w:r>
    </w:p>
    <w:p w14:paraId="04691772" w14:textId="77777777" w:rsidR="0027787D" w:rsidRPr="00542E5C" w:rsidRDefault="0027787D" w:rsidP="00C6615B">
      <w:pPr>
        <w:pStyle w:val="11"/>
        <w:rPr>
          <w:rFonts w:ascii="仿宋" w:eastAsia="仿宋" w:hAnsi="仿宋"/>
          <w:sz w:val="48"/>
        </w:rPr>
      </w:pPr>
      <w:r w:rsidRPr="00542E5C">
        <w:rPr>
          <w:rFonts w:ascii="仿宋" w:eastAsia="仿宋" w:hAnsi="仿宋" w:hint="eastAsia"/>
        </w:rPr>
        <w:lastRenderedPageBreak/>
        <w:t>目录</w:t>
      </w:r>
    </w:p>
    <w:p w14:paraId="430C36ED" w14:textId="77777777" w:rsidR="0096540E" w:rsidRDefault="0027787D">
      <w:pPr>
        <w:pStyle w:val="11"/>
        <w:rPr>
          <w:b w:val="0"/>
          <w:noProof/>
          <w:sz w:val="21"/>
        </w:rPr>
      </w:pPr>
      <w:r w:rsidRPr="00542E5C">
        <w:rPr>
          <w:rFonts w:ascii="仿宋" w:eastAsia="仿宋" w:hAnsi="仿宋"/>
          <w:sz w:val="20"/>
        </w:rPr>
        <w:fldChar w:fldCharType="begin"/>
      </w:r>
      <w:r w:rsidRPr="00542E5C">
        <w:rPr>
          <w:rFonts w:ascii="仿宋" w:eastAsia="仿宋" w:hAnsi="仿宋"/>
          <w:sz w:val="20"/>
        </w:rPr>
        <w:instrText xml:space="preserve"> TOC \o "1-3" \h \z \u </w:instrText>
      </w:r>
      <w:r w:rsidRPr="00542E5C">
        <w:rPr>
          <w:rFonts w:ascii="仿宋" w:eastAsia="仿宋" w:hAnsi="仿宋"/>
          <w:sz w:val="20"/>
        </w:rPr>
        <w:fldChar w:fldCharType="separate"/>
      </w:r>
      <w:hyperlink w:anchor="_Toc492457320" w:history="1">
        <w:r w:rsidR="0096540E" w:rsidRPr="00650E52">
          <w:rPr>
            <w:rStyle w:val="a6"/>
            <w:rFonts w:asciiTheme="minorEastAsia" w:hAnsiTheme="minorEastAsia"/>
            <w:noProof/>
          </w:rPr>
          <w:t>1</w:t>
        </w:r>
        <w:r w:rsidR="0096540E" w:rsidRPr="00650E52">
          <w:rPr>
            <w:rStyle w:val="a6"/>
            <w:rFonts w:asciiTheme="minorEastAsia" w:hAnsiTheme="minorEastAsia" w:hint="eastAsia"/>
            <w:noProof/>
          </w:rPr>
          <w:t xml:space="preserve"> 项目背景</w:t>
        </w:r>
        <w:r w:rsidR="0096540E">
          <w:rPr>
            <w:noProof/>
            <w:webHidden/>
          </w:rPr>
          <w:tab/>
        </w:r>
        <w:r w:rsidR="0096540E">
          <w:rPr>
            <w:noProof/>
            <w:webHidden/>
          </w:rPr>
          <w:fldChar w:fldCharType="begin"/>
        </w:r>
        <w:r w:rsidR="0096540E">
          <w:rPr>
            <w:noProof/>
            <w:webHidden/>
          </w:rPr>
          <w:instrText xml:space="preserve"> PAGEREF _Toc492457320 \h </w:instrText>
        </w:r>
        <w:r w:rsidR="0096540E">
          <w:rPr>
            <w:noProof/>
            <w:webHidden/>
          </w:rPr>
        </w:r>
        <w:r w:rsidR="0096540E">
          <w:rPr>
            <w:noProof/>
            <w:webHidden/>
          </w:rPr>
          <w:fldChar w:fldCharType="separate"/>
        </w:r>
        <w:r w:rsidR="0096540E">
          <w:rPr>
            <w:noProof/>
            <w:webHidden/>
          </w:rPr>
          <w:t>4</w:t>
        </w:r>
        <w:r w:rsidR="0096540E">
          <w:rPr>
            <w:noProof/>
            <w:webHidden/>
          </w:rPr>
          <w:fldChar w:fldCharType="end"/>
        </w:r>
      </w:hyperlink>
    </w:p>
    <w:p w14:paraId="46A401EE" w14:textId="77777777" w:rsidR="0096540E" w:rsidRDefault="00231F01">
      <w:pPr>
        <w:pStyle w:val="11"/>
        <w:rPr>
          <w:b w:val="0"/>
          <w:noProof/>
          <w:sz w:val="21"/>
        </w:rPr>
      </w:pPr>
      <w:hyperlink w:anchor="_Toc492457321" w:history="1">
        <w:r w:rsidR="0096540E" w:rsidRPr="00650E52">
          <w:rPr>
            <w:rStyle w:val="a6"/>
            <w:rFonts w:asciiTheme="minorEastAsia" w:hAnsiTheme="minorEastAsia"/>
            <w:noProof/>
          </w:rPr>
          <w:t>2</w:t>
        </w:r>
        <w:r w:rsidR="0096540E" w:rsidRPr="00650E52">
          <w:rPr>
            <w:rStyle w:val="a6"/>
            <w:rFonts w:asciiTheme="minorEastAsia" w:hAnsiTheme="minorEastAsia" w:hint="eastAsia"/>
            <w:noProof/>
          </w:rPr>
          <w:t xml:space="preserve"> 业务分析</w:t>
        </w:r>
        <w:r w:rsidR="0096540E">
          <w:rPr>
            <w:noProof/>
            <w:webHidden/>
          </w:rPr>
          <w:tab/>
        </w:r>
        <w:r w:rsidR="0096540E">
          <w:rPr>
            <w:noProof/>
            <w:webHidden/>
          </w:rPr>
          <w:fldChar w:fldCharType="begin"/>
        </w:r>
        <w:r w:rsidR="0096540E">
          <w:rPr>
            <w:noProof/>
            <w:webHidden/>
          </w:rPr>
          <w:instrText xml:space="preserve"> PAGEREF _Toc492457321 \h </w:instrText>
        </w:r>
        <w:r w:rsidR="0096540E">
          <w:rPr>
            <w:noProof/>
            <w:webHidden/>
          </w:rPr>
        </w:r>
        <w:r w:rsidR="0096540E">
          <w:rPr>
            <w:noProof/>
            <w:webHidden/>
          </w:rPr>
          <w:fldChar w:fldCharType="separate"/>
        </w:r>
        <w:r w:rsidR="0096540E">
          <w:rPr>
            <w:noProof/>
            <w:webHidden/>
          </w:rPr>
          <w:t>4</w:t>
        </w:r>
        <w:r w:rsidR="0096540E">
          <w:rPr>
            <w:noProof/>
            <w:webHidden/>
          </w:rPr>
          <w:fldChar w:fldCharType="end"/>
        </w:r>
      </w:hyperlink>
    </w:p>
    <w:p w14:paraId="1CEAED84" w14:textId="77777777" w:rsidR="0096540E" w:rsidRDefault="00231F01">
      <w:pPr>
        <w:pStyle w:val="20"/>
        <w:tabs>
          <w:tab w:val="right" w:leader="dot" w:pos="8296"/>
        </w:tabs>
        <w:rPr>
          <w:noProof/>
        </w:rPr>
      </w:pPr>
      <w:hyperlink w:anchor="_Toc492457322" w:history="1">
        <w:r w:rsidR="0096540E" w:rsidRPr="00650E52">
          <w:rPr>
            <w:rStyle w:val="a6"/>
            <w:rFonts w:asciiTheme="minorEastAsia" w:hAnsiTheme="minorEastAsia"/>
            <w:noProof/>
          </w:rPr>
          <w:t>2.1</w:t>
        </w:r>
        <w:r w:rsidR="0096540E" w:rsidRPr="00650E52">
          <w:rPr>
            <w:rStyle w:val="a6"/>
            <w:rFonts w:asciiTheme="minorEastAsia" w:hAnsiTheme="minorEastAsia" w:hint="eastAsia"/>
            <w:noProof/>
          </w:rPr>
          <w:t xml:space="preserve"> 业务现状</w:t>
        </w:r>
        <w:r w:rsidR="0096540E">
          <w:rPr>
            <w:noProof/>
            <w:webHidden/>
          </w:rPr>
          <w:tab/>
        </w:r>
        <w:r w:rsidR="0096540E">
          <w:rPr>
            <w:noProof/>
            <w:webHidden/>
          </w:rPr>
          <w:fldChar w:fldCharType="begin"/>
        </w:r>
        <w:r w:rsidR="0096540E">
          <w:rPr>
            <w:noProof/>
            <w:webHidden/>
          </w:rPr>
          <w:instrText xml:space="preserve"> PAGEREF _Toc492457322 \h </w:instrText>
        </w:r>
        <w:r w:rsidR="0096540E">
          <w:rPr>
            <w:noProof/>
            <w:webHidden/>
          </w:rPr>
        </w:r>
        <w:r w:rsidR="0096540E">
          <w:rPr>
            <w:noProof/>
            <w:webHidden/>
          </w:rPr>
          <w:fldChar w:fldCharType="separate"/>
        </w:r>
        <w:r w:rsidR="0096540E">
          <w:rPr>
            <w:noProof/>
            <w:webHidden/>
          </w:rPr>
          <w:t>4</w:t>
        </w:r>
        <w:r w:rsidR="0096540E">
          <w:rPr>
            <w:noProof/>
            <w:webHidden/>
          </w:rPr>
          <w:fldChar w:fldCharType="end"/>
        </w:r>
      </w:hyperlink>
    </w:p>
    <w:p w14:paraId="7BA6A390" w14:textId="77777777" w:rsidR="0096540E" w:rsidRDefault="00231F01">
      <w:pPr>
        <w:pStyle w:val="20"/>
        <w:tabs>
          <w:tab w:val="right" w:leader="dot" w:pos="8296"/>
        </w:tabs>
        <w:rPr>
          <w:noProof/>
        </w:rPr>
      </w:pPr>
      <w:hyperlink w:anchor="_Toc492457323" w:history="1">
        <w:r w:rsidR="0096540E" w:rsidRPr="00650E52">
          <w:rPr>
            <w:rStyle w:val="a6"/>
            <w:rFonts w:asciiTheme="minorEastAsia" w:hAnsiTheme="minorEastAsia"/>
            <w:noProof/>
          </w:rPr>
          <w:t>2.2</w:t>
        </w:r>
        <w:r w:rsidR="0096540E" w:rsidRPr="00650E52">
          <w:rPr>
            <w:rStyle w:val="a6"/>
            <w:rFonts w:asciiTheme="minorEastAsia" w:hAnsiTheme="minorEastAsia" w:hint="eastAsia"/>
            <w:noProof/>
          </w:rPr>
          <w:t xml:space="preserve"> 依赖条件</w:t>
        </w:r>
        <w:r w:rsidR="0096540E">
          <w:rPr>
            <w:noProof/>
            <w:webHidden/>
          </w:rPr>
          <w:tab/>
        </w:r>
        <w:r w:rsidR="0096540E">
          <w:rPr>
            <w:noProof/>
            <w:webHidden/>
          </w:rPr>
          <w:fldChar w:fldCharType="begin"/>
        </w:r>
        <w:r w:rsidR="0096540E">
          <w:rPr>
            <w:noProof/>
            <w:webHidden/>
          </w:rPr>
          <w:instrText xml:space="preserve"> PAGEREF _Toc492457323 \h </w:instrText>
        </w:r>
        <w:r w:rsidR="0096540E">
          <w:rPr>
            <w:noProof/>
            <w:webHidden/>
          </w:rPr>
        </w:r>
        <w:r w:rsidR="0096540E">
          <w:rPr>
            <w:noProof/>
            <w:webHidden/>
          </w:rPr>
          <w:fldChar w:fldCharType="separate"/>
        </w:r>
        <w:r w:rsidR="0096540E">
          <w:rPr>
            <w:noProof/>
            <w:webHidden/>
          </w:rPr>
          <w:t>4</w:t>
        </w:r>
        <w:r w:rsidR="0096540E">
          <w:rPr>
            <w:noProof/>
            <w:webHidden/>
          </w:rPr>
          <w:fldChar w:fldCharType="end"/>
        </w:r>
      </w:hyperlink>
    </w:p>
    <w:p w14:paraId="42DDB782" w14:textId="77777777" w:rsidR="0096540E" w:rsidRDefault="00231F01">
      <w:pPr>
        <w:pStyle w:val="20"/>
        <w:tabs>
          <w:tab w:val="right" w:leader="dot" w:pos="8296"/>
        </w:tabs>
        <w:rPr>
          <w:noProof/>
        </w:rPr>
      </w:pPr>
      <w:hyperlink w:anchor="_Toc492457324" w:history="1">
        <w:r w:rsidR="0096540E" w:rsidRPr="00650E52">
          <w:rPr>
            <w:rStyle w:val="a6"/>
            <w:rFonts w:asciiTheme="minorEastAsia" w:hAnsiTheme="minorEastAsia"/>
            <w:noProof/>
          </w:rPr>
          <w:t>2.3</w:t>
        </w:r>
        <w:r w:rsidR="0096540E" w:rsidRPr="00650E52">
          <w:rPr>
            <w:rStyle w:val="a6"/>
            <w:rFonts w:hint="eastAsia"/>
            <w:noProof/>
          </w:rPr>
          <w:t xml:space="preserve"> </w:t>
        </w:r>
        <w:r w:rsidR="0096540E" w:rsidRPr="00650E52">
          <w:rPr>
            <w:rStyle w:val="a6"/>
            <w:rFonts w:hint="eastAsia"/>
            <w:noProof/>
          </w:rPr>
          <w:t>业务定位</w:t>
        </w:r>
        <w:r w:rsidR="0096540E">
          <w:rPr>
            <w:noProof/>
            <w:webHidden/>
          </w:rPr>
          <w:tab/>
        </w:r>
        <w:r w:rsidR="0096540E">
          <w:rPr>
            <w:noProof/>
            <w:webHidden/>
          </w:rPr>
          <w:fldChar w:fldCharType="begin"/>
        </w:r>
        <w:r w:rsidR="0096540E">
          <w:rPr>
            <w:noProof/>
            <w:webHidden/>
          </w:rPr>
          <w:instrText xml:space="preserve"> PAGEREF _Toc492457324 \h </w:instrText>
        </w:r>
        <w:r w:rsidR="0096540E">
          <w:rPr>
            <w:noProof/>
            <w:webHidden/>
          </w:rPr>
        </w:r>
        <w:r w:rsidR="0096540E">
          <w:rPr>
            <w:noProof/>
            <w:webHidden/>
          </w:rPr>
          <w:fldChar w:fldCharType="separate"/>
        </w:r>
        <w:r w:rsidR="0096540E">
          <w:rPr>
            <w:noProof/>
            <w:webHidden/>
          </w:rPr>
          <w:t>4</w:t>
        </w:r>
        <w:r w:rsidR="0096540E">
          <w:rPr>
            <w:noProof/>
            <w:webHidden/>
          </w:rPr>
          <w:fldChar w:fldCharType="end"/>
        </w:r>
      </w:hyperlink>
    </w:p>
    <w:p w14:paraId="4ED5DB28" w14:textId="77777777" w:rsidR="0096540E" w:rsidRDefault="00231F01">
      <w:pPr>
        <w:pStyle w:val="20"/>
        <w:tabs>
          <w:tab w:val="right" w:leader="dot" w:pos="8296"/>
        </w:tabs>
        <w:rPr>
          <w:noProof/>
        </w:rPr>
      </w:pPr>
      <w:hyperlink w:anchor="_Toc492457325" w:history="1">
        <w:r w:rsidR="0096540E" w:rsidRPr="00650E52">
          <w:rPr>
            <w:rStyle w:val="a6"/>
            <w:rFonts w:asciiTheme="minorEastAsia" w:hAnsiTheme="minorEastAsia"/>
            <w:noProof/>
          </w:rPr>
          <w:t>2.4</w:t>
        </w:r>
        <w:r w:rsidR="0096540E" w:rsidRPr="00650E52">
          <w:rPr>
            <w:rStyle w:val="a6"/>
            <w:rFonts w:asciiTheme="minorEastAsia" w:hAnsiTheme="minorEastAsia" w:hint="eastAsia"/>
            <w:noProof/>
          </w:rPr>
          <w:t xml:space="preserve"> 关键流程</w:t>
        </w:r>
        <w:r w:rsidR="0096540E">
          <w:rPr>
            <w:noProof/>
            <w:webHidden/>
          </w:rPr>
          <w:tab/>
        </w:r>
        <w:r w:rsidR="0096540E">
          <w:rPr>
            <w:noProof/>
            <w:webHidden/>
          </w:rPr>
          <w:fldChar w:fldCharType="begin"/>
        </w:r>
        <w:r w:rsidR="0096540E">
          <w:rPr>
            <w:noProof/>
            <w:webHidden/>
          </w:rPr>
          <w:instrText xml:space="preserve"> PAGEREF _Toc492457325 \h </w:instrText>
        </w:r>
        <w:r w:rsidR="0096540E">
          <w:rPr>
            <w:noProof/>
            <w:webHidden/>
          </w:rPr>
        </w:r>
        <w:r w:rsidR="0096540E">
          <w:rPr>
            <w:noProof/>
            <w:webHidden/>
          </w:rPr>
          <w:fldChar w:fldCharType="separate"/>
        </w:r>
        <w:r w:rsidR="0096540E">
          <w:rPr>
            <w:noProof/>
            <w:webHidden/>
          </w:rPr>
          <w:t>5</w:t>
        </w:r>
        <w:r w:rsidR="0096540E">
          <w:rPr>
            <w:noProof/>
            <w:webHidden/>
          </w:rPr>
          <w:fldChar w:fldCharType="end"/>
        </w:r>
      </w:hyperlink>
    </w:p>
    <w:p w14:paraId="7D455AB4" w14:textId="77777777" w:rsidR="0096540E" w:rsidRDefault="00231F01">
      <w:pPr>
        <w:pStyle w:val="30"/>
        <w:tabs>
          <w:tab w:val="right" w:leader="dot" w:pos="8296"/>
        </w:tabs>
        <w:rPr>
          <w:noProof/>
        </w:rPr>
      </w:pPr>
      <w:hyperlink w:anchor="_Toc492457326" w:history="1">
        <w:r w:rsidR="0096540E" w:rsidRPr="00650E52">
          <w:rPr>
            <w:rStyle w:val="a6"/>
            <w:noProof/>
          </w:rPr>
          <w:t>2.4.1</w:t>
        </w:r>
        <w:r w:rsidR="0096540E" w:rsidRPr="00650E52">
          <w:rPr>
            <w:rStyle w:val="a6"/>
            <w:rFonts w:hint="eastAsia"/>
            <w:noProof/>
          </w:rPr>
          <w:t xml:space="preserve"> </w:t>
        </w:r>
        <w:r w:rsidR="0096540E" w:rsidRPr="00650E52">
          <w:rPr>
            <w:rStyle w:val="a6"/>
            <w:rFonts w:hint="eastAsia"/>
            <w:noProof/>
          </w:rPr>
          <w:t>商户入驻</w:t>
        </w:r>
        <w:r w:rsidR="0096540E">
          <w:rPr>
            <w:noProof/>
            <w:webHidden/>
          </w:rPr>
          <w:tab/>
        </w:r>
        <w:r w:rsidR="0096540E">
          <w:rPr>
            <w:noProof/>
            <w:webHidden/>
          </w:rPr>
          <w:fldChar w:fldCharType="begin"/>
        </w:r>
        <w:r w:rsidR="0096540E">
          <w:rPr>
            <w:noProof/>
            <w:webHidden/>
          </w:rPr>
          <w:instrText xml:space="preserve"> PAGEREF _Toc492457326 \h </w:instrText>
        </w:r>
        <w:r w:rsidR="0096540E">
          <w:rPr>
            <w:noProof/>
            <w:webHidden/>
          </w:rPr>
        </w:r>
        <w:r w:rsidR="0096540E">
          <w:rPr>
            <w:noProof/>
            <w:webHidden/>
          </w:rPr>
          <w:fldChar w:fldCharType="separate"/>
        </w:r>
        <w:r w:rsidR="0096540E">
          <w:rPr>
            <w:noProof/>
            <w:webHidden/>
          </w:rPr>
          <w:t>5</w:t>
        </w:r>
        <w:r w:rsidR="0096540E">
          <w:rPr>
            <w:noProof/>
            <w:webHidden/>
          </w:rPr>
          <w:fldChar w:fldCharType="end"/>
        </w:r>
      </w:hyperlink>
    </w:p>
    <w:p w14:paraId="68B5AF0A" w14:textId="77777777" w:rsidR="0096540E" w:rsidRDefault="00231F01">
      <w:pPr>
        <w:pStyle w:val="30"/>
        <w:tabs>
          <w:tab w:val="right" w:leader="dot" w:pos="8296"/>
        </w:tabs>
        <w:rPr>
          <w:noProof/>
        </w:rPr>
      </w:pPr>
      <w:hyperlink w:anchor="_Toc492457327" w:history="1">
        <w:r w:rsidR="0096540E" w:rsidRPr="00650E52">
          <w:rPr>
            <w:rStyle w:val="a6"/>
            <w:noProof/>
          </w:rPr>
          <w:t>2.4.2</w:t>
        </w:r>
        <w:r w:rsidR="0096540E" w:rsidRPr="00650E52">
          <w:rPr>
            <w:rStyle w:val="a6"/>
            <w:rFonts w:hint="eastAsia"/>
            <w:noProof/>
          </w:rPr>
          <w:t xml:space="preserve"> </w:t>
        </w:r>
        <w:r w:rsidR="0096540E" w:rsidRPr="00650E52">
          <w:rPr>
            <w:rStyle w:val="a6"/>
            <w:rFonts w:hint="eastAsia"/>
            <w:noProof/>
          </w:rPr>
          <w:t>正扫</w:t>
        </w:r>
        <w:r w:rsidR="0096540E">
          <w:rPr>
            <w:noProof/>
            <w:webHidden/>
          </w:rPr>
          <w:tab/>
        </w:r>
        <w:r w:rsidR="0096540E">
          <w:rPr>
            <w:noProof/>
            <w:webHidden/>
          </w:rPr>
          <w:fldChar w:fldCharType="begin"/>
        </w:r>
        <w:r w:rsidR="0096540E">
          <w:rPr>
            <w:noProof/>
            <w:webHidden/>
          </w:rPr>
          <w:instrText xml:space="preserve"> PAGEREF _Toc492457327 \h </w:instrText>
        </w:r>
        <w:r w:rsidR="0096540E">
          <w:rPr>
            <w:noProof/>
            <w:webHidden/>
          </w:rPr>
        </w:r>
        <w:r w:rsidR="0096540E">
          <w:rPr>
            <w:noProof/>
            <w:webHidden/>
          </w:rPr>
          <w:fldChar w:fldCharType="separate"/>
        </w:r>
        <w:r w:rsidR="0096540E">
          <w:rPr>
            <w:noProof/>
            <w:webHidden/>
          </w:rPr>
          <w:t>5</w:t>
        </w:r>
        <w:r w:rsidR="0096540E">
          <w:rPr>
            <w:noProof/>
            <w:webHidden/>
          </w:rPr>
          <w:fldChar w:fldCharType="end"/>
        </w:r>
      </w:hyperlink>
    </w:p>
    <w:p w14:paraId="1D08F205" w14:textId="77777777" w:rsidR="0096540E" w:rsidRDefault="00231F01">
      <w:pPr>
        <w:pStyle w:val="30"/>
        <w:tabs>
          <w:tab w:val="right" w:leader="dot" w:pos="8296"/>
        </w:tabs>
        <w:rPr>
          <w:noProof/>
        </w:rPr>
      </w:pPr>
      <w:hyperlink w:anchor="_Toc492457328" w:history="1">
        <w:r w:rsidR="0096540E" w:rsidRPr="00650E52">
          <w:rPr>
            <w:rStyle w:val="a6"/>
            <w:noProof/>
          </w:rPr>
          <w:t>2.4.3</w:t>
        </w:r>
        <w:r w:rsidR="0096540E" w:rsidRPr="00650E52">
          <w:rPr>
            <w:rStyle w:val="a6"/>
            <w:rFonts w:hint="eastAsia"/>
            <w:noProof/>
          </w:rPr>
          <w:t xml:space="preserve"> </w:t>
        </w:r>
        <w:r w:rsidR="0096540E" w:rsidRPr="00650E52">
          <w:rPr>
            <w:rStyle w:val="a6"/>
            <w:rFonts w:hint="eastAsia"/>
            <w:noProof/>
          </w:rPr>
          <w:t>反扫</w:t>
        </w:r>
        <w:r w:rsidR="0096540E">
          <w:rPr>
            <w:noProof/>
            <w:webHidden/>
          </w:rPr>
          <w:tab/>
        </w:r>
        <w:r w:rsidR="0096540E">
          <w:rPr>
            <w:noProof/>
            <w:webHidden/>
          </w:rPr>
          <w:fldChar w:fldCharType="begin"/>
        </w:r>
        <w:r w:rsidR="0096540E">
          <w:rPr>
            <w:noProof/>
            <w:webHidden/>
          </w:rPr>
          <w:instrText xml:space="preserve"> PAGEREF _Toc492457328 \h </w:instrText>
        </w:r>
        <w:r w:rsidR="0096540E">
          <w:rPr>
            <w:noProof/>
            <w:webHidden/>
          </w:rPr>
        </w:r>
        <w:r w:rsidR="0096540E">
          <w:rPr>
            <w:noProof/>
            <w:webHidden/>
          </w:rPr>
          <w:fldChar w:fldCharType="separate"/>
        </w:r>
        <w:r w:rsidR="0096540E">
          <w:rPr>
            <w:noProof/>
            <w:webHidden/>
          </w:rPr>
          <w:t>6</w:t>
        </w:r>
        <w:r w:rsidR="0096540E">
          <w:rPr>
            <w:noProof/>
            <w:webHidden/>
          </w:rPr>
          <w:fldChar w:fldCharType="end"/>
        </w:r>
      </w:hyperlink>
    </w:p>
    <w:p w14:paraId="7B39660E" w14:textId="77777777" w:rsidR="0096540E" w:rsidRDefault="00231F01">
      <w:pPr>
        <w:pStyle w:val="30"/>
        <w:tabs>
          <w:tab w:val="right" w:leader="dot" w:pos="8296"/>
        </w:tabs>
        <w:rPr>
          <w:noProof/>
        </w:rPr>
      </w:pPr>
      <w:hyperlink w:anchor="_Toc492457329" w:history="1">
        <w:r w:rsidR="0096540E" w:rsidRPr="00650E52">
          <w:rPr>
            <w:rStyle w:val="a6"/>
            <w:noProof/>
          </w:rPr>
          <w:t>2.4.4</w:t>
        </w:r>
        <w:r w:rsidR="0096540E" w:rsidRPr="00650E52">
          <w:rPr>
            <w:rStyle w:val="a6"/>
            <w:rFonts w:hint="eastAsia"/>
            <w:noProof/>
          </w:rPr>
          <w:t xml:space="preserve"> </w:t>
        </w:r>
        <w:r w:rsidR="0096540E" w:rsidRPr="00650E52">
          <w:rPr>
            <w:rStyle w:val="a6"/>
            <w:rFonts w:hint="eastAsia"/>
            <w:noProof/>
          </w:rPr>
          <w:t>资金处理</w:t>
        </w:r>
        <w:r w:rsidR="0096540E">
          <w:rPr>
            <w:noProof/>
            <w:webHidden/>
          </w:rPr>
          <w:tab/>
        </w:r>
        <w:r w:rsidR="0096540E">
          <w:rPr>
            <w:noProof/>
            <w:webHidden/>
          </w:rPr>
          <w:fldChar w:fldCharType="begin"/>
        </w:r>
        <w:r w:rsidR="0096540E">
          <w:rPr>
            <w:noProof/>
            <w:webHidden/>
          </w:rPr>
          <w:instrText xml:space="preserve"> PAGEREF _Toc492457329 \h </w:instrText>
        </w:r>
        <w:r w:rsidR="0096540E">
          <w:rPr>
            <w:noProof/>
            <w:webHidden/>
          </w:rPr>
        </w:r>
        <w:r w:rsidR="0096540E">
          <w:rPr>
            <w:noProof/>
            <w:webHidden/>
          </w:rPr>
          <w:fldChar w:fldCharType="separate"/>
        </w:r>
        <w:r w:rsidR="0096540E">
          <w:rPr>
            <w:noProof/>
            <w:webHidden/>
          </w:rPr>
          <w:t>6</w:t>
        </w:r>
        <w:r w:rsidR="0096540E">
          <w:rPr>
            <w:noProof/>
            <w:webHidden/>
          </w:rPr>
          <w:fldChar w:fldCharType="end"/>
        </w:r>
      </w:hyperlink>
    </w:p>
    <w:p w14:paraId="640D28C9" w14:textId="77777777" w:rsidR="0096540E" w:rsidRDefault="00231F01">
      <w:pPr>
        <w:pStyle w:val="20"/>
        <w:tabs>
          <w:tab w:val="right" w:leader="dot" w:pos="8296"/>
        </w:tabs>
        <w:rPr>
          <w:noProof/>
        </w:rPr>
      </w:pPr>
      <w:hyperlink w:anchor="_Toc492457330" w:history="1">
        <w:r w:rsidR="0096540E" w:rsidRPr="00650E52">
          <w:rPr>
            <w:rStyle w:val="a6"/>
            <w:rFonts w:asciiTheme="minorEastAsia" w:hAnsiTheme="minorEastAsia"/>
            <w:noProof/>
          </w:rPr>
          <w:t>2.5</w:t>
        </w:r>
        <w:r w:rsidR="0096540E" w:rsidRPr="00650E52">
          <w:rPr>
            <w:rStyle w:val="a6"/>
            <w:rFonts w:asciiTheme="minorEastAsia" w:hAnsiTheme="minorEastAsia" w:hint="eastAsia"/>
            <w:noProof/>
          </w:rPr>
          <w:t xml:space="preserve"> 业务功能</w:t>
        </w:r>
        <w:r w:rsidR="0096540E">
          <w:rPr>
            <w:noProof/>
            <w:webHidden/>
          </w:rPr>
          <w:tab/>
        </w:r>
        <w:r w:rsidR="0096540E">
          <w:rPr>
            <w:noProof/>
            <w:webHidden/>
          </w:rPr>
          <w:fldChar w:fldCharType="begin"/>
        </w:r>
        <w:r w:rsidR="0096540E">
          <w:rPr>
            <w:noProof/>
            <w:webHidden/>
          </w:rPr>
          <w:instrText xml:space="preserve"> PAGEREF _Toc492457330 \h </w:instrText>
        </w:r>
        <w:r w:rsidR="0096540E">
          <w:rPr>
            <w:noProof/>
            <w:webHidden/>
          </w:rPr>
        </w:r>
        <w:r w:rsidR="0096540E">
          <w:rPr>
            <w:noProof/>
            <w:webHidden/>
          </w:rPr>
          <w:fldChar w:fldCharType="separate"/>
        </w:r>
        <w:r w:rsidR="0096540E">
          <w:rPr>
            <w:noProof/>
            <w:webHidden/>
          </w:rPr>
          <w:t>6</w:t>
        </w:r>
        <w:r w:rsidR="0096540E">
          <w:rPr>
            <w:noProof/>
            <w:webHidden/>
          </w:rPr>
          <w:fldChar w:fldCharType="end"/>
        </w:r>
      </w:hyperlink>
    </w:p>
    <w:p w14:paraId="67E2910A" w14:textId="77777777" w:rsidR="0096540E" w:rsidRDefault="00231F01">
      <w:pPr>
        <w:pStyle w:val="30"/>
        <w:tabs>
          <w:tab w:val="right" w:leader="dot" w:pos="8296"/>
        </w:tabs>
        <w:rPr>
          <w:noProof/>
        </w:rPr>
      </w:pPr>
      <w:hyperlink w:anchor="_Toc492457331" w:history="1">
        <w:r w:rsidR="0096540E" w:rsidRPr="00650E52">
          <w:rPr>
            <w:rStyle w:val="a6"/>
            <w:noProof/>
          </w:rPr>
          <w:t>2.5.1</w:t>
        </w:r>
        <w:r w:rsidR="0096540E" w:rsidRPr="00650E52">
          <w:rPr>
            <w:rStyle w:val="a6"/>
            <w:rFonts w:hint="eastAsia"/>
            <w:noProof/>
          </w:rPr>
          <w:t xml:space="preserve"> </w:t>
        </w:r>
        <w:r w:rsidR="0096540E" w:rsidRPr="00650E52">
          <w:rPr>
            <w:rStyle w:val="a6"/>
            <w:rFonts w:hint="eastAsia"/>
            <w:noProof/>
          </w:rPr>
          <w:t>系统管理</w:t>
        </w:r>
        <w:r w:rsidR="0096540E">
          <w:rPr>
            <w:noProof/>
            <w:webHidden/>
          </w:rPr>
          <w:tab/>
        </w:r>
        <w:r w:rsidR="0096540E">
          <w:rPr>
            <w:noProof/>
            <w:webHidden/>
          </w:rPr>
          <w:fldChar w:fldCharType="begin"/>
        </w:r>
        <w:r w:rsidR="0096540E">
          <w:rPr>
            <w:noProof/>
            <w:webHidden/>
          </w:rPr>
          <w:instrText xml:space="preserve"> PAGEREF _Toc492457331 \h </w:instrText>
        </w:r>
        <w:r w:rsidR="0096540E">
          <w:rPr>
            <w:noProof/>
            <w:webHidden/>
          </w:rPr>
        </w:r>
        <w:r w:rsidR="0096540E">
          <w:rPr>
            <w:noProof/>
            <w:webHidden/>
          </w:rPr>
          <w:fldChar w:fldCharType="separate"/>
        </w:r>
        <w:r w:rsidR="0096540E">
          <w:rPr>
            <w:noProof/>
            <w:webHidden/>
          </w:rPr>
          <w:t>6</w:t>
        </w:r>
        <w:r w:rsidR="0096540E">
          <w:rPr>
            <w:noProof/>
            <w:webHidden/>
          </w:rPr>
          <w:fldChar w:fldCharType="end"/>
        </w:r>
      </w:hyperlink>
    </w:p>
    <w:p w14:paraId="79E32DA8" w14:textId="77777777" w:rsidR="0096540E" w:rsidRDefault="00231F01">
      <w:pPr>
        <w:pStyle w:val="30"/>
        <w:tabs>
          <w:tab w:val="right" w:leader="dot" w:pos="8296"/>
        </w:tabs>
        <w:rPr>
          <w:noProof/>
        </w:rPr>
      </w:pPr>
      <w:hyperlink w:anchor="_Toc492457332" w:history="1">
        <w:r w:rsidR="0096540E" w:rsidRPr="00650E52">
          <w:rPr>
            <w:rStyle w:val="a6"/>
            <w:noProof/>
          </w:rPr>
          <w:t>2.5.2</w:t>
        </w:r>
        <w:r w:rsidR="0096540E" w:rsidRPr="00650E52">
          <w:rPr>
            <w:rStyle w:val="a6"/>
            <w:rFonts w:hint="eastAsia"/>
            <w:noProof/>
          </w:rPr>
          <w:t xml:space="preserve"> </w:t>
        </w:r>
        <w:r w:rsidR="0096540E" w:rsidRPr="00650E52">
          <w:rPr>
            <w:rStyle w:val="a6"/>
            <w:rFonts w:hint="eastAsia"/>
            <w:noProof/>
          </w:rPr>
          <w:t>机构管理</w:t>
        </w:r>
        <w:r w:rsidR="0096540E">
          <w:rPr>
            <w:noProof/>
            <w:webHidden/>
          </w:rPr>
          <w:tab/>
        </w:r>
        <w:r w:rsidR="0096540E">
          <w:rPr>
            <w:noProof/>
            <w:webHidden/>
          </w:rPr>
          <w:fldChar w:fldCharType="begin"/>
        </w:r>
        <w:r w:rsidR="0096540E">
          <w:rPr>
            <w:noProof/>
            <w:webHidden/>
          </w:rPr>
          <w:instrText xml:space="preserve"> PAGEREF _Toc492457332 \h </w:instrText>
        </w:r>
        <w:r w:rsidR="0096540E">
          <w:rPr>
            <w:noProof/>
            <w:webHidden/>
          </w:rPr>
        </w:r>
        <w:r w:rsidR="0096540E">
          <w:rPr>
            <w:noProof/>
            <w:webHidden/>
          </w:rPr>
          <w:fldChar w:fldCharType="separate"/>
        </w:r>
        <w:r w:rsidR="0096540E">
          <w:rPr>
            <w:noProof/>
            <w:webHidden/>
          </w:rPr>
          <w:t>6</w:t>
        </w:r>
        <w:r w:rsidR="0096540E">
          <w:rPr>
            <w:noProof/>
            <w:webHidden/>
          </w:rPr>
          <w:fldChar w:fldCharType="end"/>
        </w:r>
      </w:hyperlink>
    </w:p>
    <w:p w14:paraId="1B5B7DFE" w14:textId="77777777" w:rsidR="0096540E" w:rsidRDefault="00231F01">
      <w:pPr>
        <w:pStyle w:val="30"/>
        <w:tabs>
          <w:tab w:val="right" w:leader="dot" w:pos="8296"/>
        </w:tabs>
        <w:rPr>
          <w:noProof/>
        </w:rPr>
      </w:pPr>
      <w:hyperlink w:anchor="_Toc492457333" w:history="1">
        <w:r w:rsidR="0096540E" w:rsidRPr="00650E52">
          <w:rPr>
            <w:rStyle w:val="a6"/>
            <w:noProof/>
          </w:rPr>
          <w:t>2.5.3</w:t>
        </w:r>
        <w:r w:rsidR="0096540E" w:rsidRPr="00650E52">
          <w:rPr>
            <w:rStyle w:val="a6"/>
            <w:rFonts w:hint="eastAsia"/>
            <w:noProof/>
          </w:rPr>
          <w:t xml:space="preserve"> </w:t>
        </w:r>
        <w:r w:rsidR="0096540E" w:rsidRPr="00650E52">
          <w:rPr>
            <w:rStyle w:val="a6"/>
            <w:rFonts w:hint="eastAsia"/>
            <w:noProof/>
          </w:rPr>
          <w:t>商户管理</w:t>
        </w:r>
        <w:r w:rsidR="0096540E">
          <w:rPr>
            <w:noProof/>
            <w:webHidden/>
          </w:rPr>
          <w:tab/>
        </w:r>
        <w:r w:rsidR="0096540E">
          <w:rPr>
            <w:noProof/>
            <w:webHidden/>
          </w:rPr>
          <w:fldChar w:fldCharType="begin"/>
        </w:r>
        <w:r w:rsidR="0096540E">
          <w:rPr>
            <w:noProof/>
            <w:webHidden/>
          </w:rPr>
          <w:instrText xml:space="preserve"> PAGEREF _Toc492457333 \h </w:instrText>
        </w:r>
        <w:r w:rsidR="0096540E">
          <w:rPr>
            <w:noProof/>
            <w:webHidden/>
          </w:rPr>
        </w:r>
        <w:r w:rsidR="0096540E">
          <w:rPr>
            <w:noProof/>
            <w:webHidden/>
          </w:rPr>
          <w:fldChar w:fldCharType="separate"/>
        </w:r>
        <w:r w:rsidR="0096540E">
          <w:rPr>
            <w:noProof/>
            <w:webHidden/>
          </w:rPr>
          <w:t>7</w:t>
        </w:r>
        <w:r w:rsidR="0096540E">
          <w:rPr>
            <w:noProof/>
            <w:webHidden/>
          </w:rPr>
          <w:fldChar w:fldCharType="end"/>
        </w:r>
      </w:hyperlink>
    </w:p>
    <w:p w14:paraId="1FFD4BC6" w14:textId="77777777" w:rsidR="0096540E" w:rsidRDefault="00231F01">
      <w:pPr>
        <w:pStyle w:val="30"/>
        <w:tabs>
          <w:tab w:val="right" w:leader="dot" w:pos="8296"/>
        </w:tabs>
        <w:rPr>
          <w:noProof/>
        </w:rPr>
      </w:pPr>
      <w:hyperlink w:anchor="_Toc492457334" w:history="1">
        <w:r w:rsidR="0096540E" w:rsidRPr="00650E52">
          <w:rPr>
            <w:rStyle w:val="a6"/>
            <w:noProof/>
          </w:rPr>
          <w:t>2.5.4</w:t>
        </w:r>
        <w:r w:rsidR="0096540E" w:rsidRPr="00650E52">
          <w:rPr>
            <w:rStyle w:val="a6"/>
            <w:rFonts w:hint="eastAsia"/>
            <w:noProof/>
          </w:rPr>
          <w:t xml:space="preserve"> </w:t>
        </w:r>
        <w:r w:rsidR="0096540E" w:rsidRPr="00650E52">
          <w:rPr>
            <w:rStyle w:val="a6"/>
            <w:rFonts w:hint="eastAsia"/>
            <w:noProof/>
          </w:rPr>
          <w:t>正扫支付</w:t>
        </w:r>
        <w:r w:rsidR="0096540E">
          <w:rPr>
            <w:noProof/>
            <w:webHidden/>
          </w:rPr>
          <w:tab/>
        </w:r>
        <w:r w:rsidR="0096540E">
          <w:rPr>
            <w:noProof/>
            <w:webHidden/>
          </w:rPr>
          <w:fldChar w:fldCharType="begin"/>
        </w:r>
        <w:r w:rsidR="0096540E">
          <w:rPr>
            <w:noProof/>
            <w:webHidden/>
          </w:rPr>
          <w:instrText xml:space="preserve"> PAGEREF _Toc492457334 \h </w:instrText>
        </w:r>
        <w:r w:rsidR="0096540E">
          <w:rPr>
            <w:noProof/>
            <w:webHidden/>
          </w:rPr>
        </w:r>
        <w:r w:rsidR="0096540E">
          <w:rPr>
            <w:noProof/>
            <w:webHidden/>
          </w:rPr>
          <w:fldChar w:fldCharType="separate"/>
        </w:r>
        <w:r w:rsidR="0096540E">
          <w:rPr>
            <w:noProof/>
            <w:webHidden/>
          </w:rPr>
          <w:t>7</w:t>
        </w:r>
        <w:r w:rsidR="0096540E">
          <w:rPr>
            <w:noProof/>
            <w:webHidden/>
          </w:rPr>
          <w:fldChar w:fldCharType="end"/>
        </w:r>
      </w:hyperlink>
    </w:p>
    <w:p w14:paraId="53509DE1" w14:textId="77777777" w:rsidR="0096540E" w:rsidRDefault="00231F01">
      <w:pPr>
        <w:pStyle w:val="30"/>
        <w:tabs>
          <w:tab w:val="right" w:leader="dot" w:pos="8296"/>
        </w:tabs>
        <w:rPr>
          <w:noProof/>
        </w:rPr>
      </w:pPr>
      <w:hyperlink w:anchor="_Toc492457335" w:history="1">
        <w:r w:rsidR="0096540E" w:rsidRPr="00650E52">
          <w:rPr>
            <w:rStyle w:val="a6"/>
            <w:noProof/>
          </w:rPr>
          <w:t>2.5.5</w:t>
        </w:r>
        <w:r w:rsidR="0096540E" w:rsidRPr="00650E52">
          <w:rPr>
            <w:rStyle w:val="a6"/>
            <w:rFonts w:hint="eastAsia"/>
            <w:noProof/>
          </w:rPr>
          <w:t xml:space="preserve"> </w:t>
        </w:r>
        <w:r w:rsidR="0096540E" w:rsidRPr="00650E52">
          <w:rPr>
            <w:rStyle w:val="a6"/>
            <w:rFonts w:hint="eastAsia"/>
            <w:noProof/>
          </w:rPr>
          <w:t>清算入账</w:t>
        </w:r>
        <w:r w:rsidR="0096540E">
          <w:rPr>
            <w:noProof/>
            <w:webHidden/>
          </w:rPr>
          <w:tab/>
        </w:r>
        <w:r w:rsidR="0096540E">
          <w:rPr>
            <w:noProof/>
            <w:webHidden/>
          </w:rPr>
          <w:fldChar w:fldCharType="begin"/>
        </w:r>
        <w:r w:rsidR="0096540E">
          <w:rPr>
            <w:noProof/>
            <w:webHidden/>
          </w:rPr>
          <w:instrText xml:space="preserve"> PAGEREF _Toc492457335 \h </w:instrText>
        </w:r>
        <w:r w:rsidR="0096540E">
          <w:rPr>
            <w:noProof/>
            <w:webHidden/>
          </w:rPr>
        </w:r>
        <w:r w:rsidR="0096540E">
          <w:rPr>
            <w:noProof/>
            <w:webHidden/>
          </w:rPr>
          <w:fldChar w:fldCharType="separate"/>
        </w:r>
        <w:r w:rsidR="0096540E">
          <w:rPr>
            <w:noProof/>
            <w:webHidden/>
          </w:rPr>
          <w:t>7</w:t>
        </w:r>
        <w:r w:rsidR="0096540E">
          <w:rPr>
            <w:noProof/>
            <w:webHidden/>
          </w:rPr>
          <w:fldChar w:fldCharType="end"/>
        </w:r>
      </w:hyperlink>
    </w:p>
    <w:p w14:paraId="56C5AE5B" w14:textId="77777777" w:rsidR="0096540E" w:rsidRDefault="00231F01">
      <w:pPr>
        <w:pStyle w:val="30"/>
        <w:tabs>
          <w:tab w:val="right" w:leader="dot" w:pos="8296"/>
        </w:tabs>
        <w:rPr>
          <w:noProof/>
        </w:rPr>
      </w:pPr>
      <w:hyperlink w:anchor="_Toc492457336" w:history="1">
        <w:r w:rsidR="0096540E" w:rsidRPr="00650E52">
          <w:rPr>
            <w:rStyle w:val="a6"/>
            <w:noProof/>
          </w:rPr>
          <w:t>2.5.6</w:t>
        </w:r>
        <w:r w:rsidR="0096540E" w:rsidRPr="00650E52">
          <w:rPr>
            <w:rStyle w:val="a6"/>
            <w:rFonts w:hint="eastAsia"/>
            <w:noProof/>
          </w:rPr>
          <w:t xml:space="preserve"> </w:t>
        </w:r>
        <w:r w:rsidR="0096540E" w:rsidRPr="00650E52">
          <w:rPr>
            <w:rStyle w:val="a6"/>
            <w:rFonts w:hint="eastAsia"/>
            <w:noProof/>
          </w:rPr>
          <w:t>商户对账单下载</w:t>
        </w:r>
        <w:r w:rsidR="0096540E">
          <w:rPr>
            <w:noProof/>
            <w:webHidden/>
          </w:rPr>
          <w:tab/>
        </w:r>
        <w:r w:rsidR="0096540E">
          <w:rPr>
            <w:noProof/>
            <w:webHidden/>
          </w:rPr>
          <w:fldChar w:fldCharType="begin"/>
        </w:r>
        <w:r w:rsidR="0096540E">
          <w:rPr>
            <w:noProof/>
            <w:webHidden/>
          </w:rPr>
          <w:instrText xml:space="preserve"> PAGEREF _Toc492457336 \h </w:instrText>
        </w:r>
        <w:r w:rsidR="0096540E">
          <w:rPr>
            <w:noProof/>
            <w:webHidden/>
          </w:rPr>
        </w:r>
        <w:r w:rsidR="0096540E">
          <w:rPr>
            <w:noProof/>
            <w:webHidden/>
          </w:rPr>
          <w:fldChar w:fldCharType="separate"/>
        </w:r>
        <w:r w:rsidR="0096540E">
          <w:rPr>
            <w:noProof/>
            <w:webHidden/>
          </w:rPr>
          <w:t>7</w:t>
        </w:r>
        <w:r w:rsidR="0096540E">
          <w:rPr>
            <w:noProof/>
            <w:webHidden/>
          </w:rPr>
          <w:fldChar w:fldCharType="end"/>
        </w:r>
      </w:hyperlink>
    </w:p>
    <w:p w14:paraId="78BECF4B" w14:textId="77777777" w:rsidR="0096540E" w:rsidRDefault="00231F01">
      <w:pPr>
        <w:pStyle w:val="30"/>
        <w:tabs>
          <w:tab w:val="right" w:leader="dot" w:pos="8296"/>
        </w:tabs>
        <w:rPr>
          <w:noProof/>
        </w:rPr>
      </w:pPr>
      <w:hyperlink w:anchor="_Toc492457337" w:history="1">
        <w:r w:rsidR="0096540E" w:rsidRPr="00650E52">
          <w:rPr>
            <w:rStyle w:val="a6"/>
            <w:noProof/>
          </w:rPr>
          <w:t>2.5.7</w:t>
        </w:r>
        <w:r w:rsidR="0096540E" w:rsidRPr="00650E52">
          <w:rPr>
            <w:rStyle w:val="a6"/>
            <w:rFonts w:hint="eastAsia"/>
            <w:noProof/>
          </w:rPr>
          <w:t xml:space="preserve"> </w:t>
        </w:r>
        <w:r w:rsidR="0096540E" w:rsidRPr="00650E52">
          <w:rPr>
            <w:rStyle w:val="a6"/>
            <w:rFonts w:hint="eastAsia"/>
            <w:noProof/>
          </w:rPr>
          <w:t>查询统计</w:t>
        </w:r>
        <w:r w:rsidR="0096540E">
          <w:rPr>
            <w:noProof/>
            <w:webHidden/>
          </w:rPr>
          <w:tab/>
        </w:r>
        <w:r w:rsidR="0096540E">
          <w:rPr>
            <w:noProof/>
            <w:webHidden/>
          </w:rPr>
          <w:fldChar w:fldCharType="begin"/>
        </w:r>
        <w:r w:rsidR="0096540E">
          <w:rPr>
            <w:noProof/>
            <w:webHidden/>
          </w:rPr>
          <w:instrText xml:space="preserve"> PAGEREF _Toc492457337 \h </w:instrText>
        </w:r>
        <w:r w:rsidR="0096540E">
          <w:rPr>
            <w:noProof/>
            <w:webHidden/>
          </w:rPr>
        </w:r>
        <w:r w:rsidR="0096540E">
          <w:rPr>
            <w:noProof/>
            <w:webHidden/>
          </w:rPr>
          <w:fldChar w:fldCharType="separate"/>
        </w:r>
        <w:r w:rsidR="0096540E">
          <w:rPr>
            <w:noProof/>
            <w:webHidden/>
          </w:rPr>
          <w:t>7</w:t>
        </w:r>
        <w:r w:rsidR="0096540E">
          <w:rPr>
            <w:noProof/>
            <w:webHidden/>
          </w:rPr>
          <w:fldChar w:fldCharType="end"/>
        </w:r>
      </w:hyperlink>
    </w:p>
    <w:p w14:paraId="4B236236" w14:textId="77777777" w:rsidR="0096540E" w:rsidRDefault="00231F01">
      <w:pPr>
        <w:pStyle w:val="30"/>
        <w:tabs>
          <w:tab w:val="right" w:leader="dot" w:pos="8296"/>
        </w:tabs>
        <w:rPr>
          <w:noProof/>
        </w:rPr>
      </w:pPr>
      <w:hyperlink w:anchor="_Toc492457338" w:history="1">
        <w:r w:rsidR="0096540E" w:rsidRPr="00650E52">
          <w:rPr>
            <w:rStyle w:val="a6"/>
            <w:noProof/>
          </w:rPr>
          <w:t>2.5.8</w:t>
        </w:r>
        <w:r w:rsidR="0096540E" w:rsidRPr="00650E52">
          <w:rPr>
            <w:rStyle w:val="a6"/>
            <w:rFonts w:hint="eastAsia"/>
            <w:noProof/>
          </w:rPr>
          <w:t xml:space="preserve"> </w:t>
        </w:r>
        <w:r w:rsidR="0096540E" w:rsidRPr="00650E52">
          <w:rPr>
            <w:rStyle w:val="a6"/>
            <w:rFonts w:hint="eastAsia"/>
            <w:noProof/>
          </w:rPr>
          <w:t>反扫支付</w:t>
        </w:r>
        <w:r w:rsidR="0096540E" w:rsidRPr="00650E52">
          <w:rPr>
            <w:rStyle w:val="a6"/>
            <w:noProof/>
          </w:rPr>
          <w:t>(</w:t>
        </w:r>
        <w:r w:rsidR="0096540E" w:rsidRPr="00650E52">
          <w:rPr>
            <w:rStyle w:val="a6"/>
            <w:rFonts w:hint="eastAsia"/>
            <w:noProof/>
          </w:rPr>
          <w:t>后续开展</w:t>
        </w:r>
        <w:r w:rsidR="0096540E" w:rsidRPr="00650E52">
          <w:rPr>
            <w:rStyle w:val="a6"/>
            <w:noProof/>
          </w:rPr>
          <w:t>)</w:t>
        </w:r>
        <w:r w:rsidR="0096540E">
          <w:rPr>
            <w:noProof/>
            <w:webHidden/>
          </w:rPr>
          <w:tab/>
        </w:r>
        <w:r w:rsidR="0096540E">
          <w:rPr>
            <w:noProof/>
            <w:webHidden/>
          </w:rPr>
          <w:fldChar w:fldCharType="begin"/>
        </w:r>
        <w:r w:rsidR="0096540E">
          <w:rPr>
            <w:noProof/>
            <w:webHidden/>
          </w:rPr>
          <w:instrText xml:space="preserve"> PAGEREF _Toc492457338 \h </w:instrText>
        </w:r>
        <w:r w:rsidR="0096540E">
          <w:rPr>
            <w:noProof/>
            <w:webHidden/>
          </w:rPr>
        </w:r>
        <w:r w:rsidR="0096540E">
          <w:rPr>
            <w:noProof/>
            <w:webHidden/>
          </w:rPr>
          <w:fldChar w:fldCharType="separate"/>
        </w:r>
        <w:r w:rsidR="0096540E">
          <w:rPr>
            <w:noProof/>
            <w:webHidden/>
          </w:rPr>
          <w:t>7</w:t>
        </w:r>
        <w:r w:rsidR="0096540E">
          <w:rPr>
            <w:noProof/>
            <w:webHidden/>
          </w:rPr>
          <w:fldChar w:fldCharType="end"/>
        </w:r>
      </w:hyperlink>
    </w:p>
    <w:p w14:paraId="277B9619" w14:textId="77777777" w:rsidR="0096540E" w:rsidRDefault="00231F01">
      <w:pPr>
        <w:pStyle w:val="11"/>
        <w:rPr>
          <w:b w:val="0"/>
          <w:noProof/>
          <w:sz w:val="21"/>
        </w:rPr>
      </w:pPr>
      <w:hyperlink w:anchor="_Toc492457339" w:history="1">
        <w:r w:rsidR="0096540E" w:rsidRPr="00650E52">
          <w:rPr>
            <w:rStyle w:val="a6"/>
            <w:rFonts w:asciiTheme="minorEastAsia" w:hAnsiTheme="minorEastAsia"/>
            <w:noProof/>
          </w:rPr>
          <w:t>3</w:t>
        </w:r>
        <w:r w:rsidR="0096540E" w:rsidRPr="00650E52">
          <w:rPr>
            <w:rStyle w:val="a6"/>
            <w:rFonts w:asciiTheme="minorEastAsia" w:hAnsiTheme="minorEastAsia" w:hint="eastAsia"/>
            <w:noProof/>
          </w:rPr>
          <w:t xml:space="preserve"> 技术方案</w:t>
        </w:r>
        <w:r w:rsidR="0096540E">
          <w:rPr>
            <w:noProof/>
            <w:webHidden/>
          </w:rPr>
          <w:tab/>
        </w:r>
        <w:r w:rsidR="0096540E">
          <w:rPr>
            <w:noProof/>
            <w:webHidden/>
          </w:rPr>
          <w:fldChar w:fldCharType="begin"/>
        </w:r>
        <w:r w:rsidR="0096540E">
          <w:rPr>
            <w:noProof/>
            <w:webHidden/>
          </w:rPr>
          <w:instrText xml:space="preserve"> PAGEREF _Toc492457339 \h </w:instrText>
        </w:r>
        <w:r w:rsidR="0096540E">
          <w:rPr>
            <w:noProof/>
            <w:webHidden/>
          </w:rPr>
        </w:r>
        <w:r w:rsidR="0096540E">
          <w:rPr>
            <w:noProof/>
            <w:webHidden/>
          </w:rPr>
          <w:fldChar w:fldCharType="separate"/>
        </w:r>
        <w:r w:rsidR="0096540E">
          <w:rPr>
            <w:noProof/>
            <w:webHidden/>
          </w:rPr>
          <w:t>8</w:t>
        </w:r>
        <w:r w:rsidR="0096540E">
          <w:rPr>
            <w:noProof/>
            <w:webHidden/>
          </w:rPr>
          <w:fldChar w:fldCharType="end"/>
        </w:r>
      </w:hyperlink>
    </w:p>
    <w:p w14:paraId="4B3A06D0" w14:textId="77777777" w:rsidR="0096540E" w:rsidRDefault="00231F01">
      <w:pPr>
        <w:pStyle w:val="20"/>
        <w:tabs>
          <w:tab w:val="right" w:leader="dot" w:pos="8296"/>
        </w:tabs>
        <w:rPr>
          <w:noProof/>
        </w:rPr>
      </w:pPr>
      <w:hyperlink w:anchor="_Toc492457340" w:history="1">
        <w:r w:rsidR="0096540E" w:rsidRPr="00650E52">
          <w:rPr>
            <w:rStyle w:val="a6"/>
            <w:rFonts w:asciiTheme="minorEastAsia" w:hAnsiTheme="minorEastAsia"/>
            <w:noProof/>
          </w:rPr>
          <w:t>3.1</w:t>
        </w:r>
        <w:r w:rsidR="0096540E" w:rsidRPr="00650E52">
          <w:rPr>
            <w:rStyle w:val="a6"/>
            <w:rFonts w:asciiTheme="minorEastAsia" w:hAnsiTheme="minorEastAsia" w:hint="eastAsia"/>
            <w:noProof/>
          </w:rPr>
          <w:t xml:space="preserve"> 系统架构</w:t>
        </w:r>
        <w:r w:rsidR="0096540E">
          <w:rPr>
            <w:noProof/>
            <w:webHidden/>
          </w:rPr>
          <w:tab/>
        </w:r>
        <w:r w:rsidR="0096540E">
          <w:rPr>
            <w:noProof/>
            <w:webHidden/>
          </w:rPr>
          <w:fldChar w:fldCharType="begin"/>
        </w:r>
        <w:r w:rsidR="0096540E">
          <w:rPr>
            <w:noProof/>
            <w:webHidden/>
          </w:rPr>
          <w:instrText xml:space="preserve"> PAGEREF _Toc492457340 \h </w:instrText>
        </w:r>
        <w:r w:rsidR="0096540E">
          <w:rPr>
            <w:noProof/>
            <w:webHidden/>
          </w:rPr>
        </w:r>
        <w:r w:rsidR="0096540E">
          <w:rPr>
            <w:noProof/>
            <w:webHidden/>
          </w:rPr>
          <w:fldChar w:fldCharType="separate"/>
        </w:r>
        <w:r w:rsidR="0096540E">
          <w:rPr>
            <w:noProof/>
            <w:webHidden/>
          </w:rPr>
          <w:t>8</w:t>
        </w:r>
        <w:r w:rsidR="0096540E">
          <w:rPr>
            <w:noProof/>
            <w:webHidden/>
          </w:rPr>
          <w:fldChar w:fldCharType="end"/>
        </w:r>
      </w:hyperlink>
    </w:p>
    <w:p w14:paraId="0C242937" w14:textId="77777777" w:rsidR="0096540E" w:rsidRDefault="00231F01">
      <w:pPr>
        <w:pStyle w:val="20"/>
        <w:tabs>
          <w:tab w:val="right" w:leader="dot" w:pos="8296"/>
        </w:tabs>
        <w:rPr>
          <w:noProof/>
        </w:rPr>
      </w:pPr>
      <w:hyperlink w:anchor="_Toc492457341" w:history="1">
        <w:r w:rsidR="0096540E" w:rsidRPr="00650E52">
          <w:rPr>
            <w:rStyle w:val="a6"/>
            <w:rFonts w:asciiTheme="minorEastAsia" w:hAnsiTheme="minorEastAsia"/>
            <w:noProof/>
          </w:rPr>
          <w:t>3.2</w:t>
        </w:r>
        <w:r w:rsidR="0096540E" w:rsidRPr="00650E52">
          <w:rPr>
            <w:rStyle w:val="a6"/>
            <w:rFonts w:asciiTheme="minorEastAsia" w:hAnsiTheme="minorEastAsia" w:hint="eastAsia"/>
            <w:noProof/>
          </w:rPr>
          <w:t xml:space="preserve"> 应用模块</w:t>
        </w:r>
        <w:r w:rsidR="0096540E">
          <w:rPr>
            <w:noProof/>
            <w:webHidden/>
          </w:rPr>
          <w:tab/>
        </w:r>
        <w:r w:rsidR="0096540E">
          <w:rPr>
            <w:noProof/>
            <w:webHidden/>
          </w:rPr>
          <w:fldChar w:fldCharType="begin"/>
        </w:r>
        <w:r w:rsidR="0096540E">
          <w:rPr>
            <w:noProof/>
            <w:webHidden/>
          </w:rPr>
          <w:instrText xml:space="preserve"> PAGEREF _Toc492457341 \h </w:instrText>
        </w:r>
        <w:r w:rsidR="0096540E">
          <w:rPr>
            <w:noProof/>
            <w:webHidden/>
          </w:rPr>
        </w:r>
        <w:r w:rsidR="0096540E">
          <w:rPr>
            <w:noProof/>
            <w:webHidden/>
          </w:rPr>
          <w:fldChar w:fldCharType="separate"/>
        </w:r>
        <w:r w:rsidR="0096540E">
          <w:rPr>
            <w:noProof/>
            <w:webHidden/>
          </w:rPr>
          <w:t>8</w:t>
        </w:r>
        <w:r w:rsidR="0096540E">
          <w:rPr>
            <w:noProof/>
            <w:webHidden/>
          </w:rPr>
          <w:fldChar w:fldCharType="end"/>
        </w:r>
      </w:hyperlink>
    </w:p>
    <w:p w14:paraId="624DD9AD" w14:textId="77777777" w:rsidR="0096540E" w:rsidRDefault="00231F01">
      <w:pPr>
        <w:pStyle w:val="30"/>
        <w:tabs>
          <w:tab w:val="right" w:leader="dot" w:pos="8296"/>
        </w:tabs>
        <w:rPr>
          <w:noProof/>
        </w:rPr>
      </w:pPr>
      <w:hyperlink w:anchor="_Toc492457342" w:history="1">
        <w:r w:rsidR="0096540E" w:rsidRPr="00650E52">
          <w:rPr>
            <w:rStyle w:val="a6"/>
            <w:noProof/>
          </w:rPr>
          <w:t>3.2.1</w:t>
        </w:r>
        <w:r w:rsidR="0096540E" w:rsidRPr="00650E52">
          <w:rPr>
            <w:rStyle w:val="a6"/>
            <w:rFonts w:hint="eastAsia"/>
            <w:noProof/>
          </w:rPr>
          <w:t xml:space="preserve"> </w:t>
        </w:r>
        <w:r w:rsidR="0096540E" w:rsidRPr="00650E52">
          <w:rPr>
            <w:rStyle w:val="a6"/>
            <w:rFonts w:hint="eastAsia"/>
            <w:noProof/>
          </w:rPr>
          <w:t>支付管理</w:t>
        </w:r>
        <w:r w:rsidR="0096540E" w:rsidRPr="00650E52">
          <w:rPr>
            <w:rStyle w:val="a6"/>
            <w:noProof/>
          </w:rPr>
          <w:t>(</w:t>
        </w:r>
        <w:r w:rsidR="0096540E" w:rsidRPr="00650E52">
          <w:rPr>
            <w:rStyle w:val="a6"/>
            <w:rFonts w:hint="eastAsia"/>
            <w:noProof/>
          </w:rPr>
          <w:t>内网区域</w:t>
        </w:r>
        <w:r w:rsidR="0096540E" w:rsidRPr="00650E52">
          <w:rPr>
            <w:rStyle w:val="a6"/>
            <w:noProof/>
          </w:rPr>
          <w:t>)</w:t>
        </w:r>
        <w:r w:rsidR="0096540E">
          <w:rPr>
            <w:noProof/>
            <w:webHidden/>
          </w:rPr>
          <w:tab/>
        </w:r>
        <w:r w:rsidR="0096540E">
          <w:rPr>
            <w:noProof/>
            <w:webHidden/>
          </w:rPr>
          <w:fldChar w:fldCharType="begin"/>
        </w:r>
        <w:r w:rsidR="0096540E">
          <w:rPr>
            <w:noProof/>
            <w:webHidden/>
          </w:rPr>
          <w:instrText xml:space="preserve"> PAGEREF _Toc492457342 \h </w:instrText>
        </w:r>
        <w:r w:rsidR="0096540E">
          <w:rPr>
            <w:noProof/>
            <w:webHidden/>
          </w:rPr>
        </w:r>
        <w:r w:rsidR="0096540E">
          <w:rPr>
            <w:noProof/>
            <w:webHidden/>
          </w:rPr>
          <w:fldChar w:fldCharType="separate"/>
        </w:r>
        <w:r w:rsidR="0096540E">
          <w:rPr>
            <w:noProof/>
            <w:webHidden/>
          </w:rPr>
          <w:t>8</w:t>
        </w:r>
        <w:r w:rsidR="0096540E">
          <w:rPr>
            <w:noProof/>
            <w:webHidden/>
          </w:rPr>
          <w:fldChar w:fldCharType="end"/>
        </w:r>
      </w:hyperlink>
    </w:p>
    <w:p w14:paraId="5FA4B29D" w14:textId="77777777" w:rsidR="0096540E" w:rsidRDefault="00231F01">
      <w:pPr>
        <w:pStyle w:val="30"/>
        <w:tabs>
          <w:tab w:val="right" w:leader="dot" w:pos="8296"/>
        </w:tabs>
        <w:rPr>
          <w:noProof/>
        </w:rPr>
      </w:pPr>
      <w:hyperlink w:anchor="_Toc492457343" w:history="1">
        <w:r w:rsidR="0096540E" w:rsidRPr="00650E52">
          <w:rPr>
            <w:rStyle w:val="a6"/>
            <w:noProof/>
          </w:rPr>
          <w:t>3.2.2</w:t>
        </w:r>
        <w:r w:rsidR="0096540E" w:rsidRPr="00650E52">
          <w:rPr>
            <w:rStyle w:val="a6"/>
            <w:rFonts w:hint="eastAsia"/>
            <w:noProof/>
          </w:rPr>
          <w:t xml:space="preserve"> </w:t>
        </w:r>
        <w:r w:rsidR="0096540E" w:rsidRPr="00650E52">
          <w:rPr>
            <w:rStyle w:val="a6"/>
            <w:rFonts w:hint="eastAsia"/>
            <w:noProof/>
          </w:rPr>
          <w:t>批量处理</w:t>
        </w:r>
        <w:r w:rsidR="0096540E" w:rsidRPr="00650E52">
          <w:rPr>
            <w:rStyle w:val="a6"/>
            <w:noProof/>
          </w:rPr>
          <w:t>(</w:t>
        </w:r>
        <w:r w:rsidR="0096540E" w:rsidRPr="00650E52">
          <w:rPr>
            <w:rStyle w:val="a6"/>
            <w:rFonts w:hint="eastAsia"/>
            <w:noProof/>
          </w:rPr>
          <w:t>内网区域</w:t>
        </w:r>
        <w:r w:rsidR="0096540E" w:rsidRPr="00650E52">
          <w:rPr>
            <w:rStyle w:val="a6"/>
            <w:noProof/>
          </w:rPr>
          <w:t>)</w:t>
        </w:r>
        <w:r w:rsidR="0096540E">
          <w:rPr>
            <w:noProof/>
            <w:webHidden/>
          </w:rPr>
          <w:tab/>
        </w:r>
        <w:r w:rsidR="0096540E">
          <w:rPr>
            <w:noProof/>
            <w:webHidden/>
          </w:rPr>
          <w:fldChar w:fldCharType="begin"/>
        </w:r>
        <w:r w:rsidR="0096540E">
          <w:rPr>
            <w:noProof/>
            <w:webHidden/>
          </w:rPr>
          <w:instrText xml:space="preserve"> PAGEREF _Toc492457343 \h </w:instrText>
        </w:r>
        <w:r w:rsidR="0096540E">
          <w:rPr>
            <w:noProof/>
            <w:webHidden/>
          </w:rPr>
        </w:r>
        <w:r w:rsidR="0096540E">
          <w:rPr>
            <w:noProof/>
            <w:webHidden/>
          </w:rPr>
          <w:fldChar w:fldCharType="separate"/>
        </w:r>
        <w:r w:rsidR="0096540E">
          <w:rPr>
            <w:noProof/>
            <w:webHidden/>
          </w:rPr>
          <w:t>8</w:t>
        </w:r>
        <w:r w:rsidR="0096540E">
          <w:rPr>
            <w:noProof/>
            <w:webHidden/>
          </w:rPr>
          <w:fldChar w:fldCharType="end"/>
        </w:r>
      </w:hyperlink>
    </w:p>
    <w:p w14:paraId="4C651909" w14:textId="77777777" w:rsidR="0096540E" w:rsidRDefault="00231F01">
      <w:pPr>
        <w:pStyle w:val="30"/>
        <w:tabs>
          <w:tab w:val="right" w:leader="dot" w:pos="8296"/>
        </w:tabs>
        <w:rPr>
          <w:noProof/>
        </w:rPr>
      </w:pPr>
      <w:hyperlink w:anchor="_Toc492457344" w:history="1">
        <w:r w:rsidR="0096540E" w:rsidRPr="00650E52">
          <w:rPr>
            <w:rStyle w:val="a6"/>
            <w:noProof/>
          </w:rPr>
          <w:t>3.2.3</w:t>
        </w:r>
        <w:r w:rsidR="0096540E" w:rsidRPr="00650E52">
          <w:rPr>
            <w:rStyle w:val="a6"/>
            <w:rFonts w:hint="eastAsia"/>
            <w:noProof/>
          </w:rPr>
          <w:t xml:space="preserve"> </w:t>
        </w:r>
        <w:r w:rsidR="0096540E" w:rsidRPr="00650E52">
          <w:rPr>
            <w:rStyle w:val="a6"/>
            <w:rFonts w:hint="eastAsia"/>
            <w:noProof/>
          </w:rPr>
          <w:t>正扫收银台</w:t>
        </w:r>
        <w:r w:rsidR="0096540E" w:rsidRPr="00650E52">
          <w:rPr>
            <w:rStyle w:val="a6"/>
            <w:noProof/>
          </w:rPr>
          <w:t>(</w:t>
        </w:r>
        <w:r w:rsidR="0096540E" w:rsidRPr="00650E52">
          <w:rPr>
            <w:rStyle w:val="a6"/>
            <w:rFonts w:hint="eastAsia"/>
            <w:noProof/>
          </w:rPr>
          <w:t>互联网区域</w:t>
        </w:r>
        <w:r w:rsidR="0096540E" w:rsidRPr="00650E52">
          <w:rPr>
            <w:rStyle w:val="a6"/>
            <w:noProof/>
          </w:rPr>
          <w:t>)</w:t>
        </w:r>
        <w:r w:rsidR="0096540E">
          <w:rPr>
            <w:noProof/>
            <w:webHidden/>
          </w:rPr>
          <w:tab/>
        </w:r>
        <w:r w:rsidR="0096540E">
          <w:rPr>
            <w:noProof/>
            <w:webHidden/>
          </w:rPr>
          <w:fldChar w:fldCharType="begin"/>
        </w:r>
        <w:r w:rsidR="0096540E">
          <w:rPr>
            <w:noProof/>
            <w:webHidden/>
          </w:rPr>
          <w:instrText xml:space="preserve"> PAGEREF _Toc492457344 \h </w:instrText>
        </w:r>
        <w:r w:rsidR="0096540E">
          <w:rPr>
            <w:noProof/>
            <w:webHidden/>
          </w:rPr>
        </w:r>
        <w:r w:rsidR="0096540E">
          <w:rPr>
            <w:noProof/>
            <w:webHidden/>
          </w:rPr>
          <w:fldChar w:fldCharType="separate"/>
        </w:r>
        <w:r w:rsidR="0096540E">
          <w:rPr>
            <w:noProof/>
            <w:webHidden/>
          </w:rPr>
          <w:t>9</w:t>
        </w:r>
        <w:r w:rsidR="0096540E">
          <w:rPr>
            <w:noProof/>
            <w:webHidden/>
          </w:rPr>
          <w:fldChar w:fldCharType="end"/>
        </w:r>
      </w:hyperlink>
    </w:p>
    <w:p w14:paraId="5D7E4C9A" w14:textId="77777777" w:rsidR="0096540E" w:rsidRDefault="00231F01">
      <w:pPr>
        <w:pStyle w:val="30"/>
        <w:tabs>
          <w:tab w:val="right" w:leader="dot" w:pos="8296"/>
        </w:tabs>
        <w:rPr>
          <w:noProof/>
        </w:rPr>
      </w:pPr>
      <w:hyperlink w:anchor="_Toc492457345" w:history="1">
        <w:r w:rsidR="0096540E" w:rsidRPr="00650E52">
          <w:rPr>
            <w:rStyle w:val="a6"/>
            <w:noProof/>
          </w:rPr>
          <w:t>3.2.4</w:t>
        </w:r>
        <w:r w:rsidR="0096540E" w:rsidRPr="00650E52">
          <w:rPr>
            <w:rStyle w:val="a6"/>
            <w:rFonts w:hint="eastAsia"/>
            <w:noProof/>
          </w:rPr>
          <w:t xml:space="preserve"> </w:t>
        </w:r>
        <w:r w:rsidR="0096540E" w:rsidRPr="00650E52">
          <w:rPr>
            <w:rStyle w:val="a6"/>
            <w:rFonts w:hint="eastAsia"/>
            <w:noProof/>
          </w:rPr>
          <w:t>授权服务</w:t>
        </w:r>
        <w:r w:rsidR="0096540E" w:rsidRPr="00650E52">
          <w:rPr>
            <w:rStyle w:val="a6"/>
            <w:noProof/>
          </w:rPr>
          <w:t>(</w:t>
        </w:r>
        <w:r w:rsidR="0096540E" w:rsidRPr="00650E52">
          <w:rPr>
            <w:rStyle w:val="a6"/>
            <w:rFonts w:hint="eastAsia"/>
            <w:noProof/>
          </w:rPr>
          <w:t>互联网区域</w:t>
        </w:r>
        <w:r w:rsidR="0096540E" w:rsidRPr="00650E52">
          <w:rPr>
            <w:rStyle w:val="a6"/>
            <w:noProof/>
          </w:rPr>
          <w:t>)</w:t>
        </w:r>
        <w:r w:rsidR="0096540E">
          <w:rPr>
            <w:noProof/>
            <w:webHidden/>
          </w:rPr>
          <w:tab/>
        </w:r>
        <w:r w:rsidR="0096540E">
          <w:rPr>
            <w:noProof/>
            <w:webHidden/>
          </w:rPr>
          <w:fldChar w:fldCharType="begin"/>
        </w:r>
        <w:r w:rsidR="0096540E">
          <w:rPr>
            <w:noProof/>
            <w:webHidden/>
          </w:rPr>
          <w:instrText xml:space="preserve"> PAGEREF _Toc492457345 \h </w:instrText>
        </w:r>
        <w:r w:rsidR="0096540E">
          <w:rPr>
            <w:noProof/>
            <w:webHidden/>
          </w:rPr>
        </w:r>
        <w:r w:rsidR="0096540E">
          <w:rPr>
            <w:noProof/>
            <w:webHidden/>
          </w:rPr>
          <w:fldChar w:fldCharType="separate"/>
        </w:r>
        <w:r w:rsidR="0096540E">
          <w:rPr>
            <w:noProof/>
            <w:webHidden/>
          </w:rPr>
          <w:t>9</w:t>
        </w:r>
        <w:r w:rsidR="0096540E">
          <w:rPr>
            <w:noProof/>
            <w:webHidden/>
          </w:rPr>
          <w:fldChar w:fldCharType="end"/>
        </w:r>
      </w:hyperlink>
    </w:p>
    <w:p w14:paraId="514DA415" w14:textId="77777777" w:rsidR="0096540E" w:rsidRDefault="00231F01">
      <w:pPr>
        <w:pStyle w:val="30"/>
        <w:tabs>
          <w:tab w:val="right" w:leader="dot" w:pos="8296"/>
        </w:tabs>
        <w:rPr>
          <w:noProof/>
        </w:rPr>
      </w:pPr>
      <w:hyperlink w:anchor="_Toc492457346" w:history="1">
        <w:r w:rsidR="0096540E" w:rsidRPr="00650E52">
          <w:rPr>
            <w:rStyle w:val="a6"/>
            <w:noProof/>
          </w:rPr>
          <w:t>3.2.5</w:t>
        </w:r>
        <w:r w:rsidR="0096540E" w:rsidRPr="00650E52">
          <w:rPr>
            <w:rStyle w:val="a6"/>
            <w:rFonts w:hint="eastAsia"/>
            <w:noProof/>
          </w:rPr>
          <w:t xml:space="preserve"> </w:t>
        </w:r>
        <w:r w:rsidR="0096540E" w:rsidRPr="00650E52">
          <w:rPr>
            <w:rStyle w:val="a6"/>
            <w:rFonts w:hint="eastAsia"/>
            <w:noProof/>
          </w:rPr>
          <w:t>反扫接入</w:t>
        </w:r>
        <w:r w:rsidR="0096540E" w:rsidRPr="00650E52">
          <w:rPr>
            <w:rStyle w:val="a6"/>
            <w:noProof/>
          </w:rPr>
          <w:t>(</w:t>
        </w:r>
        <w:r w:rsidR="0096540E" w:rsidRPr="00650E52">
          <w:rPr>
            <w:rStyle w:val="a6"/>
            <w:rFonts w:hint="eastAsia"/>
            <w:noProof/>
          </w:rPr>
          <w:t>内网区域</w:t>
        </w:r>
        <w:r w:rsidR="0096540E" w:rsidRPr="00650E52">
          <w:rPr>
            <w:rStyle w:val="a6"/>
            <w:noProof/>
          </w:rPr>
          <w:t>)</w:t>
        </w:r>
        <w:r w:rsidR="0096540E">
          <w:rPr>
            <w:noProof/>
            <w:webHidden/>
          </w:rPr>
          <w:tab/>
        </w:r>
        <w:r w:rsidR="0096540E">
          <w:rPr>
            <w:noProof/>
            <w:webHidden/>
          </w:rPr>
          <w:fldChar w:fldCharType="begin"/>
        </w:r>
        <w:r w:rsidR="0096540E">
          <w:rPr>
            <w:noProof/>
            <w:webHidden/>
          </w:rPr>
          <w:instrText xml:space="preserve"> PAGEREF _Toc492457346 \h </w:instrText>
        </w:r>
        <w:r w:rsidR="0096540E">
          <w:rPr>
            <w:noProof/>
            <w:webHidden/>
          </w:rPr>
        </w:r>
        <w:r w:rsidR="0096540E">
          <w:rPr>
            <w:noProof/>
            <w:webHidden/>
          </w:rPr>
          <w:fldChar w:fldCharType="separate"/>
        </w:r>
        <w:r w:rsidR="0096540E">
          <w:rPr>
            <w:noProof/>
            <w:webHidden/>
          </w:rPr>
          <w:t>9</w:t>
        </w:r>
        <w:r w:rsidR="0096540E">
          <w:rPr>
            <w:noProof/>
            <w:webHidden/>
          </w:rPr>
          <w:fldChar w:fldCharType="end"/>
        </w:r>
      </w:hyperlink>
    </w:p>
    <w:p w14:paraId="2A9CA84D" w14:textId="77777777" w:rsidR="0096540E" w:rsidRDefault="00231F01">
      <w:pPr>
        <w:pStyle w:val="30"/>
        <w:tabs>
          <w:tab w:val="right" w:leader="dot" w:pos="8296"/>
        </w:tabs>
        <w:rPr>
          <w:noProof/>
        </w:rPr>
      </w:pPr>
      <w:hyperlink w:anchor="_Toc492457347" w:history="1">
        <w:r w:rsidR="0096540E" w:rsidRPr="00650E52">
          <w:rPr>
            <w:rStyle w:val="a6"/>
            <w:noProof/>
          </w:rPr>
          <w:t>3.2.6</w:t>
        </w:r>
        <w:r w:rsidR="0096540E" w:rsidRPr="00650E52">
          <w:rPr>
            <w:rStyle w:val="a6"/>
            <w:rFonts w:hint="eastAsia"/>
            <w:noProof/>
          </w:rPr>
          <w:t xml:space="preserve"> </w:t>
        </w:r>
        <w:r w:rsidR="0096540E" w:rsidRPr="00650E52">
          <w:rPr>
            <w:rStyle w:val="a6"/>
            <w:rFonts w:hint="eastAsia"/>
            <w:noProof/>
          </w:rPr>
          <w:t>反扫处理</w:t>
        </w:r>
        <w:r w:rsidR="0096540E" w:rsidRPr="00650E52">
          <w:rPr>
            <w:rStyle w:val="a6"/>
            <w:noProof/>
          </w:rPr>
          <w:t>(</w:t>
        </w:r>
        <w:r w:rsidR="0096540E" w:rsidRPr="00650E52">
          <w:rPr>
            <w:rStyle w:val="a6"/>
            <w:rFonts w:hint="eastAsia"/>
            <w:noProof/>
          </w:rPr>
          <w:t>内网区域</w:t>
        </w:r>
        <w:r w:rsidR="0096540E" w:rsidRPr="00650E52">
          <w:rPr>
            <w:rStyle w:val="a6"/>
            <w:noProof/>
          </w:rPr>
          <w:t>)</w:t>
        </w:r>
        <w:r w:rsidR="0096540E">
          <w:rPr>
            <w:noProof/>
            <w:webHidden/>
          </w:rPr>
          <w:tab/>
        </w:r>
        <w:r w:rsidR="0096540E">
          <w:rPr>
            <w:noProof/>
            <w:webHidden/>
          </w:rPr>
          <w:fldChar w:fldCharType="begin"/>
        </w:r>
        <w:r w:rsidR="0096540E">
          <w:rPr>
            <w:noProof/>
            <w:webHidden/>
          </w:rPr>
          <w:instrText xml:space="preserve"> PAGEREF _Toc492457347 \h </w:instrText>
        </w:r>
        <w:r w:rsidR="0096540E">
          <w:rPr>
            <w:noProof/>
            <w:webHidden/>
          </w:rPr>
        </w:r>
        <w:r w:rsidR="0096540E">
          <w:rPr>
            <w:noProof/>
            <w:webHidden/>
          </w:rPr>
          <w:fldChar w:fldCharType="separate"/>
        </w:r>
        <w:r w:rsidR="0096540E">
          <w:rPr>
            <w:noProof/>
            <w:webHidden/>
          </w:rPr>
          <w:t>9</w:t>
        </w:r>
        <w:r w:rsidR="0096540E">
          <w:rPr>
            <w:noProof/>
            <w:webHidden/>
          </w:rPr>
          <w:fldChar w:fldCharType="end"/>
        </w:r>
      </w:hyperlink>
    </w:p>
    <w:p w14:paraId="56F15050" w14:textId="77777777" w:rsidR="0096540E" w:rsidRDefault="00231F01">
      <w:pPr>
        <w:pStyle w:val="20"/>
        <w:tabs>
          <w:tab w:val="right" w:leader="dot" w:pos="8296"/>
        </w:tabs>
        <w:rPr>
          <w:noProof/>
        </w:rPr>
      </w:pPr>
      <w:hyperlink w:anchor="_Toc492457348" w:history="1">
        <w:r w:rsidR="0096540E" w:rsidRPr="00650E52">
          <w:rPr>
            <w:rStyle w:val="a6"/>
            <w:rFonts w:asciiTheme="minorEastAsia" w:hAnsiTheme="minorEastAsia"/>
            <w:noProof/>
          </w:rPr>
          <w:t>3.3</w:t>
        </w:r>
        <w:r w:rsidR="0096540E" w:rsidRPr="00650E52">
          <w:rPr>
            <w:rStyle w:val="a6"/>
            <w:rFonts w:asciiTheme="minorEastAsia" w:hAnsiTheme="minorEastAsia" w:hint="eastAsia"/>
            <w:noProof/>
          </w:rPr>
          <w:t xml:space="preserve"> 系统配置</w:t>
        </w:r>
        <w:r w:rsidR="0096540E">
          <w:rPr>
            <w:noProof/>
            <w:webHidden/>
          </w:rPr>
          <w:tab/>
        </w:r>
        <w:r w:rsidR="0096540E">
          <w:rPr>
            <w:noProof/>
            <w:webHidden/>
          </w:rPr>
          <w:fldChar w:fldCharType="begin"/>
        </w:r>
        <w:r w:rsidR="0096540E">
          <w:rPr>
            <w:noProof/>
            <w:webHidden/>
          </w:rPr>
          <w:instrText xml:space="preserve"> PAGEREF _Toc492457348 \h </w:instrText>
        </w:r>
        <w:r w:rsidR="0096540E">
          <w:rPr>
            <w:noProof/>
            <w:webHidden/>
          </w:rPr>
        </w:r>
        <w:r w:rsidR="0096540E">
          <w:rPr>
            <w:noProof/>
            <w:webHidden/>
          </w:rPr>
          <w:fldChar w:fldCharType="separate"/>
        </w:r>
        <w:r w:rsidR="0096540E">
          <w:rPr>
            <w:noProof/>
            <w:webHidden/>
          </w:rPr>
          <w:t>9</w:t>
        </w:r>
        <w:r w:rsidR="0096540E">
          <w:rPr>
            <w:noProof/>
            <w:webHidden/>
          </w:rPr>
          <w:fldChar w:fldCharType="end"/>
        </w:r>
      </w:hyperlink>
    </w:p>
    <w:p w14:paraId="02A2EBB3" w14:textId="77777777" w:rsidR="0096540E" w:rsidRDefault="00231F01">
      <w:pPr>
        <w:pStyle w:val="11"/>
        <w:rPr>
          <w:b w:val="0"/>
          <w:noProof/>
          <w:sz w:val="21"/>
        </w:rPr>
      </w:pPr>
      <w:hyperlink w:anchor="_Toc492457349" w:history="1">
        <w:r w:rsidR="0096540E" w:rsidRPr="00650E52">
          <w:rPr>
            <w:rStyle w:val="a6"/>
            <w:rFonts w:asciiTheme="minorEastAsia" w:hAnsiTheme="minorEastAsia"/>
            <w:noProof/>
          </w:rPr>
          <w:t>4</w:t>
        </w:r>
        <w:r w:rsidR="0096540E" w:rsidRPr="00650E52">
          <w:rPr>
            <w:rStyle w:val="a6"/>
            <w:rFonts w:asciiTheme="minorEastAsia" w:hAnsiTheme="minorEastAsia" w:hint="eastAsia"/>
            <w:noProof/>
          </w:rPr>
          <w:t xml:space="preserve"> 实施方案</w:t>
        </w:r>
        <w:r w:rsidR="0096540E">
          <w:rPr>
            <w:noProof/>
            <w:webHidden/>
          </w:rPr>
          <w:tab/>
        </w:r>
        <w:r w:rsidR="0096540E">
          <w:rPr>
            <w:noProof/>
            <w:webHidden/>
          </w:rPr>
          <w:fldChar w:fldCharType="begin"/>
        </w:r>
        <w:r w:rsidR="0096540E">
          <w:rPr>
            <w:noProof/>
            <w:webHidden/>
          </w:rPr>
          <w:instrText xml:space="preserve"> PAGEREF _Toc492457349 \h </w:instrText>
        </w:r>
        <w:r w:rsidR="0096540E">
          <w:rPr>
            <w:noProof/>
            <w:webHidden/>
          </w:rPr>
        </w:r>
        <w:r w:rsidR="0096540E">
          <w:rPr>
            <w:noProof/>
            <w:webHidden/>
          </w:rPr>
          <w:fldChar w:fldCharType="separate"/>
        </w:r>
        <w:r w:rsidR="0096540E">
          <w:rPr>
            <w:noProof/>
            <w:webHidden/>
          </w:rPr>
          <w:t>9</w:t>
        </w:r>
        <w:r w:rsidR="0096540E">
          <w:rPr>
            <w:noProof/>
            <w:webHidden/>
          </w:rPr>
          <w:fldChar w:fldCharType="end"/>
        </w:r>
      </w:hyperlink>
    </w:p>
    <w:p w14:paraId="3F38F550" w14:textId="77777777" w:rsidR="0096540E" w:rsidRDefault="00231F01">
      <w:pPr>
        <w:pStyle w:val="20"/>
        <w:tabs>
          <w:tab w:val="right" w:leader="dot" w:pos="8296"/>
        </w:tabs>
        <w:rPr>
          <w:noProof/>
        </w:rPr>
      </w:pPr>
      <w:hyperlink w:anchor="_Toc492457350" w:history="1">
        <w:r w:rsidR="0096540E" w:rsidRPr="00650E52">
          <w:rPr>
            <w:rStyle w:val="a6"/>
            <w:rFonts w:asciiTheme="minorEastAsia" w:hAnsiTheme="minorEastAsia"/>
            <w:noProof/>
          </w:rPr>
          <w:t>4.1</w:t>
        </w:r>
        <w:r w:rsidR="0096540E" w:rsidRPr="00650E52">
          <w:rPr>
            <w:rStyle w:val="a6"/>
            <w:rFonts w:asciiTheme="minorEastAsia" w:hAnsiTheme="minorEastAsia" w:hint="eastAsia"/>
            <w:noProof/>
          </w:rPr>
          <w:t xml:space="preserve"> 项目报价</w:t>
        </w:r>
        <w:r w:rsidR="0096540E">
          <w:rPr>
            <w:noProof/>
            <w:webHidden/>
          </w:rPr>
          <w:tab/>
        </w:r>
        <w:r w:rsidR="0096540E">
          <w:rPr>
            <w:noProof/>
            <w:webHidden/>
          </w:rPr>
          <w:fldChar w:fldCharType="begin"/>
        </w:r>
        <w:r w:rsidR="0096540E">
          <w:rPr>
            <w:noProof/>
            <w:webHidden/>
          </w:rPr>
          <w:instrText xml:space="preserve"> PAGEREF _Toc492457350 \h </w:instrText>
        </w:r>
        <w:r w:rsidR="0096540E">
          <w:rPr>
            <w:noProof/>
            <w:webHidden/>
          </w:rPr>
        </w:r>
        <w:r w:rsidR="0096540E">
          <w:rPr>
            <w:noProof/>
            <w:webHidden/>
          </w:rPr>
          <w:fldChar w:fldCharType="separate"/>
        </w:r>
        <w:r w:rsidR="0096540E">
          <w:rPr>
            <w:noProof/>
            <w:webHidden/>
          </w:rPr>
          <w:t>9</w:t>
        </w:r>
        <w:r w:rsidR="0096540E">
          <w:rPr>
            <w:noProof/>
            <w:webHidden/>
          </w:rPr>
          <w:fldChar w:fldCharType="end"/>
        </w:r>
      </w:hyperlink>
    </w:p>
    <w:p w14:paraId="0727DC41" w14:textId="77777777" w:rsidR="0096540E" w:rsidRDefault="00231F01">
      <w:pPr>
        <w:pStyle w:val="20"/>
        <w:tabs>
          <w:tab w:val="right" w:leader="dot" w:pos="8296"/>
        </w:tabs>
        <w:rPr>
          <w:noProof/>
        </w:rPr>
      </w:pPr>
      <w:hyperlink w:anchor="_Toc492457351" w:history="1">
        <w:r w:rsidR="0096540E" w:rsidRPr="00650E52">
          <w:rPr>
            <w:rStyle w:val="a6"/>
            <w:rFonts w:asciiTheme="minorEastAsia" w:hAnsiTheme="minorEastAsia"/>
            <w:noProof/>
          </w:rPr>
          <w:t>4.2</w:t>
        </w:r>
        <w:r w:rsidR="0096540E" w:rsidRPr="00650E52">
          <w:rPr>
            <w:rStyle w:val="a6"/>
            <w:rFonts w:asciiTheme="minorEastAsia" w:hAnsiTheme="minorEastAsia" w:hint="eastAsia"/>
            <w:noProof/>
          </w:rPr>
          <w:t xml:space="preserve"> 实施计划</w:t>
        </w:r>
        <w:r w:rsidR="0096540E">
          <w:rPr>
            <w:noProof/>
            <w:webHidden/>
          </w:rPr>
          <w:tab/>
        </w:r>
        <w:r w:rsidR="0096540E">
          <w:rPr>
            <w:noProof/>
            <w:webHidden/>
          </w:rPr>
          <w:fldChar w:fldCharType="begin"/>
        </w:r>
        <w:r w:rsidR="0096540E">
          <w:rPr>
            <w:noProof/>
            <w:webHidden/>
          </w:rPr>
          <w:instrText xml:space="preserve"> PAGEREF _Toc492457351 \h </w:instrText>
        </w:r>
        <w:r w:rsidR="0096540E">
          <w:rPr>
            <w:noProof/>
            <w:webHidden/>
          </w:rPr>
        </w:r>
        <w:r w:rsidR="0096540E">
          <w:rPr>
            <w:noProof/>
            <w:webHidden/>
          </w:rPr>
          <w:fldChar w:fldCharType="separate"/>
        </w:r>
        <w:r w:rsidR="0096540E">
          <w:rPr>
            <w:noProof/>
            <w:webHidden/>
          </w:rPr>
          <w:t>9</w:t>
        </w:r>
        <w:r w:rsidR="0096540E">
          <w:rPr>
            <w:noProof/>
            <w:webHidden/>
          </w:rPr>
          <w:fldChar w:fldCharType="end"/>
        </w:r>
      </w:hyperlink>
    </w:p>
    <w:p w14:paraId="1F395A18" w14:textId="77777777" w:rsidR="0096540E" w:rsidRDefault="00231F01">
      <w:pPr>
        <w:pStyle w:val="20"/>
        <w:tabs>
          <w:tab w:val="right" w:leader="dot" w:pos="8296"/>
        </w:tabs>
        <w:rPr>
          <w:noProof/>
        </w:rPr>
      </w:pPr>
      <w:hyperlink w:anchor="_Toc492457352" w:history="1">
        <w:r w:rsidR="0096540E" w:rsidRPr="00650E52">
          <w:rPr>
            <w:rStyle w:val="a6"/>
            <w:rFonts w:asciiTheme="minorEastAsia" w:hAnsiTheme="minorEastAsia"/>
            <w:noProof/>
          </w:rPr>
          <w:t>4.3</w:t>
        </w:r>
        <w:r w:rsidR="0096540E" w:rsidRPr="00650E52">
          <w:rPr>
            <w:rStyle w:val="a6"/>
            <w:rFonts w:asciiTheme="minorEastAsia" w:hAnsiTheme="minorEastAsia" w:hint="eastAsia"/>
            <w:noProof/>
          </w:rPr>
          <w:t xml:space="preserve"> 实施风险</w:t>
        </w:r>
        <w:r w:rsidR="0096540E">
          <w:rPr>
            <w:noProof/>
            <w:webHidden/>
          </w:rPr>
          <w:tab/>
        </w:r>
        <w:r w:rsidR="0096540E">
          <w:rPr>
            <w:noProof/>
            <w:webHidden/>
          </w:rPr>
          <w:fldChar w:fldCharType="begin"/>
        </w:r>
        <w:r w:rsidR="0096540E">
          <w:rPr>
            <w:noProof/>
            <w:webHidden/>
          </w:rPr>
          <w:instrText xml:space="preserve"> PAGEREF _Toc492457352 \h </w:instrText>
        </w:r>
        <w:r w:rsidR="0096540E">
          <w:rPr>
            <w:noProof/>
            <w:webHidden/>
          </w:rPr>
        </w:r>
        <w:r w:rsidR="0096540E">
          <w:rPr>
            <w:noProof/>
            <w:webHidden/>
          </w:rPr>
          <w:fldChar w:fldCharType="separate"/>
        </w:r>
        <w:r w:rsidR="0096540E">
          <w:rPr>
            <w:noProof/>
            <w:webHidden/>
          </w:rPr>
          <w:t>9</w:t>
        </w:r>
        <w:r w:rsidR="0096540E">
          <w:rPr>
            <w:noProof/>
            <w:webHidden/>
          </w:rPr>
          <w:fldChar w:fldCharType="end"/>
        </w:r>
      </w:hyperlink>
    </w:p>
    <w:p w14:paraId="76421233" w14:textId="77777777" w:rsidR="0096540E" w:rsidRDefault="00231F01">
      <w:pPr>
        <w:pStyle w:val="30"/>
        <w:tabs>
          <w:tab w:val="right" w:leader="dot" w:pos="8296"/>
        </w:tabs>
        <w:rPr>
          <w:noProof/>
        </w:rPr>
      </w:pPr>
      <w:hyperlink w:anchor="_Toc492457353" w:history="1">
        <w:r w:rsidR="0096540E" w:rsidRPr="00650E52">
          <w:rPr>
            <w:rStyle w:val="a6"/>
            <w:noProof/>
          </w:rPr>
          <w:t>4.3.1</w:t>
        </w:r>
        <w:r w:rsidR="0096540E" w:rsidRPr="00650E52">
          <w:rPr>
            <w:rStyle w:val="a6"/>
            <w:rFonts w:hint="eastAsia"/>
            <w:noProof/>
          </w:rPr>
          <w:t xml:space="preserve"> </w:t>
        </w:r>
        <w:r w:rsidR="0096540E" w:rsidRPr="00650E52">
          <w:rPr>
            <w:rStyle w:val="a6"/>
            <w:rFonts w:hint="eastAsia"/>
            <w:noProof/>
          </w:rPr>
          <w:t>安全风险</w:t>
        </w:r>
        <w:r w:rsidR="0096540E">
          <w:rPr>
            <w:noProof/>
            <w:webHidden/>
          </w:rPr>
          <w:tab/>
        </w:r>
        <w:r w:rsidR="0096540E">
          <w:rPr>
            <w:noProof/>
            <w:webHidden/>
          </w:rPr>
          <w:fldChar w:fldCharType="begin"/>
        </w:r>
        <w:r w:rsidR="0096540E">
          <w:rPr>
            <w:noProof/>
            <w:webHidden/>
          </w:rPr>
          <w:instrText xml:space="preserve"> PAGEREF _Toc492457353 \h </w:instrText>
        </w:r>
        <w:r w:rsidR="0096540E">
          <w:rPr>
            <w:noProof/>
            <w:webHidden/>
          </w:rPr>
        </w:r>
        <w:r w:rsidR="0096540E">
          <w:rPr>
            <w:noProof/>
            <w:webHidden/>
          </w:rPr>
          <w:fldChar w:fldCharType="separate"/>
        </w:r>
        <w:r w:rsidR="0096540E">
          <w:rPr>
            <w:noProof/>
            <w:webHidden/>
          </w:rPr>
          <w:t>9</w:t>
        </w:r>
        <w:r w:rsidR="0096540E">
          <w:rPr>
            <w:noProof/>
            <w:webHidden/>
          </w:rPr>
          <w:fldChar w:fldCharType="end"/>
        </w:r>
      </w:hyperlink>
    </w:p>
    <w:p w14:paraId="5FC1134E" w14:textId="77777777" w:rsidR="0096540E" w:rsidRDefault="00231F01">
      <w:pPr>
        <w:pStyle w:val="30"/>
        <w:tabs>
          <w:tab w:val="right" w:leader="dot" w:pos="8296"/>
        </w:tabs>
        <w:rPr>
          <w:noProof/>
        </w:rPr>
      </w:pPr>
      <w:hyperlink w:anchor="_Toc492457354" w:history="1">
        <w:r w:rsidR="0096540E" w:rsidRPr="00650E52">
          <w:rPr>
            <w:rStyle w:val="a6"/>
            <w:noProof/>
          </w:rPr>
          <w:t>4.3.2</w:t>
        </w:r>
        <w:r w:rsidR="0096540E" w:rsidRPr="00650E52">
          <w:rPr>
            <w:rStyle w:val="a6"/>
            <w:rFonts w:hint="eastAsia"/>
            <w:noProof/>
          </w:rPr>
          <w:t xml:space="preserve"> </w:t>
        </w:r>
        <w:r w:rsidR="0096540E" w:rsidRPr="00650E52">
          <w:rPr>
            <w:rStyle w:val="a6"/>
            <w:rFonts w:hint="eastAsia"/>
            <w:noProof/>
          </w:rPr>
          <w:t>沟通协作</w:t>
        </w:r>
        <w:r w:rsidR="0096540E">
          <w:rPr>
            <w:noProof/>
            <w:webHidden/>
          </w:rPr>
          <w:tab/>
        </w:r>
        <w:r w:rsidR="0096540E">
          <w:rPr>
            <w:noProof/>
            <w:webHidden/>
          </w:rPr>
          <w:fldChar w:fldCharType="begin"/>
        </w:r>
        <w:r w:rsidR="0096540E">
          <w:rPr>
            <w:noProof/>
            <w:webHidden/>
          </w:rPr>
          <w:instrText xml:space="preserve"> PAGEREF _Toc492457354 \h </w:instrText>
        </w:r>
        <w:r w:rsidR="0096540E">
          <w:rPr>
            <w:noProof/>
            <w:webHidden/>
          </w:rPr>
        </w:r>
        <w:r w:rsidR="0096540E">
          <w:rPr>
            <w:noProof/>
            <w:webHidden/>
          </w:rPr>
          <w:fldChar w:fldCharType="separate"/>
        </w:r>
        <w:r w:rsidR="0096540E">
          <w:rPr>
            <w:noProof/>
            <w:webHidden/>
          </w:rPr>
          <w:t>10</w:t>
        </w:r>
        <w:r w:rsidR="0096540E">
          <w:rPr>
            <w:noProof/>
            <w:webHidden/>
          </w:rPr>
          <w:fldChar w:fldCharType="end"/>
        </w:r>
      </w:hyperlink>
    </w:p>
    <w:p w14:paraId="0D0E7D04" w14:textId="77777777" w:rsidR="0096540E" w:rsidRDefault="00231F01">
      <w:pPr>
        <w:pStyle w:val="30"/>
        <w:tabs>
          <w:tab w:val="right" w:leader="dot" w:pos="8296"/>
        </w:tabs>
        <w:rPr>
          <w:noProof/>
        </w:rPr>
      </w:pPr>
      <w:hyperlink w:anchor="_Toc492457355" w:history="1">
        <w:r w:rsidR="0096540E" w:rsidRPr="00650E52">
          <w:rPr>
            <w:rStyle w:val="a6"/>
            <w:noProof/>
          </w:rPr>
          <w:t>4.3.3</w:t>
        </w:r>
        <w:r w:rsidR="0096540E" w:rsidRPr="00650E52">
          <w:rPr>
            <w:rStyle w:val="a6"/>
            <w:rFonts w:hint="eastAsia"/>
            <w:noProof/>
          </w:rPr>
          <w:t xml:space="preserve"> </w:t>
        </w:r>
        <w:r w:rsidR="0096540E" w:rsidRPr="00650E52">
          <w:rPr>
            <w:rStyle w:val="a6"/>
            <w:rFonts w:hint="eastAsia"/>
            <w:noProof/>
          </w:rPr>
          <w:t>项目实施</w:t>
        </w:r>
        <w:r w:rsidR="0096540E">
          <w:rPr>
            <w:noProof/>
            <w:webHidden/>
          </w:rPr>
          <w:tab/>
        </w:r>
        <w:r w:rsidR="0096540E">
          <w:rPr>
            <w:noProof/>
            <w:webHidden/>
          </w:rPr>
          <w:fldChar w:fldCharType="begin"/>
        </w:r>
        <w:r w:rsidR="0096540E">
          <w:rPr>
            <w:noProof/>
            <w:webHidden/>
          </w:rPr>
          <w:instrText xml:space="preserve"> PAGEREF _Toc492457355 \h </w:instrText>
        </w:r>
        <w:r w:rsidR="0096540E">
          <w:rPr>
            <w:noProof/>
            <w:webHidden/>
          </w:rPr>
        </w:r>
        <w:r w:rsidR="0096540E">
          <w:rPr>
            <w:noProof/>
            <w:webHidden/>
          </w:rPr>
          <w:fldChar w:fldCharType="separate"/>
        </w:r>
        <w:r w:rsidR="0096540E">
          <w:rPr>
            <w:noProof/>
            <w:webHidden/>
          </w:rPr>
          <w:t>10</w:t>
        </w:r>
        <w:r w:rsidR="0096540E">
          <w:rPr>
            <w:noProof/>
            <w:webHidden/>
          </w:rPr>
          <w:fldChar w:fldCharType="end"/>
        </w:r>
      </w:hyperlink>
    </w:p>
    <w:p w14:paraId="7B1CB9D8" w14:textId="77777777" w:rsidR="00A0337E" w:rsidRPr="00542E5C" w:rsidRDefault="0027787D" w:rsidP="00A0337E">
      <w:pPr>
        <w:widowControl/>
        <w:jc w:val="left"/>
        <w:rPr>
          <w:rFonts w:ascii="仿宋" w:eastAsia="仿宋" w:hAnsi="仿宋"/>
          <w:sz w:val="20"/>
        </w:rPr>
      </w:pPr>
      <w:r w:rsidRPr="00542E5C">
        <w:rPr>
          <w:rFonts w:ascii="仿宋" w:eastAsia="仿宋" w:hAnsi="仿宋"/>
          <w:sz w:val="20"/>
        </w:rPr>
        <w:fldChar w:fldCharType="end"/>
      </w:r>
      <w:r w:rsidR="00A0337E" w:rsidRPr="00542E5C">
        <w:rPr>
          <w:rFonts w:ascii="仿宋" w:eastAsia="仿宋" w:hAnsi="仿宋"/>
          <w:sz w:val="20"/>
        </w:rPr>
        <w:br w:type="page"/>
      </w:r>
    </w:p>
    <w:p w14:paraId="6438C57F" w14:textId="41951252" w:rsidR="00F575D6" w:rsidRDefault="00F575D6" w:rsidP="0054417A">
      <w:pPr>
        <w:pStyle w:val="1"/>
        <w:ind w:left="649" w:hanging="649"/>
        <w:rPr>
          <w:rFonts w:asciiTheme="minorEastAsia" w:eastAsiaTheme="minorEastAsia" w:hAnsiTheme="minorEastAsia"/>
        </w:rPr>
      </w:pPr>
      <w:bookmarkStart w:id="1" w:name="_Toc492457320"/>
      <w:r>
        <w:rPr>
          <w:rFonts w:asciiTheme="minorEastAsia" w:eastAsiaTheme="minorEastAsia" w:hAnsiTheme="minorEastAsia"/>
        </w:rPr>
        <w:lastRenderedPageBreak/>
        <w:t>项目背景</w:t>
      </w:r>
      <w:bookmarkEnd w:id="1"/>
    </w:p>
    <w:p w14:paraId="40332453" w14:textId="77777777" w:rsidR="00AC58E0" w:rsidRPr="006D5DE6" w:rsidRDefault="00AC58E0" w:rsidP="00526445">
      <w:pPr>
        <w:spacing w:line="360" w:lineRule="auto"/>
        <w:ind w:firstLine="420"/>
        <w:rPr>
          <w:rFonts w:ascii="宋体" w:eastAsia="宋体" w:hAnsi="Calibri"/>
          <w:bCs/>
          <w:sz w:val="24"/>
        </w:rPr>
      </w:pPr>
      <w:r w:rsidRPr="006D5DE6">
        <w:rPr>
          <w:rFonts w:ascii="宋体" w:eastAsia="宋体" w:hAnsi="Calibri" w:hint="eastAsia"/>
          <w:bCs/>
          <w:sz w:val="24"/>
        </w:rPr>
        <w:t>随着</w:t>
      </w:r>
      <w:r w:rsidRPr="006D5DE6">
        <w:rPr>
          <w:rFonts w:ascii="宋体" w:eastAsia="宋体" w:hAnsi="Calibri"/>
          <w:bCs/>
          <w:sz w:val="24"/>
        </w:rPr>
        <w:t>移动互联网</w:t>
      </w:r>
      <w:r w:rsidRPr="006D5DE6">
        <w:rPr>
          <w:rFonts w:ascii="宋体" w:eastAsia="宋体" w:hAnsi="Calibri" w:hint="eastAsia"/>
          <w:bCs/>
          <w:sz w:val="24"/>
        </w:rPr>
        <w:t>、第三方支付迅猛发展，手机支付以其方便、快捷</w:t>
      </w:r>
      <w:r w:rsidRPr="006D5DE6">
        <w:rPr>
          <w:rFonts w:ascii="宋体" w:eastAsia="宋体" w:hAnsi="Calibri"/>
          <w:bCs/>
          <w:sz w:val="24"/>
        </w:rPr>
        <w:t>逐渐成为受到用户青睐的支付方式</w:t>
      </w:r>
      <w:r w:rsidRPr="006D5DE6">
        <w:rPr>
          <w:rFonts w:ascii="宋体" w:eastAsia="宋体" w:hAnsi="Calibri" w:hint="eastAsia"/>
          <w:bCs/>
          <w:sz w:val="24"/>
        </w:rPr>
        <w:t>。</w:t>
      </w:r>
    </w:p>
    <w:p w14:paraId="0505529B" w14:textId="5DF692BE" w:rsidR="00AC58E0" w:rsidRPr="006D5DE6" w:rsidRDefault="00AC58E0" w:rsidP="00526445">
      <w:pPr>
        <w:spacing w:line="360" w:lineRule="auto"/>
        <w:ind w:firstLine="420"/>
        <w:rPr>
          <w:rFonts w:ascii="宋体" w:eastAsia="宋体" w:hAnsi="Calibri"/>
          <w:bCs/>
          <w:sz w:val="24"/>
        </w:rPr>
      </w:pPr>
      <w:r w:rsidRPr="006D5DE6">
        <w:rPr>
          <w:rFonts w:ascii="宋体" w:eastAsia="宋体" w:hAnsi="Calibri"/>
          <w:bCs/>
          <w:sz w:val="24"/>
        </w:rPr>
        <w:t>中国银行</w:t>
      </w:r>
      <w:r w:rsidR="002232C0">
        <w:rPr>
          <w:rFonts w:ascii="宋体" w:eastAsia="宋体" w:hAnsi="Calibri" w:hint="eastAsia"/>
          <w:bCs/>
          <w:sz w:val="24"/>
        </w:rPr>
        <w:t>江苏</w:t>
      </w:r>
      <w:r w:rsidRPr="006D5DE6">
        <w:rPr>
          <w:rFonts w:ascii="宋体" w:eastAsia="宋体" w:hAnsi="Calibri"/>
          <w:bCs/>
          <w:sz w:val="24"/>
        </w:rPr>
        <w:t>省分行为</w:t>
      </w:r>
      <w:r>
        <w:rPr>
          <w:rFonts w:ascii="宋体" w:eastAsia="宋体" w:hAnsi="Calibri" w:hint="eastAsia"/>
          <w:bCs/>
          <w:sz w:val="24"/>
        </w:rPr>
        <w:t>为加快</w:t>
      </w:r>
      <w:r w:rsidRPr="008D5AD0">
        <w:rPr>
          <w:rFonts w:ascii="宋体" w:eastAsia="宋体" w:hAnsi="Calibri" w:hint="eastAsia"/>
          <w:bCs/>
          <w:sz w:val="24"/>
          <w:szCs w:val="24"/>
        </w:rPr>
        <w:t>金融</w:t>
      </w:r>
      <w:r>
        <w:rPr>
          <w:rFonts w:ascii="宋体" w:eastAsia="宋体" w:hAnsi="Calibri" w:hint="eastAsia"/>
          <w:bCs/>
          <w:sz w:val="24"/>
        </w:rPr>
        <w:t>创新</w:t>
      </w:r>
      <w:r w:rsidRPr="008D5AD0">
        <w:rPr>
          <w:rFonts w:ascii="宋体" w:eastAsia="宋体" w:hAnsi="Calibri" w:hint="eastAsia"/>
          <w:bCs/>
          <w:sz w:val="24"/>
          <w:szCs w:val="24"/>
        </w:rPr>
        <w:t>业务发展，满足广大</w:t>
      </w:r>
      <w:r>
        <w:rPr>
          <w:rFonts w:ascii="宋体" w:eastAsia="宋体" w:hAnsi="Calibri" w:hint="eastAsia"/>
          <w:bCs/>
          <w:sz w:val="24"/>
        </w:rPr>
        <w:t>商户的新型支付</w:t>
      </w:r>
      <w:r w:rsidRPr="008D5AD0">
        <w:rPr>
          <w:rFonts w:ascii="宋体" w:eastAsia="宋体" w:hAnsi="Calibri" w:hint="eastAsia"/>
          <w:bCs/>
          <w:sz w:val="24"/>
          <w:szCs w:val="24"/>
        </w:rPr>
        <w:t>需求，抢滩移动支付</w:t>
      </w:r>
      <w:r>
        <w:rPr>
          <w:rFonts w:ascii="宋体" w:eastAsia="宋体" w:hAnsi="Calibri" w:hint="eastAsia"/>
          <w:bCs/>
          <w:sz w:val="24"/>
        </w:rPr>
        <w:t>市场</w:t>
      </w:r>
      <w:r w:rsidRPr="008D5AD0">
        <w:rPr>
          <w:rFonts w:ascii="宋体" w:eastAsia="宋体" w:hAnsi="Calibri" w:hint="eastAsia"/>
          <w:bCs/>
          <w:sz w:val="24"/>
          <w:szCs w:val="24"/>
        </w:rPr>
        <w:t>，提升市场竞争能力，为</w:t>
      </w:r>
      <w:r>
        <w:rPr>
          <w:rFonts w:ascii="宋体" w:eastAsia="宋体" w:hAnsi="Calibri" w:hint="eastAsia"/>
          <w:bCs/>
          <w:sz w:val="24"/>
        </w:rPr>
        <w:t>中行</w:t>
      </w:r>
      <w:r w:rsidRPr="008D5AD0">
        <w:rPr>
          <w:rFonts w:ascii="宋体" w:eastAsia="宋体" w:hAnsi="Calibri" w:hint="eastAsia"/>
          <w:bCs/>
          <w:sz w:val="24"/>
          <w:szCs w:val="24"/>
        </w:rPr>
        <w:t>发展创造新的利润增长点，提升我行品牌知名度，增强客户依赖性和忠诚度</w:t>
      </w:r>
      <w:r>
        <w:rPr>
          <w:rFonts w:ascii="宋体" w:eastAsia="宋体" w:hAnsi="Calibri" w:hint="eastAsia"/>
          <w:bCs/>
          <w:sz w:val="24"/>
        </w:rPr>
        <w:t>，提出发展聚合支付产品的需求。</w:t>
      </w:r>
    </w:p>
    <w:p w14:paraId="0EECB69F" w14:textId="34CC752C" w:rsidR="00F575D6" w:rsidRPr="00F575D6" w:rsidRDefault="00AC58E0" w:rsidP="00526445">
      <w:pPr>
        <w:spacing w:line="360" w:lineRule="auto"/>
        <w:ind w:firstLine="420"/>
      </w:pPr>
      <w:r w:rsidRPr="006D5DE6">
        <w:rPr>
          <w:rFonts w:ascii="宋体" w:eastAsia="宋体" w:hAnsi="Calibri" w:hint="eastAsia"/>
          <w:bCs/>
          <w:sz w:val="24"/>
        </w:rPr>
        <w:t>北京亚大通讯网络有限责任公司作为</w:t>
      </w:r>
      <w:r w:rsidRPr="006D5DE6">
        <w:rPr>
          <w:rFonts w:ascii="宋体" w:eastAsia="宋体" w:hAnsi="Calibri"/>
          <w:bCs/>
          <w:sz w:val="24"/>
        </w:rPr>
        <w:t>中国银行</w:t>
      </w:r>
      <w:r>
        <w:rPr>
          <w:rFonts w:ascii="宋体" w:eastAsia="宋体" w:hAnsi="Calibri" w:hint="eastAsia"/>
          <w:bCs/>
          <w:sz w:val="24"/>
        </w:rPr>
        <w:t>江苏</w:t>
      </w:r>
      <w:r w:rsidRPr="006D5DE6">
        <w:rPr>
          <w:rFonts w:ascii="宋体" w:eastAsia="宋体" w:hAnsi="Calibri"/>
          <w:bCs/>
          <w:sz w:val="24"/>
        </w:rPr>
        <w:t>分行重要IT合作伙伴</w:t>
      </w:r>
      <w:r w:rsidRPr="006D5DE6">
        <w:rPr>
          <w:rFonts w:ascii="宋体" w:eastAsia="宋体" w:hAnsi="Calibri" w:hint="eastAsia"/>
          <w:bCs/>
          <w:sz w:val="24"/>
        </w:rPr>
        <w:t>，</w:t>
      </w:r>
      <w:r w:rsidRPr="006D5DE6">
        <w:rPr>
          <w:rFonts w:ascii="宋体" w:eastAsia="宋体" w:hAnsi="Calibri"/>
          <w:bCs/>
          <w:sz w:val="24"/>
        </w:rPr>
        <w:t>凭借在</w:t>
      </w:r>
      <w:r>
        <w:rPr>
          <w:rFonts w:ascii="宋体" w:eastAsia="宋体" w:hAnsi="Calibri"/>
          <w:bCs/>
          <w:sz w:val="24"/>
        </w:rPr>
        <w:t>聚合支付</w:t>
      </w:r>
      <w:r>
        <w:rPr>
          <w:rFonts w:ascii="宋体" w:eastAsia="宋体" w:hAnsi="Calibri" w:hint="eastAsia"/>
          <w:bCs/>
          <w:sz w:val="24"/>
        </w:rPr>
        <w:t>、</w:t>
      </w:r>
      <w:r w:rsidRPr="006D5DE6">
        <w:rPr>
          <w:rFonts w:ascii="宋体" w:eastAsia="宋体" w:hAnsi="Calibri"/>
          <w:bCs/>
          <w:sz w:val="24"/>
        </w:rPr>
        <w:t>POS收单</w:t>
      </w:r>
      <w:r w:rsidRPr="006D5DE6">
        <w:rPr>
          <w:rFonts w:ascii="宋体" w:eastAsia="宋体" w:hAnsi="Calibri" w:hint="eastAsia"/>
          <w:bCs/>
          <w:sz w:val="24"/>
        </w:rPr>
        <w:t>、</w:t>
      </w:r>
      <w:r w:rsidRPr="006D5DE6">
        <w:rPr>
          <w:rFonts w:ascii="宋体" w:eastAsia="宋体" w:hAnsi="Calibri"/>
          <w:bCs/>
          <w:sz w:val="24"/>
        </w:rPr>
        <w:t>MIS收银等产品领域的</w:t>
      </w:r>
      <w:r w:rsidRPr="006D5DE6">
        <w:rPr>
          <w:rFonts w:ascii="宋体" w:eastAsia="宋体" w:hAnsi="Calibri" w:hint="eastAsia"/>
          <w:bCs/>
          <w:sz w:val="24"/>
        </w:rPr>
        <w:t>积淀，</w:t>
      </w:r>
      <w:r w:rsidRPr="006D5DE6">
        <w:rPr>
          <w:rFonts w:ascii="宋体" w:eastAsia="宋体" w:hAnsi="Calibri"/>
          <w:bCs/>
          <w:sz w:val="24"/>
        </w:rPr>
        <w:t>希望为</w:t>
      </w:r>
      <w:r>
        <w:rPr>
          <w:rFonts w:ascii="宋体" w:eastAsia="宋体" w:hAnsi="Calibri" w:hint="eastAsia"/>
          <w:bCs/>
          <w:sz w:val="24"/>
        </w:rPr>
        <w:t>中行</w:t>
      </w:r>
      <w:r w:rsidRPr="006D5DE6">
        <w:rPr>
          <w:rFonts w:ascii="宋体" w:eastAsia="宋体" w:hAnsi="Calibri"/>
          <w:bCs/>
          <w:sz w:val="24"/>
        </w:rPr>
        <w:t>提供</w:t>
      </w:r>
      <w:r w:rsidR="008B03FC">
        <w:rPr>
          <w:rFonts w:ascii="宋体" w:eastAsia="宋体" w:hAnsi="Calibri" w:hint="eastAsia"/>
          <w:bCs/>
          <w:sz w:val="24"/>
        </w:rPr>
        <w:t>高效、快捷</w:t>
      </w:r>
      <w:r>
        <w:rPr>
          <w:rFonts w:ascii="宋体" w:eastAsia="宋体" w:hAnsi="Calibri" w:hint="eastAsia"/>
          <w:bCs/>
          <w:sz w:val="24"/>
        </w:rPr>
        <w:t>的</w:t>
      </w:r>
      <w:r w:rsidRPr="006D5DE6">
        <w:rPr>
          <w:rFonts w:ascii="宋体" w:eastAsia="宋体" w:hAnsi="Calibri"/>
          <w:bCs/>
          <w:sz w:val="24"/>
        </w:rPr>
        <w:t>聚合支付产品</w:t>
      </w:r>
      <w:r w:rsidRPr="006D5DE6">
        <w:rPr>
          <w:rFonts w:ascii="宋体" w:eastAsia="宋体" w:hAnsi="Calibri" w:hint="eastAsia"/>
          <w:bCs/>
          <w:sz w:val="24"/>
        </w:rPr>
        <w:t>。</w:t>
      </w:r>
    </w:p>
    <w:p w14:paraId="70FD78D1" w14:textId="2AF9602A" w:rsidR="00F575D6" w:rsidRDefault="00F575D6" w:rsidP="0054417A">
      <w:pPr>
        <w:pStyle w:val="1"/>
        <w:ind w:left="649" w:hanging="649"/>
        <w:rPr>
          <w:rFonts w:asciiTheme="minorEastAsia" w:eastAsiaTheme="minorEastAsia" w:hAnsiTheme="minorEastAsia"/>
        </w:rPr>
      </w:pPr>
      <w:bookmarkStart w:id="2" w:name="_Toc492457321"/>
      <w:r>
        <w:rPr>
          <w:rFonts w:asciiTheme="minorEastAsia" w:eastAsiaTheme="minorEastAsia" w:hAnsiTheme="minorEastAsia"/>
        </w:rPr>
        <w:t>业务分析</w:t>
      </w:r>
      <w:bookmarkEnd w:id="2"/>
    </w:p>
    <w:p w14:paraId="3BEB0014" w14:textId="5FD2F269" w:rsidR="00F575D6" w:rsidRDefault="00E83FE8" w:rsidP="00CD274B">
      <w:pPr>
        <w:pStyle w:val="2"/>
        <w:rPr>
          <w:rFonts w:asciiTheme="minorEastAsia" w:eastAsiaTheme="minorEastAsia" w:hAnsiTheme="minorEastAsia"/>
        </w:rPr>
      </w:pPr>
      <w:bookmarkStart w:id="3" w:name="_Toc492457322"/>
      <w:r>
        <w:rPr>
          <w:rFonts w:asciiTheme="minorEastAsia" w:eastAsiaTheme="minorEastAsia" w:hAnsiTheme="minorEastAsia"/>
        </w:rPr>
        <w:t>业务现状</w:t>
      </w:r>
      <w:bookmarkEnd w:id="3"/>
    </w:p>
    <w:p w14:paraId="15C9AC93" w14:textId="7098AF50" w:rsidR="00E83FE8" w:rsidRDefault="007847D3" w:rsidP="00245E9F">
      <w:pPr>
        <w:spacing w:line="360" w:lineRule="auto"/>
        <w:ind w:firstLine="420"/>
        <w:rPr>
          <w:rFonts w:ascii="宋体" w:eastAsia="宋体" w:hAnsi="Calibri"/>
          <w:bCs/>
          <w:sz w:val="24"/>
        </w:rPr>
      </w:pPr>
      <w:r w:rsidRPr="007847D3">
        <w:rPr>
          <w:rFonts w:ascii="宋体" w:eastAsia="宋体" w:hAnsi="Calibri" w:hint="eastAsia"/>
          <w:bCs/>
          <w:sz w:val="24"/>
        </w:rPr>
        <w:t>目前江苏中行通过借用苏州中行的机构号</w:t>
      </w:r>
      <w:r w:rsidR="00F76B13">
        <w:rPr>
          <w:rFonts w:ascii="宋体" w:eastAsia="宋体" w:hAnsi="Calibri" w:hint="eastAsia"/>
          <w:bCs/>
          <w:sz w:val="24"/>
        </w:rPr>
        <w:t>，在中银商务平台</w:t>
      </w:r>
      <w:r w:rsidRPr="007847D3">
        <w:rPr>
          <w:rFonts w:ascii="宋体" w:eastAsia="宋体" w:hAnsi="Calibri" w:hint="eastAsia"/>
          <w:bCs/>
          <w:sz w:val="24"/>
        </w:rPr>
        <w:t>开通了聚合支付反扫业务</w:t>
      </w:r>
      <w:r w:rsidR="00F76B13">
        <w:rPr>
          <w:rFonts w:ascii="宋体" w:eastAsia="宋体" w:hAnsi="Calibri" w:hint="eastAsia"/>
          <w:bCs/>
          <w:sz w:val="24"/>
        </w:rPr>
        <w:t>。其中商户入驻、清算入账</w:t>
      </w:r>
      <w:r w:rsidR="00E33A6C">
        <w:rPr>
          <w:rFonts w:ascii="宋体" w:eastAsia="宋体" w:hAnsi="Calibri" w:hint="eastAsia"/>
          <w:bCs/>
          <w:sz w:val="24"/>
        </w:rPr>
        <w:t>、商户对账单下载</w:t>
      </w:r>
      <w:r w:rsidR="00F76B13">
        <w:rPr>
          <w:rFonts w:ascii="宋体" w:eastAsia="宋体" w:hAnsi="Calibri" w:hint="eastAsia"/>
          <w:bCs/>
          <w:sz w:val="24"/>
        </w:rPr>
        <w:t>均使用中银商务的平台。</w:t>
      </w:r>
    </w:p>
    <w:p w14:paraId="7AB87D85" w14:textId="2D7751CE" w:rsidR="009A18B8" w:rsidRDefault="009A18B8" w:rsidP="00245E9F">
      <w:pPr>
        <w:spacing w:line="360" w:lineRule="auto"/>
        <w:ind w:firstLine="420"/>
        <w:rPr>
          <w:rFonts w:ascii="宋体" w:eastAsia="宋体" w:hAnsi="Calibri"/>
          <w:bCs/>
          <w:sz w:val="24"/>
        </w:rPr>
      </w:pPr>
      <w:r>
        <w:rPr>
          <w:rFonts w:ascii="宋体" w:eastAsia="宋体" w:hAnsi="Calibri"/>
          <w:bCs/>
          <w:sz w:val="24"/>
        </w:rPr>
        <w:t>因中银商务平台不具备聚合支付正扫的业务能力</w:t>
      </w:r>
      <w:r>
        <w:rPr>
          <w:rFonts w:ascii="宋体" w:eastAsia="宋体" w:hAnsi="Calibri" w:hint="eastAsia"/>
          <w:bCs/>
          <w:sz w:val="24"/>
        </w:rPr>
        <w:t>，</w:t>
      </w:r>
      <w:r w:rsidR="0031525C">
        <w:rPr>
          <w:rFonts w:ascii="宋体" w:eastAsia="宋体" w:hAnsi="Calibri" w:hint="eastAsia"/>
          <w:bCs/>
          <w:sz w:val="24"/>
        </w:rPr>
        <w:t>无法满足分行开展聚合支付正扫业务的需求，</w:t>
      </w:r>
      <w:r>
        <w:rPr>
          <w:rFonts w:ascii="宋体" w:eastAsia="宋体" w:hAnsi="Calibri"/>
          <w:bCs/>
          <w:sz w:val="24"/>
        </w:rPr>
        <w:t>现规划建设本行的聚合支付平台</w:t>
      </w:r>
      <w:r>
        <w:rPr>
          <w:rFonts w:ascii="宋体" w:eastAsia="宋体" w:hAnsi="Calibri" w:hint="eastAsia"/>
          <w:bCs/>
          <w:sz w:val="24"/>
        </w:rPr>
        <w:t>。</w:t>
      </w:r>
    </w:p>
    <w:p w14:paraId="14AD49F6" w14:textId="1016B1D1" w:rsidR="00725567" w:rsidRPr="00725567" w:rsidRDefault="00725567" w:rsidP="00725567">
      <w:pPr>
        <w:pStyle w:val="2"/>
        <w:rPr>
          <w:rFonts w:asciiTheme="minorEastAsia" w:eastAsiaTheme="minorEastAsia" w:hAnsiTheme="minorEastAsia"/>
        </w:rPr>
      </w:pPr>
      <w:bookmarkStart w:id="4" w:name="_Toc492457323"/>
      <w:r w:rsidRPr="00725567">
        <w:rPr>
          <w:rFonts w:asciiTheme="minorEastAsia" w:eastAsiaTheme="minorEastAsia" w:hAnsiTheme="minorEastAsia"/>
        </w:rPr>
        <w:t>依赖</w:t>
      </w:r>
      <w:r w:rsidR="00081393">
        <w:rPr>
          <w:rFonts w:asciiTheme="minorEastAsia" w:eastAsiaTheme="minorEastAsia" w:hAnsiTheme="minorEastAsia"/>
        </w:rPr>
        <w:t>条件</w:t>
      </w:r>
      <w:bookmarkEnd w:id="4"/>
    </w:p>
    <w:p w14:paraId="041BB1CC" w14:textId="6076CDC7" w:rsidR="00B07A53" w:rsidRPr="00081393" w:rsidRDefault="00B07A53" w:rsidP="00877E8D">
      <w:pPr>
        <w:pStyle w:val="a5"/>
        <w:numPr>
          <w:ilvl w:val="0"/>
          <w:numId w:val="6"/>
        </w:numPr>
        <w:spacing w:line="360" w:lineRule="auto"/>
        <w:ind w:firstLineChars="0"/>
        <w:rPr>
          <w:rFonts w:ascii="宋体" w:eastAsia="宋体" w:hAnsi="Calibri"/>
          <w:bCs/>
          <w:sz w:val="24"/>
        </w:rPr>
      </w:pPr>
      <w:r w:rsidRPr="00081393">
        <w:rPr>
          <w:rFonts w:ascii="宋体" w:eastAsia="宋体" w:hAnsi="Calibri"/>
          <w:bCs/>
          <w:sz w:val="24"/>
        </w:rPr>
        <w:t>江苏中行与支付宝</w:t>
      </w:r>
      <w:r w:rsidR="0081684C" w:rsidRPr="00081393">
        <w:rPr>
          <w:rFonts w:ascii="宋体" w:eastAsia="宋体" w:hAnsi="Calibri" w:hint="eastAsia"/>
          <w:bCs/>
          <w:sz w:val="24"/>
        </w:rPr>
        <w:t>/微信</w:t>
      </w:r>
      <w:r w:rsidR="0042095D" w:rsidRPr="00081393">
        <w:rPr>
          <w:rFonts w:ascii="宋体" w:eastAsia="宋体" w:hAnsi="Calibri"/>
          <w:bCs/>
          <w:sz w:val="24"/>
        </w:rPr>
        <w:t>签署了合作协议</w:t>
      </w:r>
      <w:r w:rsidR="0042095D" w:rsidRPr="00081393">
        <w:rPr>
          <w:rFonts w:ascii="宋体" w:eastAsia="宋体" w:hAnsi="Calibri" w:hint="eastAsia"/>
          <w:bCs/>
          <w:sz w:val="24"/>
        </w:rPr>
        <w:t>，</w:t>
      </w:r>
      <w:r w:rsidR="0042095D" w:rsidRPr="00081393">
        <w:rPr>
          <w:rFonts w:ascii="宋体" w:eastAsia="宋体" w:hAnsi="Calibri"/>
          <w:bCs/>
          <w:sz w:val="24"/>
        </w:rPr>
        <w:t>具备</w:t>
      </w:r>
      <w:r w:rsidR="006458E6" w:rsidRPr="00081393">
        <w:rPr>
          <w:rFonts w:ascii="宋体" w:eastAsia="宋体" w:hAnsi="Calibri"/>
          <w:bCs/>
          <w:sz w:val="24"/>
        </w:rPr>
        <w:t>用本行</w:t>
      </w:r>
      <w:r w:rsidR="0081684C" w:rsidRPr="00081393">
        <w:rPr>
          <w:rFonts w:ascii="宋体" w:eastAsia="宋体" w:hAnsi="Calibri"/>
          <w:bCs/>
          <w:sz w:val="24"/>
        </w:rPr>
        <w:t>自有</w:t>
      </w:r>
      <w:r w:rsidR="006458E6" w:rsidRPr="00081393">
        <w:rPr>
          <w:rFonts w:ascii="宋体" w:eastAsia="宋体" w:hAnsi="Calibri"/>
          <w:bCs/>
          <w:sz w:val="24"/>
        </w:rPr>
        <w:t>机构号</w:t>
      </w:r>
      <w:r w:rsidR="0042095D" w:rsidRPr="00081393">
        <w:rPr>
          <w:rFonts w:ascii="宋体" w:eastAsia="宋体" w:hAnsi="Calibri"/>
          <w:bCs/>
          <w:sz w:val="24"/>
        </w:rPr>
        <w:t>接入支付宝</w:t>
      </w:r>
      <w:r w:rsidR="0081684C" w:rsidRPr="00081393">
        <w:rPr>
          <w:rFonts w:ascii="宋体" w:eastAsia="宋体" w:hAnsi="Calibri" w:hint="eastAsia"/>
          <w:bCs/>
          <w:sz w:val="24"/>
        </w:rPr>
        <w:t>/微信</w:t>
      </w:r>
      <w:r w:rsidR="0042095D" w:rsidRPr="00081393">
        <w:rPr>
          <w:rFonts w:ascii="宋体" w:eastAsia="宋体" w:hAnsi="Calibri"/>
          <w:bCs/>
          <w:sz w:val="24"/>
        </w:rPr>
        <w:t>的业务条件</w:t>
      </w:r>
      <w:r w:rsidR="0042095D" w:rsidRPr="00081393">
        <w:rPr>
          <w:rFonts w:ascii="宋体" w:eastAsia="宋体" w:hAnsi="Calibri" w:hint="eastAsia"/>
          <w:bCs/>
          <w:sz w:val="24"/>
        </w:rPr>
        <w:t>。</w:t>
      </w:r>
    </w:p>
    <w:p w14:paraId="51B06283" w14:textId="609E5723" w:rsidR="00081393" w:rsidRPr="007847D3" w:rsidRDefault="00081393" w:rsidP="00877E8D">
      <w:pPr>
        <w:pStyle w:val="a5"/>
        <w:numPr>
          <w:ilvl w:val="0"/>
          <w:numId w:val="6"/>
        </w:numPr>
        <w:spacing w:line="360" w:lineRule="auto"/>
        <w:ind w:firstLineChars="0"/>
        <w:rPr>
          <w:rFonts w:ascii="宋体" w:eastAsia="宋体" w:hAnsi="Calibri"/>
          <w:bCs/>
          <w:sz w:val="24"/>
        </w:rPr>
      </w:pPr>
      <w:r>
        <w:rPr>
          <w:rFonts w:ascii="宋体" w:eastAsia="宋体" w:hAnsi="Calibri" w:hint="eastAsia"/>
          <w:bCs/>
          <w:sz w:val="24"/>
        </w:rPr>
        <w:t>银联二维码支付采用总行的平台产品，不属于本项目范围。</w:t>
      </w:r>
    </w:p>
    <w:p w14:paraId="74EE5093" w14:textId="44E8B93A" w:rsidR="00E83FE8" w:rsidRPr="00E83FE8" w:rsidRDefault="00A4136C" w:rsidP="00E83FE8">
      <w:pPr>
        <w:pStyle w:val="2"/>
        <w:rPr>
          <w:rFonts w:asciiTheme="minorEastAsia" w:eastAsiaTheme="minorEastAsia" w:hAnsiTheme="minorEastAsia"/>
        </w:rPr>
      </w:pPr>
      <w:bookmarkStart w:id="5" w:name="_Toc492457324"/>
      <w:r>
        <w:t>业务</w:t>
      </w:r>
      <w:r w:rsidR="00A8683D">
        <w:t>定位</w:t>
      </w:r>
      <w:bookmarkEnd w:id="5"/>
    </w:p>
    <w:p w14:paraId="4EF1E7E9" w14:textId="1C2F3F94" w:rsidR="00E83FE8" w:rsidRPr="00A21EC9" w:rsidRDefault="00A21EC9" w:rsidP="00877E8D">
      <w:pPr>
        <w:pStyle w:val="a5"/>
        <w:numPr>
          <w:ilvl w:val="0"/>
          <w:numId w:val="4"/>
        </w:numPr>
        <w:spacing w:line="360" w:lineRule="auto"/>
        <w:ind w:firstLineChars="0"/>
        <w:rPr>
          <w:rFonts w:ascii="宋体" w:eastAsia="宋体" w:hAnsi="Calibri"/>
          <w:bCs/>
          <w:sz w:val="24"/>
        </w:rPr>
      </w:pPr>
      <w:r w:rsidRPr="00A21EC9">
        <w:rPr>
          <w:rFonts w:ascii="宋体" w:eastAsia="宋体" w:hAnsi="Calibri" w:hint="eastAsia"/>
          <w:bCs/>
          <w:sz w:val="24"/>
        </w:rPr>
        <w:t>江苏中行自建的聚合支付平台</w:t>
      </w:r>
      <w:r w:rsidR="000626C1">
        <w:rPr>
          <w:rFonts w:ascii="宋体" w:eastAsia="宋体" w:hAnsi="Calibri" w:hint="eastAsia"/>
          <w:bCs/>
          <w:sz w:val="24"/>
        </w:rPr>
        <w:t>，应用软件和业务数据</w:t>
      </w:r>
      <w:r w:rsidR="00F52B53">
        <w:rPr>
          <w:rFonts w:ascii="宋体" w:eastAsia="宋体" w:hAnsi="Calibri" w:hint="eastAsia"/>
          <w:bCs/>
          <w:sz w:val="24"/>
        </w:rPr>
        <w:t>保存在行内</w:t>
      </w:r>
      <w:r w:rsidRPr="00A21EC9">
        <w:rPr>
          <w:rFonts w:ascii="宋体" w:eastAsia="宋体" w:hAnsi="Calibri" w:hint="eastAsia"/>
          <w:bCs/>
          <w:sz w:val="24"/>
        </w:rPr>
        <w:t>；</w:t>
      </w:r>
    </w:p>
    <w:p w14:paraId="3EB4FDC7" w14:textId="378D9DFC" w:rsidR="00A21EC9" w:rsidRDefault="00A21EC9" w:rsidP="00877E8D">
      <w:pPr>
        <w:pStyle w:val="a5"/>
        <w:numPr>
          <w:ilvl w:val="0"/>
          <w:numId w:val="4"/>
        </w:numPr>
        <w:spacing w:line="360" w:lineRule="auto"/>
        <w:ind w:firstLineChars="0"/>
        <w:rPr>
          <w:rFonts w:ascii="宋体" w:eastAsia="宋体" w:hAnsi="Calibri"/>
          <w:bCs/>
          <w:sz w:val="24"/>
        </w:rPr>
      </w:pPr>
      <w:r w:rsidRPr="00A21EC9">
        <w:rPr>
          <w:rFonts w:ascii="宋体" w:eastAsia="宋体" w:hAnsi="Calibri"/>
          <w:bCs/>
          <w:sz w:val="24"/>
        </w:rPr>
        <w:t>支持二维码正扫和二维码反扫的业务模式</w:t>
      </w:r>
      <w:r w:rsidRPr="00A21EC9">
        <w:rPr>
          <w:rFonts w:ascii="宋体" w:eastAsia="宋体" w:hAnsi="Calibri" w:hint="eastAsia"/>
          <w:bCs/>
          <w:sz w:val="24"/>
        </w:rPr>
        <w:t>；</w:t>
      </w:r>
    </w:p>
    <w:p w14:paraId="3DB4F6A7" w14:textId="4C7C073F" w:rsidR="00380E93" w:rsidRPr="00A21EC9" w:rsidRDefault="00380E93" w:rsidP="00877E8D">
      <w:pPr>
        <w:pStyle w:val="a5"/>
        <w:numPr>
          <w:ilvl w:val="0"/>
          <w:numId w:val="4"/>
        </w:numPr>
        <w:spacing w:line="360" w:lineRule="auto"/>
        <w:ind w:firstLineChars="0"/>
        <w:rPr>
          <w:rFonts w:ascii="宋体" w:eastAsia="宋体" w:hAnsi="Calibri"/>
          <w:bCs/>
          <w:sz w:val="24"/>
        </w:rPr>
      </w:pPr>
      <w:r>
        <w:rPr>
          <w:rFonts w:ascii="宋体" w:eastAsia="宋体" w:hAnsi="Calibri"/>
          <w:bCs/>
          <w:sz w:val="24"/>
        </w:rPr>
        <w:t>支持微信</w:t>
      </w:r>
      <w:r>
        <w:rPr>
          <w:rFonts w:ascii="宋体" w:eastAsia="宋体" w:hAnsi="Calibri" w:hint="eastAsia"/>
          <w:bCs/>
          <w:sz w:val="24"/>
        </w:rPr>
        <w:t>、</w:t>
      </w:r>
      <w:r>
        <w:rPr>
          <w:rFonts w:ascii="宋体" w:eastAsia="宋体" w:hAnsi="Calibri"/>
          <w:bCs/>
          <w:sz w:val="24"/>
        </w:rPr>
        <w:t>支付宝</w:t>
      </w:r>
      <w:r>
        <w:rPr>
          <w:rFonts w:ascii="宋体" w:eastAsia="宋体" w:hAnsi="Calibri" w:hint="eastAsia"/>
          <w:bCs/>
          <w:sz w:val="24"/>
        </w:rPr>
        <w:t>，</w:t>
      </w:r>
      <w:r>
        <w:rPr>
          <w:rFonts w:ascii="宋体" w:eastAsia="宋体" w:hAnsi="Calibri"/>
          <w:bCs/>
          <w:sz w:val="24"/>
        </w:rPr>
        <w:t>未来可扩充其他支付工具</w:t>
      </w:r>
      <w:r>
        <w:rPr>
          <w:rFonts w:ascii="宋体" w:eastAsia="宋体" w:hAnsi="Calibri" w:hint="eastAsia"/>
          <w:bCs/>
          <w:sz w:val="24"/>
        </w:rPr>
        <w:t>；</w:t>
      </w:r>
    </w:p>
    <w:p w14:paraId="4EF2AE2E" w14:textId="70CC66B7" w:rsidR="00A21EC9" w:rsidRPr="00A21EC9" w:rsidRDefault="00B24136" w:rsidP="00877E8D">
      <w:pPr>
        <w:pStyle w:val="a5"/>
        <w:numPr>
          <w:ilvl w:val="0"/>
          <w:numId w:val="4"/>
        </w:numPr>
        <w:spacing w:line="360" w:lineRule="auto"/>
        <w:ind w:firstLineChars="0"/>
        <w:rPr>
          <w:rFonts w:ascii="宋体" w:eastAsia="宋体" w:hAnsi="Calibri"/>
          <w:bCs/>
          <w:sz w:val="24"/>
        </w:rPr>
      </w:pPr>
      <w:r>
        <w:rPr>
          <w:rFonts w:ascii="宋体" w:eastAsia="宋体" w:hAnsi="Calibri"/>
          <w:bCs/>
          <w:sz w:val="24"/>
        </w:rPr>
        <w:t>平台</w:t>
      </w:r>
      <w:r w:rsidR="00A21EC9" w:rsidRPr="00A21EC9">
        <w:rPr>
          <w:rFonts w:ascii="宋体" w:eastAsia="宋体" w:hAnsi="Calibri"/>
          <w:bCs/>
          <w:sz w:val="24"/>
        </w:rPr>
        <w:t>未来可扩展商户优惠</w:t>
      </w:r>
      <w:r>
        <w:rPr>
          <w:rFonts w:ascii="宋体" w:eastAsia="宋体" w:hAnsi="Calibri" w:hint="eastAsia"/>
          <w:bCs/>
          <w:sz w:val="24"/>
        </w:rPr>
        <w:t>营销</w:t>
      </w:r>
      <w:r w:rsidR="00A21EC9" w:rsidRPr="00A21EC9">
        <w:rPr>
          <w:rFonts w:ascii="宋体" w:eastAsia="宋体" w:hAnsi="Calibri"/>
          <w:bCs/>
          <w:sz w:val="24"/>
        </w:rPr>
        <w:t>等服务</w:t>
      </w:r>
      <w:r>
        <w:rPr>
          <w:rFonts w:ascii="宋体" w:eastAsia="宋体" w:hAnsi="Calibri" w:hint="eastAsia"/>
          <w:bCs/>
          <w:sz w:val="24"/>
        </w:rPr>
        <w:t>能力</w:t>
      </w:r>
      <w:r w:rsidR="00A21EC9" w:rsidRPr="00A21EC9">
        <w:rPr>
          <w:rFonts w:ascii="宋体" w:eastAsia="宋体" w:hAnsi="Calibri" w:hint="eastAsia"/>
          <w:bCs/>
          <w:sz w:val="24"/>
        </w:rPr>
        <w:t>；</w:t>
      </w:r>
    </w:p>
    <w:p w14:paraId="315AC763" w14:textId="5BCA6390" w:rsidR="00E83FE8" w:rsidRPr="00E83FE8" w:rsidRDefault="00475044" w:rsidP="00E83FE8">
      <w:pPr>
        <w:pStyle w:val="2"/>
        <w:rPr>
          <w:rFonts w:asciiTheme="minorEastAsia" w:eastAsiaTheme="minorEastAsia" w:hAnsiTheme="minorEastAsia"/>
        </w:rPr>
      </w:pPr>
      <w:bookmarkStart w:id="6" w:name="_Toc492457325"/>
      <w:r>
        <w:rPr>
          <w:rFonts w:asciiTheme="minorEastAsia" w:eastAsiaTheme="minorEastAsia" w:hAnsiTheme="minorEastAsia" w:hint="eastAsia"/>
        </w:rPr>
        <w:lastRenderedPageBreak/>
        <w:t>关键</w:t>
      </w:r>
      <w:r>
        <w:rPr>
          <w:rFonts w:asciiTheme="minorEastAsia" w:eastAsiaTheme="minorEastAsia" w:hAnsiTheme="minorEastAsia"/>
        </w:rPr>
        <w:t>流程</w:t>
      </w:r>
      <w:bookmarkEnd w:id="6"/>
    </w:p>
    <w:p w14:paraId="355779B5" w14:textId="6E854837" w:rsidR="00E83FE8" w:rsidRDefault="00475044" w:rsidP="00CA7577">
      <w:pPr>
        <w:pStyle w:val="3"/>
        <w:spacing w:line="360" w:lineRule="auto"/>
        <w:ind w:left="709" w:hanging="709"/>
      </w:pPr>
      <w:bookmarkStart w:id="7" w:name="_Toc492457326"/>
      <w:r>
        <w:t>商户入驻</w:t>
      </w:r>
      <w:bookmarkEnd w:id="7"/>
    </w:p>
    <w:p w14:paraId="0A3053E7" w14:textId="35C8FBCB" w:rsidR="00475044" w:rsidRDefault="00976B86" w:rsidP="00475044">
      <w:r>
        <w:rPr>
          <w:noProof/>
        </w:rPr>
        <w:drawing>
          <wp:inline distT="0" distB="0" distL="0" distR="0" wp14:anchorId="7A707961" wp14:editId="478E82B5">
            <wp:extent cx="5274310" cy="2222500"/>
            <wp:effectExtent l="0" t="0" r="254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商户入驻流程.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222500"/>
                    </a:xfrm>
                    <a:prstGeom prst="rect">
                      <a:avLst/>
                    </a:prstGeom>
                  </pic:spPr>
                </pic:pic>
              </a:graphicData>
            </a:graphic>
          </wp:inline>
        </w:drawing>
      </w:r>
    </w:p>
    <w:p w14:paraId="1A05896E" w14:textId="77777777" w:rsidR="00213417" w:rsidRDefault="00213417" w:rsidP="00475044"/>
    <w:p w14:paraId="7B0F8A60" w14:textId="1E3C6D54" w:rsidR="00475044" w:rsidRDefault="00475044" w:rsidP="00CA7577">
      <w:pPr>
        <w:pStyle w:val="3"/>
        <w:spacing w:line="360" w:lineRule="auto"/>
        <w:ind w:left="709" w:hanging="709"/>
      </w:pPr>
      <w:bookmarkStart w:id="8" w:name="_Toc492457327"/>
      <w:r>
        <w:t>正扫</w:t>
      </w:r>
      <w:bookmarkEnd w:id="8"/>
    </w:p>
    <w:p w14:paraId="0F3AEB16" w14:textId="352373B1" w:rsidR="00475044" w:rsidRDefault="000257A1" w:rsidP="00475044">
      <w:r>
        <w:object w:dxaOrig="19696" w:dyaOrig="13711" w14:anchorId="3CAE3A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27pt" o:ole="">
            <v:imagedata r:id="rId10" o:title=""/>
          </v:shape>
          <o:OLEObject Type="Embed" ProgID="Visio.Drawing.15" ShapeID="_x0000_i1025" DrawAspect="Content" ObjectID="_1566298426" r:id="rId11"/>
        </w:object>
      </w:r>
    </w:p>
    <w:p w14:paraId="7DB37B2A" w14:textId="77777777" w:rsidR="00F513D4" w:rsidRDefault="00F513D4" w:rsidP="00475044"/>
    <w:p w14:paraId="62596DFA" w14:textId="1BDCF87F" w:rsidR="00475044" w:rsidRDefault="00475044" w:rsidP="00CA7577">
      <w:pPr>
        <w:pStyle w:val="3"/>
        <w:spacing w:line="360" w:lineRule="auto"/>
        <w:ind w:left="709" w:hanging="709"/>
      </w:pPr>
      <w:bookmarkStart w:id="9" w:name="_Toc492457328"/>
      <w:r>
        <w:lastRenderedPageBreak/>
        <w:t>反扫</w:t>
      </w:r>
      <w:bookmarkEnd w:id="9"/>
    </w:p>
    <w:p w14:paraId="0735F077" w14:textId="17A8654A" w:rsidR="00475044" w:rsidRDefault="008C5236" w:rsidP="00475044">
      <w:r>
        <w:object w:dxaOrig="13681" w:dyaOrig="6211" w14:anchorId="24300326">
          <v:shape id="_x0000_i1026" type="#_x0000_t75" style="width:415.5pt;height:188.25pt" o:ole="">
            <v:imagedata r:id="rId12" o:title=""/>
          </v:shape>
          <o:OLEObject Type="Embed" ProgID="Visio.Drawing.15" ShapeID="_x0000_i1026" DrawAspect="Content" ObjectID="_1566298427" r:id="rId13"/>
        </w:object>
      </w:r>
    </w:p>
    <w:p w14:paraId="3B56ADEB" w14:textId="6AE79C37" w:rsidR="00475044" w:rsidRDefault="002E03B1" w:rsidP="00CA7577">
      <w:pPr>
        <w:pStyle w:val="3"/>
        <w:spacing w:line="360" w:lineRule="auto"/>
        <w:ind w:left="709" w:hanging="709"/>
      </w:pPr>
      <w:bookmarkStart w:id="10" w:name="_Toc492457329"/>
      <w:r>
        <w:t>资金处理</w:t>
      </w:r>
      <w:bookmarkEnd w:id="10"/>
    </w:p>
    <w:p w14:paraId="1D6E21F0" w14:textId="7B2F9976" w:rsidR="00475044" w:rsidRPr="00E83FE8" w:rsidRDefault="00F52B53" w:rsidP="00475044">
      <w:r>
        <w:object w:dxaOrig="15766" w:dyaOrig="8371" w14:anchorId="163D1805">
          <v:shape id="_x0000_i1027" type="#_x0000_t75" style="width:414.75pt;height:220.5pt" o:ole="">
            <v:imagedata r:id="rId14" o:title=""/>
          </v:shape>
          <o:OLEObject Type="Embed" ProgID="Visio.Drawing.15" ShapeID="_x0000_i1027" DrawAspect="Content" ObjectID="_1566298428" r:id="rId15"/>
        </w:object>
      </w:r>
    </w:p>
    <w:p w14:paraId="4AE8866B" w14:textId="77777777" w:rsidR="00F575D6" w:rsidRDefault="00F575D6" w:rsidP="0085123D"/>
    <w:p w14:paraId="55798D56" w14:textId="16306B16" w:rsidR="00F575D6" w:rsidRDefault="00421F5E" w:rsidP="00CD274B">
      <w:pPr>
        <w:pStyle w:val="2"/>
        <w:rPr>
          <w:rFonts w:asciiTheme="minorEastAsia" w:eastAsiaTheme="minorEastAsia" w:hAnsiTheme="minorEastAsia"/>
        </w:rPr>
      </w:pPr>
      <w:bookmarkStart w:id="11" w:name="_Toc492457330"/>
      <w:r w:rsidRPr="00CD274B">
        <w:rPr>
          <w:rFonts w:asciiTheme="minorEastAsia" w:eastAsiaTheme="minorEastAsia" w:hAnsiTheme="minorEastAsia"/>
        </w:rPr>
        <w:t>业务功能</w:t>
      </w:r>
      <w:bookmarkEnd w:id="11"/>
    </w:p>
    <w:p w14:paraId="49F0A9D1" w14:textId="5BA4B19D" w:rsidR="009B117B" w:rsidRDefault="009B117B" w:rsidP="009B117B">
      <w:pPr>
        <w:pStyle w:val="3"/>
        <w:spacing w:line="360" w:lineRule="auto"/>
        <w:ind w:left="709" w:hanging="709"/>
      </w:pPr>
      <w:bookmarkStart w:id="12" w:name="_Toc492457331"/>
      <w:r>
        <w:t>系统管理</w:t>
      </w:r>
      <w:bookmarkEnd w:id="12"/>
    </w:p>
    <w:p w14:paraId="583EB9DD" w14:textId="1B23E8DC" w:rsidR="009B117B" w:rsidRPr="0029427C" w:rsidRDefault="009B117B" w:rsidP="009B117B">
      <w:pPr>
        <w:spacing w:line="360" w:lineRule="auto"/>
        <w:ind w:firstLine="420"/>
        <w:rPr>
          <w:sz w:val="24"/>
        </w:rPr>
      </w:pPr>
      <w:r w:rsidRPr="0029427C">
        <w:rPr>
          <w:rFonts w:hint="eastAsia"/>
          <w:sz w:val="24"/>
        </w:rPr>
        <w:t>银行系统管理人员，在聚合支付管理系统中维护权限、角色、用户等基础数据，为业务管理建立数据基础。</w:t>
      </w:r>
    </w:p>
    <w:p w14:paraId="0D85E19E" w14:textId="32C8C193" w:rsidR="00A32DDE" w:rsidRDefault="00A32DDE" w:rsidP="00A32DDE">
      <w:pPr>
        <w:pStyle w:val="3"/>
        <w:spacing w:line="360" w:lineRule="auto"/>
        <w:ind w:left="709" w:hanging="709"/>
      </w:pPr>
      <w:bookmarkStart w:id="13" w:name="_Toc492457332"/>
      <w:r>
        <w:t>机构管理</w:t>
      </w:r>
      <w:bookmarkEnd w:id="13"/>
    </w:p>
    <w:p w14:paraId="5AB6E2E4" w14:textId="45CFA687" w:rsidR="00A32DDE" w:rsidRPr="0029427C" w:rsidRDefault="00A32DDE" w:rsidP="00DC1DD6">
      <w:pPr>
        <w:spacing w:line="360" w:lineRule="auto"/>
        <w:ind w:firstLine="420"/>
        <w:rPr>
          <w:sz w:val="24"/>
        </w:rPr>
      </w:pPr>
      <w:r w:rsidRPr="0029427C">
        <w:rPr>
          <w:rFonts w:hint="eastAsia"/>
          <w:sz w:val="24"/>
        </w:rPr>
        <w:t>银行业务管理人员，在聚合支付管理系统中维护全辖业务机构及从属关系</w:t>
      </w:r>
      <w:r w:rsidR="00DC1DD6" w:rsidRPr="0029427C">
        <w:rPr>
          <w:rFonts w:hint="eastAsia"/>
          <w:sz w:val="24"/>
        </w:rPr>
        <w:t>，</w:t>
      </w:r>
      <w:r w:rsidR="00DC1DD6" w:rsidRPr="0029427C">
        <w:rPr>
          <w:rFonts w:hint="eastAsia"/>
          <w:sz w:val="24"/>
        </w:rPr>
        <w:lastRenderedPageBreak/>
        <w:t>为后续业务发展及管理建立数据基础。</w:t>
      </w:r>
    </w:p>
    <w:p w14:paraId="508EEA79" w14:textId="37150951" w:rsidR="00421F5E" w:rsidRDefault="00D35881" w:rsidP="0081684C">
      <w:pPr>
        <w:pStyle w:val="3"/>
        <w:spacing w:line="360" w:lineRule="auto"/>
        <w:ind w:left="709" w:hanging="709"/>
      </w:pPr>
      <w:bookmarkStart w:id="14" w:name="_Toc492457333"/>
      <w:r>
        <w:t>商户</w:t>
      </w:r>
      <w:r w:rsidR="009B117B">
        <w:t>管理</w:t>
      </w:r>
      <w:bookmarkEnd w:id="14"/>
    </w:p>
    <w:p w14:paraId="3927A4ED" w14:textId="28883F52" w:rsidR="00D35881" w:rsidRPr="0029427C" w:rsidRDefault="00B75EE7" w:rsidP="008E0857">
      <w:pPr>
        <w:spacing w:line="360" w:lineRule="auto"/>
        <w:ind w:firstLine="420"/>
        <w:rPr>
          <w:sz w:val="24"/>
        </w:rPr>
      </w:pPr>
      <w:r w:rsidRPr="0029427C">
        <w:rPr>
          <w:sz w:val="24"/>
        </w:rPr>
        <w:t>银行业务人员收集</w:t>
      </w:r>
      <w:r w:rsidRPr="0029427C">
        <w:rPr>
          <w:rFonts w:hint="eastAsia"/>
          <w:sz w:val="24"/>
        </w:rPr>
        <w:t>、</w:t>
      </w:r>
      <w:r w:rsidRPr="0029427C">
        <w:rPr>
          <w:sz w:val="24"/>
        </w:rPr>
        <w:t>审核商户资料</w:t>
      </w:r>
      <w:r w:rsidRPr="0029427C">
        <w:rPr>
          <w:rFonts w:hint="eastAsia"/>
          <w:sz w:val="24"/>
        </w:rPr>
        <w:t>，</w:t>
      </w:r>
      <w:r w:rsidRPr="0029427C">
        <w:rPr>
          <w:sz w:val="24"/>
        </w:rPr>
        <w:t>在聚合支付管理系统中</w:t>
      </w:r>
      <w:r w:rsidR="009B117B" w:rsidRPr="0029427C">
        <w:rPr>
          <w:sz w:val="24"/>
        </w:rPr>
        <w:t>维护</w:t>
      </w:r>
      <w:r w:rsidRPr="0029427C">
        <w:rPr>
          <w:sz w:val="24"/>
        </w:rPr>
        <w:t>商户信息</w:t>
      </w:r>
      <w:r w:rsidR="009B117B" w:rsidRPr="0029427C">
        <w:rPr>
          <w:rFonts w:hint="eastAsia"/>
          <w:sz w:val="24"/>
        </w:rPr>
        <w:t>(</w:t>
      </w:r>
      <w:r w:rsidR="009B117B" w:rsidRPr="0029427C">
        <w:rPr>
          <w:rFonts w:hint="eastAsia"/>
          <w:sz w:val="24"/>
        </w:rPr>
        <w:t>商户标识、商户名称、所属机构、入账账号、商户费率</w:t>
      </w:r>
      <w:r w:rsidR="001E5A37" w:rsidRPr="0029427C">
        <w:rPr>
          <w:rFonts w:hint="eastAsia"/>
          <w:sz w:val="24"/>
        </w:rPr>
        <w:t>、商户状态等</w:t>
      </w:r>
      <w:r w:rsidR="009B117B" w:rsidRPr="0029427C">
        <w:rPr>
          <w:rFonts w:hint="eastAsia"/>
          <w:sz w:val="24"/>
        </w:rPr>
        <w:t>)</w:t>
      </w:r>
      <w:r w:rsidR="009B117B" w:rsidRPr="0029427C">
        <w:rPr>
          <w:rFonts w:hint="eastAsia"/>
          <w:sz w:val="24"/>
        </w:rPr>
        <w:t>并根据需要完成商户在支付宝</w:t>
      </w:r>
      <w:r w:rsidR="009B117B" w:rsidRPr="0029427C">
        <w:rPr>
          <w:rFonts w:hint="eastAsia"/>
          <w:sz w:val="24"/>
        </w:rPr>
        <w:t>/</w:t>
      </w:r>
      <w:r w:rsidR="009B117B" w:rsidRPr="0029427C">
        <w:rPr>
          <w:rFonts w:hint="eastAsia"/>
          <w:sz w:val="24"/>
        </w:rPr>
        <w:t>微信的入驻</w:t>
      </w:r>
      <w:r w:rsidR="00931BD1" w:rsidRPr="0029427C">
        <w:rPr>
          <w:rFonts w:hint="eastAsia"/>
          <w:sz w:val="24"/>
        </w:rPr>
        <w:t>、商户二维码的生成。</w:t>
      </w:r>
    </w:p>
    <w:p w14:paraId="40EEF3A9" w14:textId="547235CC" w:rsidR="00D35881" w:rsidRDefault="00D35881" w:rsidP="0081684C">
      <w:pPr>
        <w:pStyle w:val="3"/>
        <w:spacing w:line="360" w:lineRule="auto"/>
        <w:ind w:left="709" w:hanging="709"/>
      </w:pPr>
      <w:bookmarkStart w:id="15" w:name="_Toc492457334"/>
      <w:r>
        <w:t>正扫支付</w:t>
      </w:r>
      <w:bookmarkEnd w:id="15"/>
    </w:p>
    <w:p w14:paraId="3C86A9F4" w14:textId="45DEDD6E" w:rsidR="00D35881" w:rsidRPr="0029427C" w:rsidRDefault="001A5190" w:rsidP="001A5190">
      <w:pPr>
        <w:spacing w:line="360" w:lineRule="auto"/>
        <w:ind w:firstLine="420"/>
        <w:rPr>
          <w:sz w:val="24"/>
        </w:rPr>
      </w:pPr>
      <w:r w:rsidRPr="0029427C">
        <w:rPr>
          <w:sz w:val="24"/>
        </w:rPr>
        <w:t>用户在商家消费时</w:t>
      </w:r>
      <w:r w:rsidRPr="0029427C">
        <w:rPr>
          <w:rFonts w:hint="eastAsia"/>
          <w:sz w:val="24"/>
        </w:rPr>
        <w:t>，</w:t>
      </w:r>
      <w:r w:rsidRPr="0029427C">
        <w:rPr>
          <w:sz w:val="24"/>
        </w:rPr>
        <w:t>可使用支付宝</w:t>
      </w:r>
      <w:r w:rsidRPr="0029427C">
        <w:rPr>
          <w:rFonts w:hint="eastAsia"/>
          <w:sz w:val="24"/>
        </w:rPr>
        <w:t>/</w:t>
      </w:r>
      <w:r w:rsidRPr="0029427C">
        <w:rPr>
          <w:rFonts w:hint="eastAsia"/>
          <w:sz w:val="24"/>
        </w:rPr>
        <w:t>微信等</w:t>
      </w:r>
      <w:r w:rsidRPr="0029427C">
        <w:rPr>
          <w:rFonts w:hint="eastAsia"/>
          <w:sz w:val="24"/>
        </w:rPr>
        <w:t>App</w:t>
      </w:r>
      <w:r w:rsidRPr="0029427C">
        <w:rPr>
          <w:rFonts w:hint="eastAsia"/>
          <w:sz w:val="24"/>
        </w:rPr>
        <w:t>扫描商家二维码桌摆，</w:t>
      </w:r>
      <w:r w:rsidR="00AC6A2D" w:rsidRPr="0029427C">
        <w:rPr>
          <w:rFonts w:hint="eastAsia"/>
          <w:sz w:val="24"/>
        </w:rPr>
        <w:t>加载聚合支付收银台，</w:t>
      </w:r>
      <w:r w:rsidRPr="0029427C">
        <w:rPr>
          <w:rFonts w:hint="eastAsia"/>
          <w:sz w:val="24"/>
        </w:rPr>
        <w:t>输入支付金额，完成商品购买。</w:t>
      </w:r>
    </w:p>
    <w:p w14:paraId="1532BD20" w14:textId="67A62C0A" w:rsidR="00D35881" w:rsidRPr="0029427C" w:rsidRDefault="005F3424" w:rsidP="00F30B8B">
      <w:pPr>
        <w:spacing w:line="360" w:lineRule="auto"/>
        <w:ind w:firstLine="420"/>
        <w:rPr>
          <w:sz w:val="24"/>
        </w:rPr>
      </w:pPr>
      <w:r w:rsidRPr="0029427C">
        <w:rPr>
          <w:rFonts w:hint="eastAsia"/>
          <w:sz w:val="24"/>
        </w:rPr>
        <w:t>用户支付成功后，可通过支付页面结果、支付宝</w:t>
      </w:r>
      <w:r w:rsidRPr="0029427C">
        <w:rPr>
          <w:rFonts w:hint="eastAsia"/>
          <w:sz w:val="24"/>
        </w:rPr>
        <w:t>/</w:t>
      </w:r>
      <w:r w:rsidRPr="0029427C">
        <w:rPr>
          <w:rFonts w:hint="eastAsia"/>
          <w:sz w:val="24"/>
        </w:rPr>
        <w:t>微信支付凭证查看支付结果。</w:t>
      </w:r>
    </w:p>
    <w:p w14:paraId="114D26A6" w14:textId="616D6082" w:rsidR="001E2733" w:rsidRPr="0029427C" w:rsidRDefault="005F3424" w:rsidP="00F30B8B">
      <w:pPr>
        <w:spacing w:line="360" w:lineRule="auto"/>
        <w:ind w:firstLine="420"/>
        <w:rPr>
          <w:sz w:val="24"/>
        </w:rPr>
      </w:pPr>
      <w:r w:rsidRPr="0029427C">
        <w:rPr>
          <w:sz w:val="24"/>
        </w:rPr>
        <w:t>商家关注聚合支付公众号后</w:t>
      </w:r>
      <w:r w:rsidRPr="0029427C">
        <w:rPr>
          <w:rFonts w:hint="eastAsia"/>
          <w:sz w:val="24"/>
        </w:rPr>
        <w:t>，</w:t>
      </w:r>
      <w:r w:rsidRPr="0029427C">
        <w:rPr>
          <w:sz w:val="24"/>
        </w:rPr>
        <w:t>可接收系统推送的</w:t>
      </w:r>
      <w:r w:rsidR="0060399D" w:rsidRPr="0029427C">
        <w:rPr>
          <w:rFonts w:hint="eastAsia"/>
          <w:sz w:val="24"/>
        </w:rPr>
        <w:t>用户</w:t>
      </w:r>
      <w:r w:rsidRPr="0029427C">
        <w:rPr>
          <w:sz w:val="24"/>
        </w:rPr>
        <w:t>支付消息</w:t>
      </w:r>
      <w:r w:rsidRPr="0029427C">
        <w:rPr>
          <w:rFonts w:hint="eastAsia"/>
          <w:sz w:val="24"/>
        </w:rPr>
        <w:t>。</w:t>
      </w:r>
    </w:p>
    <w:p w14:paraId="15C5F1A9" w14:textId="5B933FB8" w:rsidR="00421F5E" w:rsidRDefault="009654A9" w:rsidP="001E2733">
      <w:pPr>
        <w:pStyle w:val="3"/>
        <w:spacing w:line="360" w:lineRule="auto"/>
        <w:ind w:left="709" w:hanging="709"/>
      </w:pPr>
      <w:bookmarkStart w:id="16" w:name="_Toc492457335"/>
      <w:r>
        <w:t>清算入账</w:t>
      </w:r>
      <w:bookmarkEnd w:id="16"/>
    </w:p>
    <w:p w14:paraId="294D6BC3" w14:textId="4CE88C64" w:rsidR="00421F5E" w:rsidRPr="0029427C" w:rsidRDefault="00FD7392" w:rsidP="00201F58">
      <w:pPr>
        <w:spacing w:line="360" w:lineRule="auto"/>
        <w:ind w:firstLine="420"/>
        <w:rPr>
          <w:sz w:val="24"/>
        </w:rPr>
      </w:pPr>
      <w:r w:rsidRPr="0029427C">
        <w:rPr>
          <w:sz w:val="24"/>
        </w:rPr>
        <w:t>支付宝</w:t>
      </w:r>
      <w:r w:rsidRPr="0029427C">
        <w:rPr>
          <w:rFonts w:hint="eastAsia"/>
          <w:sz w:val="24"/>
        </w:rPr>
        <w:t>/</w:t>
      </w:r>
      <w:r w:rsidRPr="0029427C">
        <w:rPr>
          <w:rFonts w:hint="eastAsia"/>
          <w:sz w:val="24"/>
        </w:rPr>
        <w:t>微信于</w:t>
      </w:r>
      <w:r w:rsidRPr="0029427C">
        <w:rPr>
          <w:rFonts w:hint="eastAsia"/>
          <w:sz w:val="24"/>
        </w:rPr>
        <w:t>T+</w:t>
      </w:r>
      <w:r w:rsidRPr="0029427C">
        <w:rPr>
          <w:sz w:val="24"/>
        </w:rPr>
        <w:t>1</w:t>
      </w:r>
      <w:r w:rsidRPr="0029427C">
        <w:rPr>
          <w:sz w:val="24"/>
        </w:rPr>
        <w:t>日生成江苏中行的</w:t>
      </w:r>
      <w:r w:rsidR="00D82CE5" w:rsidRPr="0029427C">
        <w:rPr>
          <w:sz w:val="24"/>
        </w:rPr>
        <w:t>清算文件</w:t>
      </w:r>
      <w:r w:rsidR="00D82CE5" w:rsidRPr="0029427C">
        <w:rPr>
          <w:rFonts w:hint="eastAsia"/>
          <w:sz w:val="24"/>
        </w:rPr>
        <w:t>，</w:t>
      </w:r>
      <w:r w:rsidR="00201F58" w:rsidRPr="0029427C">
        <w:rPr>
          <w:sz w:val="24"/>
        </w:rPr>
        <w:t>聚合支付平台核对清算文件与本地支付订单的状态生成查错账信息</w:t>
      </w:r>
      <w:r w:rsidR="00201F58" w:rsidRPr="0029427C">
        <w:rPr>
          <w:rFonts w:hint="eastAsia"/>
          <w:sz w:val="24"/>
        </w:rPr>
        <w:t>，并按照江苏中行的入账文件格式要求生成商户入账文件，作为清算人员入账依据。</w:t>
      </w:r>
    </w:p>
    <w:p w14:paraId="57D0721D" w14:textId="605D4CD2" w:rsidR="001E2733" w:rsidRDefault="009654A9" w:rsidP="009654A9">
      <w:pPr>
        <w:pStyle w:val="3"/>
        <w:spacing w:line="360" w:lineRule="auto"/>
        <w:ind w:left="709" w:hanging="709"/>
      </w:pPr>
      <w:bookmarkStart w:id="17" w:name="_Toc492457336"/>
      <w:r>
        <w:t>商户对账单下载</w:t>
      </w:r>
      <w:bookmarkEnd w:id="17"/>
    </w:p>
    <w:p w14:paraId="0A4603BC" w14:textId="06F94652" w:rsidR="009654A9" w:rsidRDefault="00545E0C" w:rsidP="0029427C">
      <w:pPr>
        <w:spacing w:line="360" w:lineRule="auto"/>
        <w:ind w:firstLine="420"/>
        <w:rPr>
          <w:sz w:val="24"/>
        </w:rPr>
      </w:pPr>
      <w:r w:rsidRPr="0029427C">
        <w:rPr>
          <w:sz w:val="24"/>
        </w:rPr>
        <w:t>目前</w:t>
      </w:r>
      <w:r w:rsidR="003B1CF8" w:rsidRPr="0029427C">
        <w:rPr>
          <w:sz w:val="24"/>
        </w:rPr>
        <w:t>江苏</w:t>
      </w:r>
      <w:r w:rsidRPr="0029427C">
        <w:rPr>
          <w:sz w:val="24"/>
        </w:rPr>
        <w:t>中行</w:t>
      </w:r>
      <w:r w:rsidR="003B1CF8" w:rsidRPr="0029427C">
        <w:rPr>
          <w:sz w:val="24"/>
        </w:rPr>
        <w:t>使用中银商务</w:t>
      </w:r>
      <w:r w:rsidR="0029427C">
        <w:rPr>
          <w:sz w:val="24"/>
        </w:rPr>
        <w:t>提供的统一对账平台为商户提供对账服务</w:t>
      </w:r>
      <w:r w:rsidR="0029427C">
        <w:rPr>
          <w:rFonts w:hint="eastAsia"/>
          <w:sz w:val="24"/>
        </w:rPr>
        <w:t>。</w:t>
      </w:r>
      <w:r w:rsidR="005C5616">
        <w:rPr>
          <w:rFonts w:hint="eastAsia"/>
          <w:sz w:val="24"/>
        </w:rPr>
        <w:t>为避免重复建设，</w:t>
      </w:r>
      <w:r w:rsidR="0029427C">
        <w:rPr>
          <w:sz w:val="24"/>
        </w:rPr>
        <w:t>聚合支付平台</w:t>
      </w:r>
      <w:r w:rsidR="005C5616">
        <w:rPr>
          <w:rFonts w:hint="eastAsia"/>
          <w:sz w:val="24"/>
        </w:rPr>
        <w:t>可</w:t>
      </w:r>
      <w:r w:rsidR="0029427C">
        <w:rPr>
          <w:sz w:val="24"/>
        </w:rPr>
        <w:t>按照统一对账平台的数据格式生成商户对账单文件</w:t>
      </w:r>
      <w:r w:rsidR="0029427C">
        <w:rPr>
          <w:rFonts w:hint="eastAsia"/>
          <w:sz w:val="24"/>
        </w:rPr>
        <w:t>，</w:t>
      </w:r>
      <w:r w:rsidR="0029427C">
        <w:rPr>
          <w:sz w:val="24"/>
        </w:rPr>
        <w:t>供统一对账平台使用</w:t>
      </w:r>
      <w:r w:rsidR="0029427C">
        <w:rPr>
          <w:rFonts w:hint="eastAsia"/>
          <w:sz w:val="24"/>
        </w:rPr>
        <w:t>。</w:t>
      </w:r>
    </w:p>
    <w:p w14:paraId="484960A9" w14:textId="5D6E9077" w:rsidR="00330520" w:rsidRPr="0029427C" w:rsidRDefault="00330520" w:rsidP="0029427C">
      <w:pPr>
        <w:spacing w:line="360" w:lineRule="auto"/>
        <w:ind w:firstLine="420"/>
        <w:rPr>
          <w:sz w:val="24"/>
        </w:rPr>
      </w:pPr>
      <w:commentRangeStart w:id="18"/>
      <w:r>
        <w:rPr>
          <w:sz w:val="24"/>
        </w:rPr>
        <w:t>注</w:t>
      </w:r>
      <w:r>
        <w:rPr>
          <w:rFonts w:hint="eastAsia"/>
          <w:sz w:val="24"/>
        </w:rPr>
        <w:t>：</w:t>
      </w:r>
      <w:r w:rsidR="00355B6D">
        <w:rPr>
          <w:sz w:val="24"/>
        </w:rPr>
        <w:t>亚大聚合支付平台中的商户能否纳入中银商务系统的商户系统中</w:t>
      </w:r>
      <w:r w:rsidR="00355B6D">
        <w:rPr>
          <w:rFonts w:hint="eastAsia"/>
          <w:sz w:val="24"/>
        </w:rPr>
        <w:t>，</w:t>
      </w:r>
      <w:r w:rsidR="00355B6D">
        <w:rPr>
          <w:sz w:val="24"/>
        </w:rPr>
        <w:t>尚需明确</w:t>
      </w:r>
      <w:r w:rsidR="00355B6D">
        <w:rPr>
          <w:rFonts w:hint="eastAsia"/>
          <w:sz w:val="24"/>
        </w:rPr>
        <w:t>。</w:t>
      </w:r>
      <w:commentRangeEnd w:id="18"/>
      <w:r w:rsidR="00174126">
        <w:rPr>
          <w:rStyle w:val="af"/>
        </w:rPr>
        <w:commentReference w:id="18"/>
      </w:r>
    </w:p>
    <w:p w14:paraId="2D48E3F1" w14:textId="1DF7E5D9" w:rsidR="009654A9" w:rsidRDefault="00354155" w:rsidP="009654A9">
      <w:pPr>
        <w:pStyle w:val="3"/>
        <w:spacing w:line="360" w:lineRule="auto"/>
        <w:ind w:left="709" w:hanging="709"/>
      </w:pPr>
      <w:bookmarkStart w:id="19" w:name="_Toc492457337"/>
      <w:r>
        <w:rPr>
          <w:rFonts w:hint="eastAsia"/>
        </w:rPr>
        <w:t>查询统计</w:t>
      </w:r>
      <w:bookmarkEnd w:id="19"/>
    </w:p>
    <w:p w14:paraId="1D1E28CB" w14:textId="1035F131" w:rsidR="009654A9" w:rsidRPr="00C616BD" w:rsidRDefault="00354155" w:rsidP="00C616BD">
      <w:pPr>
        <w:spacing w:line="360" w:lineRule="auto"/>
        <w:ind w:firstLine="420"/>
        <w:rPr>
          <w:sz w:val="24"/>
        </w:rPr>
      </w:pPr>
      <w:r w:rsidRPr="00C616BD">
        <w:rPr>
          <w:sz w:val="24"/>
        </w:rPr>
        <w:t>聚合支付</w:t>
      </w:r>
      <w:r w:rsidR="00D44D83" w:rsidRPr="00C616BD">
        <w:rPr>
          <w:sz w:val="24"/>
        </w:rPr>
        <w:t>平台可提供交易流水查询</w:t>
      </w:r>
      <w:r w:rsidR="00D44D83" w:rsidRPr="00C616BD">
        <w:rPr>
          <w:rFonts w:hint="eastAsia"/>
          <w:sz w:val="24"/>
        </w:rPr>
        <w:t>、对账明细查询、对账数据汇总</w:t>
      </w:r>
      <w:r w:rsidR="00C616BD" w:rsidRPr="00C616BD">
        <w:rPr>
          <w:rFonts w:hint="eastAsia"/>
          <w:sz w:val="24"/>
        </w:rPr>
        <w:t>、商户对账单</w:t>
      </w:r>
      <w:r w:rsidR="00D44D83" w:rsidRPr="00C616BD">
        <w:rPr>
          <w:rFonts w:hint="eastAsia"/>
          <w:sz w:val="24"/>
        </w:rPr>
        <w:t>等查询统计功能。</w:t>
      </w:r>
    </w:p>
    <w:p w14:paraId="0089AECC" w14:textId="5A4ABA90" w:rsidR="009654A9" w:rsidRDefault="009654A9" w:rsidP="009654A9">
      <w:pPr>
        <w:pStyle w:val="3"/>
        <w:spacing w:line="360" w:lineRule="auto"/>
        <w:ind w:left="709" w:hanging="709"/>
      </w:pPr>
      <w:bookmarkStart w:id="20" w:name="_Toc492457338"/>
      <w:r>
        <w:t>反扫支付</w:t>
      </w:r>
      <w:r w:rsidR="008D4E49">
        <w:rPr>
          <w:rFonts w:hint="eastAsia"/>
        </w:rPr>
        <w:t>(</w:t>
      </w:r>
      <w:r w:rsidR="00431205">
        <w:rPr>
          <w:rFonts w:hint="eastAsia"/>
        </w:rPr>
        <w:t>后续开展</w:t>
      </w:r>
      <w:r w:rsidR="008D4E49">
        <w:rPr>
          <w:rFonts w:hint="eastAsia"/>
        </w:rPr>
        <w:t>)</w:t>
      </w:r>
      <w:bookmarkEnd w:id="20"/>
    </w:p>
    <w:p w14:paraId="0E43FFC1" w14:textId="5670A201" w:rsidR="009654A9" w:rsidRPr="00560D08" w:rsidRDefault="008D4E49" w:rsidP="00560D08">
      <w:pPr>
        <w:spacing w:line="360" w:lineRule="auto"/>
        <w:ind w:firstLine="420"/>
        <w:rPr>
          <w:sz w:val="24"/>
        </w:rPr>
      </w:pPr>
      <w:r w:rsidRPr="00560D08">
        <w:rPr>
          <w:rFonts w:hint="eastAsia"/>
          <w:sz w:val="24"/>
        </w:rPr>
        <w:t>根据江苏中行业务推进需求，</w:t>
      </w:r>
      <w:r w:rsidR="00560D08" w:rsidRPr="00560D08">
        <w:rPr>
          <w:rFonts w:hint="eastAsia"/>
          <w:sz w:val="24"/>
        </w:rPr>
        <w:t>启动反扫业务。</w:t>
      </w:r>
    </w:p>
    <w:p w14:paraId="3A03D9AE" w14:textId="759F1521" w:rsidR="00560D08" w:rsidRPr="00560D08" w:rsidRDefault="00560D08" w:rsidP="00560D08">
      <w:pPr>
        <w:spacing w:line="360" w:lineRule="auto"/>
        <w:ind w:firstLine="420"/>
        <w:rPr>
          <w:sz w:val="24"/>
        </w:rPr>
      </w:pPr>
      <w:r w:rsidRPr="00560D08">
        <w:rPr>
          <w:sz w:val="24"/>
        </w:rPr>
        <w:t>支持江苏中行</w:t>
      </w:r>
      <w:r w:rsidRPr="00560D08">
        <w:rPr>
          <w:sz w:val="24"/>
        </w:rPr>
        <w:t>POS</w:t>
      </w:r>
      <w:r w:rsidRPr="00560D08">
        <w:rPr>
          <w:rFonts w:hint="eastAsia"/>
          <w:sz w:val="24"/>
        </w:rPr>
        <w:t>、</w:t>
      </w:r>
      <w:r w:rsidRPr="00560D08">
        <w:rPr>
          <w:sz w:val="24"/>
        </w:rPr>
        <w:t>MIS</w:t>
      </w:r>
      <w:r w:rsidRPr="00560D08">
        <w:rPr>
          <w:sz w:val="24"/>
        </w:rPr>
        <w:t>渠道支持反扫支付</w:t>
      </w:r>
      <w:r w:rsidRPr="00560D08">
        <w:rPr>
          <w:rFonts w:hint="eastAsia"/>
          <w:sz w:val="24"/>
        </w:rPr>
        <w:t>。</w:t>
      </w:r>
    </w:p>
    <w:p w14:paraId="3D0386AD" w14:textId="512C5448" w:rsidR="009654A9" w:rsidRPr="00BC3843" w:rsidRDefault="00560D08" w:rsidP="00BC3843">
      <w:pPr>
        <w:spacing w:line="360" w:lineRule="auto"/>
        <w:ind w:firstLine="420"/>
        <w:rPr>
          <w:sz w:val="24"/>
        </w:rPr>
      </w:pPr>
      <w:commentRangeStart w:id="21"/>
      <w:r w:rsidRPr="00BC3843">
        <w:rPr>
          <w:rFonts w:hint="eastAsia"/>
          <w:sz w:val="24"/>
        </w:rPr>
        <w:t>注：需依赖</w:t>
      </w:r>
      <w:r w:rsidRPr="00BC3843">
        <w:rPr>
          <w:rFonts w:hint="eastAsia"/>
          <w:sz w:val="24"/>
        </w:rPr>
        <w:t>POS</w:t>
      </w:r>
      <w:r w:rsidRPr="00BC3843">
        <w:rPr>
          <w:rFonts w:hint="eastAsia"/>
          <w:sz w:val="24"/>
        </w:rPr>
        <w:t>、</w:t>
      </w:r>
      <w:r w:rsidRPr="00BC3843">
        <w:rPr>
          <w:rFonts w:hint="eastAsia"/>
          <w:sz w:val="24"/>
        </w:rPr>
        <w:t>MIS</w:t>
      </w:r>
      <w:r w:rsidRPr="00BC3843">
        <w:rPr>
          <w:rFonts w:hint="eastAsia"/>
          <w:sz w:val="24"/>
        </w:rPr>
        <w:t>等相关渠道</w:t>
      </w:r>
      <w:r w:rsidR="00BC3843" w:rsidRPr="00BC3843">
        <w:rPr>
          <w:rFonts w:hint="eastAsia"/>
          <w:sz w:val="24"/>
        </w:rPr>
        <w:t>应用</w:t>
      </w:r>
      <w:r w:rsidRPr="00BC3843">
        <w:rPr>
          <w:rFonts w:hint="eastAsia"/>
          <w:sz w:val="24"/>
        </w:rPr>
        <w:t>、</w:t>
      </w:r>
      <w:r w:rsidR="00BC3843" w:rsidRPr="00BC3843">
        <w:rPr>
          <w:rFonts w:hint="eastAsia"/>
          <w:sz w:val="24"/>
        </w:rPr>
        <w:t>终端应用进行改造、调试后，方可</w:t>
      </w:r>
      <w:r w:rsidR="00BC3843" w:rsidRPr="00BC3843">
        <w:rPr>
          <w:rFonts w:hint="eastAsia"/>
          <w:sz w:val="24"/>
        </w:rPr>
        <w:lastRenderedPageBreak/>
        <w:t>启动。</w:t>
      </w:r>
      <w:commentRangeEnd w:id="21"/>
      <w:r w:rsidR="003413A5">
        <w:rPr>
          <w:rStyle w:val="af"/>
        </w:rPr>
        <w:commentReference w:id="21"/>
      </w:r>
    </w:p>
    <w:p w14:paraId="3B0054C7" w14:textId="77777777" w:rsidR="009654A9" w:rsidRDefault="009654A9" w:rsidP="008722F1">
      <w:pPr>
        <w:ind w:left="420"/>
      </w:pPr>
    </w:p>
    <w:p w14:paraId="1A2BCFBD" w14:textId="67FB6405" w:rsidR="00421F5E" w:rsidRPr="00CD274B" w:rsidRDefault="00421F5E" w:rsidP="00CD274B">
      <w:pPr>
        <w:pStyle w:val="1"/>
        <w:ind w:left="649" w:hanging="649"/>
        <w:rPr>
          <w:rFonts w:asciiTheme="minorEastAsia" w:eastAsiaTheme="minorEastAsia" w:hAnsiTheme="minorEastAsia"/>
        </w:rPr>
      </w:pPr>
      <w:bookmarkStart w:id="22" w:name="_Toc492457339"/>
      <w:r w:rsidRPr="00CD274B">
        <w:rPr>
          <w:rFonts w:asciiTheme="minorEastAsia" w:eastAsiaTheme="minorEastAsia" w:hAnsiTheme="minorEastAsia"/>
        </w:rPr>
        <w:t>技术方案</w:t>
      </w:r>
      <w:bookmarkEnd w:id="22"/>
    </w:p>
    <w:p w14:paraId="52584BD4" w14:textId="2077B0C9" w:rsidR="00F575D6" w:rsidRPr="00F22C97" w:rsidRDefault="001E2733" w:rsidP="00F22C97">
      <w:pPr>
        <w:pStyle w:val="2"/>
        <w:rPr>
          <w:rFonts w:asciiTheme="minorEastAsia" w:eastAsiaTheme="minorEastAsia" w:hAnsiTheme="minorEastAsia"/>
        </w:rPr>
      </w:pPr>
      <w:bookmarkStart w:id="23" w:name="_Toc492457340"/>
      <w:r w:rsidRPr="00F22C97">
        <w:rPr>
          <w:rFonts w:asciiTheme="minorEastAsia" w:eastAsiaTheme="minorEastAsia" w:hAnsiTheme="minorEastAsia"/>
        </w:rPr>
        <w:t>系统架构</w:t>
      </w:r>
      <w:bookmarkEnd w:id="23"/>
    </w:p>
    <w:p w14:paraId="6934B312" w14:textId="77777777" w:rsidR="00A1198F" w:rsidRDefault="003564CF" w:rsidP="00A1198F">
      <w:pPr>
        <w:spacing w:line="360" w:lineRule="auto"/>
        <w:ind w:left="420"/>
      </w:pPr>
      <w:r>
        <w:object w:dxaOrig="13261" w:dyaOrig="9301" w14:anchorId="2CD44598">
          <v:shape id="_x0000_i1028" type="#_x0000_t75" style="width:414.75pt;height:291pt" o:ole="">
            <v:imagedata r:id="rId18" o:title=""/>
          </v:shape>
          <o:OLEObject Type="Embed" ProgID="Visio.Drawing.15" ShapeID="_x0000_i1028" DrawAspect="Content" ObjectID="_1566298429" r:id="rId19"/>
        </w:object>
      </w:r>
    </w:p>
    <w:p w14:paraId="2AC5E14B" w14:textId="25C6A43D" w:rsidR="001E2733" w:rsidRPr="00A1198F" w:rsidRDefault="00A1198F" w:rsidP="00877E8D">
      <w:pPr>
        <w:pStyle w:val="a5"/>
        <w:numPr>
          <w:ilvl w:val="0"/>
          <w:numId w:val="7"/>
        </w:numPr>
        <w:spacing w:line="360" w:lineRule="auto"/>
        <w:ind w:firstLineChars="0"/>
        <w:rPr>
          <w:sz w:val="24"/>
        </w:rPr>
      </w:pPr>
      <w:r w:rsidRPr="00A1198F">
        <w:rPr>
          <w:sz w:val="24"/>
        </w:rPr>
        <w:t>应用系统隔离</w:t>
      </w:r>
      <w:r w:rsidRPr="00A1198F">
        <w:rPr>
          <w:rFonts w:hint="eastAsia"/>
          <w:sz w:val="24"/>
        </w:rPr>
        <w:t>：在互联网区域和银行内网区域，</w:t>
      </w:r>
      <w:r w:rsidRPr="00A1198F">
        <w:rPr>
          <w:sz w:val="24"/>
        </w:rPr>
        <w:t>江苏中行聚合支付相关应用系统与苏州中行系统分开部署</w:t>
      </w:r>
      <w:r w:rsidRPr="00A1198F">
        <w:rPr>
          <w:rFonts w:hint="eastAsia"/>
          <w:sz w:val="24"/>
        </w:rPr>
        <w:t>；</w:t>
      </w:r>
    </w:p>
    <w:p w14:paraId="6AC59AB6" w14:textId="58C06076" w:rsidR="00A1198F" w:rsidRPr="00A1198F" w:rsidRDefault="00A1198F" w:rsidP="00877E8D">
      <w:pPr>
        <w:pStyle w:val="a5"/>
        <w:numPr>
          <w:ilvl w:val="0"/>
          <w:numId w:val="7"/>
        </w:numPr>
        <w:spacing w:line="360" w:lineRule="auto"/>
        <w:ind w:firstLineChars="0"/>
        <w:rPr>
          <w:sz w:val="24"/>
        </w:rPr>
      </w:pPr>
      <w:r w:rsidRPr="00A1198F">
        <w:rPr>
          <w:rFonts w:hint="eastAsia"/>
          <w:sz w:val="24"/>
        </w:rPr>
        <w:t>网络资源</w:t>
      </w:r>
      <w:r w:rsidRPr="00A1198F">
        <w:rPr>
          <w:sz w:val="24"/>
        </w:rPr>
        <w:t>共享</w:t>
      </w:r>
      <w:r w:rsidRPr="00A1198F">
        <w:rPr>
          <w:rFonts w:hint="eastAsia"/>
          <w:sz w:val="24"/>
        </w:rPr>
        <w:t>：</w:t>
      </w:r>
      <w:r w:rsidRPr="00A1198F">
        <w:rPr>
          <w:sz w:val="24"/>
        </w:rPr>
        <w:t>江苏中行</w:t>
      </w:r>
      <w:r w:rsidRPr="00A1198F">
        <w:rPr>
          <w:rFonts w:hint="eastAsia"/>
          <w:sz w:val="24"/>
        </w:rPr>
        <w:t>共享</w:t>
      </w:r>
      <w:r w:rsidRPr="00A1198F">
        <w:rPr>
          <w:sz w:val="24"/>
        </w:rPr>
        <w:t>苏州中行的互联网入口</w:t>
      </w:r>
      <w:r w:rsidRPr="00A1198F">
        <w:rPr>
          <w:rFonts w:hint="eastAsia"/>
          <w:sz w:val="24"/>
        </w:rPr>
        <w:t>及电信前置机；</w:t>
      </w:r>
    </w:p>
    <w:p w14:paraId="67417225" w14:textId="017D4F7C" w:rsidR="00A1198F" w:rsidRPr="00A1198F" w:rsidRDefault="00A1198F" w:rsidP="00877E8D">
      <w:pPr>
        <w:pStyle w:val="a5"/>
        <w:numPr>
          <w:ilvl w:val="0"/>
          <w:numId w:val="7"/>
        </w:numPr>
        <w:spacing w:line="360" w:lineRule="auto"/>
        <w:ind w:firstLineChars="0"/>
        <w:rPr>
          <w:sz w:val="24"/>
        </w:rPr>
      </w:pPr>
      <w:r w:rsidRPr="00A1198F">
        <w:rPr>
          <w:sz w:val="24"/>
        </w:rPr>
        <w:t>业务数据独立</w:t>
      </w:r>
      <w:r w:rsidRPr="00A1198F">
        <w:rPr>
          <w:rFonts w:hint="eastAsia"/>
          <w:sz w:val="24"/>
        </w:rPr>
        <w:t>：</w:t>
      </w:r>
      <w:r w:rsidRPr="00A1198F">
        <w:rPr>
          <w:sz w:val="24"/>
        </w:rPr>
        <w:t>江苏中行业务数据不在苏州分行落地</w:t>
      </w:r>
      <w:r w:rsidRPr="00A1198F">
        <w:rPr>
          <w:rFonts w:hint="eastAsia"/>
          <w:sz w:val="24"/>
        </w:rPr>
        <w:t>；</w:t>
      </w:r>
    </w:p>
    <w:p w14:paraId="5EC5B320" w14:textId="77777777" w:rsidR="001E2733" w:rsidRDefault="001E2733" w:rsidP="008722F1">
      <w:pPr>
        <w:ind w:left="420"/>
      </w:pPr>
    </w:p>
    <w:p w14:paraId="46F17519" w14:textId="4E66D6B9" w:rsidR="0023514D" w:rsidRPr="00953CC5" w:rsidRDefault="00EA60CD" w:rsidP="00953CC5">
      <w:pPr>
        <w:pStyle w:val="2"/>
        <w:rPr>
          <w:rFonts w:asciiTheme="minorEastAsia" w:eastAsiaTheme="minorEastAsia" w:hAnsiTheme="minorEastAsia"/>
        </w:rPr>
      </w:pPr>
      <w:bookmarkStart w:id="24" w:name="_Toc492457341"/>
      <w:r>
        <w:rPr>
          <w:rFonts w:asciiTheme="minorEastAsia" w:eastAsiaTheme="minorEastAsia" w:hAnsiTheme="minorEastAsia" w:hint="eastAsia"/>
        </w:rPr>
        <w:t>应用</w:t>
      </w:r>
      <w:r w:rsidR="00F615DE">
        <w:rPr>
          <w:rFonts w:asciiTheme="minorEastAsia" w:eastAsiaTheme="minorEastAsia" w:hAnsiTheme="minorEastAsia" w:hint="eastAsia"/>
        </w:rPr>
        <w:t>模块</w:t>
      </w:r>
      <w:bookmarkEnd w:id="24"/>
    </w:p>
    <w:p w14:paraId="32CDC424" w14:textId="2D4D79D7" w:rsidR="0023514D" w:rsidRDefault="00F11942" w:rsidP="006A797B">
      <w:pPr>
        <w:pStyle w:val="3"/>
      </w:pPr>
      <w:bookmarkStart w:id="25" w:name="_Toc492457342"/>
      <w:r>
        <w:t>支付管理</w:t>
      </w:r>
      <w:r w:rsidR="00E616DC">
        <w:rPr>
          <w:rFonts w:hint="eastAsia"/>
        </w:rPr>
        <w:t>(</w:t>
      </w:r>
      <w:r w:rsidR="00E616DC">
        <w:rPr>
          <w:rFonts w:hint="eastAsia"/>
        </w:rPr>
        <w:t>内网区域</w:t>
      </w:r>
      <w:r w:rsidR="00E616DC">
        <w:rPr>
          <w:rFonts w:hint="eastAsia"/>
        </w:rPr>
        <w:t>)</w:t>
      </w:r>
      <w:bookmarkEnd w:id="25"/>
    </w:p>
    <w:p w14:paraId="287DFCE2" w14:textId="47E54457" w:rsidR="00F11942" w:rsidRPr="0008729F" w:rsidRDefault="0008729F" w:rsidP="0008729F">
      <w:pPr>
        <w:spacing w:line="360" w:lineRule="auto"/>
        <w:ind w:firstLine="420"/>
        <w:rPr>
          <w:sz w:val="24"/>
        </w:rPr>
      </w:pPr>
      <w:r>
        <w:rPr>
          <w:rFonts w:hint="eastAsia"/>
          <w:sz w:val="24"/>
        </w:rPr>
        <w:t>银行业务人员对聚合支付进行管理的内部门户</w:t>
      </w:r>
      <w:r w:rsidRPr="0008729F">
        <w:rPr>
          <w:rFonts w:hint="eastAsia"/>
          <w:sz w:val="24"/>
        </w:rPr>
        <w:t>，</w:t>
      </w:r>
      <w:r>
        <w:rPr>
          <w:rFonts w:hint="eastAsia"/>
          <w:sz w:val="24"/>
        </w:rPr>
        <w:t>包含</w:t>
      </w:r>
      <w:r w:rsidRPr="0008729F">
        <w:rPr>
          <w:rFonts w:hint="eastAsia"/>
          <w:sz w:val="24"/>
        </w:rPr>
        <w:t>：机构管理、角色权限</w:t>
      </w:r>
      <w:r w:rsidR="00C54BE2">
        <w:rPr>
          <w:rFonts w:hint="eastAsia"/>
          <w:sz w:val="24"/>
        </w:rPr>
        <w:t>管理</w:t>
      </w:r>
      <w:r w:rsidRPr="0008729F">
        <w:rPr>
          <w:rFonts w:hint="eastAsia"/>
          <w:sz w:val="24"/>
        </w:rPr>
        <w:t>、用户管理、商户</w:t>
      </w:r>
      <w:r>
        <w:rPr>
          <w:rFonts w:hint="eastAsia"/>
          <w:sz w:val="24"/>
        </w:rPr>
        <w:t>管理</w:t>
      </w:r>
      <w:r w:rsidRPr="0008729F">
        <w:rPr>
          <w:rFonts w:hint="eastAsia"/>
          <w:sz w:val="24"/>
        </w:rPr>
        <w:t>、</w:t>
      </w:r>
      <w:r w:rsidR="00C54BE2">
        <w:rPr>
          <w:rFonts w:hint="eastAsia"/>
          <w:sz w:val="24"/>
        </w:rPr>
        <w:t>交易查询、数据</w:t>
      </w:r>
      <w:r>
        <w:rPr>
          <w:rFonts w:hint="eastAsia"/>
          <w:sz w:val="24"/>
        </w:rPr>
        <w:t>统计</w:t>
      </w:r>
      <w:r w:rsidRPr="0008729F">
        <w:rPr>
          <w:rFonts w:hint="eastAsia"/>
          <w:sz w:val="24"/>
        </w:rPr>
        <w:t>等</w:t>
      </w:r>
      <w:r w:rsidR="00EF0C84">
        <w:rPr>
          <w:rFonts w:hint="eastAsia"/>
          <w:sz w:val="24"/>
        </w:rPr>
        <w:t>功能。</w:t>
      </w:r>
    </w:p>
    <w:p w14:paraId="045B27B2" w14:textId="2A6F1975" w:rsidR="00F11942" w:rsidRDefault="00F11942" w:rsidP="006A797B">
      <w:pPr>
        <w:pStyle w:val="3"/>
      </w:pPr>
      <w:bookmarkStart w:id="26" w:name="_Toc492457343"/>
      <w:r>
        <w:t>批量处理</w:t>
      </w:r>
      <w:r w:rsidR="00E616DC">
        <w:rPr>
          <w:rFonts w:hint="eastAsia"/>
        </w:rPr>
        <w:t>(</w:t>
      </w:r>
      <w:r w:rsidR="00E616DC">
        <w:rPr>
          <w:rFonts w:hint="eastAsia"/>
        </w:rPr>
        <w:t>内网区域</w:t>
      </w:r>
      <w:r w:rsidR="00E616DC">
        <w:rPr>
          <w:rFonts w:hint="eastAsia"/>
        </w:rPr>
        <w:t>)</w:t>
      </w:r>
      <w:bookmarkEnd w:id="26"/>
    </w:p>
    <w:p w14:paraId="2BF44F64" w14:textId="3F848E65" w:rsidR="00F11942" w:rsidRPr="005C26CC" w:rsidRDefault="00DD0CCF" w:rsidP="005C26CC">
      <w:pPr>
        <w:spacing w:line="360" w:lineRule="auto"/>
        <w:ind w:firstLine="420"/>
        <w:rPr>
          <w:sz w:val="24"/>
        </w:rPr>
      </w:pPr>
      <w:r w:rsidRPr="005C26CC">
        <w:rPr>
          <w:sz w:val="24"/>
        </w:rPr>
        <w:t>批量处理模块</w:t>
      </w:r>
      <w:r w:rsidR="005C26CC" w:rsidRPr="005C26CC">
        <w:rPr>
          <w:sz w:val="24"/>
        </w:rPr>
        <w:t>根据系统配置</w:t>
      </w:r>
      <w:r w:rsidR="005C26CC" w:rsidRPr="005C26CC">
        <w:rPr>
          <w:rFonts w:hint="eastAsia"/>
          <w:sz w:val="24"/>
        </w:rPr>
        <w:t>，</w:t>
      </w:r>
      <w:r w:rsidRPr="005C26CC">
        <w:rPr>
          <w:sz w:val="24"/>
        </w:rPr>
        <w:t>定时</w:t>
      </w:r>
      <w:r w:rsidR="005C26CC" w:rsidRPr="005C26CC">
        <w:rPr>
          <w:sz w:val="24"/>
        </w:rPr>
        <w:t>执行</w:t>
      </w:r>
      <w:r w:rsidRPr="005C26CC">
        <w:rPr>
          <w:sz w:val="24"/>
        </w:rPr>
        <w:t>各支付通道</w:t>
      </w:r>
      <w:r w:rsidRPr="005C26CC">
        <w:rPr>
          <w:rFonts w:hint="eastAsia"/>
          <w:sz w:val="24"/>
        </w:rPr>
        <w:t>(</w:t>
      </w:r>
      <w:r w:rsidRPr="005C26CC">
        <w:rPr>
          <w:rFonts w:hint="eastAsia"/>
          <w:sz w:val="24"/>
        </w:rPr>
        <w:t>支付宝</w:t>
      </w:r>
      <w:r w:rsidRPr="005C26CC">
        <w:rPr>
          <w:rFonts w:hint="eastAsia"/>
          <w:sz w:val="24"/>
        </w:rPr>
        <w:t>/</w:t>
      </w:r>
      <w:r w:rsidRPr="005C26CC">
        <w:rPr>
          <w:rFonts w:hint="eastAsia"/>
          <w:sz w:val="24"/>
        </w:rPr>
        <w:t>微信</w:t>
      </w:r>
      <w:r w:rsidR="005C26CC" w:rsidRPr="005C26CC">
        <w:rPr>
          <w:rFonts w:hint="eastAsia"/>
          <w:sz w:val="24"/>
        </w:rPr>
        <w:t>等</w:t>
      </w:r>
      <w:r w:rsidRPr="005C26CC">
        <w:rPr>
          <w:rFonts w:hint="eastAsia"/>
          <w:sz w:val="24"/>
        </w:rPr>
        <w:t>)</w:t>
      </w:r>
      <w:r w:rsidRPr="005C26CC">
        <w:rPr>
          <w:rFonts w:hint="eastAsia"/>
          <w:sz w:val="24"/>
        </w:rPr>
        <w:t>清算文件</w:t>
      </w:r>
      <w:r w:rsidRPr="005C26CC">
        <w:rPr>
          <w:rFonts w:hint="eastAsia"/>
          <w:sz w:val="24"/>
        </w:rPr>
        <w:lastRenderedPageBreak/>
        <w:t>获取、数据入库、</w:t>
      </w:r>
      <w:r w:rsidR="005C26CC" w:rsidRPr="005C26CC">
        <w:rPr>
          <w:rFonts w:hint="eastAsia"/>
          <w:sz w:val="24"/>
        </w:rPr>
        <w:t>对账处理、商户入账文件生成、商户对账单文件生成等批量任务。</w:t>
      </w:r>
    </w:p>
    <w:p w14:paraId="5696808D" w14:textId="79B00CCD" w:rsidR="00F11942" w:rsidRDefault="00F11942" w:rsidP="006A797B">
      <w:pPr>
        <w:pStyle w:val="3"/>
      </w:pPr>
      <w:bookmarkStart w:id="27" w:name="_Toc492457344"/>
      <w:r>
        <w:t>正扫收银台</w:t>
      </w:r>
      <w:r w:rsidR="00E616DC">
        <w:rPr>
          <w:rFonts w:hint="eastAsia"/>
        </w:rPr>
        <w:t>(</w:t>
      </w:r>
      <w:r w:rsidR="00E616DC">
        <w:rPr>
          <w:rFonts w:hint="eastAsia"/>
        </w:rPr>
        <w:t>互联网区域</w:t>
      </w:r>
      <w:r w:rsidR="00E616DC">
        <w:rPr>
          <w:rFonts w:hint="eastAsia"/>
        </w:rPr>
        <w:t>)</w:t>
      </w:r>
      <w:bookmarkEnd w:id="27"/>
    </w:p>
    <w:p w14:paraId="570C62C4" w14:textId="3AFC8D26" w:rsidR="00F11942" w:rsidRDefault="006614F5" w:rsidP="006614F5">
      <w:pPr>
        <w:spacing w:line="360" w:lineRule="auto"/>
        <w:ind w:firstLine="420"/>
        <w:rPr>
          <w:sz w:val="24"/>
        </w:rPr>
      </w:pPr>
      <w:r w:rsidRPr="006614F5">
        <w:rPr>
          <w:sz w:val="24"/>
        </w:rPr>
        <w:t>正扫收银台是用户可通过互联网访问的</w:t>
      </w:r>
      <w:r w:rsidRPr="006614F5">
        <w:rPr>
          <w:sz w:val="24"/>
        </w:rPr>
        <w:t>H5</w:t>
      </w:r>
      <w:r w:rsidRPr="006614F5">
        <w:rPr>
          <w:sz w:val="24"/>
        </w:rPr>
        <w:t>形式的移动端</w:t>
      </w:r>
      <w:r w:rsidRPr="006614F5">
        <w:rPr>
          <w:sz w:val="24"/>
        </w:rPr>
        <w:t>Web</w:t>
      </w:r>
      <w:r w:rsidRPr="006614F5">
        <w:rPr>
          <w:sz w:val="24"/>
        </w:rPr>
        <w:t>页面</w:t>
      </w:r>
      <w:r w:rsidRPr="006614F5">
        <w:rPr>
          <w:rFonts w:hint="eastAsia"/>
          <w:sz w:val="24"/>
        </w:rPr>
        <w:t>，</w:t>
      </w:r>
      <w:r>
        <w:rPr>
          <w:rFonts w:hint="eastAsia"/>
          <w:sz w:val="24"/>
        </w:rPr>
        <w:t>支持用户正扫交易</w:t>
      </w:r>
      <w:r w:rsidR="00EE7918">
        <w:rPr>
          <w:rFonts w:hint="eastAsia"/>
          <w:sz w:val="24"/>
        </w:rPr>
        <w:t>过程中</w:t>
      </w:r>
      <w:r w:rsidR="007D3282">
        <w:rPr>
          <w:rFonts w:hint="eastAsia"/>
          <w:sz w:val="24"/>
        </w:rPr>
        <w:t>商户状态验证、</w:t>
      </w:r>
      <w:r>
        <w:rPr>
          <w:rFonts w:hint="eastAsia"/>
          <w:sz w:val="24"/>
        </w:rPr>
        <w:t>支付金额的输入</w:t>
      </w:r>
      <w:r w:rsidR="00183DB1">
        <w:rPr>
          <w:rFonts w:hint="eastAsia"/>
          <w:sz w:val="24"/>
        </w:rPr>
        <w:t>确认</w:t>
      </w:r>
      <w:r>
        <w:rPr>
          <w:rFonts w:hint="eastAsia"/>
          <w:sz w:val="24"/>
        </w:rPr>
        <w:t>、支付宝</w:t>
      </w:r>
      <w:r>
        <w:rPr>
          <w:rFonts w:hint="eastAsia"/>
          <w:sz w:val="24"/>
        </w:rPr>
        <w:t>/</w:t>
      </w:r>
      <w:r>
        <w:rPr>
          <w:rFonts w:hint="eastAsia"/>
          <w:sz w:val="24"/>
        </w:rPr>
        <w:t>微信支付页面的唤醒、支付结果</w:t>
      </w:r>
      <w:r w:rsidR="00A1198F">
        <w:rPr>
          <w:rFonts w:hint="eastAsia"/>
          <w:sz w:val="24"/>
        </w:rPr>
        <w:t>展示</w:t>
      </w:r>
      <w:r>
        <w:rPr>
          <w:rFonts w:hint="eastAsia"/>
          <w:sz w:val="24"/>
        </w:rPr>
        <w:t>等功能。</w:t>
      </w:r>
    </w:p>
    <w:p w14:paraId="2BB3F6D6" w14:textId="202FC828" w:rsidR="006E0A31" w:rsidRPr="006614F5" w:rsidRDefault="006E0A31" w:rsidP="006614F5">
      <w:pPr>
        <w:spacing w:line="360" w:lineRule="auto"/>
        <w:ind w:firstLine="420"/>
        <w:rPr>
          <w:sz w:val="24"/>
        </w:rPr>
      </w:pPr>
      <w:r>
        <w:rPr>
          <w:sz w:val="24"/>
        </w:rPr>
        <w:t>本模块承担用户交互</w:t>
      </w:r>
      <w:r>
        <w:rPr>
          <w:rFonts w:hint="eastAsia"/>
          <w:sz w:val="24"/>
        </w:rPr>
        <w:t>、</w:t>
      </w:r>
      <w:r>
        <w:rPr>
          <w:sz w:val="24"/>
        </w:rPr>
        <w:t>支付宝</w:t>
      </w:r>
      <w:r>
        <w:rPr>
          <w:rFonts w:hint="eastAsia"/>
          <w:sz w:val="24"/>
        </w:rPr>
        <w:t>/</w:t>
      </w:r>
      <w:r>
        <w:rPr>
          <w:rFonts w:hint="eastAsia"/>
          <w:sz w:val="24"/>
        </w:rPr>
        <w:t>微信相关接口调用职能。</w:t>
      </w:r>
    </w:p>
    <w:p w14:paraId="1135E015" w14:textId="760DF43F" w:rsidR="00F11942" w:rsidRDefault="00F11942" w:rsidP="006A797B">
      <w:pPr>
        <w:pStyle w:val="3"/>
      </w:pPr>
      <w:bookmarkStart w:id="28" w:name="_Toc492457345"/>
      <w:r>
        <w:t>授权服务</w:t>
      </w:r>
      <w:r w:rsidR="00E616DC">
        <w:rPr>
          <w:rFonts w:hint="eastAsia"/>
        </w:rPr>
        <w:t>(</w:t>
      </w:r>
      <w:r w:rsidR="00E616DC">
        <w:rPr>
          <w:rFonts w:hint="eastAsia"/>
        </w:rPr>
        <w:t>互联网区域</w:t>
      </w:r>
      <w:r w:rsidR="00E616DC">
        <w:rPr>
          <w:rFonts w:hint="eastAsia"/>
        </w:rPr>
        <w:t>)</w:t>
      </w:r>
      <w:bookmarkEnd w:id="28"/>
    </w:p>
    <w:p w14:paraId="6D0A7618" w14:textId="42DA39C2" w:rsidR="00F11942" w:rsidRPr="001735E1" w:rsidRDefault="001735E1" w:rsidP="003F0607">
      <w:pPr>
        <w:spacing w:line="360" w:lineRule="auto"/>
        <w:ind w:left="420"/>
        <w:rPr>
          <w:sz w:val="24"/>
        </w:rPr>
      </w:pPr>
      <w:r w:rsidRPr="001735E1">
        <w:rPr>
          <w:rFonts w:hint="eastAsia"/>
          <w:sz w:val="24"/>
        </w:rPr>
        <w:t>接收收银台应用请求，向</w:t>
      </w:r>
      <w:r>
        <w:rPr>
          <w:rFonts w:hint="eastAsia"/>
          <w:sz w:val="24"/>
        </w:rPr>
        <w:t>支付宝</w:t>
      </w:r>
      <w:r>
        <w:rPr>
          <w:rFonts w:hint="eastAsia"/>
          <w:sz w:val="24"/>
        </w:rPr>
        <w:t>/</w:t>
      </w:r>
      <w:r w:rsidRPr="001735E1">
        <w:rPr>
          <w:rFonts w:hint="eastAsia"/>
          <w:sz w:val="24"/>
        </w:rPr>
        <w:t>微信平台请求</w:t>
      </w:r>
      <w:r>
        <w:rPr>
          <w:rFonts w:hint="eastAsia"/>
          <w:sz w:val="24"/>
        </w:rPr>
        <w:t>交易授权信息。</w:t>
      </w:r>
    </w:p>
    <w:p w14:paraId="456169E2" w14:textId="10600642" w:rsidR="00F11942" w:rsidRDefault="00F11942" w:rsidP="006A797B">
      <w:pPr>
        <w:pStyle w:val="3"/>
      </w:pPr>
      <w:bookmarkStart w:id="29" w:name="_Toc492457346"/>
      <w:r>
        <w:t>反扫接入</w:t>
      </w:r>
      <w:r w:rsidR="00E616DC">
        <w:rPr>
          <w:rFonts w:hint="eastAsia"/>
        </w:rPr>
        <w:t>(</w:t>
      </w:r>
      <w:r w:rsidR="00E616DC">
        <w:rPr>
          <w:rFonts w:hint="eastAsia"/>
        </w:rPr>
        <w:t>内网区域</w:t>
      </w:r>
      <w:r w:rsidR="00E616DC">
        <w:rPr>
          <w:rFonts w:hint="eastAsia"/>
        </w:rPr>
        <w:t>)</w:t>
      </w:r>
      <w:bookmarkEnd w:id="29"/>
    </w:p>
    <w:p w14:paraId="1AE8D4D2" w14:textId="3DC4A3C7" w:rsidR="00F11942" w:rsidRPr="00D65575" w:rsidRDefault="00D65575" w:rsidP="003F0607">
      <w:pPr>
        <w:spacing w:line="360" w:lineRule="auto"/>
        <w:ind w:left="420"/>
        <w:rPr>
          <w:sz w:val="24"/>
        </w:rPr>
      </w:pPr>
      <w:r w:rsidRPr="00D65575">
        <w:rPr>
          <w:sz w:val="24"/>
        </w:rPr>
        <w:t>接收</w:t>
      </w:r>
      <w:r w:rsidRPr="00D65575">
        <w:rPr>
          <w:rFonts w:hint="eastAsia"/>
          <w:sz w:val="24"/>
        </w:rPr>
        <w:t>接收</w:t>
      </w:r>
      <w:r w:rsidRPr="00D65575">
        <w:rPr>
          <w:rFonts w:hint="eastAsia"/>
          <w:sz w:val="24"/>
        </w:rPr>
        <w:t>POS/MIS</w:t>
      </w:r>
      <w:r w:rsidRPr="00D65575">
        <w:rPr>
          <w:rFonts w:hint="eastAsia"/>
          <w:sz w:val="24"/>
        </w:rPr>
        <w:t>渠道反扫交易，向</w:t>
      </w:r>
      <w:r>
        <w:rPr>
          <w:rFonts w:hint="eastAsia"/>
          <w:sz w:val="24"/>
        </w:rPr>
        <w:t>反扫支付处理模块</w:t>
      </w:r>
      <w:r w:rsidRPr="00D65575">
        <w:rPr>
          <w:rFonts w:hint="eastAsia"/>
          <w:sz w:val="24"/>
        </w:rPr>
        <w:t>转发支付请求</w:t>
      </w:r>
      <w:r>
        <w:rPr>
          <w:rFonts w:hint="eastAsia"/>
          <w:sz w:val="24"/>
        </w:rPr>
        <w:t>。</w:t>
      </w:r>
    </w:p>
    <w:p w14:paraId="7139475D" w14:textId="4EDCBEB5" w:rsidR="00F11942" w:rsidRDefault="00F11942" w:rsidP="006A797B">
      <w:pPr>
        <w:pStyle w:val="3"/>
      </w:pPr>
      <w:bookmarkStart w:id="30" w:name="_Toc492457347"/>
      <w:r>
        <w:t>反扫处理</w:t>
      </w:r>
      <w:r w:rsidR="00E616DC">
        <w:rPr>
          <w:rFonts w:hint="eastAsia"/>
        </w:rPr>
        <w:t>(</w:t>
      </w:r>
      <w:r w:rsidR="00E616DC">
        <w:rPr>
          <w:rFonts w:hint="eastAsia"/>
        </w:rPr>
        <w:t>内网区域</w:t>
      </w:r>
      <w:r w:rsidR="00E616DC">
        <w:rPr>
          <w:rFonts w:hint="eastAsia"/>
        </w:rPr>
        <w:t>)</w:t>
      </w:r>
      <w:bookmarkEnd w:id="30"/>
    </w:p>
    <w:p w14:paraId="3635D15A" w14:textId="752A0FA0" w:rsidR="006A797B" w:rsidRPr="004D3D32" w:rsidRDefault="00BF58DF" w:rsidP="004D3D32">
      <w:pPr>
        <w:spacing w:line="360" w:lineRule="auto"/>
        <w:ind w:firstLine="420"/>
        <w:rPr>
          <w:sz w:val="24"/>
        </w:rPr>
      </w:pPr>
      <w:r w:rsidRPr="004D3D32">
        <w:rPr>
          <w:rFonts w:hint="eastAsia"/>
          <w:sz w:val="24"/>
        </w:rPr>
        <w:t>本模块负责支付订单核心逻辑处理</w:t>
      </w:r>
      <w:r w:rsidR="004D3D32" w:rsidRPr="004D3D32">
        <w:rPr>
          <w:rFonts w:hint="eastAsia"/>
          <w:sz w:val="24"/>
        </w:rPr>
        <w:t>、支付订单数据登记、</w:t>
      </w:r>
      <w:r w:rsidRPr="004D3D32">
        <w:rPr>
          <w:rFonts w:hint="eastAsia"/>
          <w:sz w:val="24"/>
        </w:rPr>
        <w:t>反扫</w:t>
      </w:r>
      <w:r w:rsidR="004D3D32" w:rsidRPr="004D3D32">
        <w:rPr>
          <w:rFonts w:hint="eastAsia"/>
          <w:sz w:val="24"/>
        </w:rPr>
        <w:t>交易过程中调动支付宝</w:t>
      </w:r>
      <w:r w:rsidR="004D3D32" w:rsidRPr="004D3D32">
        <w:rPr>
          <w:rFonts w:hint="eastAsia"/>
          <w:sz w:val="24"/>
        </w:rPr>
        <w:t>/</w:t>
      </w:r>
      <w:r w:rsidR="004D3D32" w:rsidRPr="004D3D32">
        <w:rPr>
          <w:rFonts w:hint="eastAsia"/>
          <w:sz w:val="24"/>
        </w:rPr>
        <w:t>微信相关接口。</w:t>
      </w:r>
    </w:p>
    <w:p w14:paraId="6679EF3A" w14:textId="77777777" w:rsidR="009F15B4" w:rsidRDefault="009F15B4" w:rsidP="008722F1">
      <w:pPr>
        <w:ind w:left="420"/>
      </w:pPr>
    </w:p>
    <w:p w14:paraId="72B6AB22" w14:textId="626C0B5D" w:rsidR="001E2733" w:rsidRPr="009F15B4" w:rsidRDefault="009F15B4" w:rsidP="009F15B4">
      <w:pPr>
        <w:pStyle w:val="2"/>
        <w:rPr>
          <w:rFonts w:asciiTheme="minorEastAsia" w:eastAsiaTheme="minorEastAsia" w:hAnsiTheme="minorEastAsia"/>
        </w:rPr>
      </w:pPr>
      <w:bookmarkStart w:id="31" w:name="_Toc492457348"/>
      <w:r w:rsidRPr="009F15B4">
        <w:rPr>
          <w:rFonts w:asciiTheme="minorEastAsia" w:eastAsiaTheme="minorEastAsia" w:hAnsiTheme="minorEastAsia"/>
        </w:rPr>
        <w:t>系统配置</w:t>
      </w:r>
      <w:bookmarkEnd w:id="31"/>
    </w:p>
    <w:p w14:paraId="5203F599" w14:textId="406EF692" w:rsidR="009F15B4" w:rsidRPr="006B1C6E" w:rsidRDefault="006B1C6E" w:rsidP="008722F1">
      <w:pPr>
        <w:ind w:left="420"/>
        <w:rPr>
          <w:sz w:val="24"/>
        </w:rPr>
      </w:pPr>
      <w:r w:rsidRPr="006B1C6E">
        <w:rPr>
          <w:sz w:val="24"/>
        </w:rPr>
        <w:t>系统相关资源配置详见附件表格</w:t>
      </w:r>
      <w:r w:rsidR="00FA3D31">
        <w:rPr>
          <w:rFonts w:hint="eastAsia"/>
          <w:sz w:val="24"/>
        </w:rPr>
        <w:t>中</w:t>
      </w:r>
      <w:r w:rsidR="00FA3D31">
        <w:rPr>
          <w:rFonts w:hint="eastAsia"/>
          <w:sz w:val="24"/>
        </w:rPr>
        <w:t>&lt;&lt;</w:t>
      </w:r>
      <w:r w:rsidR="00FA3D31" w:rsidRPr="00FA3D31">
        <w:rPr>
          <w:rFonts w:hint="eastAsia"/>
          <w:sz w:val="24"/>
        </w:rPr>
        <w:t>03-</w:t>
      </w:r>
      <w:r w:rsidR="00FA3D31" w:rsidRPr="00FA3D31">
        <w:rPr>
          <w:rFonts w:hint="eastAsia"/>
          <w:sz w:val="24"/>
        </w:rPr>
        <w:t>分行运营投入资源规划</w:t>
      </w:r>
      <w:r w:rsidR="00FA3D31">
        <w:rPr>
          <w:rFonts w:hint="eastAsia"/>
          <w:sz w:val="24"/>
        </w:rPr>
        <w:t>&gt;&gt;</w:t>
      </w:r>
      <w:r w:rsidRPr="006B1C6E">
        <w:rPr>
          <w:rFonts w:hint="eastAsia"/>
          <w:sz w:val="24"/>
        </w:rPr>
        <w:t>。</w:t>
      </w:r>
    </w:p>
    <w:p w14:paraId="6EDB5FA1" w14:textId="77777777" w:rsidR="009F15B4" w:rsidRDefault="009F15B4" w:rsidP="008722F1">
      <w:pPr>
        <w:ind w:left="420"/>
      </w:pPr>
    </w:p>
    <w:p w14:paraId="3238F826" w14:textId="5A28FC44" w:rsidR="00421F5E" w:rsidRDefault="00421F5E" w:rsidP="00CD274B">
      <w:pPr>
        <w:pStyle w:val="1"/>
        <w:ind w:left="649" w:hanging="649"/>
        <w:rPr>
          <w:rFonts w:asciiTheme="minorEastAsia" w:eastAsiaTheme="minorEastAsia" w:hAnsiTheme="minorEastAsia"/>
        </w:rPr>
      </w:pPr>
      <w:bookmarkStart w:id="32" w:name="_Toc492457349"/>
      <w:r w:rsidRPr="00CD274B">
        <w:rPr>
          <w:rFonts w:asciiTheme="minorEastAsia" w:eastAsiaTheme="minorEastAsia" w:hAnsiTheme="minorEastAsia"/>
        </w:rPr>
        <w:t>实施方案</w:t>
      </w:r>
      <w:bookmarkEnd w:id="32"/>
    </w:p>
    <w:p w14:paraId="5D0E3047" w14:textId="4CDA02F7" w:rsidR="00E077F8" w:rsidRPr="00E077F8" w:rsidRDefault="00E077F8" w:rsidP="00E077F8">
      <w:pPr>
        <w:pStyle w:val="2"/>
        <w:rPr>
          <w:rFonts w:asciiTheme="minorEastAsia" w:eastAsiaTheme="minorEastAsia" w:hAnsiTheme="minorEastAsia"/>
        </w:rPr>
      </w:pPr>
      <w:bookmarkStart w:id="33" w:name="_Toc492457350"/>
      <w:r w:rsidRPr="00E077F8">
        <w:rPr>
          <w:rFonts w:asciiTheme="minorEastAsia" w:eastAsiaTheme="minorEastAsia" w:hAnsiTheme="minorEastAsia"/>
        </w:rPr>
        <w:t>项目报价</w:t>
      </w:r>
      <w:bookmarkEnd w:id="33"/>
    </w:p>
    <w:p w14:paraId="62B0A3B5" w14:textId="0B6A2D7A" w:rsidR="00E077F8" w:rsidRPr="00E077F8" w:rsidRDefault="006B1C6E" w:rsidP="00E077F8">
      <w:pPr>
        <w:spacing w:line="360" w:lineRule="auto"/>
        <w:ind w:left="420"/>
        <w:rPr>
          <w:sz w:val="24"/>
        </w:rPr>
      </w:pPr>
      <w:r>
        <w:rPr>
          <w:sz w:val="24"/>
        </w:rPr>
        <w:t>项目报价</w:t>
      </w:r>
      <w:r w:rsidR="00E077F8" w:rsidRPr="00E077F8">
        <w:rPr>
          <w:sz w:val="24"/>
        </w:rPr>
        <w:t>详见附件表格</w:t>
      </w:r>
      <w:r w:rsidR="00FA3D31">
        <w:rPr>
          <w:rFonts w:hint="eastAsia"/>
          <w:sz w:val="24"/>
        </w:rPr>
        <w:t>中</w:t>
      </w:r>
      <w:r w:rsidR="00FA3D31">
        <w:rPr>
          <w:rFonts w:hint="eastAsia"/>
          <w:sz w:val="24"/>
        </w:rPr>
        <w:t>&lt;&lt;</w:t>
      </w:r>
      <w:r w:rsidR="00FA3D31" w:rsidRPr="00FA3D31">
        <w:rPr>
          <w:rFonts w:hint="eastAsia"/>
          <w:sz w:val="24"/>
        </w:rPr>
        <w:t>01-</w:t>
      </w:r>
      <w:r w:rsidR="00FA3D31" w:rsidRPr="00FA3D31">
        <w:rPr>
          <w:rFonts w:hint="eastAsia"/>
          <w:sz w:val="24"/>
        </w:rPr>
        <w:t>项目报价</w:t>
      </w:r>
      <w:r w:rsidR="00FA3D31">
        <w:rPr>
          <w:rFonts w:hint="eastAsia"/>
          <w:sz w:val="24"/>
        </w:rPr>
        <w:t>&gt;&gt;</w:t>
      </w:r>
      <w:r w:rsidR="00E077F8" w:rsidRPr="00E077F8">
        <w:rPr>
          <w:rFonts w:hint="eastAsia"/>
          <w:sz w:val="24"/>
        </w:rPr>
        <w:t>。</w:t>
      </w:r>
    </w:p>
    <w:p w14:paraId="3A4CBB2F" w14:textId="192EB8AC" w:rsidR="00CD274B" w:rsidRPr="004F5CE6" w:rsidRDefault="00FD42A5" w:rsidP="004F5CE6">
      <w:pPr>
        <w:pStyle w:val="2"/>
        <w:rPr>
          <w:rFonts w:asciiTheme="minorEastAsia" w:eastAsiaTheme="minorEastAsia" w:hAnsiTheme="minorEastAsia"/>
        </w:rPr>
      </w:pPr>
      <w:bookmarkStart w:id="34" w:name="_Toc492457351"/>
      <w:r>
        <w:rPr>
          <w:rFonts w:asciiTheme="minorEastAsia" w:eastAsiaTheme="minorEastAsia" w:hAnsiTheme="minorEastAsia" w:hint="eastAsia"/>
        </w:rPr>
        <w:t>实施</w:t>
      </w:r>
      <w:r w:rsidR="00BE21D1">
        <w:rPr>
          <w:rFonts w:asciiTheme="minorEastAsia" w:eastAsiaTheme="minorEastAsia" w:hAnsiTheme="minorEastAsia" w:hint="eastAsia"/>
        </w:rPr>
        <w:t>计划</w:t>
      </w:r>
      <w:bookmarkEnd w:id="34"/>
    </w:p>
    <w:p w14:paraId="23725146" w14:textId="3BAC7E23" w:rsidR="00041911" w:rsidRPr="003423DC" w:rsidRDefault="006B1C6E" w:rsidP="008722F1">
      <w:pPr>
        <w:ind w:left="420"/>
        <w:rPr>
          <w:sz w:val="24"/>
        </w:rPr>
      </w:pPr>
      <w:r w:rsidRPr="003423DC">
        <w:rPr>
          <w:sz w:val="24"/>
        </w:rPr>
        <w:t>项目实施计划详见附件表格</w:t>
      </w:r>
      <w:r w:rsidR="00FE495B">
        <w:rPr>
          <w:rFonts w:hint="eastAsia"/>
          <w:sz w:val="24"/>
        </w:rPr>
        <w:t>&lt;&lt;</w:t>
      </w:r>
      <w:r w:rsidR="00FE495B" w:rsidRPr="00FE495B">
        <w:rPr>
          <w:rFonts w:hint="eastAsia"/>
          <w:sz w:val="24"/>
        </w:rPr>
        <w:t>02-</w:t>
      </w:r>
      <w:r w:rsidR="00FE495B" w:rsidRPr="00FE495B">
        <w:rPr>
          <w:rFonts w:hint="eastAsia"/>
          <w:sz w:val="24"/>
        </w:rPr>
        <w:t>整体计划</w:t>
      </w:r>
      <w:r w:rsidR="00FE495B">
        <w:rPr>
          <w:rFonts w:hint="eastAsia"/>
          <w:sz w:val="24"/>
        </w:rPr>
        <w:t>&gt;&gt;</w:t>
      </w:r>
      <w:r w:rsidRPr="003423DC">
        <w:rPr>
          <w:rFonts w:hint="eastAsia"/>
          <w:sz w:val="24"/>
        </w:rPr>
        <w:t>。</w:t>
      </w:r>
    </w:p>
    <w:p w14:paraId="2C474A59" w14:textId="6EDC9B7C" w:rsidR="00041911" w:rsidRPr="00DC1B8F" w:rsidRDefault="00041911" w:rsidP="00DC1B8F">
      <w:pPr>
        <w:pStyle w:val="2"/>
        <w:rPr>
          <w:rFonts w:asciiTheme="minorEastAsia" w:eastAsiaTheme="minorEastAsia" w:hAnsiTheme="minorEastAsia"/>
        </w:rPr>
      </w:pPr>
      <w:bookmarkStart w:id="35" w:name="_Toc492457352"/>
      <w:r w:rsidRPr="00DC1B8F">
        <w:rPr>
          <w:rFonts w:asciiTheme="minorEastAsia" w:eastAsiaTheme="minorEastAsia" w:hAnsiTheme="minorEastAsia"/>
        </w:rPr>
        <w:t>实施风险</w:t>
      </w:r>
      <w:bookmarkEnd w:id="35"/>
    </w:p>
    <w:p w14:paraId="2045E719" w14:textId="00DE0B6F" w:rsidR="00041911" w:rsidRDefault="00CA43A9" w:rsidP="00DC1B8F">
      <w:pPr>
        <w:pStyle w:val="3"/>
      </w:pPr>
      <w:bookmarkStart w:id="36" w:name="_Toc492457353"/>
      <w:r>
        <w:t>安全风险</w:t>
      </w:r>
      <w:bookmarkEnd w:id="36"/>
    </w:p>
    <w:p w14:paraId="64407353" w14:textId="7DF30B58" w:rsidR="00D328E6" w:rsidRPr="00CA43A9" w:rsidRDefault="00130F52" w:rsidP="00877E8D">
      <w:pPr>
        <w:pStyle w:val="a5"/>
        <w:numPr>
          <w:ilvl w:val="0"/>
          <w:numId w:val="5"/>
        </w:numPr>
        <w:spacing w:line="360" w:lineRule="auto"/>
        <w:ind w:firstLineChars="0"/>
        <w:rPr>
          <w:sz w:val="24"/>
        </w:rPr>
      </w:pPr>
      <w:r w:rsidRPr="00CA43A9">
        <w:rPr>
          <w:sz w:val="24"/>
        </w:rPr>
        <w:t>风险描述</w:t>
      </w:r>
    </w:p>
    <w:p w14:paraId="0A0C926A" w14:textId="03E77080" w:rsidR="00130F52" w:rsidRPr="00CA43A9" w:rsidRDefault="00CA43A9" w:rsidP="00CA43A9">
      <w:pPr>
        <w:spacing w:line="360" w:lineRule="auto"/>
        <w:ind w:left="420"/>
        <w:rPr>
          <w:sz w:val="24"/>
        </w:rPr>
      </w:pPr>
      <w:r w:rsidRPr="00CA43A9">
        <w:rPr>
          <w:sz w:val="24"/>
        </w:rPr>
        <w:t>正扫收银台及支付宝</w:t>
      </w:r>
      <w:r w:rsidRPr="00CA43A9">
        <w:rPr>
          <w:rFonts w:hint="eastAsia"/>
          <w:sz w:val="24"/>
        </w:rPr>
        <w:t>/</w:t>
      </w:r>
      <w:r w:rsidRPr="00CA43A9">
        <w:rPr>
          <w:rFonts w:hint="eastAsia"/>
          <w:sz w:val="24"/>
        </w:rPr>
        <w:t>微信接口部署在</w:t>
      </w:r>
      <w:r w:rsidRPr="00CA43A9">
        <w:rPr>
          <w:sz w:val="24"/>
        </w:rPr>
        <w:t>互联网区域</w:t>
      </w:r>
      <w:r w:rsidRPr="00CA43A9">
        <w:rPr>
          <w:rFonts w:hint="eastAsia"/>
          <w:sz w:val="24"/>
        </w:rPr>
        <w:t>，将</w:t>
      </w:r>
      <w:r w:rsidRPr="00CA43A9">
        <w:rPr>
          <w:sz w:val="24"/>
        </w:rPr>
        <w:t>面临</w:t>
      </w:r>
      <w:r w:rsidRPr="00CA43A9">
        <w:rPr>
          <w:rFonts w:hint="eastAsia"/>
          <w:sz w:val="24"/>
        </w:rPr>
        <w:t>DDOS</w:t>
      </w:r>
      <w:r w:rsidRPr="00CA43A9">
        <w:rPr>
          <w:rFonts w:hint="eastAsia"/>
          <w:sz w:val="24"/>
        </w:rPr>
        <w:t>、端口</w:t>
      </w:r>
      <w:r w:rsidRPr="00CA43A9">
        <w:rPr>
          <w:sz w:val="24"/>
        </w:rPr>
        <w:t>扫描</w:t>
      </w:r>
      <w:r w:rsidRPr="00CA43A9">
        <w:rPr>
          <w:rFonts w:hint="eastAsia"/>
          <w:sz w:val="24"/>
        </w:rPr>
        <w:t>、</w:t>
      </w:r>
      <w:r w:rsidRPr="00CA43A9">
        <w:rPr>
          <w:sz w:val="24"/>
        </w:rPr>
        <w:lastRenderedPageBreak/>
        <w:t>接口探测等各种恶意攻击风险</w:t>
      </w:r>
      <w:r w:rsidRPr="00CA43A9">
        <w:rPr>
          <w:rFonts w:hint="eastAsia"/>
          <w:sz w:val="24"/>
        </w:rPr>
        <w:t>。</w:t>
      </w:r>
    </w:p>
    <w:p w14:paraId="1F59A18F" w14:textId="731AE56F" w:rsidR="00130F52" w:rsidRPr="00CA43A9" w:rsidRDefault="00130F52" w:rsidP="00877E8D">
      <w:pPr>
        <w:pStyle w:val="a5"/>
        <w:numPr>
          <w:ilvl w:val="0"/>
          <w:numId w:val="5"/>
        </w:numPr>
        <w:spacing w:line="360" w:lineRule="auto"/>
        <w:ind w:firstLineChars="0"/>
        <w:rPr>
          <w:sz w:val="24"/>
        </w:rPr>
      </w:pPr>
      <w:r w:rsidRPr="00CA43A9">
        <w:rPr>
          <w:sz w:val="24"/>
        </w:rPr>
        <w:t>应对措施</w:t>
      </w:r>
    </w:p>
    <w:p w14:paraId="69E0CFC7" w14:textId="7B464F97" w:rsidR="00130F52" w:rsidRPr="007A5607" w:rsidRDefault="007A5607" w:rsidP="00877E8D">
      <w:pPr>
        <w:pStyle w:val="a5"/>
        <w:numPr>
          <w:ilvl w:val="0"/>
          <w:numId w:val="8"/>
        </w:numPr>
        <w:spacing w:line="360" w:lineRule="auto"/>
        <w:ind w:firstLineChars="0"/>
        <w:rPr>
          <w:sz w:val="24"/>
        </w:rPr>
      </w:pPr>
      <w:r w:rsidRPr="007A5607">
        <w:rPr>
          <w:sz w:val="24"/>
        </w:rPr>
        <w:t>在互联网区域</w:t>
      </w:r>
      <w:r w:rsidRPr="007A5607">
        <w:rPr>
          <w:rFonts w:hint="eastAsia"/>
          <w:sz w:val="24"/>
        </w:rPr>
        <w:t>选配</w:t>
      </w:r>
      <w:r w:rsidRPr="007A5607">
        <w:rPr>
          <w:sz w:val="24"/>
        </w:rPr>
        <w:t>防火墙</w:t>
      </w:r>
      <w:r w:rsidRPr="007A5607">
        <w:rPr>
          <w:rFonts w:hint="eastAsia"/>
          <w:sz w:val="24"/>
        </w:rPr>
        <w:t>、</w:t>
      </w:r>
      <w:r w:rsidRPr="007A5607">
        <w:rPr>
          <w:sz w:val="24"/>
        </w:rPr>
        <w:t>高防服务器</w:t>
      </w:r>
      <w:r w:rsidRPr="007A5607">
        <w:rPr>
          <w:rFonts w:hint="eastAsia"/>
          <w:sz w:val="24"/>
        </w:rPr>
        <w:t>、</w:t>
      </w:r>
      <w:r w:rsidRPr="007A5607">
        <w:rPr>
          <w:sz w:val="24"/>
        </w:rPr>
        <w:t>安全服务等措施</w:t>
      </w:r>
      <w:r w:rsidRPr="007A5607">
        <w:rPr>
          <w:rFonts w:hint="eastAsia"/>
          <w:sz w:val="24"/>
        </w:rPr>
        <w:t>，</w:t>
      </w:r>
      <w:r w:rsidRPr="007A5607">
        <w:rPr>
          <w:sz w:val="24"/>
        </w:rPr>
        <w:t>以降低安全风险</w:t>
      </w:r>
      <w:r w:rsidRPr="007A5607">
        <w:rPr>
          <w:rFonts w:hint="eastAsia"/>
          <w:sz w:val="24"/>
        </w:rPr>
        <w:t>；</w:t>
      </w:r>
    </w:p>
    <w:p w14:paraId="53685209" w14:textId="086BBF78" w:rsidR="007A5607" w:rsidRPr="007A5607" w:rsidRDefault="007A5607" w:rsidP="00877E8D">
      <w:pPr>
        <w:pStyle w:val="a5"/>
        <w:numPr>
          <w:ilvl w:val="0"/>
          <w:numId w:val="8"/>
        </w:numPr>
        <w:spacing w:line="360" w:lineRule="auto"/>
        <w:ind w:firstLineChars="0"/>
        <w:rPr>
          <w:sz w:val="24"/>
        </w:rPr>
      </w:pPr>
      <w:r w:rsidRPr="007A5607">
        <w:rPr>
          <w:rFonts w:hint="eastAsia"/>
          <w:sz w:val="24"/>
        </w:rPr>
        <w:t>杜绝</w:t>
      </w:r>
      <w:r w:rsidRPr="007A5607">
        <w:rPr>
          <w:sz w:val="24"/>
        </w:rPr>
        <w:t>应用软件安全漏洞</w:t>
      </w:r>
      <w:r w:rsidRPr="007A5607">
        <w:rPr>
          <w:rFonts w:hint="eastAsia"/>
          <w:sz w:val="24"/>
        </w:rPr>
        <w:t>；</w:t>
      </w:r>
    </w:p>
    <w:p w14:paraId="1795357C" w14:textId="52DFDB0E" w:rsidR="00D328E6" w:rsidRDefault="00D328E6" w:rsidP="00DC1B8F">
      <w:pPr>
        <w:pStyle w:val="3"/>
      </w:pPr>
      <w:bookmarkStart w:id="37" w:name="_Toc492457354"/>
      <w:r>
        <w:t>沟通协作</w:t>
      </w:r>
      <w:bookmarkEnd w:id="37"/>
    </w:p>
    <w:p w14:paraId="43BCF076" w14:textId="70071C23" w:rsidR="009756E0" w:rsidRPr="00CA43A9" w:rsidRDefault="009756E0" w:rsidP="00877E8D">
      <w:pPr>
        <w:pStyle w:val="a5"/>
        <w:numPr>
          <w:ilvl w:val="0"/>
          <w:numId w:val="5"/>
        </w:numPr>
        <w:spacing w:line="360" w:lineRule="auto"/>
        <w:ind w:firstLineChars="0"/>
        <w:rPr>
          <w:sz w:val="24"/>
        </w:rPr>
      </w:pPr>
      <w:r w:rsidRPr="00CA43A9">
        <w:rPr>
          <w:sz w:val="24"/>
        </w:rPr>
        <w:t>风险描述</w:t>
      </w:r>
    </w:p>
    <w:p w14:paraId="4261AF55" w14:textId="4ED1072E" w:rsidR="009756E0" w:rsidRPr="00CA43A9" w:rsidRDefault="009756E0" w:rsidP="009756E0">
      <w:pPr>
        <w:spacing w:line="360" w:lineRule="auto"/>
        <w:ind w:left="420"/>
        <w:rPr>
          <w:sz w:val="24"/>
        </w:rPr>
      </w:pPr>
      <w:r>
        <w:rPr>
          <w:rFonts w:hint="eastAsia"/>
          <w:sz w:val="24"/>
        </w:rPr>
        <w:t>项目实施涉及到两个分行、若干部门，在实施过程中沟通、协调事宜较多</w:t>
      </w:r>
      <w:r w:rsidRPr="00CA43A9">
        <w:rPr>
          <w:rFonts w:hint="eastAsia"/>
          <w:sz w:val="24"/>
        </w:rPr>
        <w:t>。</w:t>
      </w:r>
    </w:p>
    <w:p w14:paraId="38901D95" w14:textId="77777777" w:rsidR="009756E0" w:rsidRPr="00CA43A9" w:rsidRDefault="009756E0" w:rsidP="00877E8D">
      <w:pPr>
        <w:pStyle w:val="a5"/>
        <w:numPr>
          <w:ilvl w:val="0"/>
          <w:numId w:val="5"/>
        </w:numPr>
        <w:spacing w:line="360" w:lineRule="auto"/>
        <w:ind w:firstLineChars="0"/>
        <w:rPr>
          <w:sz w:val="24"/>
        </w:rPr>
      </w:pPr>
      <w:r w:rsidRPr="00CA43A9">
        <w:rPr>
          <w:sz w:val="24"/>
        </w:rPr>
        <w:t>应对措施</w:t>
      </w:r>
    </w:p>
    <w:p w14:paraId="70E3934E" w14:textId="748904AD" w:rsidR="00D328E6" w:rsidRPr="007543CE" w:rsidRDefault="007543CE" w:rsidP="009756E0">
      <w:pPr>
        <w:ind w:left="420"/>
        <w:rPr>
          <w:sz w:val="24"/>
        </w:rPr>
      </w:pPr>
      <w:r w:rsidRPr="007543CE">
        <w:rPr>
          <w:rFonts w:hint="eastAsia"/>
          <w:sz w:val="24"/>
        </w:rPr>
        <w:t>将准备工作做充分、信息传达及时到位，避免</w:t>
      </w:r>
      <w:r>
        <w:rPr>
          <w:rFonts w:hint="eastAsia"/>
          <w:sz w:val="24"/>
        </w:rPr>
        <w:t>因</w:t>
      </w:r>
      <w:r w:rsidRPr="007543CE">
        <w:rPr>
          <w:rFonts w:hint="eastAsia"/>
          <w:sz w:val="24"/>
        </w:rPr>
        <w:t>沟通</w:t>
      </w:r>
      <w:r>
        <w:rPr>
          <w:rFonts w:hint="eastAsia"/>
          <w:sz w:val="24"/>
        </w:rPr>
        <w:t>引起的项目困难</w:t>
      </w:r>
      <w:r w:rsidRPr="007543CE">
        <w:rPr>
          <w:rFonts w:hint="eastAsia"/>
          <w:sz w:val="24"/>
        </w:rPr>
        <w:t>；</w:t>
      </w:r>
    </w:p>
    <w:p w14:paraId="659714C4" w14:textId="4558D02C" w:rsidR="00D328E6" w:rsidRDefault="00FB33EF" w:rsidP="00DC1B8F">
      <w:pPr>
        <w:pStyle w:val="3"/>
      </w:pPr>
      <w:bookmarkStart w:id="38" w:name="_Toc492457355"/>
      <w:r>
        <w:rPr>
          <w:rFonts w:hint="eastAsia"/>
        </w:rPr>
        <w:t>项目实施</w:t>
      </w:r>
      <w:bookmarkEnd w:id="38"/>
    </w:p>
    <w:p w14:paraId="11E75670" w14:textId="77777777" w:rsidR="007C7060" w:rsidRPr="00CA43A9" w:rsidRDefault="007C7060" w:rsidP="00877E8D">
      <w:pPr>
        <w:pStyle w:val="a5"/>
        <w:numPr>
          <w:ilvl w:val="0"/>
          <w:numId w:val="5"/>
        </w:numPr>
        <w:spacing w:line="360" w:lineRule="auto"/>
        <w:ind w:firstLineChars="0"/>
        <w:rPr>
          <w:sz w:val="24"/>
        </w:rPr>
      </w:pPr>
      <w:r w:rsidRPr="00CA43A9">
        <w:rPr>
          <w:sz w:val="24"/>
        </w:rPr>
        <w:t>风险描述</w:t>
      </w:r>
    </w:p>
    <w:p w14:paraId="72EBD0F0" w14:textId="40514AA1" w:rsidR="007C7060" w:rsidRPr="00CA43A9" w:rsidRDefault="007C7060" w:rsidP="007C7060">
      <w:pPr>
        <w:spacing w:line="360" w:lineRule="auto"/>
        <w:ind w:left="420"/>
        <w:rPr>
          <w:sz w:val="24"/>
        </w:rPr>
      </w:pPr>
      <w:r>
        <w:rPr>
          <w:rFonts w:hint="eastAsia"/>
          <w:sz w:val="24"/>
        </w:rPr>
        <w:t>两个分行的应用系统公用部分网络资源，在部分节点可能存在相关影响的因素；</w:t>
      </w:r>
    </w:p>
    <w:p w14:paraId="5BBB879D" w14:textId="77777777" w:rsidR="007C7060" w:rsidRPr="00CA43A9" w:rsidRDefault="007C7060" w:rsidP="00877E8D">
      <w:pPr>
        <w:pStyle w:val="a5"/>
        <w:numPr>
          <w:ilvl w:val="0"/>
          <w:numId w:val="5"/>
        </w:numPr>
        <w:spacing w:line="360" w:lineRule="auto"/>
        <w:ind w:firstLineChars="0"/>
        <w:rPr>
          <w:sz w:val="24"/>
        </w:rPr>
      </w:pPr>
      <w:r w:rsidRPr="00CA43A9">
        <w:rPr>
          <w:sz w:val="24"/>
        </w:rPr>
        <w:t>应对措施</w:t>
      </w:r>
    </w:p>
    <w:p w14:paraId="444E78C3" w14:textId="3EEC45F9" w:rsidR="007C7060" w:rsidRPr="003F0607" w:rsidRDefault="007C7060" w:rsidP="00877E8D">
      <w:pPr>
        <w:pStyle w:val="a5"/>
        <w:numPr>
          <w:ilvl w:val="0"/>
          <w:numId w:val="9"/>
        </w:numPr>
        <w:spacing w:line="360" w:lineRule="auto"/>
        <w:ind w:firstLineChars="0"/>
        <w:rPr>
          <w:sz w:val="24"/>
        </w:rPr>
      </w:pPr>
      <w:r w:rsidRPr="003F0607">
        <w:rPr>
          <w:rFonts w:hint="eastAsia"/>
          <w:sz w:val="24"/>
        </w:rPr>
        <w:t>细化项目设计、实施方案，降低影响风险；</w:t>
      </w:r>
    </w:p>
    <w:p w14:paraId="09453B4D" w14:textId="48B192AA" w:rsidR="007C7060" w:rsidRPr="003F0607" w:rsidRDefault="003F0607" w:rsidP="00877E8D">
      <w:pPr>
        <w:pStyle w:val="a5"/>
        <w:numPr>
          <w:ilvl w:val="0"/>
          <w:numId w:val="9"/>
        </w:numPr>
        <w:spacing w:line="360" w:lineRule="auto"/>
        <w:ind w:firstLineChars="0"/>
        <w:rPr>
          <w:sz w:val="24"/>
        </w:rPr>
      </w:pPr>
      <w:r w:rsidRPr="003F0607">
        <w:rPr>
          <w:sz w:val="24"/>
        </w:rPr>
        <w:t>在部署</w:t>
      </w:r>
      <w:r w:rsidRPr="003F0607">
        <w:rPr>
          <w:rFonts w:hint="eastAsia"/>
          <w:sz w:val="24"/>
        </w:rPr>
        <w:t>、</w:t>
      </w:r>
      <w:r w:rsidRPr="003F0607">
        <w:rPr>
          <w:sz w:val="24"/>
        </w:rPr>
        <w:t>运营阶段做好相应预案</w:t>
      </w:r>
      <w:r w:rsidRPr="003F0607">
        <w:rPr>
          <w:rFonts w:hint="eastAsia"/>
          <w:sz w:val="24"/>
        </w:rPr>
        <w:t>；</w:t>
      </w:r>
    </w:p>
    <w:p w14:paraId="7B3709FD" w14:textId="77777777" w:rsidR="00FB33EF" w:rsidRPr="007C7060" w:rsidRDefault="00FB33EF" w:rsidP="00130F52"/>
    <w:p w14:paraId="4E948599" w14:textId="77777777" w:rsidR="00421F5E" w:rsidRPr="00F575D6" w:rsidRDefault="00421F5E" w:rsidP="008722F1">
      <w:pPr>
        <w:ind w:left="420"/>
      </w:pPr>
    </w:p>
    <w:sectPr w:rsidR="00421F5E" w:rsidRPr="00F575D6" w:rsidSect="00F33CE1">
      <w:headerReference w:type="default" r:id="rId20"/>
      <w:footerReference w:type="default" r:id="rId21"/>
      <w:pgSz w:w="11906" w:h="16838"/>
      <w:pgMar w:top="1418" w:right="1800" w:bottom="1134"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 w:author="think-pad" w:date="2017-09-05T16:42:00Z" w:initials="l">
    <w:p w14:paraId="68C0F851" w14:textId="2FA029E3" w:rsidR="00DD0CCF" w:rsidRDefault="00DD0CCF">
      <w:pPr>
        <w:pStyle w:val="af0"/>
      </w:pPr>
      <w:r>
        <w:rPr>
          <w:rStyle w:val="af"/>
        </w:rPr>
        <w:annotationRef/>
      </w:r>
      <w:r>
        <w:t>待讨论</w:t>
      </w:r>
    </w:p>
  </w:comment>
  <w:comment w:id="21" w:author="think-pad" w:date="2017-09-05T16:57:00Z" w:initials="l">
    <w:p w14:paraId="5CE1B38E" w14:textId="12FE2138" w:rsidR="00DD0CCF" w:rsidRDefault="00DD0CCF">
      <w:pPr>
        <w:pStyle w:val="af0"/>
      </w:pPr>
      <w:r>
        <w:rPr>
          <w:rStyle w:val="af"/>
        </w:rPr>
        <w:annotationRef/>
      </w:r>
      <w:r>
        <w:t>POS</w:t>
      </w:r>
      <w:r>
        <w:rPr>
          <w:rFonts w:hint="eastAsia"/>
        </w:rPr>
        <w:t>、</w:t>
      </w:r>
      <w:r>
        <w:t>MIS</w:t>
      </w:r>
      <w:r>
        <w:t>渠道现状</w:t>
      </w:r>
      <w:r>
        <w:rPr>
          <w:rFonts w:hint="eastAsia"/>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C0F851" w15:done="0"/>
  <w15:commentEx w15:paraId="5CE1B38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A82F91" w14:textId="77777777" w:rsidR="00231F01" w:rsidRDefault="00231F01" w:rsidP="004917BB">
      <w:r>
        <w:separator/>
      </w:r>
    </w:p>
  </w:endnote>
  <w:endnote w:type="continuationSeparator" w:id="0">
    <w:p w14:paraId="18E0A82D" w14:textId="77777777" w:rsidR="00231F01" w:rsidRDefault="00231F01" w:rsidP="004917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7A38B" w14:textId="77777777" w:rsidR="00DD0CCF" w:rsidRDefault="00DD0CCF">
    <w:pPr>
      <w:pStyle w:val="a4"/>
      <w:pBdr>
        <w:bottom w:val="single" w:sz="6" w:space="1" w:color="auto"/>
      </w:pBdr>
    </w:pPr>
  </w:p>
  <w:p w14:paraId="1899E470" w14:textId="77777777" w:rsidR="00DD0CCF" w:rsidRDefault="00DD0CCF">
    <w:pPr>
      <w:pStyle w:val="a4"/>
    </w:pPr>
    <w:r>
      <w:ptab w:relativeTo="margin" w:alignment="center" w:leader="none"/>
    </w:r>
    <w:r>
      <w:ptab w:relativeTo="margin" w:alignment="right" w:leader="none"/>
    </w:r>
    <w:r w:rsidRPr="00D43686">
      <w:rPr>
        <w:lang w:val="zh-CN"/>
      </w:rPr>
      <w:t xml:space="preserve"> </w:t>
    </w:r>
    <w:r w:rsidRPr="00D43686">
      <w:rPr>
        <w:b/>
        <w:bCs/>
      </w:rPr>
      <w:fldChar w:fldCharType="begin"/>
    </w:r>
    <w:r w:rsidRPr="00D43686">
      <w:rPr>
        <w:b/>
        <w:bCs/>
      </w:rPr>
      <w:instrText>PAGE  \* Arabic  \* MERGEFORMAT</w:instrText>
    </w:r>
    <w:r w:rsidRPr="00D43686">
      <w:rPr>
        <w:b/>
        <w:bCs/>
      </w:rPr>
      <w:fldChar w:fldCharType="separate"/>
    </w:r>
    <w:r w:rsidR="00D5059A" w:rsidRPr="00D5059A">
      <w:rPr>
        <w:b/>
        <w:bCs/>
        <w:noProof/>
        <w:lang w:val="zh-CN"/>
      </w:rPr>
      <w:t>10</w:t>
    </w:r>
    <w:r w:rsidRPr="00D43686">
      <w:rPr>
        <w:b/>
        <w:bCs/>
      </w:rPr>
      <w:fldChar w:fldCharType="end"/>
    </w:r>
    <w:r w:rsidRPr="00D43686">
      <w:rPr>
        <w:lang w:val="zh-CN"/>
      </w:rPr>
      <w:t xml:space="preserve"> / </w:t>
    </w:r>
    <w:fldSimple w:instr="NUMPAGES  \* Arabic  \* MERGEFORMAT">
      <w:r w:rsidR="00D5059A" w:rsidRPr="00D5059A">
        <w:rPr>
          <w:b/>
          <w:bCs/>
          <w:noProof/>
          <w:lang w:val="zh-CN"/>
        </w:rPr>
        <w:t>10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1B6838" w14:textId="77777777" w:rsidR="00231F01" w:rsidRDefault="00231F01" w:rsidP="004917BB">
      <w:r>
        <w:separator/>
      </w:r>
    </w:p>
  </w:footnote>
  <w:footnote w:type="continuationSeparator" w:id="0">
    <w:p w14:paraId="0CD149DC" w14:textId="77777777" w:rsidR="00231F01" w:rsidRDefault="00231F01" w:rsidP="004917B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55FDF" w14:textId="3691A6C9" w:rsidR="00DD0CCF" w:rsidRDefault="00DD0CCF">
    <w:pPr>
      <w:pStyle w:val="a3"/>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B7D9F"/>
    <w:multiLevelType w:val="hybridMultilevel"/>
    <w:tmpl w:val="93A0E2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2BB901FC"/>
    <w:multiLevelType w:val="hybridMultilevel"/>
    <w:tmpl w:val="E3CC9A26"/>
    <w:lvl w:ilvl="0" w:tplc="FFFFFFFF">
      <w:start w:val="1"/>
      <w:numFmt w:val="bullet"/>
      <w:pStyle w:val="1Char1"/>
      <w:lvlText w:val=""/>
      <w:lvlJc w:val="left"/>
      <w:pPr>
        <w:tabs>
          <w:tab w:val="num" w:pos="960"/>
        </w:tabs>
        <w:ind w:left="960" w:hanging="420"/>
      </w:pPr>
      <w:rPr>
        <w:rFonts w:ascii="Wingdings" w:hAnsi="Wingdings" w:hint="default"/>
      </w:rPr>
    </w:lvl>
    <w:lvl w:ilvl="1" w:tplc="D9B6D3CC">
      <w:start w:val="1"/>
      <w:numFmt w:val="decimal"/>
      <w:lvlText w:val="%2."/>
      <w:lvlJc w:val="left"/>
      <w:pPr>
        <w:tabs>
          <w:tab w:val="num" w:pos="227"/>
        </w:tabs>
        <w:ind w:left="0" w:firstLine="227"/>
      </w:pPr>
      <w:rPr>
        <w:rFonts w:hint="eastAsia"/>
      </w:rPr>
    </w:lvl>
    <w:lvl w:ilvl="2" w:tplc="E6A4BCBE">
      <w:start w:val="1"/>
      <w:numFmt w:val="decimal"/>
      <w:lvlText w:val="%3)"/>
      <w:lvlJc w:val="left"/>
      <w:pPr>
        <w:tabs>
          <w:tab w:val="num" w:pos="2055"/>
        </w:tabs>
        <w:ind w:left="2055" w:hanging="675"/>
      </w:pPr>
      <w:rPr>
        <w:rFonts w:hint="default"/>
      </w:rPr>
    </w:lvl>
    <w:lvl w:ilvl="3" w:tplc="0409000F" w:tentative="1">
      <w:start w:val="1"/>
      <w:numFmt w:val="bullet"/>
      <w:lvlText w:val=""/>
      <w:lvlJc w:val="left"/>
      <w:pPr>
        <w:tabs>
          <w:tab w:val="num" w:pos="2220"/>
        </w:tabs>
        <w:ind w:left="2220" w:hanging="420"/>
      </w:pPr>
      <w:rPr>
        <w:rFonts w:ascii="Wingdings" w:hAnsi="Wingdings" w:hint="default"/>
      </w:rPr>
    </w:lvl>
    <w:lvl w:ilvl="4" w:tplc="04090019" w:tentative="1">
      <w:start w:val="1"/>
      <w:numFmt w:val="bullet"/>
      <w:lvlText w:val=""/>
      <w:lvlJc w:val="left"/>
      <w:pPr>
        <w:tabs>
          <w:tab w:val="num" w:pos="2640"/>
        </w:tabs>
        <w:ind w:left="2640" w:hanging="420"/>
      </w:pPr>
      <w:rPr>
        <w:rFonts w:ascii="Wingdings" w:hAnsi="Wingdings" w:hint="default"/>
      </w:rPr>
    </w:lvl>
    <w:lvl w:ilvl="5" w:tplc="0409001B" w:tentative="1">
      <w:start w:val="1"/>
      <w:numFmt w:val="bullet"/>
      <w:lvlText w:val=""/>
      <w:lvlJc w:val="left"/>
      <w:pPr>
        <w:tabs>
          <w:tab w:val="num" w:pos="3060"/>
        </w:tabs>
        <w:ind w:left="3060" w:hanging="420"/>
      </w:pPr>
      <w:rPr>
        <w:rFonts w:ascii="Wingdings" w:hAnsi="Wingdings" w:hint="default"/>
      </w:rPr>
    </w:lvl>
    <w:lvl w:ilvl="6" w:tplc="0409000F" w:tentative="1">
      <w:start w:val="1"/>
      <w:numFmt w:val="bullet"/>
      <w:lvlText w:val=""/>
      <w:lvlJc w:val="left"/>
      <w:pPr>
        <w:tabs>
          <w:tab w:val="num" w:pos="3480"/>
        </w:tabs>
        <w:ind w:left="3480" w:hanging="420"/>
      </w:pPr>
      <w:rPr>
        <w:rFonts w:ascii="Wingdings" w:hAnsi="Wingdings" w:hint="default"/>
      </w:rPr>
    </w:lvl>
    <w:lvl w:ilvl="7" w:tplc="04090019" w:tentative="1">
      <w:start w:val="1"/>
      <w:numFmt w:val="bullet"/>
      <w:lvlText w:val=""/>
      <w:lvlJc w:val="left"/>
      <w:pPr>
        <w:tabs>
          <w:tab w:val="num" w:pos="3900"/>
        </w:tabs>
        <w:ind w:left="3900" w:hanging="420"/>
      </w:pPr>
      <w:rPr>
        <w:rFonts w:ascii="Wingdings" w:hAnsi="Wingdings" w:hint="default"/>
      </w:rPr>
    </w:lvl>
    <w:lvl w:ilvl="8" w:tplc="0409001B" w:tentative="1">
      <w:start w:val="1"/>
      <w:numFmt w:val="bullet"/>
      <w:lvlText w:val=""/>
      <w:lvlJc w:val="left"/>
      <w:pPr>
        <w:tabs>
          <w:tab w:val="num" w:pos="4320"/>
        </w:tabs>
        <w:ind w:left="4320" w:hanging="420"/>
      </w:pPr>
      <w:rPr>
        <w:rFonts w:ascii="Wingdings" w:hAnsi="Wingdings" w:hint="default"/>
      </w:rPr>
    </w:lvl>
  </w:abstractNum>
  <w:abstractNum w:abstractNumId="2" w15:restartNumberingAfterBreak="0">
    <w:nsid w:val="3F196A14"/>
    <w:multiLevelType w:val="multilevel"/>
    <w:tmpl w:val="C4C0ACE0"/>
    <w:lvl w:ilvl="0">
      <w:start w:val="1"/>
      <w:numFmt w:val="decimal"/>
      <w:pStyle w:val="1"/>
      <w:isLgl/>
      <w:suff w:val="space"/>
      <w:lvlText w:val="%1"/>
      <w:lvlJc w:val="left"/>
      <w:pPr>
        <w:ind w:left="425" w:hanging="425"/>
      </w:pPr>
      <w:rPr>
        <w:rFonts w:hint="eastAsia"/>
      </w:rPr>
    </w:lvl>
    <w:lvl w:ilvl="1">
      <w:start w:val="1"/>
      <w:numFmt w:val="decimal"/>
      <w:pStyle w:val="2"/>
      <w:suff w:val="space"/>
      <w:lvlText w:val="%1.%2"/>
      <w:lvlJc w:val="left"/>
      <w:pPr>
        <w:ind w:left="851" w:hanging="851"/>
      </w:pPr>
      <w:rPr>
        <w:rFonts w:hint="eastAsia"/>
      </w:rPr>
    </w:lvl>
    <w:lvl w:ilvl="2">
      <w:start w:val="1"/>
      <w:numFmt w:val="decimal"/>
      <w:pStyle w:val="3"/>
      <w:suff w:val="space"/>
      <w:lvlText w:val="%1.%2.%3"/>
      <w:lvlJc w:val="left"/>
      <w:pPr>
        <w:ind w:left="1247" w:hanging="1247"/>
      </w:pPr>
      <w:rPr>
        <w:rFonts w:hint="eastAsia"/>
      </w:rPr>
    </w:lvl>
    <w:lvl w:ilvl="3">
      <w:start w:val="1"/>
      <w:numFmt w:val="decimal"/>
      <w:pStyle w:val="4"/>
      <w:suff w:val="space"/>
      <w:lvlText w:val="%1.%2.%3.%4"/>
      <w:lvlJc w:val="left"/>
      <w:pPr>
        <w:ind w:left="1701" w:hanging="1701"/>
      </w:pPr>
      <w:rPr>
        <w:rFonts w:hint="eastAsia"/>
      </w:rPr>
    </w:lvl>
    <w:lvl w:ilvl="4">
      <w:start w:val="1"/>
      <w:numFmt w:val="decimal"/>
      <w:pStyle w:val="5"/>
      <w:suff w:val="space"/>
      <w:lvlText w:val="%1.%2.%3.%4.%5"/>
      <w:lvlJc w:val="left"/>
      <w:pPr>
        <w:ind w:left="2098" w:hanging="2098"/>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4B6E6F30"/>
    <w:multiLevelType w:val="hybridMultilevel"/>
    <w:tmpl w:val="96E08F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39A7461"/>
    <w:multiLevelType w:val="multilevel"/>
    <w:tmpl w:val="03B201F2"/>
    <w:lvl w:ilvl="0">
      <w:start w:val="1"/>
      <w:numFmt w:val="bullet"/>
      <w:pStyle w:val="10"/>
      <w:lvlText w:val=""/>
      <w:lvlJc w:val="left"/>
      <w:pPr>
        <w:tabs>
          <w:tab w:val="num" w:pos="0"/>
        </w:tabs>
        <w:ind w:left="0" w:hanging="420"/>
      </w:pPr>
      <w:rPr>
        <w:rFonts w:ascii="Wingdings" w:hAnsi="Wingdings" w:hint="default"/>
      </w:rPr>
    </w:lvl>
    <w:lvl w:ilvl="1" w:tentative="1">
      <w:start w:val="1"/>
      <w:numFmt w:val="bullet"/>
      <w:lvlText w:val=""/>
      <w:lvlJc w:val="left"/>
      <w:pPr>
        <w:tabs>
          <w:tab w:val="num" w:pos="420"/>
        </w:tabs>
        <w:ind w:left="420" w:hanging="420"/>
      </w:pPr>
      <w:rPr>
        <w:rFonts w:ascii="Wingdings" w:hAnsi="Wingdings" w:hint="default"/>
      </w:rPr>
    </w:lvl>
    <w:lvl w:ilvl="2" w:tentative="1">
      <w:start w:val="1"/>
      <w:numFmt w:val="bullet"/>
      <w:lvlText w:val=""/>
      <w:lvlJc w:val="left"/>
      <w:pPr>
        <w:tabs>
          <w:tab w:val="num" w:pos="840"/>
        </w:tabs>
        <w:ind w:left="840" w:hanging="420"/>
      </w:pPr>
      <w:rPr>
        <w:rFonts w:ascii="Wingdings" w:hAnsi="Wingdings" w:hint="default"/>
      </w:rPr>
    </w:lvl>
    <w:lvl w:ilvl="3" w:tentative="1">
      <w:start w:val="1"/>
      <w:numFmt w:val="bullet"/>
      <w:lvlText w:val=""/>
      <w:lvlJc w:val="left"/>
      <w:pPr>
        <w:tabs>
          <w:tab w:val="num" w:pos="1260"/>
        </w:tabs>
        <w:ind w:left="1260" w:hanging="420"/>
      </w:pPr>
      <w:rPr>
        <w:rFonts w:ascii="Wingdings" w:hAnsi="Wingdings" w:hint="default"/>
      </w:rPr>
    </w:lvl>
    <w:lvl w:ilvl="4" w:tentative="1">
      <w:start w:val="1"/>
      <w:numFmt w:val="bullet"/>
      <w:lvlText w:val=""/>
      <w:lvlJc w:val="left"/>
      <w:pPr>
        <w:tabs>
          <w:tab w:val="num" w:pos="1680"/>
        </w:tabs>
        <w:ind w:left="1680" w:hanging="420"/>
      </w:pPr>
      <w:rPr>
        <w:rFonts w:ascii="Wingdings" w:hAnsi="Wingdings" w:hint="default"/>
      </w:rPr>
    </w:lvl>
    <w:lvl w:ilvl="5" w:tentative="1">
      <w:start w:val="1"/>
      <w:numFmt w:val="bullet"/>
      <w:lvlText w:val=""/>
      <w:lvlJc w:val="left"/>
      <w:pPr>
        <w:tabs>
          <w:tab w:val="num" w:pos="2100"/>
        </w:tabs>
        <w:ind w:left="2100" w:hanging="420"/>
      </w:pPr>
      <w:rPr>
        <w:rFonts w:ascii="Wingdings" w:hAnsi="Wingdings" w:hint="default"/>
      </w:rPr>
    </w:lvl>
    <w:lvl w:ilvl="6" w:tentative="1">
      <w:start w:val="1"/>
      <w:numFmt w:val="bullet"/>
      <w:lvlText w:val=""/>
      <w:lvlJc w:val="left"/>
      <w:pPr>
        <w:tabs>
          <w:tab w:val="num" w:pos="2520"/>
        </w:tabs>
        <w:ind w:left="2520" w:hanging="420"/>
      </w:pPr>
      <w:rPr>
        <w:rFonts w:ascii="Wingdings" w:hAnsi="Wingdings" w:hint="default"/>
      </w:rPr>
    </w:lvl>
    <w:lvl w:ilvl="7" w:tentative="1">
      <w:start w:val="1"/>
      <w:numFmt w:val="bullet"/>
      <w:lvlText w:val=""/>
      <w:lvlJc w:val="left"/>
      <w:pPr>
        <w:tabs>
          <w:tab w:val="num" w:pos="2940"/>
        </w:tabs>
        <w:ind w:left="2940" w:hanging="420"/>
      </w:pPr>
      <w:rPr>
        <w:rFonts w:ascii="Wingdings" w:hAnsi="Wingdings" w:hint="default"/>
      </w:rPr>
    </w:lvl>
    <w:lvl w:ilvl="8" w:tentative="1">
      <w:start w:val="1"/>
      <w:numFmt w:val="bullet"/>
      <w:lvlText w:val=""/>
      <w:lvlJc w:val="left"/>
      <w:pPr>
        <w:tabs>
          <w:tab w:val="num" w:pos="3360"/>
        </w:tabs>
        <w:ind w:left="3360" w:hanging="420"/>
      </w:pPr>
      <w:rPr>
        <w:rFonts w:ascii="Wingdings" w:hAnsi="Wingdings" w:hint="default"/>
      </w:rPr>
    </w:lvl>
  </w:abstractNum>
  <w:abstractNum w:abstractNumId="5" w15:restartNumberingAfterBreak="0">
    <w:nsid w:val="62290F0A"/>
    <w:multiLevelType w:val="hybridMultilevel"/>
    <w:tmpl w:val="2D58F71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705D6BEB"/>
    <w:multiLevelType w:val="hybridMultilevel"/>
    <w:tmpl w:val="EBEA2E2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50A51ED"/>
    <w:multiLevelType w:val="hybridMultilevel"/>
    <w:tmpl w:val="8330615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BD26CFE"/>
    <w:multiLevelType w:val="hybridMultilevel"/>
    <w:tmpl w:val="25A6DEB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4"/>
  </w:num>
  <w:num w:numId="3">
    <w:abstractNumId w:val="1"/>
  </w:num>
  <w:num w:numId="4">
    <w:abstractNumId w:val="8"/>
  </w:num>
  <w:num w:numId="5">
    <w:abstractNumId w:val="7"/>
  </w:num>
  <w:num w:numId="6">
    <w:abstractNumId w:val="6"/>
  </w:num>
  <w:num w:numId="7">
    <w:abstractNumId w:val="3"/>
  </w:num>
  <w:num w:numId="8">
    <w:abstractNumId w:val="0"/>
  </w:num>
  <w:num w:numId="9">
    <w:abstractNumId w:val="5"/>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nk-pad">
    <w15:presenceInfo w15:providerId="None" w15:userId="think-p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B70"/>
    <w:rsid w:val="000100C8"/>
    <w:rsid w:val="00012E54"/>
    <w:rsid w:val="00016B49"/>
    <w:rsid w:val="00017BE1"/>
    <w:rsid w:val="000244ED"/>
    <w:rsid w:val="000257A1"/>
    <w:rsid w:val="00032849"/>
    <w:rsid w:val="00033E0D"/>
    <w:rsid w:val="000348DD"/>
    <w:rsid w:val="00037187"/>
    <w:rsid w:val="00041911"/>
    <w:rsid w:val="00041A84"/>
    <w:rsid w:val="00045EBF"/>
    <w:rsid w:val="00050F64"/>
    <w:rsid w:val="000517B8"/>
    <w:rsid w:val="00055A7A"/>
    <w:rsid w:val="000564B4"/>
    <w:rsid w:val="00061850"/>
    <w:rsid w:val="000626C1"/>
    <w:rsid w:val="00066346"/>
    <w:rsid w:val="00077B95"/>
    <w:rsid w:val="00081393"/>
    <w:rsid w:val="000822F1"/>
    <w:rsid w:val="00083701"/>
    <w:rsid w:val="000867C8"/>
    <w:rsid w:val="0008729F"/>
    <w:rsid w:val="00094641"/>
    <w:rsid w:val="00095CC3"/>
    <w:rsid w:val="0009659D"/>
    <w:rsid w:val="000A4E1E"/>
    <w:rsid w:val="000B51C1"/>
    <w:rsid w:val="000B6173"/>
    <w:rsid w:val="000C32DB"/>
    <w:rsid w:val="000C690C"/>
    <w:rsid w:val="000D3D1C"/>
    <w:rsid w:val="000D5083"/>
    <w:rsid w:val="000D5554"/>
    <w:rsid w:val="000F0234"/>
    <w:rsid w:val="000F0DF5"/>
    <w:rsid w:val="000F5E2D"/>
    <w:rsid w:val="00117CEB"/>
    <w:rsid w:val="00122120"/>
    <w:rsid w:val="0012721B"/>
    <w:rsid w:val="001272C5"/>
    <w:rsid w:val="00127660"/>
    <w:rsid w:val="00130F52"/>
    <w:rsid w:val="001312D4"/>
    <w:rsid w:val="00136202"/>
    <w:rsid w:val="00144751"/>
    <w:rsid w:val="0015144F"/>
    <w:rsid w:val="0015336F"/>
    <w:rsid w:val="0015617D"/>
    <w:rsid w:val="00156CA8"/>
    <w:rsid w:val="00160329"/>
    <w:rsid w:val="0016370C"/>
    <w:rsid w:val="00163BFB"/>
    <w:rsid w:val="001672FE"/>
    <w:rsid w:val="001715CB"/>
    <w:rsid w:val="0017171D"/>
    <w:rsid w:val="00171DBD"/>
    <w:rsid w:val="00172700"/>
    <w:rsid w:val="001735E1"/>
    <w:rsid w:val="00174126"/>
    <w:rsid w:val="00174371"/>
    <w:rsid w:val="00180EB1"/>
    <w:rsid w:val="00183686"/>
    <w:rsid w:val="00183DB1"/>
    <w:rsid w:val="0019129C"/>
    <w:rsid w:val="001A04D7"/>
    <w:rsid w:val="001A2FB7"/>
    <w:rsid w:val="001A4C7D"/>
    <w:rsid w:val="001A5190"/>
    <w:rsid w:val="001A62BC"/>
    <w:rsid w:val="001B7D2C"/>
    <w:rsid w:val="001C6DEC"/>
    <w:rsid w:val="001D39DA"/>
    <w:rsid w:val="001E0980"/>
    <w:rsid w:val="001E1C01"/>
    <w:rsid w:val="001E2733"/>
    <w:rsid w:val="001E5A37"/>
    <w:rsid w:val="001E662E"/>
    <w:rsid w:val="001F4FBB"/>
    <w:rsid w:val="00201F58"/>
    <w:rsid w:val="00203045"/>
    <w:rsid w:val="00206E3D"/>
    <w:rsid w:val="00212D82"/>
    <w:rsid w:val="0021309B"/>
    <w:rsid w:val="00213417"/>
    <w:rsid w:val="00216DC3"/>
    <w:rsid w:val="00220C94"/>
    <w:rsid w:val="002219B9"/>
    <w:rsid w:val="002232C0"/>
    <w:rsid w:val="00226E27"/>
    <w:rsid w:val="00231F01"/>
    <w:rsid w:val="0023514D"/>
    <w:rsid w:val="00237DD0"/>
    <w:rsid w:val="00242A38"/>
    <w:rsid w:val="00243148"/>
    <w:rsid w:val="00243226"/>
    <w:rsid w:val="00243A73"/>
    <w:rsid w:val="002450B9"/>
    <w:rsid w:val="00245E9F"/>
    <w:rsid w:val="00247302"/>
    <w:rsid w:val="00257195"/>
    <w:rsid w:val="00257C90"/>
    <w:rsid w:val="0026096B"/>
    <w:rsid w:val="002623BF"/>
    <w:rsid w:val="00263CE5"/>
    <w:rsid w:val="0026432E"/>
    <w:rsid w:val="0026434B"/>
    <w:rsid w:val="00271846"/>
    <w:rsid w:val="00272AFA"/>
    <w:rsid w:val="0027399B"/>
    <w:rsid w:val="0027787D"/>
    <w:rsid w:val="00277BA0"/>
    <w:rsid w:val="00280619"/>
    <w:rsid w:val="00287172"/>
    <w:rsid w:val="0029427C"/>
    <w:rsid w:val="002A51A3"/>
    <w:rsid w:val="002B08AF"/>
    <w:rsid w:val="002B6724"/>
    <w:rsid w:val="002B6E28"/>
    <w:rsid w:val="002C2103"/>
    <w:rsid w:val="002C70BC"/>
    <w:rsid w:val="002D4EC6"/>
    <w:rsid w:val="002D67D6"/>
    <w:rsid w:val="002E03B1"/>
    <w:rsid w:val="002F1491"/>
    <w:rsid w:val="003043D9"/>
    <w:rsid w:val="0031525C"/>
    <w:rsid w:val="003170BC"/>
    <w:rsid w:val="00317A37"/>
    <w:rsid w:val="00321FA1"/>
    <w:rsid w:val="00325803"/>
    <w:rsid w:val="00327E48"/>
    <w:rsid w:val="00330520"/>
    <w:rsid w:val="00332B70"/>
    <w:rsid w:val="00334341"/>
    <w:rsid w:val="003351C2"/>
    <w:rsid w:val="003413A5"/>
    <w:rsid w:val="0034226D"/>
    <w:rsid w:val="003423DC"/>
    <w:rsid w:val="00343B08"/>
    <w:rsid w:val="00344480"/>
    <w:rsid w:val="00352434"/>
    <w:rsid w:val="00354155"/>
    <w:rsid w:val="00355B6D"/>
    <w:rsid w:val="003564CF"/>
    <w:rsid w:val="003621AC"/>
    <w:rsid w:val="003651F8"/>
    <w:rsid w:val="0037283E"/>
    <w:rsid w:val="0037424B"/>
    <w:rsid w:val="003744BB"/>
    <w:rsid w:val="00377DFF"/>
    <w:rsid w:val="00380E93"/>
    <w:rsid w:val="00390B31"/>
    <w:rsid w:val="0039135A"/>
    <w:rsid w:val="0039271F"/>
    <w:rsid w:val="0039324F"/>
    <w:rsid w:val="00397740"/>
    <w:rsid w:val="003A6F3F"/>
    <w:rsid w:val="003B1CF8"/>
    <w:rsid w:val="003B3B82"/>
    <w:rsid w:val="003B4F00"/>
    <w:rsid w:val="003C1984"/>
    <w:rsid w:val="003C2E9F"/>
    <w:rsid w:val="003C593E"/>
    <w:rsid w:val="003D5B35"/>
    <w:rsid w:val="003E2928"/>
    <w:rsid w:val="003E6364"/>
    <w:rsid w:val="003F0607"/>
    <w:rsid w:val="003F1604"/>
    <w:rsid w:val="003F2223"/>
    <w:rsid w:val="003F5D47"/>
    <w:rsid w:val="004063D5"/>
    <w:rsid w:val="00412717"/>
    <w:rsid w:val="0041444D"/>
    <w:rsid w:val="0041458B"/>
    <w:rsid w:val="00415F40"/>
    <w:rsid w:val="0042095D"/>
    <w:rsid w:val="00421F5E"/>
    <w:rsid w:val="00424468"/>
    <w:rsid w:val="00431205"/>
    <w:rsid w:val="004336CF"/>
    <w:rsid w:val="00434978"/>
    <w:rsid w:val="00437142"/>
    <w:rsid w:val="00437639"/>
    <w:rsid w:val="00443A05"/>
    <w:rsid w:val="004476B2"/>
    <w:rsid w:val="004507A4"/>
    <w:rsid w:val="004574E6"/>
    <w:rsid w:val="00460300"/>
    <w:rsid w:val="00466CC4"/>
    <w:rsid w:val="004705E1"/>
    <w:rsid w:val="00470616"/>
    <w:rsid w:val="00472AEC"/>
    <w:rsid w:val="00474D36"/>
    <w:rsid w:val="00475044"/>
    <w:rsid w:val="00476BF9"/>
    <w:rsid w:val="004917BB"/>
    <w:rsid w:val="00493B26"/>
    <w:rsid w:val="004B222F"/>
    <w:rsid w:val="004B2382"/>
    <w:rsid w:val="004B3D54"/>
    <w:rsid w:val="004B5199"/>
    <w:rsid w:val="004C1000"/>
    <w:rsid w:val="004C2091"/>
    <w:rsid w:val="004C7EDE"/>
    <w:rsid w:val="004D04DF"/>
    <w:rsid w:val="004D3D32"/>
    <w:rsid w:val="004D57D0"/>
    <w:rsid w:val="004D7C8E"/>
    <w:rsid w:val="004E38F7"/>
    <w:rsid w:val="004E4E07"/>
    <w:rsid w:val="004F213E"/>
    <w:rsid w:val="004F422A"/>
    <w:rsid w:val="004F4F04"/>
    <w:rsid w:val="004F4FD3"/>
    <w:rsid w:val="004F5CE6"/>
    <w:rsid w:val="00504520"/>
    <w:rsid w:val="005049DC"/>
    <w:rsid w:val="00505F29"/>
    <w:rsid w:val="0051063D"/>
    <w:rsid w:val="005150D3"/>
    <w:rsid w:val="00516835"/>
    <w:rsid w:val="005238CB"/>
    <w:rsid w:val="00526445"/>
    <w:rsid w:val="00532FD5"/>
    <w:rsid w:val="00535B29"/>
    <w:rsid w:val="00537288"/>
    <w:rsid w:val="005403A3"/>
    <w:rsid w:val="00541A54"/>
    <w:rsid w:val="00542E5C"/>
    <w:rsid w:val="0054417A"/>
    <w:rsid w:val="00545173"/>
    <w:rsid w:val="00545E0C"/>
    <w:rsid w:val="00546362"/>
    <w:rsid w:val="005507DC"/>
    <w:rsid w:val="00552B20"/>
    <w:rsid w:val="00560D08"/>
    <w:rsid w:val="00567D99"/>
    <w:rsid w:val="005710BD"/>
    <w:rsid w:val="00574AE2"/>
    <w:rsid w:val="0057755B"/>
    <w:rsid w:val="00580CB3"/>
    <w:rsid w:val="00591B80"/>
    <w:rsid w:val="00592F76"/>
    <w:rsid w:val="005B0B35"/>
    <w:rsid w:val="005B1FB3"/>
    <w:rsid w:val="005B3845"/>
    <w:rsid w:val="005B4691"/>
    <w:rsid w:val="005C0893"/>
    <w:rsid w:val="005C0F38"/>
    <w:rsid w:val="005C26CC"/>
    <w:rsid w:val="005C4C24"/>
    <w:rsid w:val="005C5616"/>
    <w:rsid w:val="005C6268"/>
    <w:rsid w:val="005D1A02"/>
    <w:rsid w:val="005D5349"/>
    <w:rsid w:val="005E1C57"/>
    <w:rsid w:val="005E28E5"/>
    <w:rsid w:val="005E2F1B"/>
    <w:rsid w:val="005E414A"/>
    <w:rsid w:val="005F3424"/>
    <w:rsid w:val="005F53AF"/>
    <w:rsid w:val="005F7D82"/>
    <w:rsid w:val="006013DD"/>
    <w:rsid w:val="0060399D"/>
    <w:rsid w:val="0060734A"/>
    <w:rsid w:val="006116F4"/>
    <w:rsid w:val="006153DC"/>
    <w:rsid w:val="006272CC"/>
    <w:rsid w:val="006311D5"/>
    <w:rsid w:val="006327FA"/>
    <w:rsid w:val="00635B97"/>
    <w:rsid w:val="00643DB9"/>
    <w:rsid w:val="006458E6"/>
    <w:rsid w:val="00645E94"/>
    <w:rsid w:val="006464CD"/>
    <w:rsid w:val="006473D1"/>
    <w:rsid w:val="00651396"/>
    <w:rsid w:val="00653EE8"/>
    <w:rsid w:val="0065606E"/>
    <w:rsid w:val="00661286"/>
    <w:rsid w:val="006614F5"/>
    <w:rsid w:val="00664D9D"/>
    <w:rsid w:val="006665FD"/>
    <w:rsid w:val="0067719F"/>
    <w:rsid w:val="00677A83"/>
    <w:rsid w:val="0068189C"/>
    <w:rsid w:val="00683763"/>
    <w:rsid w:val="00683E16"/>
    <w:rsid w:val="00686F0A"/>
    <w:rsid w:val="00687842"/>
    <w:rsid w:val="00690602"/>
    <w:rsid w:val="00695DA9"/>
    <w:rsid w:val="006A31A0"/>
    <w:rsid w:val="006A733B"/>
    <w:rsid w:val="006A797B"/>
    <w:rsid w:val="006B1C6E"/>
    <w:rsid w:val="006B2868"/>
    <w:rsid w:val="006C06F6"/>
    <w:rsid w:val="006C3FBE"/>
    <w:rsid w:val="006C64ED"/>
    <w:rsid w:val="006C6FB0"/>
    <w:rsid w:val="006D1756"/>
    <w:rsid w:val="006D2715"/>
    <w:rsid w:val="006D3F80"/>
    <w:rsid w:val="006D4534"/>
    <w:rsid w:val="006D7A32"/>
    <w:rsid w:val="006E0A31"/>
    <w:rsid w:val="006E61C6"/>
    <w:rsid w:val="006F099C"/>
    <w:rsid w:val="006F1437"/>
    <w:rsid w:val="006F3F45"/>
    <w:rsid w:val="006F4F67"/>
    <w:rsid w:val="00702704"/>
    <w:rsid w:val="00705DEA"/>
    <w:rsid w:val="00721204"/>
    <w:rsid w:val="00721274"/>
    <w:rsid w:val="0072197A"/>
    <w:rsid w:val="00722BFB"/>
    <w:rsid w:val="0072481B"/>
    <w:rsid w:val="00725567"/>
    <w:rsid w:val="00725C3F"/>
    <w:rsid w:val="0073051B"/>
    <w:rsid w:val="00735B9A"/>
    <w:rsid w:val="00745123"/>
    <w:rsid w:val="00745FE8"/>
    <w:rsid w:val="007474B6"/>
    <w:rsid w:val="0075211A"/>
    <w:rsid w:val="007543CE"/>
    <w:rsid w:val="00756B65"/>
    <w:rsid w:val="00757783"/>
    <w:rsid w:val="0076670F"/>
    <w:rsid w:val="0076698E"/>
    <w:rsid w:val="00772D53"/>
    <w:rsid w:val="007750AF"/>
    <w:rsid w:val="00780680"/>
    <w:rsid w:val="007847D3"/>
    <w:rsid w:val="007937C4"/>
    <w:rsid w:val="007937C8"/>
    <w:rsid w:val="00794655"/>
    <w:rsid w:val="007A3806"/>
    <w:rsid w:val="007A5607"/>
    <w:rsid w:val="007B158F"/>
    <w:rsid w:val="007B797D"/>
    <w:rsid w:val="007C13BE"/>
    <w:rsid w:val="007C28CB"/>
    <w:rsid w:val="007C43F9"/>
    <w:rsid w:val="007C7060"/>
    <w:rsid w:val="007D035F"/>
    <w:rsid w:val="007D3282"/>
    <w:rsid w:val="007D3C69"/>
    <w:rsid w:val="007E215B"/>
    <w:rsid w:val="007E3B3B"/>
    <w:rsid w:val="007E6FFD"/>
    <w:rsid w:val="007F10C0"/>
    <w:rsid w:val="007F5BD7"/>
    <w:rsid w:val="007F6E47"/>
    <w:rsid w:val="008010A4"/>
    <w:rsid w:val="0080196C"/>
    <w:rsid w:val="008104C4"/>
    <w:rsid w:val="00810838"/>
    <w:rsid w:val="0081438A"/>
    <w:rsid w:val="0081684C"/>
    <w:rsid w:val="00824906"/>
    <w:rsid w:val="00824B7B"/>
    <w:rsid w:val="00826A25"/>
    <w:rsid w:val="00831E64"/>
    <w:rsid w:val="0083536A"/>
    <w:rsid w:val="008426C2"/>
    <w:rsid w:val="008432D8"/>
    <w:rsid w:val="0085123D"/>
    <w:rsid w:val="00851E8D"/>
    <w:rsid w:val="00852E55"/>
    <w:rsid w:val="00857A0C"/>
    <w:rsid w:val="00862034"/>
    <w:rsid w:val="008624B8"/>
    <w:rsid w:val="008722F1"/>
    <w:rsid w:val="00873A9B"/>
    <w:rsid w:val="0087705C"/>
    <w:rsid w:val="00877E8D"/>
    <w:rsid w:val="0089364B"/>
    <w:rsid w:val="008939E3"/>
    <w:rsid w:val="00893D58"/>
    <w:rsid w:val="008A5570"/>
    <w:rsid w:val="008B03FC"/>
    <w:rsid w:val="008B2197"/>
    <w:rsid w:val="008B7895"/>
    <w:rsid w:val="008B79D1"/>
    <w:rsid w:val="008C1E5A"/>
    <w:rsid w:val="008C4F31"/>
    <w:rsid w:val="008C5236"/>
    <w:rsid w:val="008D12EF"/>
    <w:rsid w:val="008D4E49"/>
    <w:rsid w:val="008E0857"/>
    <w:rsid w:val="008E7BD3"/>
    <w:rsid w:val="008F0D03"/>
    <w:rsid w:val="00903B84"/>
    <w:rsid w:val="0090555F"/>
    <w:rsid w:val="00907890"/>
    <w:rsid w:val="009138C2"/>
    <w:rsid w:val="0091775C"/>
    <w:rsid w:val="0092637A"/>
    <w:rsid w:val="00931838"/>
    <w:rsid w:val="00931BD1"/>
    <w:rsid w:val="00934347"/>
    <w:rsid w:val="00946241"/>
    <w:rsid w:val="00947874"/>
    <w:rsid w:val="00953A3F"/>
    <w:rsid w:val="00953CC5"/>
    <w:rsid w:val="00956582"/>
    <w:rsid w:val="009571FA"/>
    <w:rsid w:val="00962190"/>
    <w:rsid w:val="0096540E"/>
    <w:rsid w:val="009654A9"/>
    <w:rsid w:val="009701AD"/>
    <w:rsid w:val="009756E0"/>
    <w:rsid w:val="00976B86"/>
    <w:rsid w:val="009816E0"/>
    <w:rsid w:val="00985A34"/>
    <w:rsid w:val="0099502A"/>
    <w:rsid w:val="00997463"/>
    <w:rsid w:val="009A18B8"/>
    <w:rsid w:val="009A1B33"/>
    <w:rsid w:val="009A3C8D"/>
    <w:rsid w:val="009A6A69"/>
    <w:rsid w:val="009B117B"/>
    <w:rsid w:val="009B305C"/>
    <w:rsid w:val="009B427F"/>
    <w:rsid w:val="009B45CA"/>
    <w:rsid w:val="009B4D63"/>
    <w:rsid w:val="009B4EF5"/>
    <w:rsid w:val="009B705C"/>
    <w:rsid w:val="009C2F8D"/>
    <w:rsid w:val="009C4396"/>
    <w:rsid w:val="009D06FA"/>
    <w:rsid w:val="009D214E"/>
    <w:rsid w:val="009D3B92"/>
    <w:rsid w:val="009D3F05"/>
    <w:rsid w:val="009D5EC5"/>
    <w:rsid w:val="009D6B8A"/>
    <w:rsid w:val="009E36E9"/>
    <w:rsid w:val="009E72A7"/>
    <w:rsid w:val="009F15B4"/>
    <w:rsid w:val="009F2F46"/>
    <w:rsid w:val="009F48FF"/>
    <w:rsid w:val="00A0337E"/>
    <w:rsid w:val="00A04744"/>
    <w:rsid w:val="00A1157A"/>
    <w:rsid w:val="00A1198F"/>
    <w:rsid w:val="00A11E02"/>
    <w:rsid w:val="00A121D7"/>
    <w:rsid w:val="00A13FB8"/>
    <w:rsid w:val="00A21554"/>
    <w:rsid w:val="00A21EC9"/>
    <w:rsid w:val="00A32DDE"/>
    <w:rsid w:val="00A33244"/>
    <w:rsid w:val="00A4136C"/>
    <w:rsid w:val="00A446A7"/>
    <w:rsid w:val="00A457E4"/>
    <w:rsid w:val="00A502F3"/>
    <w:rsid w:val="00A50654"/>
    <w:rsid w:val="00A50C44"/>
    <w:rsid w:val="00A52B6D"/>
    <w:rsid w:val="00A55464"/>
    <w:rsid w:val="00A61631"/>
    <w:rsid w:val="00A628C8"/>
    <w:rsid w:val="00A676A4"/>
    <w:rsid w:val="00A73EB6"/>
    <w:rsid w:val="00A7452F"/>
    <w:rsid w:val="00A746FA"/>
    <w:rsid w:val="00A81959"/>
    <w:rsid w:val="00A82D26"/>
    <w:rsid w:val="00A8683D"/>
    <w:rsid w:val="00AB18D8"/>
    <w:rsid w:val="00AB5C2D"/>
    <w:rsid w:val="00AB6FCA"/>
    <w:rsid w:val="00AC3DCE"/>
    <w:rsid w:val="00AC58E0"/>
    <w:rsid w:val="00AC6A2D"/>
    <w:rsid w:val="00AC7974"/>
    <w:rsid w:val="00AC79CF"/>
    <w:rsid w:val="00AD3056"/>
    <w:rsid w:val="00AD3F13"/>
    <w:rsid w:val="00AD6FF6"/>
    <w:rsid w:val="00AE452D"/>
    <w:rsid w:val="00AF0E37"/>
    <w:rsid w:val="00AF1FE7"/>
    <w:rsid w:val="00AF5784"/>
    <w:rsid w:val="00AF721B"/>
    <w:rsid w:val="00AF7CA6"/>
    <w:rsid w:val="00B00239"/>
    <w:rsid w:val="00B00EA1"/>
    <w:rsid w:val="00B06D67"/>
    <w:rsid w:val="00B07A53"/>
    <w:rsid w:val="00B15452"/>
    <w:rsid w:val="00B171AD"/>
    <w:rsid w:val="00B2193E"/>
    <w:rsid w:val="00B22298"/>
    <w:rsid w:val="00B24136"/>
    <w:rsid w:val="00B24A5A"/>
    <w:rsid w:val="00B31A0D"/>
    <w:rsid w:val="00B342AD"/>
    <w:rsid w:val="00B37E2C"/>
    <w:rsid w:val="00B40A8E"/>
    <w:rsid w:val="00B443DC"/>
    <w:rsid w:val="00B47AC4"/>
    <w:rsid w:val="00B54898"/>
    <w:rsid w:val="00B60B5A"/>
    <w:rsid w:val="00B62EB4"/>
    <w:rsid w:val="00B64323"/>
    <w:rsid w:val="00B67F64"/>
    <w:rsid w:val="00B70015"/>
    <w:rsid w:val="00B7411B"/>
    <w:rsid w:val="00B75EE7"/>
    <w:rsid w:val="00B915FD"/>
    <w:rsid w:val="00B940B9"/>
    <w:rsid w:val="00B975D7"/>
    <w:rsid w:val="00BB6E14"/>
    <w:rsid w:val="00BB6E4A"/>
    <w:rsid w:val="00BB75D8"/>
    <w:rsid w:val="00BC3843"/>
    <w:rsid w:val="00BC3E5B"/>
    <w:rsid w:val="00BD1A22"/>
    <w:rsid w:val="00BD1BFC"/>
    <w:rsid w:val="00BE21D1"/>
    <w:rsid w:val="00BF58DF"/>
    <w:rsid w:val="00C00BBE"/>
    <w:rsid w:val="00C10ACF"/>
    <w:rsid w:val="00C14714"/>
    <w:rsid w:val="00C175B3"/>
    <w:rsid w:val="00C307DC"/>
    <w:rsid w:val="00C34772"/>
    <w:rsid w:val="00C360B9"/>
    <w:rsid w:val="00C37A41"/>
    <w:rsid w:val="00C5012B"/>
    <w:rsid w:val="00C50E27"/>
    <w:rsid w:val="00C54BE2"/>
    <w:rsid w:val="00C55C0C"/>
    <w:rsid w:val="00C616BD"/>
    <w:rsid w:val="00C618F6"/>
    <w:rsid w:val="00C6615B"/>
    <w:rsid w:val="00C66C38"/>
    <w:rsid w:val="00C73883"/>
    <w:rsid w:val="00C77525"/>
    <w:rsid w:val="00C8764A"/>
    <w:rsid w:val="00C91283"/>
    <w:rsid w:val="00C93EF0"/>
    <w:rsid w:val="00C97603"/>
    <w:rsid w:val="00CA43A9"/>
    <w:rsid w:val="00CA6F1C"/>
    <w:rsid w:val="00CA7577"/>
    <w:rsid w:val="00CB68C2"/>
    <w:rsid w:val="00CD147A"/>
    <w:rsid w:val="00CD274B"/>
    <w:rsid w:val="00CD3DC6"/>
    <w:rsid w:val="00CE4468"/>
    <w:rsid w:val="00CF4E08"/>
    <w:rsid w:val="00CF6DD5"/>
    <w:rsid w:val="00D030B5"/>
    <w:rsid w:val="00D07750"/>
    <w:rsid w:val="00D07A24"/>
    <w:rsid w:val="00D11DF6"/>
    <w:rsid w:val="00D150AB"/>
    <w:rsid w:val="00D158DC"/>
    <w:rsid w:val="00D1739F"/>
    <w:rsid w:val="00D17532"/>
    <w:rsid w:val="00D269F3"/>
    <w:rsid w:val="00D27E7C"/>
    <w:rsid w:val="00D30427"/>
    <w:rsid w:val="00D317DE"/>
    <w:rsid w:val="00D328E6"/>
    <w:rsid w:val="00D35881"/>
    <w:rsid w:val="00D3710A"/>
    <w:rsid w:val="00D373C6"/>
    <w:rsid w:val="00D415F6"/>
    <w:rsid w:val="00D42CA9"/>
    <w:rsid w:val="00D43686"/>
    <w:rsid w:val="00D43C51"/>
    <w:rsid w:val="00D44D83"/>
    <w:rsid w:val="00D4598F"/>
    <w:rsid w:val="00D464A4"/>
    <w:rsid w:val="00D47C57"/>
    <w:rsid w:val="00D47C6B"/>
    <w:rsid w:val="00D5059A"/>
    <w:rsid w:val="00D51EB0"/>
    <w:rsid w:val="00D5236A"/>
    <w:rsid w:val="00D616AE"/>
    <w:rsid w:val="00D62CCD"/>
    <w:rsid w:val="00D65575"/>
    <w:rsid w:val="00D706D4"/>
    <w:rsid w:val="00D80637"/>
    <w:rsid w:val="00D81328"/>
    <w:rsid w:val="00D821F8"/>
    <w:rsid w:val="00D82CE5"/>
    <w:rsid w:val="00D8366B"/>
    <w:rsid w:val="00D96B3C"/>
    <w:rsid w:val="00D978F8"/>
    <w:rsid w:val="00DA32D6"/>
    <w:rsid w:val="00DA3FBD"/>
    <w:rsid w:val="00DB3044"/>
    <w:rsid w:val="00DC1347"/>
    <w:rsid w:val="00DC1B8F"/>
    <w:rsid w:val="00DC1DD6"/>
    <w:rsid w:val="00DC24C7"/>
    <w:rsid w:val="00DD0CCF"/>
    <w:rsid w:val="00DD2FDC"/>
    <w:rsid w:val="00DE6857"/>
    <w:rsid w:val="00DF3121"/>
    <w:rsid w:val="00DF59FF"/>
    <w:rsid w:val="00DF5BF1"/>
    <w:rsid w:val="00E012A1"/>
    <w:rsid w:val="00E01A46"/>
    <w:rsid w:val="00E01B1D"/>
    <w:rsid w:val="00E02C0B"/>
    <w:rsid w:val="00E062D2"/>
    <w:rsid w:val="00E0669D"/>
    <w:rsid w:val="00E077F8"/>
    <w:rsid w:val="00E117F2"/>
    <w:rsid w:val="00E12058"/>
    <w:rsid w:val="00E209E5"/>
    <w:rsid w:val="00E2490E"/>
    <w:rsid w:val="00E2657D"/>
    <w:rsid w:val="00E30539"/>
    <w:rsid w:val="00E33A6C"/>
    <w:rsid w:val="00E35161"/>
    <w:rsid w:val="00E43024"/>
    <w:rsid w:val="00E5201E"/>
    <w:rsid w:val="00E5607C"/>
    <w:rsid w:val="00E566BB"/>
    <w:rsid w:val="00E56A56"/>
    <w:rsid w:val="00E576CC"/>
    <w:rsid w:val="00E616DC"/>
    <w:rsid w:val="00E645C7"/>
    <w:rsid w:val="00E77D52"/>
    <w:rsid w:val="00E81C89"/>
    <w:rsid w:val="00E83FE8"/>
    <w:rsid w:val="00E8792C"/>
    <w:rsid w:val="00E91230"/>
    <w:rsid w:val="00E91F95"/>
    <w:rsid w:val="00EA0778"/>
    <w:rsid w:val="00EA3A31"/>
    <w:rsid w:val="00EA60CD"/>
    <w:rsid w:val="00EB06EB"/>
    <w:rsid w:val="00EB7611"/>
    <w:rsid w:val="00EC087A"/>
    <w:rsid w:val="00EC12ED"/>
    <w:rsid w:val="00EC7CAE"/>
    <w:rsid w:val="00ED1D06"/>
    <w:rsid w:val="00ED748F"/>
    <w:rsid w:val="00EE1A3C"/>
    <w:rsid w:val="00EE1CA7"/>
    <w:rsid w:val="00EE4B66"/>
    <w:rsid w:val="00EE7918"/>
    <w:rsid w:val="00EF0C84"/>
    <w:rsid w:val="00EF2E86"/>
    <w:rsid w:val="00F00139"/>
    <w:rsid w:val="00F010A6"/>
    <w:rsid w:val="00F04FBA"/>
    <w:rsid w:val="00F0709D"/>
    <w:rsid w:val="00F11942"/>
    <w:rsid w:val="00F11E01"/>
    <w:rsid w:val="00F179C9"/>
    <w:rsid w:val="00F20FE0"/>
    <w:rsid w:val="00F22C97"/>
    <w:rsid w:val="00F25516"/>
    <w:rsid w:val="00F27406"/>
    <w:rsid w:val="00F3067A"/>
    <w:rsid w:val="00F30B8B"/>
    <w:rsid w:val="00F30F91"/>
    <w:rsid w:val="00F33CE1"/>
    <w:rsid w:val="00F36DB5"/>
    <w:rsid w:val="00F4576B"/>
    <w:rsid w:val="00F4653A"/>
    <w:rsid w:val="00F4735F"/>
    <w:rsid w:val="00F50111"/>
    <w:rsid w:val="00F50588"/>
    <w:rsid w:val="00F513D4"/>
    <w:rsid w:val="00F52B53"/>
    <w:rsid w:val="00F575D6"/>
    <w:rsid w:val="00F615DE"/>
    <w:rsid w:val="00F61C53"/>
    <w:rsid w:val="00F62153"/>
    <w:rsid w:val="00F660B2"/>
    <w:rsid w:val="00F70A60"/>
    <w:rsid w:val="00F714A5"/>
    <w:rsid w:val="00F75349"/>
    <w:rsid w:val="00F76B13"/>
    <w:rsid w:val="00F8317F"/>
    <w:rsid w:val="00F844B2"/>
    <w:rsid w:val="00F92F70"/>
    <w:rsid w:val="00F952DC"/>
    <w:rsid w:val="00FA3D31"/>
    <w:rsid w:val="00FB33EF"/>
    <w:rsid w:val="00FC3417"/>
    <w:rsid w:val="00FC6517"/>
    <w:rsid w:val="00FC7029"/>
    <w:rsid w:val="00FD18BF"/>
    <w:rsid w:val="00FD42A5"/>
    <w:rsid w:val="00FD594F"/>
    <w:rsid w:val="00FD7392"/>
    <w:rsid w:val="00FD7530"/>
    <w:rsid w:val="00FE20A8"/>
    <w:rsid w:val="00FE495B"/>
    <w:rsid w:val="00FE66AB"/>
    <w:rsid w:val="00FE7438"/>
    <w:rsid w:val="00FF0D81"/>
    <w:rsid w:val="00FF17A2"/>
    <w:rsid w:val="00FF4E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FD66D"/>
  <w15:docId w15:val="{56778BF2-798C-497A-A335-02F710A0D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50AF"/>
    <w:pPr>
      <w:widowControl w:val="0"/>
      <w:jc w:val="both"/>
    </w:pPr>
  </w:style>
  <w:style w:type="paragraph" w:styleId="1">
    <w:name w:val="heading 1"/>
    <w:basedOn w:val="a"/>
    <w:next w:val="a"/>
    <w:link w:val="1Char"/>
    <w:uiPriority w:val="9"/>
    <w:qFormat/>
    <w:rsid w:val="0054417A"/>
    <w:pPr>
      <w:keepNext/>
      <w:keepLines/>
      <w:numPr>
        <w:numId w:val="1"/>
      </w:numPr>
      <w:spacing w:line="240" w:lineRule="atLeast"/>
      <w:outlineLvl w:val="0"/>
    </w:pPr>
    <w:rPr>
      <w:rFonts w:eastAsia="黑体"/>
      <w:b/>
      <w:bCs/>
      <w:kern w:val="44"/>
      <w:sz w:val="32"/>
      <w:szCs w:val="44"/>
    </w:rPr>
  </w:style>
  <w:style w:type="paragraph" w:styleId="2">
    <w:name w:val="heading 2"/>
    <w:basedOn w:val="a"/>
    <w:next w:val="a"/>
    <w:link w:val="2Char"/>
    <w:uiPriority w:val="9"/>
    <w:unhideWhenUsed/>
    <w:qFormat/>
    <w:rsid w:val="0054417A"/>
    <w:pPr>
      <w:keepNext/>
      <w:keepLines/>
      <w:numPr>
        <w:ilvl w:val="1"/>
        <w:numId w:val="1"/>
      </w:numPr>
      <w:spacing w:line="240" w:lineRule="atLeast"/>
      <w:outlineLvl w:val="1"/>
    </w:pPr>
    <w:rPr>
      <w:rFonts w:asciiTheme="majorHAnsi" w:eastAsia="黑体" w:hAnsiTheme="majorHAnsi" w:cstheme="majorBidi"/>
      <w:b/>
      <w:bCs/>
      <w:sz w:val="30"/>
      <w:szCs w:val="32"/>
    </w:rPr>
  </w:style>
  <w:style w:type="paragraph" w:styleId="3">
    <w:name w:val="heading 3"/>
    <w:basedOn w:val="a"/>
    <w:next w:val="a"/>
    <w:link w:val="3Char"/>
    <w:uiPriority w:val="9"/>
    <w:unhideWhenUsed/>
    <w:qFormat/>
    <w:rsid w:val="0054417A"/>
    <w:pPr>
      <w:keepNext/>
      <w:keepLines/>
      <w:numPr>
        <w:ilvl w:val="2"/>
        <w:numId w:val="1"/>
      </w:numPr>
      <w:spacing w:line="240" w:lineRule="atLeast"/>
      <w:outlineLvl w:val="2"/>
    </w:pPr>
    <w:rPr>
      <w:rFonts w:eastAsia="黑体"/>
      <w:b/>
      <w:bCs/>
      <w:sz w:val="28"/>
      <w:szCs w:val="32"/>
    </w:rPr>
  </w:style>
  <w:style w:type="paragraph" w:styleId="4">
    <w:name w:val="heading 4"/>
    <w:basedOn w:val="a"/>
    <w:next w:val="a"/>
    <w:link w:val="4Char"/>
    <w:uiPriority w:val="9"/>
    <w:unhideWhenUsed/>
    <w:qFormat/>
    <w:rsid w:val="000822F1"/>
    <w:pPr>
      <w:keepNext/>
      <w:keepLines/>
      <w:numPr>
        <w:ilvl w:val="3"/>
        <w:numId w:val="1"/>
      </w:numPr>
      <w:spacing w:line="240" w:lineRule="atLeast"/>
      <w:outlineLvl w:val="3"/>
    </w:pPr>
    <w:rPr>
      <w:rFonts w:asciiTheme="majorHAnsi" w:eastAsia="黑体" w:hAnsiTheme="majorHAnsi" w:cstheme="majorBidi"/>
      <w:b/>
      <w:bCs/>
      <w:sz w:val="28"/>
      <w:szCs w:val="28"/>
    </w:rPr>
  </w:style>
  <w:style w:type="paragraph" w:styleId="5">
    <w:name w:val="heading 5"/>
    <w:basedOn w:val="a"/>
    <w:next w:val="a"/>
    <w:link w:val="5Char"/>
    <w:uiPriority w:val="9"/>
    <w:unhideWhenUsed/>
    <w:qFormat/>
    <w:rsid w:val="00BB6E4A"/>
    <w:pPr>
      <w:keepNext/>
      <w:keepLines/>
      <w:numPr>
        <w:ilvl w:val="4"/>
        <w:numId w:val="1"/>
      </w:numPr>
      <w:spacing w:line="240" w:lineRule="atLeast"/>
      <w:outlineLvl w:val="4"/>
    </w:pPr>
    <w:rPr>
      <w:rFonts w:eastAsia="黑体"/>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17B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17BB"/>
    <w:rPr>
      <w:sz w:val="18"/>
      <w:szCs w:val="18"/>
    </w:rPr>
  </w:style>
  <w:style w:type="paragraph" w:styleId="a4">
    <w:name w:val="footer"/>
    <w:basedOn w:val="a"/>
    <w:link w:val="Char0"/>
    <w:uiPriority w:val="99"/>
    <w:unhideWhenUsed/>
    <w:rsid w:val="004917BB"/>
    <w:pPr>
      <w:tabs>
        <w:tab w:val="center" w:pos="4153"/>
        <w:tab w:val="right" w:pos="8306"/>
      </w:tabs>
      <w:snapToGrid w:val="0"/>
      <w:jc w:val="left"/>
    </w:pPr>
    <w:rPr>
      <w:sz w:val="18"/>
      <w:szCs w:val="18"/>
    </w:rPr>
  </w:style>
  <w:style w:type="character" w:customStyle="1" w:styleId="Char0">
    <w:name w:val="页脚 Char"/>
    <w:basedOn w:val="a0"/>
    <w:link w:val="a4"/>
    <w:uiPriority w:val="99"/>
    <w:rsid w:val="004917BB"/>
    <w:rPr>
      <w:sz w:val="18"/>
      <w:szCs w:val="18"/>
    </w:rPr>
  </w:style>
  <w:style w:type="character" w:customStyle="1" w:styleId="1Char">
    <w:name w:val="标题 1 Char"/>
    <w:basedOn w:val="a0"/>
    <w:link w:val="1"/>
    <w:uiPriority w:val="9"/>
    <w:rsid w:val="0054417A"/>
    <w:rPr>
      <w:rFonts w:eastAsia="黑体"/>
      <w:b/>
      <w:bCs/>
      <w:kern w:val="44"/>
      <w:sz w:val="32"/>
      <w:szCs w:val="44"/>
    </w:rPr>
  </w:style>
  <w:style w:type="paragraph" w:styleId="a5">
    <w:name w:val="List Paragraph"/>
    <w:basedOn w:val="a"/>
    <w:uiPriority w:val="34"/>
    <w:qFormat/>
    <w:rsid w:val="0054417A"/>
    <w:pPr>
      <w:ind w:firstLineChars="200" w:firstLine="420"/>
    </w:pPr>
  </w:style>
  <w:style w:type="character" w:customStyle="1" w:styleId="2Char">
    <w:name w:val="标题 2 Char"/>
    <w:basedOn w:val="a0"/>
    <w:link w:val="2"/>
    <w:uiPriority w:val="9"/>
    <w:rsid w:val="0054417A"/>
    <w:rPr>
      <w:rFonts w:asciiTheme="majorHAnsi" w:eastAsia="黑体" w:hAnsiTheme="majorHAnsi" w:cstheme="majorBidi"/>
      <w:b/>
      <w:bCs/>
      <w:sz w:val="30"/>
      <w:szCs w:val="32"/>
    </w:rPr>
  </w:style>
  <w:style w:type="character" w:customStyle="1" w:styleId="3Char">
    <w:name w:val="标题 3 Char"/>
    <w:basedOn w:val="a0"/>
    <w:link w:val="3"/>
    <w:uiPriority w:val="9"/>
    <w:rsid w:val="0054417A"/>
    <w:rPr>
      <w:rFonts w:eastAsia="黑体"/>
      <w:b/>
      <w:bCs/>
      <w:sz w:val="28"/>
      <w:szCs w:val="32"/>
    </w:rPr>
  </w:style>
  <w:style w:type="character" w:customStyle="1" w:styleId="4Char">
    <w:name w:val="标题 4 Char"/>
    <w:basedOn w:val="a0"/>
    <w:link w:val="4"/>
    <w:uiPriority w:val="9"/>
    <w:rsid w:val="000822F1"/>
    <w:rPr>
      <w:rFonts w:asciiTheme="majorHAnsi" w:eastAsia="黑体" w:hAnsiTheme="majorHAnsi" w:cstheme="majorBidi"/>
      <w:b/>
      <w:bCs/>
      <w:sz w:val="28"/>
      <w:szCs w:val="28"/>
    </w:rPr>
  </w:style>
  <w:style w:type="character" w:styleId="a6">
    <w:name w:val="Hyperlink"/>
    <w:basedOn w:val="a0"/>
    <w:uiPriority w:val="99"/>
    <w:unhideWhenUsed/>
    <w:rsid w:val="007F10C0"/>
    <w:rPr>
      <w:color w:val="0563C1" w:themeColor="hyperlink"/>
      <w:u w:val="single"/>
    </w:rPr>
  </w:style>
  <w:style w:type="character" w:customStyle="1" w:styleId="5Char">
    <w:name w:val="标题 5 Char"/>
    <w:basedOn w:val="a0"/>
    <w:link w:val="5"/>
    <w:uiPriority w:val="9"/>
    <w:rsid w:val="00BB6E4A"/>
    <w:rPr>
      <w:rFonts w:eastAsia="黑体"/>
      <w:b/>
      <w:bCs/>
      <w:sz w:val="28"/>
      <w:szCs w:val="28"/>
    </w:rPr>
  </w:style>
  <w:style w:type="paragraph" w:styleId="a7">
    <w:name w:val="Normal (Web)"/>
    <w:basedOn w:val="a"/>
    <w:uiPriority w:val="99"/>
    <w:rsid w:val="000348DD"/>
    <w:pPr>
      <w:widowControl/>
      <w:spacing w:before="100" w:beforeAutospacing="1" w:after="100" w:afterAutospacing="1"/>
      <w:jc w:val="left"/>
    </w:pPr>
    <w:rPr>
      <w:rFonts w:ascii="宋体" w:eastAsia="宋体" w:hAnsi="宋体" w:cs="宋体"/>
      <w:kern w:val="0"/>
      <w:sz w:val="24"/>
      <w:szCs w:val="24"/>
    </w:rPr>
  </w:style>
  <w:style w:type="character" w:styleId="a8">
    <w:name w:val="Emphasis"/>
    <w:uiPriority w:val="20"/>
    <w:qFormat/>
    <w:rsid w:val="000348DD"/>
    <w:rPr>
      <w:i/>
      <w:iCs/>
    </w:rPr>
  </w:style>
  <w:style w:type="paragraph" w:styleId="a9">
    <w:name w:val="Balloon Text"/>
    <w:basedOn w:val="a"/>
    <w:link w:val="Char1"/>
    <w:uiPriority w:val="99"/>
    <w:semiHidden/>
    <w:unhideWhenUsed/>
    <w:rsid w:val="00D07A24"/>
    <w:rPr>
      <w:sz w:val="18"/>
      <w:szCs w:val="18"/>
    </w:rPr>
  </w:style>
  <w:style w:type="character" w:customStyle="1" w:styleId="Char1">
    <w:name w:val="批注框文本 Char"/>
    <w:basedOn w:val="a0"/>
    <w:link w:val="a9"/>
    <w:uiPriority w:val="99"/>
    <w:semiHidden/>
    <w:rsid w:val="00D07A24"/>
    <w:rPr>
      <w:sz w:val="18"/>
      <w:szCs w:val="18"/>
    </w:rPr>
  </w:style>
  <w:style w:type="paragraph" w:styleId="aa">
    <w:name w:val="Title"/>
    <w:basedOn w:val="a"/>
    <w:next w:val="a"/>
    <w:link w:val="Char2"/>
    <w:uiPriority w:val="10"/>
    <w:qFormat/>
    <w:rsid w:val="00D07A2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a"/>
    <w:uiPriority w:val="10"/>
    <w:rsid w:val="00D07A24"/>
    <w:rPr>
      <w:rFonts w:asciiTheme="majorHAnsi" w:eastAsia="宋体" w:hAnsiTheme="majorHAnsi" w:cstheme="majorBidi"/>
      <w:b/>
      <w:bCs/>
      <w:sz w:val="32"/>
      <w:szCs w:val="32"/>
    </w:rPr>
  </w:style>
  <w:style w:type="paragraph" w:styleId="ab">
    <w:name w:val="Normal Indent"/>
    <w:aliases w:val="标题4,特点,表正文,正文非缩进,段1,正文（首行缩进两字） Char,正文缩进 Char Char,正文缩进 Char,段1 Char Char,段1 Char,正文缩进 Char Char Char,正文缩进 Char1,正文缩进 Char2 Char1,正文缩进 Char1 Char Char1,正文（首行缩进两字） Char1 Char1,正文（首行缩进两字） Char2,ALT+Z,四号,body text,正文缩进William,正文不缩进,特点 Char,水上,段11,段12"/>
    <w:basedOn w:val="a"/>
    <w:link w:val="Char20"/>
    <w:rsid w:val="00476BF9"/>
    <w:pPr>
      <w:spacing w:line="360" w:lineRule="auto"/>
      <w:ind w:firstLine="420"/>
    </w:pPr>
    <w:rPr>
      <w:rFonts w:ascii="Times New Roman" w:eastAsia="宋体" w:hAnsi="Times New Roman" w:cs="Times New Roman"/>
      <w:sz w:val="24"/>
      <w:szCs w:val="20"/>
    </w:rPr>
  </w:style>
  <w:style w:type="paragraph" w:customStyle="1" w:styleId="Normal0">
    <w:name w:val="Normal0"/>
    <w:rsid w:val="00D821F8"/>
    <w:rPr>
      <w:rFonts w:ascii="Times New Roman" w:eastAsia="宋体" w:hAnsi="Times New Roman" w:cs="Times New Roman"/>
      <w:noProof/>
      <w:kern w:val="0"/>
      <w:sz w:val="20"/>
      <w:szCs w:val="20"/>
      <w:lang w:eastAsia="en-US"/>
    </w:rPr>
  </w:style>
  <w:style w:type="character" w:customStyle="1" w:styleId="Char20">
    <w:name w:val="正文缩进 Char2"/>
    <w:aliases w:val="标题4 Char,特点 Char1,表正文 Char,正文非缩进 Char,段1 Char1,正文（首行缩进两字） Char Char,正文缩进 Char Char Char1,正文缩进 Char Char1,段1 Char Char Char,段1 Char Char1,正文缩进 Char Char Char Char,正文缩进 Char1 Char,正文缩进 Char2 Char1 Char,正文缩进 Char1 Char Char1 Char,ALT+Z Char"/>
    <w:link w:val="ab"/>
    <w:rsid w:val="00EC12ED"/>
    <w:rPr>
      <w:rFonts w:ascii="Times New Roman" w:eastAsia="宋体" w:hAnsi="Times New Roman" w:cs="Times New Roman"/>
      <w:sz w:val="24"/>
      <w:szCs w:val="20"/>
    </w:rPr>
  </w:style>
  <w:style w:type="paragraph" w:styleId="TOC">
    <w:name w:val="TOC Heading"/>
    <w:basedOn w:val="1"/>
    <w:next w:val="a"/>
    <w:uiPriority w:val="39"/>
    <w:semiHidden/>
    <w:unhideWhenUsed/>
    <w:qFormat/>
    <w:rsid w:val="0027787D"/>
    <w:pPr>
      <w:widowControl/>
      <w:numPr>
        <w:numId w:val="0"/>
      </w:numPr>
      <w:spacing w:before="48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rsid w:val="00C6615B"/>
    <w:pPr>
      <w:tabs>
        <w:tab w:val="right" w:leader="dot" w:pos="8296"/>
      </w:tabs>
      <w:jc w:val="center"/>
    </w:pPr>
    <w:rPr>
      <w:b/>
      <w:sz w:val="32"/>
    </w:rPr>
  </w:style>
  <w:style w:type="paragraph" w:styleId="20">
    <w:name w:val="toc 2"/>
    <w:basedOn w:val="a"/>
    <w:next w:val="a"/>
    <w:autoRedefine/>
    <w:uiPriority w:val="39"/>
    <w:unhideWhenUsed/>
    <w:rsid w:val="0027787D"/>
    <w:pPr>
      <w:ind w:leftChars="200" w:left="420"/>
    </w:pPr>
  </w:style>
  <w:style w:type="paragraph" w:styleId="30">
    <w:name w:val="toc 3"/>
    <w:basedOn w:val="a"/>
    <w:next w:val="a"/>
    <w:autoRedefine/>
    <w:uiPriority w:val="39"/>
    <w:unhideWhenUsed/>
    <w:rsid w:val="0027787D"/>
    <w:pPr>
      <w:ind w:leftChars="400" w:left="840"/>
    </w:pPr>
  </w:style>
  <w:style w:type="paragraph" w:customStyle="1" w:styleId="10">
    <w:name w:val="列表1"/>
    <w:basedOn w:val="ac"/>
    <w:rsid w:val="00012E54"/>
    <w:pPr>
      <w:numPr>
        <w:numId w:val="2"/>
      </w:numPr>
      <w:tabs>
        <w:tab w:val="clear" w:pos="0"/>
      </w:tabs>
      <w:autoSpaceDE w:val="0"/>
      <w:autoSpaceDN w:val="0"/>
      <w:adjustRightInd w:val="0"/>
      <w:snapToGrid w:val="0"/>
      <w:spacing w:line="360" w:lineRule="auto"/>
      <w:ind w:left="200" w:firstLine="0"/>
    </w:pPr>
    <w:rPr>
      <w:rFonts w:hAnsi="Times New Roman" w:cs="Times New Roman"/>
      <w:kern w:val="0"/>
      <w:sz w:val="24"/>
      <w:szCs w:val="20"/>
    </w:rPr>
  </w:style>
  <w:style w:type="character" w:customStyle="1" w:styleId="style41">
    <w:name w:val="style41"/>
    <w:rsid w:val="00012E54"/>
    <w:rPr>
      <w:sz w:val="21"/>
      <w:szCs w:val="21"/>
    </w:rPr>
  </w:style>
  <w:style w:type="paragraph" w:styleId="ac">
    <w:name w:val="Plain Text"/>
    <w:basedOn w:val="a"/>
    <w:link w:val="Char3"/>
    <w:uiPriority w:val="99"/>
    <w:semiHidden/>
    <w:unhideWhenUsed/>
    <w:rsid w:val="00012E54"/>
    <w:rPr>
      <w:rFonts w:ascii="宋体" w:eastAsia="宋体" w:hAnsi="Courier New" w:cs="Courier New"/>
      <w:szCs w:val="21"/>
    </w:rPr>
  </w:style>
  <w:style w:type="character" w:customStyle="1" w:styleId="Char3">
    <w:name w:val="纯文本 Char"/>
    <w:basedOn w:val="a0"/>
    <w:link w:val="ac"/>
    <w:uiPriority w:val="99"/>
    <w:semiHidden/>
    <w:rsid w:val="00012E54"/>
    <w:rPr>
      <w:rFonts w:ascii="宋体" w:eastAsia="宋体" w:hAnsi="Courier New" w:cs="Courier New"/>
      <w:szCs w:val="21"/>
    </w:rPr>
  </w:style>
  <w:style w:type="paragraph" w:customStyle="1" w:styleId="ad">
    <w:name w:val="标准正文"/>
    <w:basedOn w:val="a"/>
    <w:link w:val="Char21"/>
    <w:rsid w:val="000A4E1E"/>
    <w:pPr>
      <w:adjustRightInd w:val="0"/>
      <w:spacing w:line="360" w:lineRule="auto"/>
      <w:ind w:firstLineChars="200" w:firstLine="480"/>
    </w:pPr>
    <w:rPr>
      <w:rFonts w:ascii="Times New Roman" w:eastAsia="宋体" w:hAnsi="Times New Roman" w:cs="Times New Roman"/>
      <w:bCs/>
      <w:sz w:val="24"/>
      <w:szCs w:val="24"/>
      <w:lang w:val="x-none" w:eastAsia="x-none"/>
    </w:rPr>
  </w:style>
  <w:style w:type="character" w:customStyle="1" w:styleId="Char21">
    <w:name w:val="标准正文 Char2"/>
    <w:link w:val="ad"/>
    <w:rsid w:val="000A4E1E"/>
    <w:rPr>
      <w:rFonts w:ascii="Times New Roman" w:eastAsia="宋体" w:hAnsi="Times New Roman" w:cs="Times New Roman"/>
      <w:bCs/>
      <w:sz w:val="24"/>
      <w:szCs w:val="24"/>
      <w:lang w:val="x-none" w:eastAsia="x-none"/>
    </w:rPr>
  </w:style>
  <w:style w:type="paragraph" w:customStyle="1" w:styleId="1Char1">
    <w:name w:val="项目符号1 Char1"/>
    <w:basedOn w:val="a"/>
    <w:next w:val="a"/>
    <w:link w:val="1Char1Char"/>
    <w:autoRedefine/>
    <w:rsid w:val="000A4E1E"/>
    <w:pPr>
      <w:widowControl/>
      <w:numPr>
        <w:numId w:val="3"/>
      </w:numPr>
      <w:spacing w:before="60" w:after="60" w:line="360" w:lineRule="auto"/>
      <w:jc w:val="left"/>
    </w:pPr>
    <w:rPr>
      <w:rFonts w:ascii="宋体" w:eastAsia="宋体" w:hAnsi="宋体" w:cs="Times New Roman"/>
      <w:kern w:val="0"/>
      <w:sz w:val="24"/>
      <w:szCs w:val="28"/>
      <w:lang w:val="zh-CN" w:eastAsia="x-none"/>
    </w:rPr>
  </w:style>
  <w:style w:type="character" w:customStyle="1" w:styleId="1Char1Char">
    <w:name w:val="项目符号1 Char1 Char"/>
    <w:link w:val="1Char1"/>
    <w:rsid w:val="000A4E1E"/>
    <w:rPr>
      <w:rFonts w:ascii="宋体" w:eastAsia="宋体" w:hAnsi="宋体" w:cs="Times New Roman"/>
      <w:kern w:val="0"/>
      <w:sz w:val="24"/>
      <w:szCs w:val="28"/>
      <w:lang w:val="zh-CN" w:eastAsia="x-none"/>
    </w:rPr>
  </w:style>
  <w:style w:type="paragraph" w:customStyle="1" w:styleId="ae">
    <w:name w:val="图形正文"/>
    <w:basedOn w:val="a"/>
    <w:autoRedefine/>
    <w:rsid w:val="004F422A"/>
    <w:pPr>
      <w:adjustRightInd w:val="0"/>
      <w:snapToGrid w:val="0"/>
      <w:jc w:val="center"/>
    </w:pPr>
    <w:rPr>
      <w:rFonts w:ascii="Times New Roman" w:eastAsia="宋体" w:hAnsi="Times New Roman" w:cs="Times New Roman"/>
      <w:snapToGrid w:val="0"/>
      <w:kern w:val="0"/>
      <w:sz w:val="18"/>
      <w:szCs w:val="18"/>
    </w:rPr>
  </w:style>
  <w:style w:type="character" w:styleId="af">
    <w:name w:val="annotation reference"/>
    <w:basedOn w:val="a0"/>
    <w:uiPriority w:val="99"/>
    <w:semiHidden/>
    <w:unhideWhenUsed/>
    <w:rsid w:val="002450B9"/>
    <w:rPr>
      <w:sz w:val="21"/>
      <w:szCs w:val="21"/>
    </w:rPr>
  </w:style>
  <w:style w:type="paragraph" w:styleId="af0">
    <w:name w:val="annotation text"/>
    <w:basedOn w:val="a"/>
    <w:link w:val="Char4"/>
    <w:uiPriority w:val="99"/>
    <w:semiHidden/>
    <w:unhideWhenUsed/>
    <w:rsid w:val="002450B9"/>
    <w:pPr>
      <w:jc w:val="left"/>
    </w:pPr>
  </w:style>
  <w:style w:type="character" w:customStyle="1" w:styleId="Char4">
    <w:name w:val="批注文字 Char"/>
    <w:basedOn w:val="a0"/>
    <w:link w:val="af0"/>
    <w:uiPriority w:val="99"/>
    <w:semiHidden/>
    <w:rsid w:val="002450B9"/>
  </w:style>
  <w:style w:type="paragraph" w:styleId="af1">
    <w:name w:val="annotation subject"/>
    <w:basedOn w:val="af0"/>
    <w:next w:val="af0"/>
    <w:link w:val="Char5"/>
    <w:uiPriority w:val="99"/>
    <w:semiHidden/>
    <w:unhideWhenUsed/>
    <w:rsid w:val="002450B9"/>
    <w:rPr>
      <w:b/>
      <w:bCs/>
    </w:rPr>
  </w:style>
  <w:style w:type="character" w:customStyle="1" w:styleId="Char5">
    <w:name w:val="批注主题 Char"/>
    <w:basedOn w:val="Char4"/>
    <w:link w:val="af1"/>
    <w:uiPriority w:val="99"/>
    <w:semiHidden/>
    <w:rsid w:val="002450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032694">
      <w:bodyDiv w:val="1"/>
      <w:marLeft w:val="0"/>
      <w:marRight w:val="0"/>
      <w:marTop w:val="0"/>
      <w:marBottom w:val="0"/>
      <w:divBdr>
        <w:top w:val="none" w:sz="0" w:space="0" w:color="auto"/>
        <w:left w:val="none" w:sz="0" w:space="0" w:color="auto"/>
        <w:bottom w:val="none" w:sz="0" w:space="0" w:color="auto"/>
        <w:right w:val="none" w:sz="0" w:space="0" w:color="auto"/>
      </w:divBdr>
    </w:div>
    <w:div w:id="165563352">
      <w:bodyDiv w:val="1"/>
      <w:marLeft w:val="0"/>
      <w:marRight w:val="0"/>
      <w:marTop w:val="0"/>
      <w:marBottom w:val="0"/>
      <w:divBdr>
        <w:top w:val="none" w:sz="0" w:space="0" w:color="auto"/>
        <w:left w:val="none" w:sz="0" w:space="0" w:color="auto"/>
        <w:bottom w:val="none" w:sz="0" w:space="0" w:color="auto"/>
        <w:right w:val="none" w:sz="0" w:space="0" w:color="auto"/>
      </w:divBdr>
    </w:div>
    <w:div w:id="567034847">
      <w:bodyDiv w:val="1"/>
      <w:marLeft w:val="0"/>
      <w:marRight w:val="0"/>
      <w:marTop w:val="0"/>
      <w:marBottom w:val="0"/>
      <w:divBdr>
        <w:top w:val="none" w:sz="0" w:space="0" w:color="auto"/>
        <w:left w:val="none" w:sz="0" w:space="0" w:color="auto"/>
        <w:bottom w:val="none" w:sz="0" w:space="0" w:color="auto"/>
        <w:right w:val="none" w:sz="0" w:space="0" w:color="auto"/>
      </w:divBdr>
    </w:div>
    <w:div w:id="717123589">
      <w:bodyDiv w:val="1"/>
      <w:marLeft w:val="0"/>
      <w:marRight w:val="0"/>
      <w:marTop w:val="0"/>
      <w:marBottom w:val="0"/>
      <w:divBdr>
        <w:top w:val="none" w:sz="0" w:space="0" w:color="auto"/>
        <w:left w:val="none" w:sz="0" w:space="0" w:color="auto"/>
        <w:bottom w:val="none" w:sz="0" w:space="0" w:color="auto"/>
        <w:right w:val="none" w:sz="0" w:space="0" w:color="auto"/>
      </w:divBdr>
    </w:div>
    <w:div w:id="763301778">
      <w:bodyDiv w:val="1"/>
      <w:marLeft w:val="0"/>
      <w:marRight w:val="0"/>
      <w:marTop w:val="0"/>
      <w:marBottom w:val="0"/>
      <w:divBdr>
        <w:top w:val="none" w:sz="0" w:space="0" w:color="auto"/>
        <w:left w:val="none" w:sz="0" w:space="0" w:color="auto"/>
        <w:bottom w:val="none" w:sz="0" w:space="0" w:color="auto"/>
        <w:right w:val="none" w:sz="0" w:space="0" w:color="auto"/>
      </w:divBdr>
    </w:div>
    <w:div w:id="991329666">
      <w:bodyDiv w:val="1"/>
      <w:marLeft w:val="0"/>
      <w:marRight w:val="0"/>
      <w:marTop w:val="0"/>
      <w:marBottom w:val="0"/>
      <w:divBdr>
        <w:top w:val="none" w:sz="0" w:space="0" w:color="auto"/>
        <w:left w:val="none" w:sz="0" w:space="0" w:color="auto"/>
        <w:bottom w:val="none" w:sz="0" w:space="0" w:color="auto"/>
        <w:right w:val="none" w:sz="0" w:space="0" w:color="auto"/>
      </w:divBdr>
    </w:div>
    <w:div w:id="1297369150">
      <w:bodyDiv w:val="1"/>
      <w:marLeft w:val="0"/>
      <w:marRight w:val="0"/>
      <w:marTop w:val="0"/>
      <w:marBottom w:val="0"/>
      <w:divBdr>
        <w:top w:val="none" w:sz="0" w:space="0" w:color="auto"/>
        <w:left w:val="none" w:sz="0" w:space="0" w:color="auto"/>
        <w:bottom w:val="none" w:sz="0" w:space="0" w:color="auto"/>
        <w:right w:val="none" w:sz="0" w:space="0" w:color="auto"/>
      </w:divBdr>
    </w:div>
    <w:div w:id="1324891554">
      <w:bodyDiv w:val="1"/>
      <w:marLeft w:val="0"/>
      <w:marRight w:val="0"/>
      <w:marTop w:val="0"/>
      <w:marBottom w:val="0"/>
      <w:divBdr>
        <w:top w:val="none" w:sz="0" w:space="0" w:color="auto"/>
        <w:left w:val="none" w:sz="0" w:space="0" w:color="auto"/>
        <w:bottom w:val="none" w:sz="0" w:space="0" w:color="auto"/>
        <w:right w:val="none" w:sz="0" w:space="0" w:color="auto"/>
      </w:divBdr>
    </w:div>
    <w:div w:id="1361206621">
      <w:bodyDiv w:val="1"/>
      <w:marLeft w:val="0"/>
      <w:marRight w:val="0"/>
      <w:marTop w:val="0"/>
      <w:marBottom w:val="0"/>
      <w:divBdr>
        <w:top w:val="none" w:sz="0" w:space="0" w:color="auto"/>
        <w:left w:val="none" w:sz="0" w:space="0" w:color="auto"/>
        <w:bottom w:val="none" w:sz="0" w:space="0" w:color="auto"/>
        <w:right w:val="none" w:sz="0" w:space="0" w:color="auto"/>
      </w:divBdr>
    </w:div>
    <w:div w:id="198169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Visio___2.vsdx"/><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emf"/><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_3.vsdx"/><Relationship Id="rId23" Type="http://schemas.microsoft.com/office/2011/relationships/people" Target="people.xml"/><Relationship Id="rId10" Type="http://schemas.openxmlformats.org/officeDocument/2006/relationships/image" Target="media/image3.emf"/><Relationship Id="rId19" Type="http://schemas.openxmlformats.org/officeDocument/2006/relationships/package" Target="embeddings/Microsoft_Visio___4.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982FE1-4207-41AF-A632-69726F443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TotalTime>
  <Pages>10</Pages>
  <Words>800</Words>
  <Characters>4561</Characters>
  <Application>Microsoft Office Word</Application>
  <DocSecurity>0</DocSecurity>
  <Lines>38</Lines>
  <Paragraphs>10</Paragraphs>
  <ScaleCrop>false</ScaleCrop>
  <Company/>
  <LinksUpToDate>false</LinksUpToDate>
  <CharactersWithSpaces>5351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huanglinchao</dc:creator>
  <cp:lastModifiedBy>think-pad</cp:lastModifiedBy>
  <cp:revision>548</cp:revision>
  <dcterms:created xsi:type="dcterms:W3CDTF">2017-07-25T11:18:00Z</dcterms:created>
  <dcterms:modified xsi:type="dcterms:W3CDTF">2017-09-07T06:07:00Z</dcterms:modified>
</cp:coreProperties>
</file>