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C0C" w:rsidRPr="0049464E" w:rsidRDefault="00274429" w:rsidP="00346597">
      <w:pPr>
        <w:pStyle w:val="Title"/>
        <w:rPr>
          <w:lang w:val="es-AR"/>
        </w:rPr>
      </w:pPr>
      <w:r w:rsidRPr="0049464E">
        <w:rPr>
          <w:lang w:val="es-AR"/>
        </w:rPr>
        <w:t>ADR</w:t>
      </w:r>
      <w:r w:rsidR="0077592C" w:rsidRPr="0049464E">
        <w:rPr>
          <w:lang w:val="es-AR"/>
        </w:rPr>
        <w:t xml:space="preserve"> – Sistema STARS</w:t>
      </w:r>
    </w:p>
    <w:p w:rsidR="0077592C" w:rsidRPr="0049464E" w:rsidRDefault="0049464E" w:rsidP="00346597">
      <w:pPr>
        <w:pStyle w:val="Title"/>
        <w:rPr>
          <w:lang w:val="es-AR"/>
        </w:rPr>
      </w:pPr>
      <w:r w:rsidRPr="0049464E">
        <w:rPr>
          <w:lang w:val="es-AR"/>
        </w:rPr>
        <w:t>G</w:t>
      </w:r>
      <w:r w:rsidR="0077592C" w:rsidRPr="0049464E">
        <w:rPr>
          <w:lang w:val="es-AR"/>
        </w:rPr>
        <w:t>rupo: “Los Borbotones”</w:t>
      </w:r>
    </w:p>
    <w:p w:rsidR="0049464E" w:rsidRDefault="0049464E" w:rsidP="0049464E">
      <w:pPr>
        <w:pStyle w:val="Subtitle"/>
      </w:pPr>
    </w:p>
    <w:p w:rsidR="0049464E" w:rsidRDefault="0049464E" w:rsidP="0049464E">
      <w:pPr>
        <w:pStyle w:val="Subtitle"/>
      </w:pPr>
    </w:p>
    <w:p w:rsidR="0077592C" w:rsidRPr="0049464E" w:rsidRDefault="0077592C" w:rsidP="0049464E">
      <w:pPr>
        <w:pStyle w:val="Subtitle"/>
        <w:rPr>
          <w:u w:val="single"/>
        </w:rPr>
      </w:pPr>
      <w:bookmarkStart w:id="0" w:name="_Toc273381987"/>
      <w:r w:rsidRPr="0049464E">
        <w:rPr>
          <w:u w:val="single"/>
        </w:rPr>
        <w:t>Integrantes:</w:t>
      </w:r>
      <w:bookmarkEnd w:id="0"/>
    </w:p>
    <w:p w:rsidR="0077592C" w:rsidRDefault="0077592C" w:rsidP="0049464E">
      <w:pPr>
        <w:pStyle w:val="Subtitle"/>
      </w:pPr>
      <w:bookmarkStart w:id="1" w:name="_Toc273381988"/>
      <w:r>
        <w:t>Meléndez, Rodrigo J.</w:t>
      </w:r>
      <w:bookmarkEnd w:id="1"/>
    </w:p>
    <w:p w:rsidR="0049464E" w:rsidRDefault="0049464E" w:rsidP="0049464E">
      <w:pPr>
        <w:pStyle w:val="Subtitle"/>
      </w:pPr>
      <w:bookmarkStart w:id="2" w:name="_Toc273381989"/>
      <w:r>
        <w:t>Marina, Martin</w:t>
      </w:r>
      <w:bookmarkEnd w:id="2"/>
    </w:p>
    <w:p w:rsidR="0049464E" w:rsidRDefault="0049464E" w:rsidP="0049464E">
      <w:pPr>
        <w:pStyle w:val="Subtitle"/>
      </w:pPr>
      <w:bookmarkStart w:id="3" w:name="_Toc273381990"/>
      <w:proofErr w:type="spellStart"/>
      <w:r>
        <w:t>Fandiño</w:t>
      </w:r>
      <w:proofErr w:type="spellEnd"/>
      <w:r>
        <w:t>, Juan Cruz</w:t>
      </w:r>
      <w:bookmarkEnd w:id="3"/>
    </w:p>
    <w:p w:rsidR="0049464E" w:rsidRDefault="0049464E" w:rsidP="0049464E">
      <w:pPr>
        <w:pStyle w:val="Subtitle"/>
      </w:pPr>
      <w:bookmarkStart w:id="4" w:name="_Toc273381991"/>
      <w:r>
        <w:t>Porcel, Juan Martin</w:t>
      </w:r>
      <w:bookmarkEnd w:id="4"/>
    </w:p>
    <w:p w:rsidR="0077592C" w:rsidRDefault="0077592C" w:rsidP="00346597">
      <w:pPr>
        <w:pStyle w:val="Title"/>
        <w:rPr>
          <w:lang w:val="es-AR"/>
        </w:rPr>
      </w:pPr>
    </w:p>
    <w:p w:rsidR="0049464E" w:rsidRDefault="0049464E" w:rsidP="00346597">
      <w:pPr>
        <w:pStyle w:val="Title"/>
        <w:rPr>
          <w:lang w:val="es-AR"/>
        </w:rPr>
      </w:pPr>
    </w:p>
    <w:p w:rsidR="004F4E51" w:rsidRPr="009F3C59" w:rsidRDefault="000F13DF" w:rsidP="0083021C">
      <w:pPr>
        <w:rPr>
          <w:lang w:val="en-US"/>
        </w:rPr>
        <w:sectPr w:rsidR="004F4E51" w:rsidRPr="009F3C59" w:rsidSect="00681C0C">
          <w:headerReference w:type="default" r:id="rId9"/>
          <w:footerReference w:type="default" r:id="rId10"/>
          <w:headerReference w:type="first" r:id="rId11"/>
          <w:pgSz w:w="12240" w:h="15840"/>
          <w:pgMar w:top="1701" w:right="851" w:bottom="567" w:left="1701" w:header="709" w:footer="709" w:gutter="0"/>
          <w:cols w:space="708"/>
          <w:titlePg/>
          <w:docGrid w:linePitch="360"/>
        </w:sectPr>
      </w:pPr>
      <w:r>
        <w:rPr>
          <w:noProof/>
          <w:lang w:val="en-US"/>
        </w:rPr>
        <w:pict>
          <v:rect id="Rectangle 5" o:spid="_x0000_s1026" style="position:absolute;margin-left:-89.85pt;margin-top:597.6pt;width:621.9pt;height:279.45pt;z-index:-251660800;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" fillcolor="#f5f5f5" stroked="f">
            <w10:wrap anchory="page"/>
          </v:rect>
        </w:pict>
      </w:r>
      <w:proofErr w:type="spellStart"/>
      <w:r w:rsidR="00274429">
        <w:rPr>
          <w:lang w:val="en-US"/>
        </w:rPr>
        <w:t>Septiembre</w:t>
      </w:r>
      <w:proofErr w:type="spellEnd"/>
      <w:r w:rsidR="00274429">
        <w:rPr>
          <w:lang w:val="en-US"/>
        </w:rPr>
        <w:t xml:space="preserve"> 2010</w:t>
      </w:r>
    </w:p>
    <w:p w:rsidR="00353932" w:rsidRPr="004D2984" w:rsidRDefault="00353932" w:rsidP="00053704">
      <w:pPr>
        <w:pStyle w:val="Headingsn"/>
      </w:pPr>
      <w:bookmarkStart w:id="5" w:name="_Toc273381992"/>
      <w:proofErr w:type="spellStart"/>
      <w:r w:rsidRPr="004D2984">
        <w:lastRenderedPageBreak/>
        <w:t>Indice</w:t>
      </w:r>
      <w:bookmarkEnd w:id="5"/>
      <w:proofErr w:type="spellEnd"/>
    </w:p>
    <w:bookmarkStart w:id="6" w:name="_Ref450542473"/>
    <w:p w:rsidR="00586636" w:rsidRDefault="00672371" w:rsidP="00586636">
      <w:pPr>
        <w:pStyle w:val="TOC2"/>
        <w:tabs>
          <w:tab w:val="right" w:leader="dot" w:pos="9678"/>
        </w:tabs>
        <w:rPr>
          <w:rFonts w:asciiTheme="minorHAnsi" w:eastAsiaTheme="minorEastAsia" w:hAnsiTheme="minorHAnsi" w:cstheme="minorBidi"/>
          <w:noProof/>
          <w:sz w:val="22"/>
          <w:szCs w:val="22"/>
          <w:lang w:val="es-AR" w:eastAsia="es-AR"/>
        </w:rPr>
      </w:pPr>
      <w:r w:rsidRPr="002D31E2">
        <w:rPr>
          <w:rFonts w:cs="Tahoma"/>
          <w:b/>
          <w:bCs/>
        </w:rPr>
        <w:fldChar w:fldCharType="begin"/>
      </w:r>
      <w:r w:rsidR="00353932" w:rsidRPr="002D31E2">
        <w:rPr>
          <w:rFonts w:cs="Tahoma"/>
          <w:b/>
          <w:bCs/>
        </w:rPr>
        <w:instrText xml:space="preserve"> TOC \o "1-3" \h \z </w:instrText>
      </w:r>
      <w:r w:rsidRPr="002D31E2">
        <w:rPr>
          <w:rFonts w:cs="Tahoma"/>
          <w:b/>
          <w:bCs/>
        </w:rPr>
        <w:fldChar w:fldCharType="separate"/>
      </w:r>
    </w:p>
    <w:p w:rsidR="00586636" w:rsidRDefault="000F13DF">
      <w:pPr>
        <w:pStyle w:val="TOC1"/>
        <w:tabs>
          <w:tab w:val="right" w:leader="dot" w:pos="9678"/>
        </w:tabs>
        <w:rPr>
          <w:rFonts w:asciiTheme="minorHAnsi" w:eastAsiaTheme="minorEastAsia" w:hAnsiTheme="minorHAnsi" w:cstheme="minorBidi"/>
          <w:b w:val="0"/>
          <w:noProof/>
          <w:sz w:val="22"/>
          <w:szCs w:val="22"/>
          <w:lang w:val="es-AR" w:eastAsia="es-AR"/>
        </w:rPr>
      </w:pPr>
      <w:hyperlink w:anchor="_Toc273381992" w:history="1">
        <w:r w:rsidR="00586636" w:rsidRPr="00341603">
          <w:rPr>
            <w:rStyle w:val="Hyperlink"/>
          </w:rPr>
          <w:t>Indice</w:t>
        </w:r>
        <w:r w:rsidR="00586636">
          <w:rPr>
            <w:noProof/>
            <w:webHidden/>
          </w:rPr>
          <w:tab/>
        </w:r>
        <w:r w:rsidR="00672371">
          <w:rPr>
            <w:noProof/>
            <w:webHidden/>
          </w:rPr>
          <w:fldChar w:fldCharType="begin"/>
        </w:r>
        <w:r w:rsidR="00586636">
          <w:rPr>
            <w:noProof/>
            <w:webHidden/>
          </w:rPr>
          <w:instrText xml:space="preserve"> PAGEREF _Toc273381992 \h </w:instrText>
        </w:r>
        <w:r w:rsidR="00672371">
          <w:rPr>
            <w:noProof/>
            <w:webHidden/>
          </w:rPr>
        </w:r>
        <w:r w:rsidR="00672371">
          <w:rPr>
            <w:noProof/>
            <w:webHidden/>
          </w:rPr>
          <w:fldChar w:fldCharType="separate"/>
        </w:r>
        <w:r w:rsidR="00586636">
          <w:rPr>
            <w:noProof/>
            <w:webHidden/>
          </w:rPr>
          <w:t>2</w:t>
        </w:r>
        <w:r w:rsidR="00672371">
          <w:rPr>
            <w:noProof/>
            <w:webHidden/>
          </w:rPr>
          <w:fldChar w:fldCharType="end"/>
        </w:r>
      </w:hyperlink>
    </w:p>
    <w:p w:rsidR="00586636" w:rsidRDefault="000F13DF">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1993" w:history="1">
        <w:r w:rsidR="00586636" w:rsidRPr="00341603">
          <w:rPr>
            <w:rStyle w:val="Hyperlink"/>
          </w:rPr>
          <w:t>1</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Arquitectura</w:t>
        </w:r>
        <w:r w:rsidR="00586636">
          <w:rPr>
            <w:noProof/>
            <w:webHidden/>
          </w:rPr>
          <w:tab/>
        </w:r>
        <w:r w:rsidR="00672371">
          <w:rPr>
            <w:noProof/>
            <w:webHidden/>
          </w:rPr>
          <w:fldChar w:fldCharType="begin"/>
        </w:r>
        <w:r w:rsidR="00586636">
          <w:rPr>
            <w:noProof/>
            <w:webHidden/>
          </w:rPr>
          <w:instrText xml:space="preserve"> PAGEREF _Toc273381993 \h </w:instrText>
        </w:r>
        <w:r w:rsidR="00672371">
          <w:rPr>
            <w:noProof/>
            <w:webHidden/>
          </w:rPr>
        </w:r>
        <w:r w:rsidR="00672371">
          <w:rPr>
            <w:noProof/>
            <w:webHidden/>
          </w:rPr>
          <w:fldChar w:fldCharType="separate"/>
        </w:r>
        <w:r w:rsidR="00586636">
          <w:rPr>
            <w:noProof/>
            <w:webHidden/>
          </w:rPr>
          <w:t>4</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4" w:history="1">
        <w:r w:rsidR="00586636" w:rsidRPr="00341603">
          <w:rPr>
            <w:rStyle w:val="Hyperlink"/>
          </w:rPr>
          <w:t>1.1</w:t>
        </w:r>
        <w:r w:rsidR="00586636">
          <w:rPr>
            <w:rFonts w:asciiTheme="minorHAnsi" w:eastAsiaTheme="minorEastAsia" w:hAnsiTheme="minorHAnsi" w:cstheme="minorBidi"/>
            <w:noProof/>
            <w:sz w:val="22"/>
            <w:szCs w:val="22"/>
            <w:lang w:val="es-AR" w:eastAsia="es-AR"/>
          </w:rPr>
          <w:tab/>
        </w:r>
        <w:r w:rsidR="00586636" w:rsidRPr="00341603">
          <w:rPr>
            <w:rStyle w:val="Hyperlink"/>
          </w:rPr>
          <w:t>Arquitectura general</w:t>
        </w:r>
        <w:r w:rsidR="00586636">
          <w:rPr>
            <w:noProof/>
            <w:webHidden/>
          </w:rPr>
          <w:tab/>
        </w:r>
        <w:r w:rsidR="00672371">
          <w:rPr>
            <w:noProof/>
            <w:webHidden/>
          </w:rPr>
          <w:fldChar w:fldCharType="begin"/>
        </w:r>
        <w:r w:rsidR="00586636">
          <w:rPr>
            <w:noProof/>
            <w:webHidden/>
          </w:rPr>
          <w:instrText xml:space="preserve"> PAGEREF _Toc273381994 \h </w:instrText>
        </w:r>
        <w:r w:rsidR="00672371">
          <w:rPr>
            <w:noProof/>
            <w:webHidden/>
          </w:rPr>
        </w:r>
        <w:r w:rsidR="00672371">
          <w:rPr>
            <w:noProof/>
            <w:webHidden/>
          </w:rPr>
          <w:fldChar w:fldCharType="separate"/>
        </w:r>
        <w:r w:rsidR="00586636">
          <w:rPr>
            <w:noProof/>
            <w:webHidden/>
          </w:rPr>
          <w:t>4</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5" w:history="1">
        <w:r w:rsidR="00586636" w:rsidRPr="00341603">
          <w:rPr>
            <w:rStyle w:val="Hyperlink"/>
          </w:rPr>
          <w:t>1.2</w:t>
        </w:r>
        <w:r w:rsidR="00586636">
          <w:rPr>
            <w:rFonts w:asciiTheme="minorHAnsi" w:eastAsiaTheme="minorEastAsia" w:hAnsiTheme="minorHAnsi" w:cstheme="minorBidi"/>
            <w:noProof/>
            <w:sz w:val="22"/>
            <w:szCs w:val="22"/>
            <w:lang w:val="es-AR" w:eastAsia="es-AR"/>
          </w:rPr>
          <w:tab/>
        </w:r>
        <w:r w:rsidR="00586636" w:rsidRPr="00341603">
          <w:rPr>
            <w:rStyle w:val="Hyperlink"/>
          </w:rPr>
          <w:t>Lenguaje de programación</w:t>
        </w:r>
        <w:r w:rsidR="00586636">
          <w:rPr>
            <w:noProof/>
            <w:webHidden/>
          </w:rPr>
          <w:tab/>
        </w:r>
        <w:r w:rsidR="00672371">
          <w:rPr>
            <w:noProof/>
            <w:webHidden/>
          </w:rPr>
          <w:fldChar w:fldCharType="begin"/>
        </w:r>
        <w:r w:rsidR="00586636">
          <w:rPr>
            <w:noProof/>
            <w:webHidden/>
          </w:rPr>
          <w:instrText xml:space="preserve"> PAGEREF _Toc273381995 \h </w:instrText>
        </w:r>
        <w:r w:rsidR="00672371">
          <w:rPr>
            <w:noProof/>
            <w:webHidden/>
          </w:rPr>
        </w:r>
        <w:r w:rsidR="00672371">
          <w:rPr>
            <w:noProof/>
            <w:webHidden/>
          </w:rPr>
          <w:fldChar w:fldCharType="separate"/>
        </w:r>
        <w:r w:rsidR="00586636">
          <w:rPr>
            <w:noProof/>
            <w:webHidden/>
          </w:rPr>
          <w:t>6</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6" w:history="1">
        <w:r w:rsidR="00586636" w:rsidRPr="00341603">
          <w:rPr>
            <w:rStyle w:val="Hyperlink"/>
          </w:rPr>
          <w:t>1.3</w:t>
        </w:r>
        <w:r w:rsidR="00586636">
          <w:rPr>
            <w:rFonts w:asciiTheme="minorHAnsi" w:eastAsiaTheme="minorEastAsia" w:hAnsiTheme="minorHAnsi" w:cstheme="minorBidi"/>
            <w:noProof/>
            <w:sz w:val="22"/>
            <w:szCs w:val="22"/>
            <w:lang w:val="es-AR" w:eastAsia="es-AR"/>
          </w:rPr>
          <w:tab/>
        </w:r>
        <w:r w:rsidR="00586636" w:rsidRPr="00341603">
          <w:rPr>
            <w:rStyle w:val="Hyperlink"/>
          </w:rPr>
          <w:t>Tecnologías</w:t>
        </w:r>
        <w:r w:rsidR="00586636">
          <w:rPr>
            <w:noProof/>
            <w:webHidden/>
          </w:rPr>
          <w:tab/>
        </w:r>
        <w:r w:rsidR="00672371">
          <w:rPr>
            <w:noProof/>
            <w:webHidden/>
          </w:rPr>
          <w:fldChar w:fldCharType="begin"/>
        </w:r>
        <w:r w:rsidR="00586636">
          <w:rPr>
            <w:noProof/>
            <w:webHidden/>
          </w:rPr>
          <w:instrText xml:space="preserve"> PAGEREF _Toc273381996 \h </w:instrText>
        </w:r>
        <w:r w:rsidR="00672371">
          <w:rPr>
            <w:noProof/>
            <w:webHidden/>
          </w:rPr>
        </w:r>
        <w:r w:rsidR="00672371">
          <w:rPr>
            <w:noProof/>
            <w:webHidden/>
          </w:rPr>
          <w:fldChar w:fldCharType="separate"/>
        </w:r>
        <w:r w:rsidR="00586636">
          <w:rPr>
            <w:noProof/>
            <w:webHidden/>
          </w:rPr>
          <w:t>7</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7" w:history="1">
        <w:r w:rsidR="00586636" w:rsidRPr="00341603">
          <w:rPr>
            <w:rStyle w:val="Hyperlink"/>
          </w:rPr>
          <w:t>1.4</w:t>
        </w:r>
        <w:r w:rsidR="00586636">
          <w:rPr>
            <w:rFonts w:asciiTheme="minorHAnsi" w:eastAsiaTheme="minorEastAsia" w:hAnsiTheme="minorHAnsi" w:cstheme="minorBidi"/>
            <w:noProof/>
            <w:sz w:val="22"/>
            <w:szCs w:val="22"/>
            <w:lang w:val="es-AR" w:eastAsia="es-AR"/>
          </w:rPr>
          <w:tab/>
        </w:r>
        <w:r w:rsidR="00586636" w:rsidRPr="00341603">
          <w:rPr>
            <w:rStyle w:val="Hyperlink"/>
          </w:rPr>
          <w:t>Motor de bases de datos</w:t>
        </w:r>
        <w:r w:rsidR="00586636">
          <w:rPr>
            <w:noProof/>
            <w:webHidden/>
          </w:rPr>
          <w:tab/>
        </w:r>
        <w:r w:rsidR="00672371">
          <w:rPr>
            <w:noProof/>
            <w:webHidden/>
          </w:rPr>
          <w:fldChar w:fldCharType="begin"/>
        </w:r>
        <w:r w:rsidR="00586636">
          <w:rPr>
            <w:noProof/>
            <w:webHidden/>
          </w:rPr>
          <w:instrText xml:space="preserve"> PAGEREF _Toc273381997 \h </w:instrText>
        </w:r>
        <w:r w:rsidR="00672371">
          <w:rPr>
            <w:noProof/>
            <w:webHidden/>
          </w:rPr>
        </w:r>
        <w:r w:rsidR="00672371">
          <w:rPr>
            <w:noProof/>
            <w:webHidden/>
          </w:rPr>
          <w:fldChar w:fldCharType="separate"/>
        </w:r>
        <w:r w:rsidR="00586636">
          <w:rPr>
            <w:noProof/>
            <w:webHidden/>
          </w:rPr>
          <w:t>8</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8" w:history="1">
        <w:r w:rsidR="00586636" w:rsidRPr="00341603">
          <w:rPr>
            <w:rStyle w:val="Hyperlink"/>
          </w:rPr>
          <w:t>1.5</w:t>
        </w:r>
        <w:r w:rsidR="00586636">
          <w:rPr>
            <w:rFonts w:asciiTheme="minorHAnsi" w:eastAsiaTheme="minorEastAsia" w:hAnsiTheme="minorHAnsi" w:cstheme="minorBidi"/>
            <w:noProof/>
            <w:sz w:val="22"/>
            <w:szCs w:val="22"/>
            <w:lang w:val="es-AR" w:eastAsia="es-AR"/>
          </w:rPr>
          <w:tab/>
        </w:r>
        <w:r w:rsidR="00586636" w:rsidRPr="00341603">
          <w:rPr>
            <w:rStyle w:val="Hyperlink"/>
          </w:rPr>
          <w:t>Comparativa en precios con Oracle</w:t>
        </w:r>
        <w:r w:rsidR="00586636">
          <w:rPr>
            <w:noProof/>
            <w:webHidden/>
          </w:rPr>
          <w:tab/>
        </w:r>
        <w:r w:rsidR="00672371">
          <w:rPr>
            <w:noProof/>
            <w:webHidden/>
          </w:rPr>
          <w:fldChar w:fldCharType="begin"/>
        </w:r>
        <w:r w:rsidR="00586636">
          <w:rPr>
            <w:noProof/>
            <w:webHidden/>
          </w:rPr>
          <w:instrText xml:space="preserve"> PAGEREF _Toc273381998 \h </w:instrText>
        </w:r>
        <w:r w:rsidR="00672371">
          <w:rPr>
            <w:noProof/>
            <w:webHidden/>
          </w:rPr>
        </w:r>
        <w:r w:rsidR="00672371">
          <w:rPr>
            <w:noProof/>
            <w:webHidden/>
          </w:rPr>
          <w:fldChar w:fldCharType="separate"/>
        </w:r>
        <w:r w:rsidR="00586636">
          <w:rPr>
            <w:noProof/>
            <w:webHidden/>
          </w:rPr>
          <w:t>13</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1999" w:history="1">
        <w:r w:rsidR="00586636" w:rsidRPr="00341603">
          <w:rPr>
            <w:rStyle w:val="Hyperlink"/>
          </w:rPr>
          <w:t>1.6</w:t>
        </w:r>
        <w:r w:rsidR="00586636">
          <w:rPr>
            <w:rFonts w:asciiTheme="minorHAnsi" w:eastAsiaTheme="minorEastAsia" w:hAnsiTheme="minorHAnsi" w:cstheme="minorBidi"/>
            <w:noProof/>
            <w:sz w:val="22"/>
            <w:szCs w:val="22"/>
            <w:lang w:val="es-AR" w:eastAsia="es-AR"/>
          </w:rPr>
          <w:tab/>
        </w:r>
        <w:r w:rsidR="00586636" w:rsidRPr="00341603">
          <w:rPr>
            <w:rStyle w:val="Hyperlink"/>
          </w:rPr>
          <w:t>Ponderación de Motores</w:t>
        </w:r>
        <w:r w:rsidR="00586636">
          <w:rPr>
            <w:noProof/>
            <w:webHidden/>
          </w:rPr>
          <w:tab/>
        </w:r>
        <w:r w:rsidR="00672371">
          <w:rPr>
            <w:noProof/>
            <w:webHidden/>
          </w:rPr>
          <w:fldChar w:fldCharType="begin"/>
        </w:r>
        <w:r w:rsidR="00586636">
          <w:rPr>
            <w:noProof/>
            <w:webHidden/>
          </w:rPr>
          <w:instrText xml:space="preserve"> PAGEREF _Toc273381999 \h </w:instrText>
        </w:r>
        <w:r w:rsidR="00672371">
          <w:rPr>
            <w:noProof/>
            <w:webHidden/>
          </w:rPr>
        </w:r>
        <w:r w:rsidR="00672371">
          <w:rPr>
            <w:noProof/>
            <w:webHidden/>
          </w:rPr>
          <w:fldChar w:fldCharType="separate"/>
        </w:r>
        <w:r w:rsidR="00586636">
          <w:rPr>
            <w:noProof/>
            <w:webHidden/>
          </w:rPr>
          <w:t>14</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0" w:history="1">
        <w:r w:rsidR="00586636" w:rsidRPr="00341603">
          <w:rPr>
            <w:rStyle w:val="Hyperlink"/>
          </w:rPr>
          <w:t>1.7</w:t>
        </w:r>
        <w:r w:rsidR="00586636">
          <w:rPr>
            <w:rFonts w:asciiTheme="minorHAnsi" w:eastAsiaTheme="minorEastAsia" w:hAnsiTheme="minorHAnsi" w:cstheme="minorBidi"/>
            <w:noProof/>
            <w:sz w:val="22"/>
            <w:szCs w:val="22"/>
            <w:lang w:val="es-AR" w:eastAsia="es-AR"/>
          </w:rPr>
          <w:tab/>
        </w:r>
        <w:r w:rsidR="00586636" w:rsidRPr="00341603">
          <w:rPr>
            <w:rStyle w:val="Hyperlink"/>
          </w:rPr>
          <w:t>Elección del Motor</w:t>
        </w:r>
        <w:r w:rsidR="00586636">
          <w:rPr>
            <w:noProof/>
            <w:webHidden/>
          </w:rPr>
          <w:tab/>
        </w:r>
        <w:r w:rsidR="00672371">
          <w:rPr>
            <w:noProof/>
            <w:webHidden/>
          </w:rPr>
          <w:fldChar w:fldCharType="begin"/>
        </w:r>
        <w:r w:rsidR="00586636">
          <w:rPr>
            <w:noProof/>
            <w:webHidden/>
          </w:rPr>
          <w:instrText xml:space="preserve"> PAGEREF _Toc273382000 \h </w:instrText>
        </w:r>
        <w:r w:rsidR="00672371">
          <w:rPr>
            <w:noProof/>
            <w:webHidden/>
          </w:rPr>
        </w:r>
        <w:r w:rsidR="00672371">
          <w:rPr>
            <w:noProof/>
            <w:webHidden/>
          </w:rPr>
          <w:fldChar w:fldCharType="separate"/>
        </w:r>
        <w:r w:rsidR="00586636">
          <w:rPr>
            <w:noProof/>
            <w:webHidden/>
          </w:rPr>
          <w:t>14</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1" w:history="1">
        <w:r w:rsidR="00586636" w:rsidRPr="00341603">
          <w:rPr>
            <w:rStyle w:val="Hyperlink"/>
          </w:rPr>
          <w:t>1.8</w:t>
        </w:r>
        <w:r w:rsidR="00586636">
          <w:rPr>
            <w:rFonts w:asciiTheme="minorHAnsi" w:eastAsiaTheme="minorEastAsia" w:hAnsiTheme="minorHAnsi" w:cstheme="minorBidi"/>
            <w:noProof/>
            <w:sz w:val="22"/>
            <w:szCs w:val="22"/>
            <w:lang w:val="es-AR" w:eastAsia="es-AR"/>
          </w:rPr>
          <w:tab/>
        </w:r>
        <w:r w:rsidR="00586636" w:rsidRPr="00341603">
          <w:rPr>
            <w:rStyle w:val="Hyperlink"/>
          </w:rPr>
          <w:t>Middleware de base de datos</w:t>
        </w:r>
        <w:r w:rsidR="00586636">
          <w:rPr>
            <w:noProof/>
            <w:webHidden/>
          </w:rPr>
          <w:tab/>
        </w:r>
        <w:r w:rsidR="00672371">
          <w:rPr>
            <w:noProof/>
            <w:webHidden/>
          </w:rPr>
          <w:fldChar w:fldCharType="begin"/>
        </w:r>
        <w:r w:rsidR="00586636">
          <w:rPr>
            <w:noProof/>
            <w:webHidden/>
          </w:rPr>
          <w:instrText xml:space="preserve"> PAGEREF _Toc273382001 \h </w:instrText>
        </w:r>
        <w:r w:rsidR="00672371">
          <w:rPr>
            <w:noProof/>
            <w:webHidden/>
          </w:rPr>
        </w:r>
        <w:r w:rsidR="00672371">
          <w:rPr>
            <w:noProof/>
            <w:webHidden/>
          </w:rPr>
          <w:fldChar w:fldCharType="separate"/>
        </w:r>
        <w:r w:rsidR="00586636">
          <w:rPr>
            <w:noProof/>
            <w:webHidden/>
          </w:rPr>
          <w:t>17</w:t>
        </w:r>
        <w:r w:rsidR="00672371">
          <w:rPr>
            <w:noProof/>
            <w:webHidden/>
          </w:rPr>
          <w:fldChar w:fldCharType="end"/>
        </w:r>
      </w:hyperlink>
    </w:p>
    <w:p w:rsidR="00586636" w:rsidRDefault="000F13DF">
      <w:pPr>
        <w:pStyle w:val="TOC2"/>
        <w:tabs>
          <w:tab w:val="right" w:leader="dot" w:pos="9678"/>
        </w:tabs>
        <w:rPr>
          <w:rFonts w:asciiTheme="minorHAnsi" w:eastAsiaTheme="minorEastAsia" w:hAnsiTheme="minorHAnsi" w:cstheme="minorBidi"/>
          <w:noProof/>
          <w:sz w:val="22"/>
          <w:szCs w:val="22"/>
          <w:lang w:val="es-AR" w:eastAsia="es-AR"/>
        </w:rPr>
      </w:pPr>
      <w:hyperlink w:anchor="_Toc273382002" w:history="1">
        <w:r w:rsidR="00586636" w:rsidRPr="00341603">
          <w:rPr>
            <w:rStyle w:val="Hyperlink"/>
          </w:rPr>
          <w:t>Arquitectura del sistema</w:t>
        </w:r>
        <w:r w:rsidR="00586636" w:rsidRPr="00341603">
          <w:rPr>
            <w:rStyle w:val="Hyperlink"/>
            <w:lang w:val="es-ES"/>
          </w:rPr>
          <w:t xml:space="preserve"> con pgpool-II</w:t>
        </w:r>
        <w:r w:rsidR="00586636">
          <w:rPr>
            <w:noProof/>
            <w:webHidden/>
          </w:rPr>
          <w:tab/>
        </w:r>
        <w:r w:rsidR="00672371">
          <w:rPr>
            <w:noProof/>
            <w:webHidden/>
          </w:rPr>
          <w:fldChar w:fldCharType="begin"/>
        </w:r>
        <w:r w:rsidR="00586636">
          <w:rPr>
            <w:noProof/>
            <w:webHidden/>
          </w:rPr>
          <w:instrText xml:space="preserve"> PAGEREF _Toc273382002 \h </w:instrText>
        </w:r>
        <w:r w:rsidR="00672371">
          <w:rPr>
            <w:noProof/>
            <w:webHidden/>
          </w:rPr>
        </w:r>
        <w:r w:rsidR="00672371">
          <w:rPr>
            <w:noProof/>
            <w:webHidden/>
          </w:rPr>
          <w:fldChar w:fldCharType="separate"/>
        </w:r>
        <w:r w:rsidR="00586636">
          <w:rPr>
            <w:noProof/>
            <w:webHidden/>
          </w:rPr>
          <w:t>17</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3" w:history="1">
        <w:r w:rsidR="00586636" w:rsidRPr="00341603">
          <w:rPr>
            <w:rStyle w:val="Hyperlink"/>
          </w:rPr>
          <w:t>1.9</w:t>
        </w:r>
        <w:r w:rsidR="00586636">
          <w:rPr>
            <w:rFonts w:asciiTheme="minorHAnsi" w:eastAsiaTheme="minorEastAsia" w:hAnsiTheme="minorHAnsi" w:cstheme="minorBidi"/>
            <w:noProof/>
            <w:sz w:val="22"/>
            <w:szCs w:val="22"/>
            <w:lang w:val="es-AR" w:eastAsia="es-AR"/>
          </w:rPr>
          <w:tab/>
        </w:r>
        <w:r w:rsidR="00586636" w:rsidRPr="00341603">
          <w:rPr>
            <w:rStyle w:val="Hyperlink"/>
          </w:rPr>
          <w:t>Sistema operativo</w:t>
        </w:r>
        <w:r w:rsidR="00586636">
          <w:rPr>
            <w:noProof/>
            <w:webHidden/>
          </w:rPr>
          <w:tab/>
        </w:r>
        <w:r w:rsidR="00672371">
          <w:rPr>
            <w:noProof/>
            <w:webHidden/>
          </w:rPr>
          <w:fldChar w:fldCharType="begin"/>
        </w:r>
        <w:r w:rsidR="00586636">
          <w:rPr>
            <w:noProof/>
            <w:webHidden/>
          </w:rPr>
          <w:instrText xml:space="preserve"> PAGEREF _Toc273382003 \h </w:instrText>
        </w:r>
        <w:r w:rsidR="00672371">
          <w:rPr>
            <w:noProof/>
            <w:webHidden/>
          </w:rPr>
        </w:r>
        <w:r w:rsidR="00672371">
          <w:rPr>
            <w:noProof/>
            <w:webHidden/>
          </w:rPr>
          <w:fldChar w:fldCharType="separate"/>
        </w:r>
        <w:r w:rsidR="00586636">
          <w:rPr>
            <w:noProof/>
            <w:webHidden/>
          </w:rPr>
          <w:t>19</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4" w:history="1">
        <w:r w:rsidR="00586636" w:rsidRPr="00341603">
          <w:rPr>
            <w:rStyle w:val="Hyperlink"/>
          </w:rPr>
          <w:t>1.10</w:t>
        </w:r>
        <w:r w:rsidR="00586636">
          <w:rPr>
            <w:rFonts w:asciiTheme="minorHAnsi" w:eastAsiaTheme="minorEastAsia" w:hAnsiTheme="minorHAnsi" w:cstheme="minorBidi"/>
            <w:noProof/>
            <w:sz w:val="22"/>
            <w:szCs w:val="22"/>
            <w:lang w:val="es-AR" w:eastAsia="es-AR"/>
          </w:rPr>
          <w:tab/>
        </w:r>
        <w:r w:rsidR="00586636" w:rsidRPr="00341603">
          <w:rPr>
            <w:rStyle w:val="Hyperlink"/>
          </w:rPr>
          <w:t>Servidor de aplicación</w:t>
        </w:r>
        <w:r w:rsidR="00586636">
          <w:rPr>
            <w:noProof/>
            <w:webHidden/>
          </w:rPr>
          <w:tab/>
        </w:r>
        <w:r w:rsidR="00672371">
          <w:rPr>
            <w:noProof/>
            <w:webHidden/>
          </w:rPr>
          <w:fldChar w:fldCharType="begin"/>
        </w:r>
        <w:r w:rsidR="00586636">
          <w:rPr>
            <w:noProof/>
            <w:webHidden/>
          </w:rPr>
          <w:instrText xml:space="preserve"> PAGEREF _Toc273382004 \h </w:instrText>
        </w:r>
        <w:r w:rsidR="00672371">
          <w:rPr>
            <w:noProof/>
            <w:webHidden/>
          </w:rPr>
        </w:r>
        <w:r w:rsidR="00672371">
          <w:rPr>
            <w:noProof/>
            <w:webHidden/>
          </w:rPr>
          <w:fldChar w:fldCharType="separate"/>
        </w:r>
        <w:r w:rsidR="00586636">
          <w:rPr>
            <w:noProof/>
            <w:webHidden/>
          </w:rPr>
          <w:t>21</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5" w:history="1">
        <w:r w:rsidR="00586636" w:rsidRPr="00341603">
          <w:rPr>
            <w:rStyle w:val="Hyperlink"/>
          </w:rPr>
          <w:t>1.11</w:t>
        </w:r>
        <w:r w:rsidR="00586636">
          <w:rPr>
            <w:rFonts w:asciiTheme="minorHAnsi" w:eastAsiaTheme="minorEastAsia" w:hAnsiTheme="minorHAnsi" w:cstheme="minorBidi"/>
            <w:noProof/>
            <w:sz w:val="22"/>
            <w:szCs w:val="22"/>
            <w:lang w:val="es-AR" w:eastAsia="es-AR"/>
          </w:rPr>
          <w:tab/>
        </w:r>
        <w:r w:rsidR="00586636" w:rsidRPr="00341603">
          <w:rPr>
            <w:rStyle w:val="Hyperlink"/>
          </w:rPr>
          <w:t>Costos Software Base</w:t>
        </w:r>
        <w:r w:rsidR="00586636">
          <w:rPr>
            <w:noProof/>
            <w:webHidden/>
          </w:rPr>
          <w:tab/>
        </w:r>
        <w:r w:rsidR="00672371">
          <w:rPr>
            <w:noProof/>
            <w:webHidden/>
          </w:rPr>
          <w:fldChar w:fldCharType="begin"/>
        </w:r>
        <w:r w:rsidR="00586636">
          <w:rPr>
            <w:noProof/>
            <w:webHidden/>
          </w:rPr>
          <w:instrText xml:space="preserve"> PAGEREF _Toc273382005 \h </w:instrText>
        </w:r>
        <w:r w:rsidR="00672371">
          <w:rPr>
            <w:noProof/>
            <w:webHidden/>
          </w:rPr>
        </w:r>
        <w:r w:rsidR="00672371">
          <w:rPr>
            <w:noProof/>
            <w:webHidden/>
          </w:rPr>
          <w:fldChar w:fldCharType="separate"/>
        </w:r>
        <w:r w:rsidR="00586636">
          <w:rPr>
            <w:noProof/>
            <w:webHidden/>
          </w:rPr>
          <w:t>21</w:t>
        </w:r>
        <w:r w:rsidR="00672371">
          <w:rPr>
            <w:noProof/>
            <w:webHidden/>
          </w:rPr>
          <w:fldChar w:fldCharType="end"/>
        </w:r>
      </w:hyperlink>
    </w:p>
    <w:p w:rsidR="00586636" w:rsidRDefault="000F13DF">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06" w:history="1">
        <w:r w:rsidR="00586636" w:rsidRPr="00341603">
          <w:rPr>
            <w:rStyle w:val="Hyperlink"/>
          </w:rPr>
          <w:t>2</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Volumen de datos estimado para el sistema</w:t>
        </w:r>
        <w:r w:rsidR="00586636">
          <w:rPr>
            <w:noProof/>
            <w:webHidden/>
          </w:rPr>
          <w:tab/>
        </w:r>
        <w:r w:rsidR="00672371">
          <w:rPr>
            <w:noProof/>
            <w:webHidden/>
          </w:rPr>
          <w:fldChar w:fldCharType="begin"/>
        </w:r>
        <w:r w:rsidR="00586636">
          <w:rPr>
            <w:noProof/>
            <w:webHidden/>
          </w:rPr>
          <w:instrText xml:space="preserve"> PAGEREF _Toc273382006 \h </w:instrText>
        </w:r>
        <w:r w:rsidR="00672371">
          <w:rPr>
            <w:noProof/>
            <w:webHidden/>
          </w:rPr>
        </w:r>
        <w:r w:rsidR="00672371">
          <w:rPr>
            <w:noProof/>
            <w:webHidden/>
          </w:rPr>
          <w:fldChar w:fldCharType="separate"/>
        </w:r>
        <w:r w:rsidR="00586636">
          <w:rPr>
            <w:noProof/>
            <w:webHidden/>
          </w:rPr>
          <w:t>22</w:t>
        </w:r>
        <w:r w:rsidR="00672371">
          <w:rPr>
            <w:noProof/>
            <w:webHidden/>
          </w:rPr>
          <w:fldChar w:fldCharType="end"/>
        </w:r>
      </w:hyperlink>
    </w:p>
    <w:p w:rsidR="00586636" w:rsidRDefault="000F13DF">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07" w:history="1">
        <w:r w:rsidR="00586636" w:rsidRPr="00341603">
          <w:rPr>
            <w:rStyle w:val="Hyperlink"/>
          </w:rPr>
          <w:t>3</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Infraestructura desarrollo interna</w:t>
        </w:r>
        <w:r w:rsidR="00586636">
          <w:rPr>
            <w:noProof/>
            <w:webHidden/>
          </w:rPr>
          <w:tab/>
        </w:r>
        <w:r w:rsidR="00672371">
          <w:rPr>
            <w:noProof/>
            <w:webHidden/>
          </w:rPr>
          <w:fldChar w:fldCharType="begin"/>
        </w:r>
        <w:r w:rsidR="00586636">
          <w:rPr>
            <w:noProof/>
            <w:webHidden/>
          </w:rPr>
          <w:instrText xml:space="preserve"> PAGEREF _Toc273382007 \h </w:instrText>
        </w:r>
        <w:r w:rsidR="00672371">
          <w:rPr>
            <w:noProof/>
            <w:webHidden/>
          </w:rPr>
        </w:r>
        <w:r w:rsidR="00672371">
          <w:rPr>
            <w:noProof/>
            <w:webHidden/>
          </w:rPr>
          <w:fldChar w:fldCharType="separate"/>
        </w:r>
        <w:r w:rsidR="00586636">
          <w:rPr>
            <w:noProof/>
            <w:webHidden/>
          </w:rPr>
          <w:t>23</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8" w:history="1">
        <w:r w:rsidR="00586636" w:rsidRPr="00341603">
          <w:rPr>
            <w:rStyle w:val="Hyperlink"/>
          </w:rPr>
          <w:t>3.1</w:t>
        </w:r>
        <w:r w:rsidR="00586636">
          <w:rPr>
            <w:rFonts w:asciiTheme="minorHAnsi" w:eastAsiaTheme="minorEastAsia" w:hAnsiTheme="minorHAnsi" w:cstheme="minorBidi"/>
            <w:noProof/>
            <w:sz w:val="22"/>
            <w:szCs w:val="22"/>
            <w:lang w:val="es-AR" w:eastAsia="es-AR"/>
          </w:rPr>
          <w:tab/>
        </w:r>
        <w:r w:rsidR="00586636" w:rsidRPr="00341603">
          <w:rPr>
            <w:rStyle w:val="Hyperlink"/>
          </w:rPr>
          <w:t>Esquema de la infraestructura</w:t>
        </w:r>
        <w:r w:rsidR="00586636">
          <w:rPr>
            <w:noProof/>
            <w:webHidden/>
          </w:rPr>
          <w:tab/>
        </w:r>
        <w:r w:rsidR="00672371">
          <w:rPr>
            <w:noProof/>
            <w:webHidden/>
          </w:rPr>
          <w:fldChar w:fldCharType="begin"/>
        </w:r>
        <w:r w:rsidR="00586636">
          <w:rPr>
            <w:noProof/>
            <w:webHidden/>
          </w:rPr>
          <w:instrText xml:space="preserve"> PAGEREF _Toc273382008 \h </w:instrText>
        </w:r>
        <w:r w:rsidR="00672371">
          <w:rPr>
            <w:noProof/>
            <w:webHidden/>
          </w:rPr>
        </w:r>
        <w:r w:rsidR="00672371">
          <w:rPr>
            <w:noProof/>
            <w:webHidden/>
          </w:rPr>
          <w:fldChar w:fldCharType="separate"/>
        </w:r>
        <w:r w:rsidR="00586636">
          <w:rPr>
            <w:noProof/>
            <w:webHidden/>
          </w:rPr>
          <w:t>23</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09" w:history="1">
        <w:r w:rsidR="00586636" w:rsidRPr="00341603">
          <w:rPr>
            <w:rStyle w:val="Hyperlink"/>
          </w:rPr>
          <w:t>3.2</w:t>
        </w:r>
        <w:r w:rsidR="00586636">
          <w:rPr>
            <w:rFonts w:asciiTheme="minorHAnsi" w:eastAsiaTheme="minorEastAsia" w:hAnsiTheme="minorHAnsi" w:cstheme="minorBidi"/>
            <w:noProof/>
            <w:sz w:val="22"/>
            <w:szCs w:val="22"/>
            <w:lang w:val="es-AR" w:eastAsia="es-AR"/>
          </w:rPr>
          <w:tab/>
        </w:r>
        <w:r w:rsidR="00586636" w:rsidRPr="00341603">
          <w:rPr>
            <w:rStyle w:val="Hyperlink"/>
          </w:rPr>
          <w:t>Herramientas para desarrollo</w:t>
        </w:r>
        <w:r w:rsidR="00586636">
          <w:rPr>
            <w:noProof/>
            <w:webHidden/>
          </w:rPr>
          <w:tab/>
        </w:r>
        <w:r w:rsidR="00672371">
          <w:rPr>
            <w:noProof/>
            <w:webHidden/>
          </w:rPr>
          <w:fldChar w:fldCharType="begin"/>
        </w:r>
        <w:r w:rsidR="00586636">
          <w:rPr>
            <w:noProof/>
            <w:webHidden/>
          </w:rPr>
          <w:instrText xml:space="preserve"> PAGEREF _Toc273382009 \h </w:instrText>
        </w:r>
        <w:r w:rsidR="00672371">
          <w:rPr>
            <w:noProof/>
            <w:webHidden/>
          </w:rPr>
        </w:r>
        <w:r w:rsidR="00672371">
          <w:rPr>
            <w:noProof/>
            <w:webHidden/>
          </w:rPr>
          <w:fldChar w:fldCharType="separate"/>
        </w:r>
        <w:r w:rsidR="00586636">
          <w:rPr>
            <w:noProof/>
            <w:webHidden/>
          </w:rPr>
          <w:t>24</w:t>
        </w:r>
        <w:r w:rsidR="00672371">
          <w:rPr>
            <w:noProof/>
            <w:webHidden/>
          </w:rPr>
          <w:fldChar w:fldCharType="end"/>
        </w:r>
      </w:hyperlink>
    </w:p>
    <w:p w:rsidR="00586636" w:rsidRDefault="000F13DF">
      <w:pPr>
        <w:pStyle w:val="TOC3"/>
        <w:rPr>
          <w:rFonts w:asciiTheme="minorHAnsi" w:eastAsiaTheme="minorEastAsia" w:hAnsiTheme="minorHAnsi" w:cstheme="minorBidi"/>
          <w:noProof/>
          <w:sz w:val="22"/>
          <w:szCs w:val="22"/>
          <w:lang w:val="es-AR" w:eastAsia="es-AR"/>
        </w:rPr>
      </w:pPr>
      <w:hyperlink w:anchor="_Toc273382010" w:history="1">
        <w:r w:rsidR="00586636" w:rsidRPr="00341603">
          <w:rPr>
            <w:rStyle w:val="Hyperlink"/>
          </w:rPr>
          <w:t>3.2.1</w:t>
        </w:r>
        <w:r w:rsidR="00586636">
          <w:rPr>
            <w:rFonts w:asciiTheme="minorHAnsi" w:eastAsiaTheme="minorEastAsia" w:hAnsiTheme="minorHAnsi" w:cstheme="minorBidi"/>
            <w:noProof/>
            <w:sz w:val="22"/>
            <w:szCs w:val="22"/>
            <w:lang w:val="es-AR" w:eastAsia="es-AR"/>
          </w:rPr>
          <w:tab/>
        </w:r>
        <w:r w:rsidR="00586636" w:rsidRPr="00341603">
          <w:rPr>
            <w:rStyle w:val="Hyperlink"/>
          </w:rPr>
          <w:t>Configuración de servidores</w:t>
        </w:r>
        <w:r w:rsidR="00586636">
          <w:rPr>
            <w:noProof/>
            <w:webHidden/>
          </w:rPr>
          <w:tab/>
        </w:r>
        <w:r w:rsidR="00672371">
          <w:rPr>
            <w:noProof/>
            <w:webHidden/>
          </w:rPr>
          <w:fldChar w:fldCharType="begin"/>
        </w:r>
        <w:r w:rsidR="00586636">
          <w:rPr>
            <w:noProof/>
            <w:webHidden/>
          </w:rPr>
          <w:instrText xml:space="preserve"> PAGEREF _Toc273382010 \h </w:instrText>
        </w:r>
        <w:r w:rsidR="00672371">
          <w:rPr>
            <w:noProof/>
            <w:webHidden/>
          </w:rPr>
        </w:r>
        <w:r w:rsidR="00672371">
          <w:rPr>
            <w:noProof/>
            <w:webHidden/>
          </w:rPr>
          <w:fldChar w:fldCharType="separate"/>
        </w:r>
        <w:r w:rsidR="00586636">
          <w:rPr>
            <w:noProof/>
            <w:webHidden/>
          </w:rPr>
          <w:t>24</w:t>
        </w:r>
        <w:r w:rsidR="00672371">
          <w:rPr>
            <w:noProof/>
            <w:webHidden/>
          </w:rPr>
          <w:fldChar w:fldCharType="end"/>
        </w:r>
      </w:hyperlink>
    </w:p>
    <w:p w:rsidR="00586636" w:rsidRDefault="000F13DF">
      <w:pPr>
        <w:pStyle w:val="TOC3"/>
        <w:rPr>
          <w:rFonts w:asciiTheme="minorHAnsi" w:eastAsiaTheme="minorEastAsia" w:hAnsiTheme="minorHAnsi" w:cstheme="minorBidi"/>
          <w:noProof/>
          <w:sz w:val="22"/>
          <w:szCs w:val="22"/>
          <w:lang w:val="es-AR" w:eastAsia="es-AR"/>
        </w:rPr>
      </w:pPr>
      <w:hyperlink w:anchor="_Toc273382013" w:history="1">
        <w:r w:rsidR="00586636" w:rsidRPr="00341603">
          <w:rPr>
            <w:rStyle w:val="Hyperlink"/>
          </w:rPr>
          <w:t>3.2.2</w:t>
        </w:r>
        <w:r w:rsidR="00586636">
          <w:rPr>
            <w:rFonts w:asciiTheme="minorHAnsi" w:eastAsiaTheme="minorEastAsia" w:hAnsiTheme="minorHAnsi" w:cstheme="minorBidi"/>
            <w:noProof/>
            <w:sz w:val="22"/>
            <w:szCs w:val="22"/>
            <w:lang w:val="es-AR" w:eastAsia="es-AR"/>
          </w:rPr>
          <w:tab/>
        </w:r>
        <w:r w:rsidR="00586636" w:rsidRPr="00341603">
          <w:rPr>
            <w:rStyle w:val="Hyperlink"/>
          </w:rPr>
          <w:t>Compra de servidores para desarrollo</w:t>
        </w:r>
        <w:r w:rsidR="00586636">
          <w:rPr>
            <w:noProof/>
            <w:webHidden/>
          </w:rPr>
          <w:tab/>
        </w:r>
        <w:r w:rsidR="00672371">
          <w:rPr>
            <w:noProof/>
            <w:webHidden/>
          </w:rPr>
          <w:fldChar w:fldCharType="begin"/>
        </w:r>
        <w:r w:rsidR="00586636">
          <w:rPr>
            <w:noProof/>
            <w:webHidden/>
          </w:rPr>
          <w:instrText xml:space="preserve"> PAGEREF _Toc273382013 \h </w:instrText>
        </w:r>
        <w:r w:rsidR="00672371">
          <w:rPr>
            <w:noProof/>
            <w:webHidden/>
          </w:rPr>
        </w:r>
        <w:r w:rsidR="00672371">
          <w:rPr>
            <w:noProof/>
            <w:webHidden/>
          </w:rPr>
          <w:fldChar w:fldCharType="separate"/>
        </w:r>
        <w:r w:rsidR="00586636">
          <w:rPr>
            <w:noProof/>
            <w:webHidden/>
          </w:rPr>
          <w:t>25</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16" w:history="1">
        <w:r w:rsidR="00586636" w:rsidRPr="00341603">
          <w:rPr>
            <w:rStyle w:val="Hyperlink"/>
          </w:rPr>
          <w:t>3.3</w:t>
        </w:r>
        <w:r w:rsidR="00586636">
          <w:rPr>
            <w:rFonts w:asciiTheme="minorHAnsi" w:eastAsiaTheme="minorEastAsia" w:hAnsiTheme="minorHAnsi" w:cstheme="minorBidi"/>
            <w:noProof/>
            <w:sz w:val="22"/>
            <w:szCs w:val="22"/>
            <w:lang w:val="es-AR" w:eastAsia="es-AR"/>
          </w:rPr>
          <w:tab/>
        </w:r>
        <w:r w:rsidR="00586636" w:rsidRPr="00341603">
          <w:rPr>
            <w:rStyle w:val="Hyperlink"/>
          </w:rPr>
          <w:t>Estaciones de trabajo</w:t>
        </w:r>
        <w:r w:rsidR="00586636">
          <w:rPr>
            <w:noProof/>
            <w:webHidden/>
          </w:rPr>
          <w:tab/>
        </w:r>
        <w:r w:rsidR="00672371">
          <w:rPr>
            <w:noProof/>
            <w:webHidden/>
          </w:rPr>
          <w:fldChar w:fldCharType="begin"/>
        </w:r>
        <w:r w:rsidR="00586636">
          <w:rPr>
            <w:noProof/>
            <w:webHidden/>
          </w:rPr>
          <w:instrText xml:space="preserve"> PAGEREF _Toc273382016 \h </w:instrText>
        </w:r>
        <w:r w:rsidR="00672371">
          <w:rPr>
            <w:noProof/>
            <w:webHidden/>
          </w:rPr>
        </w:r>
        <w:r w:rsidR="00672371">
          <w:rPr>
            <w:noProof/>
            <w:webHidden/>
          </w:rPr>
          <w:fldChar w:fldCharType="separate"/>
        </w:r>
        <w:r w:rsidR="00586636">
          <w:rPr>
            <w:noProof/>
            <w:webHidden/>
          </w:rPr>
          <w:t>26</w:t>
        </w:r>
        <w:r w:rsidR="00672371">
          <w:rPr>
            <w:noProof/>
            <w:webHidden/>
          </w:rPr>
          <w:fldChar w:fldCharType="end"/>
        </w:r>
      </w:hyperlink>
    </w:p>
    <w:p w:rsidR="00586636" w:rsidRDefault="000F13DF">
      <w:pPr>
        <w:pStyle w:val="TOC3"/>
        <w:rPr>
          <w:rFonts w:asciiTheme="minorHAnsi" w:eastAsiaTheme="minorEastAsia" w:hAnsiTheme="minorHAnsi" w:cstheme="minorBidi"/>
          <w:noProof/>
          <w:sz w:val="22"/>
          <w:szCs w:val="22"/>
          <w:lang w:val="es-AR" w:eastAsia="es-AR"/>
        </w:rPr>
      </w:pPr>
      <w:hyperlink w:anchor="_Toc273382017" w:history="1">
        <w:r w:rsidR="00586636" w:rsidRPr="00341603">
          <w:rPr>
            <w:rStyle w:val="Hyperlink"/>
          </w:rPr>
          <w:t>3.3.1</w:t>
        </w:r>
        <w:r w:rsidR="00586636">
          <w:rPr>
            <w:rFonts w:asciiTheme="minorHAnsi" w:eastAsiaTheme="minorEastAsia" w:hAnsiTheme="minorHAnsi" w:cstheme="minorBidi"/>
            <w:noProof/>
            <w:sz w:val="22"/>
            <w:szCs w:val="22"/>
            <w:lang w:val="es-AR" w:eastAsia="es-AR"/>
          </w:rPr>
          <w:tab/>
        </w:r>
        <w:r w:rsidR="00586636" w:rsidRPr="00341603">
          <w:rPr>
            <w:rStyle w:val="Hyperlink"/>
          </w:rPr>
          <w:t>Opciones de Compra Para el Equipo de Desarrollo</w:t>
        </w:r>
        <w:r w:rsidR="00586636">
          <w:rPr>
            <w:noProof/>
            <w:webHidden/>
          </w:rPr>
          <w:tab/>
        </w:r>
        <w:r w:rsidR="00672371">
          <w:rPr>
            <w:noProof/>
            <w:webHidden/>
          </w:rPr>
          <w:fldChar w:fldCharType="begin"/>
        </w:r>
        <w:r w:rsidR="00586636">
          <w:rPr>
            <w:noProof/>
            <w:webHidden/>
          </w:rPr>
          <w:instrText xml:space="preserve"> PAGEREF _Toc273382017 \h </w:instrText>
        </w:r>
        <w:r w:rsidR="00672371">
          <w:rPr>
            <w:noProof/>
            <w:webHidden/>
          </w:rPr>
        </w:r>
        <w:r w:rsidR="00672371">
          <w:rPr>
            <w:noProof/>
            <w:webHidden/>
          </w:rPr>
          <w:fldChar w:fldCharType="separate"/>
        </w:r>
        <w:r w:rsidR="00586636">
          <w:rPr>
            <w:noProof/>
            <w:webHidden/>
          </w:rPr>
          <w:t>27</w:t>
        </w:r>
        <w:r w:rsidR="00672371">
          <w:rPr>
            <w:noProof/>
            <w:webHidden/>
          </w:rPr>
          <w:fldChar w:fldCharType="end"/>
        </w:r>
      </w:hyperlink>
    </w:p>
    <w:p w:rsidR="00586636" w:rsidRDefault="000F13DF">
      <w:pPr>
        <w:pStyle w:val="TOC3"/>
        <w:rPr>
          <w:rFonts w:asciiTheme="minorHAnsi" w:eastAsiaTheme="minorEastAsia" w:hAnsiTheme="minorHAnsi" w:cstheme="minorBidi"/>
          <w:noProof/>
          <w:sz w:val="22"/>
          <w:szCs w:val="22"/>
          <w:lang w:val="es-AR" w:eastAsia="es-AR"/>
        </w:rPr>
      </w:pPr>
      <w:hyperlink w:anchor="_Toc273382018" w:history="1">
        <w:r w:rsidR="00586636" w:rsidRPr="00341603">
          <w:rPr>
            <w:rStyle w:val="Hyperlink"/>
          </w:rPr>
          <w:t>3.3.2</w:t>
        </w:r>
        <w:r w:rsidR="00586636">
          <w:rPr>
            <w:rFonts w:asciiTheme="minorHAnsi" w:eastAsiaTheme="minorEastAsia" w:hAnsiTheme="minorHAnsi" w:cstheme="minorBidi"/>
            <w:noProof/>
            <w:sz w:val="22"/>
            <w:szCs w:val="22"/>
            <w:lang w:val="es-AR" w:eastAsia="es-AR"/>
          </w:rPr>
          <w:tab/>
        </w:r>
        <w:r w:rsidR="00586636" w:rsidRPr="00341603">
          <w:rPr>
            <w:rStyle w:val="Hyperlink"/>
          </w:rPr>
          <w:t>Tabla ponderación de equipos Terminales Para desarrollo</w:t>
        </w:r>
        <w:r w:rsidR="00586636">
          <w:rPr>
            <w:noProof/>
            <w:webHidden/>
          </w:rPr>
          <w:tab/>
        </w:r>
        <w:r w:rsidR="00672371">
          <w:rPr>
            <w:noProof/>
            <w:webHidden/>
          </w:rPr>
          <w:fldChar w:fldCharType="begin"/>
        </w:r>
        <w:r w:rsidR="00586636">
          <w:rPr>
            <w:noProof/>
            <w:webHidden/>
          </w:rPr>
          <w:instrText xml:space="preserve"> PAGEREF _Toc273382018 \h </w:instrText>
        </w:r>
        <w:r w:rsidR="00672371">
          <w:rPr>
            <w:noProof/>
            <w:webHidden/>
          </w:rPr>
        </w:r>
        <w:r w:rsidR="00672371">
          <w:rPr>
            <w:noProof/>
            <w:webHidden/>
          </w:rPr>
          <w:fldChar w:fldCharType="separate"/>
        </w:r>
        <w:r w:rsidR="00586636">
          <w:rPr>
            <w:noProof/>
            <w:webHidden/>
          </w:rPr>
          <w:t>28</w:t>
        </w:r>
        <w:r w:rsidR="00672371">
          <w:rPr>
            <w:noProof/>
            <w:webHidden/>
          </w:rPr>
          <w:fldChar w:fldCharType="end"/>
        </w:r>
      </w:hyperlink>
    </w:p>
    <w:p w:rsidR="00586636" w:rsidRDefault="000F13DF">
      <w:pPr>
        <w:pStyle w:val="TOC3"/>
        <w:rPr>
          <w:rFonts w:asciiTheme="minorHAnsi" w:eastAsiaTheme="minorEastAsia" w:hAnsiTheme="minorHAnsi" w:cstheme="minorBidi"/>
          <w:noProof/>
          <w:sz w:val="22"/>
          <w:szCs w:val="22"/>
          <w:lang w:val="es-AR" w:eastAsia="es-AR"/>
        </w:rPr>
      </w:pPr>
      <w:hyperlink w:anchor="_Toc273382019" w:history="1">
        <w:r w:rsidR="00586636" w:rsidRPr="00341603">
          <w:rPr>
            <w:rStyle w:val="Hyperlink"/>
          </w:rPr>
          <w:t>3.3.3</w:t>
        </w:r>
        <w:r w:rsidR="00586636">
          <w:rPr>
            <w:rFonts w:asciiTheme="minorHAnsi" w:eastAsiaTheme="minorEastAsia" w:hAnsiTheme="minorHAnsi" w:cstheme="minorBidi"/>
            <w:noProof/>
            <w:sz w:val="22"/>
            <w:szCs w:val="22"/>
            <w:lang w:val="es-AR" w:eastAsia="es-AR"/>
          </w:rPr>
          <w:tab/>
        </w:r>
        <w:r w:rsidR="00586636" w:rsidRPr="00341603">
          <w:rPr>
            <w:rStyle w:val="Hyperlink"/>
          </w:rPr>
          <w:t>Selección de Laptop para líder de proyecto</w:t>
        </w:r>
        <w:r w:rsidR="00586636">
          <w:rPr>
            <w:noProof/>
            <w:webHidden/>
          </w:rPr>
          <w:tab/>
        </w:r>
        <w:r w:rsidR="00672371">
          <w:rPr>
            <w:noProof/>
            <w:webHidden/>
          </w:rPr>
          <w:fldChar w:fldCharType="begin"/>
        </w:r>
        <w:r w:rsidR="00586636">
          <w:rPr>
            <w:noProof/>
            <w:webHidden/>
          </w:rPr>
          <w:instrText xml:space="preserve"> PAGEREF _Toc273382019 \h </w:instrText>
        </w:r>
        <w:r w:rsidR="00672371">
          <w:rPr>
            <w:noProof/>
            <w:webHidden/>
          </w:rPr>
        </w:r>
        <w:r w:rsidR="00672371">
          <w:rPr>
            <w:noProof/>
            <w:webHidden/>
          </w:rPr>
          <w:fldChar w:fldCharType="separate"/>
        </w:r>
        <w:r w:rsidR="00586636">
          <w:rPr>
            <w:noProof/>
            <w:webHidden/>
          </w:rPr>
          <w:t>28</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0" w:history="1">
        <w:r w:rsidR="00586636" w:rsidRPr="00341603">
          <w:rPr>
            <w:rStyle w:val="Hyperlink"/>
          </w:rPr>
          <w:t>3.4</w:t>
        </w:r>
        <w:r w:rsidR="00586636">
          <w:rPr>
            <w:rFonts w:asciiTheme="minorHAnsi" w:eastAsiaTheme="minorEastAsia" w:hAnsiTheme="minorHAnsi" w:cstheme="minorBidi"/>
            <w:noProof/>
            <w:sz w:val="22"/>
            <w:szCs w:val="22"/>
            <w:lang w:val="es-AR" w:eastAsia="es-AR"/>
          </w:rPr>
          <w:tab/>
        </w:r>
        <w:r w:rsidR="00586636" w:rsidRPr="00341603">
          <w:rPr>
            <w:rStyle w:val="Hyperlink"/>
          </w:rPr>
          <w:t>Sistema Operativo Para las estaciones de trabajo</w:t>
        </w:r>
        <w:r w:rsidR="00586636">
          <w:rPr>
            <w:noProof/>
            <w:webHidden/>
          </w:rPr>
          <w:tab/>
        </w:r>
        <w:r w:rsidR="00672371">
          <w:rPr>
            <w:noProof/>
            <w:webHidden/>
          </w:rPr>
          <w:fldChar w:fldCharType="begin"/>
        </w:r>
        <w:r w:rsidR="00586636">
          <w:rPr>
            <w:noProof/>
            <w:webHidden/>
          </w:rPr>
          <w:instrText xml:space="preserve"> PAGEREF _Toc273382020 \h </w:instrText>
        </w:r>
        <w:r w:rsidR="00672371">
          <w:rPr>
            <w:noProof/>
            <w:webHidden/>
          </w:rPr>
        </w:r>
        <w:r w:rsidR="00672371">
          <w:rPr>
            <w:noProof/>
            <w:webHidden/>
          </w:rPr>
          <w:fldChar w:fldCharType="separate"/>
        </w:r>
        <w:r w:rsidR="00586636">
          <w:rPr>
            <w:noProof/>
            <w:webHidden/>
          </w:rPr>
          <w:t>29</w:t>
        </w:r>
        <w:r w:rsidR="00672371">
          <w:rPr>
            <w:noProof/>
            <w:webHidden/>
          </w:rPr>
          <w:fldChar w:fldCharType="end"/>
        </w:r>
      </w:hyperlink>
    </w:p>
    <w:p w:rsidR="00586636" w:rsidRDefault="000F13DF">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21" w:history="1">
        <w:r w:rsidR="00586636" w:rsidRPr="00341603">
          <w:rPr>
            <w:rStyle w:val="Hyperlink"/>
          </w:rPr>
          <w:t>4</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Infraestructura Producción</w:t>
        </w:r>
        <w:r w:rsidR="00586636">
          <w:rPr>
            <w:noProof/>
            <w:webHidden/>
          </w:rPr>
          <w:tab/>
        </w:r>
        <w:r w:rsidR="00672371">
          <w:rPr>
            <w:noProof/>
            <w:webHidden/>
          </w:rPr>
          <w:fldChar w:fldCharType="begin"/>
        </w:r>
        <w:r w:rsidR="00586636">
          <w:rPr>
            <w:noProof/>
            <w:webHidden/>
          </w:rPr>
          <w:instrText xml:space="preserve"> PAGEREF _Toc273382021 \h </w:instrText>
        </w:r>
        <w:r w:rsidR="00672371">
          <w:rPr>
            <w:noProof/>
            <w:webHidden/>
          </w:rPr>
        </w:r>
        <w:r w:rsidR="00672371">
          <w:rPr>
            <w:noProof/>
            <w:webHidden/>
          </w:rPr>
          <w:fldChar w:fldCharType="separate"/>
        </w:r>
        <w:r w:rsidR="00586636">
          <w:rPr>
            <w:noProof/>
            <w:webHidden/>
          </w:rPr>
          <w:t>30</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2" w:history="1">
        <w:r w:rsidR="00586636" w:rsidRPr="00341603">
          <w:rPr>
            <w:rStyle w:val="Hyperlink"/>
          </w:rPr>
          <w:t>4.1</w:t>
        </w:r>
        <w:r w:rsidR="00586636">
          <w:rPr>
            <w:rFonts w:asciiTheme="minorHAnsi" w:eastAsiaTheme="minorEastAsia" w:hAnsiTheme="minorHAnsi" w:cstheme="minorBidi"/>
            <w:noProof/>
            <w:sz w:val="22"/>
            <w:szCs w:val="22"/>
            <w:lang w:val="es-AR" w:eastAsia="es-AR"/>
          </w:rPr>
          <w:tab/>
        </w:r>
        <w:r w:rsidR="00586636" w:rsidRPr="00341603">
          <w:rPr>
            <w:rStyle w:val="Hyperlink"/>
          </w:rPr>
          <w:t>Esquema de la infraestructura</w:t>
        </w:r>
        <w:r w:rsidR="00586636">
          <w:rPr>
            <w:noProof/>
            <w:webHidden/>
          </w:rPr>
          <w:tab/>
        </w:r>
        <w:r w:rsidR="00672371">
          <w:rPr>
            <w:noProof/>
            <w:webHidden/>
          </w:rPr>
          <w:fldChar w:fldCharType="begin"/>
        </w:r>
        <w:r w:rsidR="00586636">
          <w:rPr>
            <w:noProof/>
            <w:webHidden/>
          </w:rPr>
          <w:instrText xml:space="preserve"> PAGEREF _Toc273382022 \h </w:instrText>
        </w:r>
        <w:r w:rsidR="00672371">
          <w:rPr>
            <w:noProof/>
            <w:webHidden/>
          </w:rPr>
        </w:r>
        <w:r w:rsidR="00672371">
          <w:rPr>
            <w:noProof/>
            <w:webHidden/>
          </w:rPr>
          <w:fldChar w:fldCharType="separate"/>
        </w:r>
        <w:r w:rsidR="00586636">
          <w:rPr>
            <w:noProof/>
            <w:webHidden/>
          </w:rPr>
          <w:t>30</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3" w:history="1">
        <w:r w:rsidR="00586636" w:rsidRPr="00341603">
          <w:rPr>
            <w:rStyle w:val="Hyperlink"/>
          </w:rPr>
          <w:t>4.2</w:t>
        </w:r>
        <w:r w:rsidR="00586636">
          <w:rPr>
            <w:rFonts w:asciiTheme="minorHAnsi" w:eastAsiaTheme="minorEastAsia" w:hAnsiTheme="minorHAnsi" w:cstheme="minorBidi"/>
            <w:noProof/>
            <w:sz w:val="22"/>
            <w:szCs w:val="22"/>
            <w:lang w:val="es-AR" w:eastAsia="es-AR"/>
          </w:rPr>
          <w:tab/>
        </w:r>
        <w:r w:rsidR="00586636" w:rsidRPr="00341603">
          <w:rPr>
            <w:rStyle w:val="Hyperlink"/>
          </w:rPr>
          <w:t>Disponibilidad y Rendimiento</w:t>
        </w:r>
        <w:r w:rsidR="00586636">
          <w:rPr>
            <w:noProof/>
            <w:webHidden/>
          </w:rPr>
          <w:tab/>
        </w:r>
        <w:r w:rsidR="00672371">
          <w:rPr>
            <w:noProof/>
            <w:webHidden/>
          </w:rPr>
          <w:fldChar w:fldCharType="begin"/>
        </w:r>
        <w:r w:rsidR="00586636">
          <w:rPr>
            <w:noProof/>
            <w:webHidden/>
          </w:rPr>
          <w:instrText xml:space="preserve"> PAGEREF _Toc273382023 \h </w:instrText>
        </w:r>
        <w:r w:rsidR="00672371">
          <w:rPr>
            <w:noProof/>
            <w:webHidden/>
          </w:rPr>
        </w:r>
        <w:r w:rsidR="00672371">
          <w:rPr>
            <w:noProof/>
            <w:webHidden/>
          </w:rPr>
          <w:fldChar w:fldCharType="separate"/>
        </w:r>
        <w:r w:rsidR="00586636">
          <w:rPr>
            <w:noProof/>
            <w:webHidden/>
          </w:rPr>
          <w:t>30</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4" w:history="1">
        <w:r w:rsidR="00586636" w:rsidRPr="00341603">
          <w:rPr>
            <w:rStyle w:val="Hyperlink"/>
          </w:rPr>
          <w:t>4.3</w:t>
        </w:r>
        <w:r w:rsidR="00586636">
          <w:rPr>
            <w:rFonts w:asciiTheme="minorHAnsi" w:eastAsiaTheme="minorEastAsia" w:hAnsiTheme="minorHAnsi" w:cstheme="minorBidi"/>
            <w:noProof/>
            <w:sz w:val="22"/>
            <w:szCs w:val="22"/>
            <w:lang w:val="es-AR" w:eastAsia="es-AR"/>
          </w:rPr>
          <w:tab/>
        </w:r>
        <w:r w:rsidR="00586636" w:rsidRPr="00341603">
          <w:rPr>
            <w:rStyle w:val="Hyperlink"/>
          </w:rPr>
          <w:t>Esquema de Disponibilidad 7 x 24</w:t>
        </w:r>
        <w:r w:rsidR="00586636">
          <w:rPr>
            <w:noProof/>
            <w:webHidden/>
          </w:rPr>
          <w:tab/>
        </w:r>
        <w:r w:rsidR="00672371">
          <w:rPr>
            <w:noProof/>
            <w:webHidden/>
          </w:rPr>
          <w:fldChar w:fldCharType="begin"/>
        </w:r>
        <w:r w:rsidR="00586636">
          <w:rPr>
            <w:noProof/>
            <w:webHidden/>
          </w:rPr>
          <w:instrText xml:space="preserve"> PAGEREF _Toc273382024 \h </w:instrText>
        </w:r>
        <w:r w:rsidR="00672371">
          <w:rPr>
            <w:noProof/>
            <w:webHidden/>
          </w:rPr>
        </w:r>
        <w:r w:rsidR="00672371">
          <w:rPr>
            <w:noProof/>
            <w:webHidden/>
          </w:rPr>
          <w:fldChar w:fldCharType="separate"/>
        </w:r>
        <w:r w:rsidR="00586636">
          <w:rPr>
            <w:noProof/>
            <w:webHidden/>
          </w:rPr>
          <w:t>31</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5" w:history="1">
        <w:r w:rsidR="00586636" w:rsidRPr="00341603">
          <w:rPr>
            <w:rStyle w:val="Hyperlink"/>
          </w:rPr>
          <w:t>4.4</w:t>
        </w:r>
        <w:r w:rsidR="00586636">
          <w:rPr>
            <w:rFonts w:asciiTheme="minorHAnsi" w:eastAsiaTheme="minorEastAsia" w:hAnsiTheme="minorHAnsi" w:cstheme="minorBidi"/>
            <w:noProof/>
            <w:sz w:val="22"/>
            <w:szCs w:val="22"/>
            <w:lang w:val="es-AR" w:eastAsia="es-AR"/>
          </w:rPr>
          <w:tab/>
        </w:r>
        <w:r w:rsidR="00586636" w:rsidRPr="00341603">
          <w:rPr>
            <w:rStyle w:val="Hyperlink"/>
          </w:rPr>
          <w:t>Configuración de servidores para producción</w:t>
        </w:r>
        <w:r w:rsidR="00586636">
          <w:rPr>
            <w:noProof/>
            <w:webHidden/>
          </w:rPr>
          <w:tab/>
        </w:r>
        <w:r w:rsidR="00672371">
          <w:rPr>
            <w:noProof/>
            <w:webHidden/>
          </w:rPr>
          <w:fldChar w:fldCharType="begin"/>
        </w:r>
        <w:r w:rsidR="00586636">
          <w:rPr>
            <w:noProof/>
            <w:webHidden/>
          </w:rPr>
          <w:instrText xml:space="preserve"> PAGEREF _Toc273382025 \h </w:instrText>
        </w:r>
        <w:r w:rsidR="00672371">
          <w:rPr>
            <w:noProof/>
            <w:webHidden/>
          </w:rPr>
        </w:r>
        <w:r w:rsidR="00672371">
          <w:rPr>
            <w:noProof/>
            <w:webHidden/>
          </w:rPr>
          <w:fldChar w:fldCharType="separate"/>
        </w:r>
        <w:r w:rsidR="00586636">
          <w:rPr>
            <w:noProof/>
            <w:webHidden/>
          </w:rPr>
          <w:t>32</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6" w:history="1">
        <w:r w:rsidR="00586636" w:rsidRPr="00341603">
          <w:rPr>
            <w:rStyle w:val="Hyperlink"/>
          </w:rPr>
          <w:t>4.5</w:t>
        </w:r>
        <w:r w:rsidR="00586636">
          <w:rPr>
            <w:rFonts w:asciiTheme="minorHAnsi" w:eastAsiaTheme="minorEastAsia" w:hAnsiTheme="minorHAnsi" w:cstheme="minorBidi"/>
            <w:noProof/>
            <w:sz w:val="22"/>
            <w:szCs w:val="22"/>
            <w:lang w:val="es-AR" w:eastAsia="es-AR"/>
          </w:rPr>
          <w:tab/>
        </w:r>
        <w:r w:rsidR="00586636" w:rsidRPr="00341603">
          <w:rPr>
            <w:rStyle w:val="Hyperlink"/>
          </w:rPr>
          <w:t>Software Necesario</w:t>
        </w:r>
        <w:r w:rsidR="00586636">
          <w:rPr>
            <w:noProof/>
            <w:webHidden/>
          </w:rPr>
          <w:tab/>
        </w:r>
        <w:r w:rsidR="00672371">
          <w:rPr>
            <w:noProof/>
            <w:webHidden/>
          </w:rPr>
          <w:fldChar w:fldCharType="begin"/>
        </w:r>
        <w:r w:rsidR="00586636">
          <w:rPr>
            <w:noProof/>
            <w:webHidden/>
          </w:rPr>
          <w:instrText xml:space="preserve"> PAGEREF _Toc273382026 \h </w:instrText>
        </w:r>
        <w:r w:rsidR="00672371">
          <w:rPr>
            <w:noProof/>
            <w:webHidden/>
          </w:rPr>
        </w:r>
        <w:r w:rsidR="00672371">
          <w:rPr>
            <w:noProof/>
            <w:webHidden/>
          </w:rPr>
          <w:fldChar w:fldCharType="separate"/>
        </w:r>
        <w:r w:rsidR="00586636">
          <w:rPr>
            <w:noProof/>
            <w:webHidden/>
          </w:rPr>
          <w:t>32</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27" w:history="1">
        <w:r w:rsidR="00586636" w:rsidRPr="00341603">
          <w:rPr>
            <w:rStyle w:val="Hyperlink"/>
          </w:rPr>
          <w:t>4.6</w:t>
        </w:r>
        <w:r w:rsidR="00586636">
          <w:rPr>
            <w:rFonts w:asciiTheme="minorHAnsi" w:eastAsiaTheme="minorEastAsia" w:hAnsiTheme="minorHAnsi" w:cstheme="minorBidi"/>
            <w:noProof/>
            <w:sz w:val="22"/>
            <w:szCs w:val="22"/>
            <w:lang w:val="es-AR" w:eastAsia="es-AR"/>
          </w:rPr>
          <w:tab/>
        </w:r>
        <w:r w:rsidR="00586636" w:rsidRPr="00341603">
          <w:rPr>
            <w:rStyle w:val="Hyperlink"/>
          </w:rPr>
          <w:t>Elección de servidores para producción</w:t>
        </w:r>
        <w:r w:rsidR="00586636">
          <w:rPr>
            <w:noProof/>
            <w:webHidden/>
          </w:rPr>
          <w:tab/>
        </w:r>
        <w:r w:rsidR="00672371">
          <w:rPr>
            <w:noProof/>
            <w:webHidden/>
          </w:rPr>
          <w:fldChar w:fldCharType="begin"/>
        </w:r>
        <w:r w:rsidR="00586636">
          <w:rPr>
            <w:noProof/>
            <w:webHidden/>
          </w:rPr>
          <w:instrText xml:space="preserve"> PAGEREF _Toc273382027 \h </w:instrText>
        </w:r>
        <w:r w:rsidR="00672371">
          <w:rPr>
            <w:noProof/>
            <w:webHidden/>
          </w:rPr>
        </w:r>
        <w:r w:rsidR="00672371">
          <w:rPr>
            <w:noProof/>
            <w:webHidden/>
          </w:rPr>
          <w:fldChar w:fldCharType="separate"/>
        </w:r>
        <w:r w:rsidR="00586636">
          <w:rPr>
            <w:noProof/>
            <w:webHidden/>
          </w:rPr>
          <w:t>33</w:t>
        </w:r>
        <w:r w:rsidR="00672371">
          <w:rPr>
            <w:noProof/>
            <w:webHidden/>
          </w:rPr>
          <w:fldChar w:fldCharType="end"/>
        </w:r>
      </w:hyperlink>
    </w:p>
    <w:p w:rsidR="00586636" w:rsidRDefault="000F13DF">
      <w:pPr>
        <w:pStyle w:val="TOC3"/>
        <w:rPr>
          <w:rFonts w:asciiTheme="minorHAnsi" w:eastAsiaTheme="minorEastAsia" w:hAnsiTheme="minorHAnsi" w:cstheme="minorBidi"/>
          <w:noProof/>
          <w:sz w:val="22"/>
          <w:szCs w:val="22"/>
          <w:lang w:val="es-AR" w:eastAsia="es-AR"/>
        </w:rPr>
      </w:pPr>
      <w:hyperlink w:anchor="_Toc273382028" w:history="1">
        <w:r w:rsidR="00586636" w:rsidRPr="00341603">
          <w:rPr>
            <w:rStyle w:val="Hyperlink"/>
          </w:rPr>
          <w:t>4.6.1</w:t>
        </w:r>
        <w:r w:rsidR="00586636">
          <w:rPr>
            <w:rFonts w:asciiTheme="minorHAnsi" w:eastAsiaTheme="minorEastAsia" w:hAnsiTheme="minorHAnsi" w:cstheme="minorBidi"/>
            <w:noProof/>
            <w:sz w:val="22"/>
            <w:szCs w:val="22"/>
            <w:lang w:val="es-AR" w:eastAsia="es-AR"/>
          </w:rPr>
          <w:tab/>
        </w:r>
        <w:r w:rsidR="00586636" w:rsidRPr="00341603">
          <w:rPr>
            <w:rStyle w:val="Hyperlink"/>
          </w:rPr>
          <w:t>Servidor Tipo A, cantidad: 3</w:t>
        </w:r>
        <w:r w:rsidR="00586636">
          <w:rPr>
            <w:noProof/>
            <w:webHidden/>
          </w:rPr>
          <w:tab/>
        </w:r>
        <w:r w:rsidR="00672371">
          <w:rPr>
            <w:noProof/>
            <w:webHidden/>
          </w:rPr>
          <w:fldChar w:fldCharType="begin"/>
        </w:r>
        <w:r w:rsidR="00586636">
          <w:rPr>
            <w:noProof/>
            <w:webHidden/>
          </w:rPr>
          <w:instrText xml:space="preserve"> PAGEREF _Toc273382028 \h </w:instrText>
        </w:r>
        <w:r w:rsidR="00672371">
          <w:rPr>
            <w:noProof/>
            <w:webHidden/>
          </w:rPr>
        </w:r>
        <w:r w:rsidR="00672371">
          <w:rPr>
            <w:noProof/>
            <w:webHidden/>
          </w:rPr>
          <w:fldChar w:fldCharType="separate"/>
        </w:r>
        <w:r w:rsidR="00586636">
          <w:rPr>
            <w:noProof/>
            <w:webHidden/>
          </w:rPr>
          <w:t>33</w:t>
        </w:r>
        <w:r w:rsidR="00672371">
          <w:rPr>
            <w:noProof/>
            <w:webHidden/>
          </w:rPr>
          <w:fldChar w:fldCharType="end"/>
        </w:r>
      </w:hyperlink>
    </w:p>
    <w:p w:rsidR="00586636" w:rsidRDefault="000F13DF">
      <w:pPr>
        <w:pStyle w:val="TOC3"/>
        <w:rPr>
          <w:rFonts w:asciiTheme="minorHAnsi" w:eastAsiaTheme="minorEastAsia" w:hAnsiTheme="minorHAnsi" w:cstheme="minorBidi"/>
          <w:noProof/>
          <w:sz w:val="22"/>
          <w:szCs w:val="22"/>
          <w:lang w:val="es-AR" w:eastAsia="es-AR"/>
        </w:rPr>
      </w:pPr>
      <w:hyperlink w:anchor="_Toc273382029" w:history="1">
        <w:r w:rsidR="00586636" w:rsidRPr="00341603">
          <w:rPr>
            <w:rStyle w:val="Hyperlink"/>
          </w:rPr>
          <w:t>4.6.2</w:t>
        </w:r>
        <w:r w:rsidR="00586636">
          <w:rPr>
            <w:rFonts w:asciiTheme="minorHAnsi" w:eastAsiaTheme="minorEastAsia" w:hAnsiTheme="minorHAnsi" w:cstheme="minorBidi"/>
            <w:noProof/>
            <w:sz w:val="22"/>
            <w:szCs w:val="22"/>
            <w:lang w:val="es-AR" w:eastAsia="es-AR"/>
          </w:rPr>
          <w:tab/>
        </w:r>
        <w:r w:rsidR="00586636" w:rsidRPr="00341603">
          <w:rPr>
            <w:rStyle w:val="Hyperlink"/>
          </w:rPr>
          <w:t>Servidor Tipo B</w:t>
        </w:r>
        <w:r w:rsidR="00586636">
          <w:rPr>
            <w:noProof/>
            <w:webHidden/>
          </w:rPr>
          <w:tab/>
        </w:r>
        <w:r w:rsidR="00672371">
          <w:rPr>
            <w:noProof/>
            <w:webHidden/>
          </w:rPr>
          <w:fldChar w:fldCharType="begin"/>
        </w:r>
        <w:r w:rsidR="00586636">
          <w:rPr>
            <w:noProof/>
            <w:webHidden/>
          </w:rPr>
          <w:instrText xml:space="preserve"> PAGEREF _Toc273382029 \h </w:instrText>
        </w:r>
        <w:r w:rsidR="00672371">
          <w:rPr>
            <w:noProof/>
            <w:webHidden/>
          </w:rPr>
        </w:r>
        <w:r w:rsidR="00672371">
          <w:rPr>
            <w:noProof/>
            <w:webHidden/>
          </w:rPr>
          <w:fldChar w:fldCharType="separate"/>
        </w:r>
        <w:r w:rsidR="00586636">
          <w:rPr>
            <w:noProof/>
            <w:webHidden/>
          </w:rPr>
          <w:t>33</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0" w:history="1">
        <w:r w:rsidR="00586636" w:rsidRPr="00341603">
          <w:rPr>
            <w:rStyle w:val="Hyperlink"/>
          </w:rPr>
          <w:t>4.7</w:t>
        </w:r>
        <w:r w:rsidR="00586636">
          <w:rPr>
            <w:rFonts w:asciiTheme="minorHAnsi" w:eastAsiaTheme="minorEastAsia" w:hAnsiTheme="minorHAnsi" w:cstheme="minorBidi"/>
            <w:noProof/>
            <w:sz w:val="22"/>
            <w:szCs w:val="22"/>
            <w:lang w:val="es-AR" w:eastAsia="es-AR"/>
          </w:rPr>
          <w:tab/>
        </w:r>
        <w:r w:rsidR="00586636" w:rsidRPr="00341603">
          <w:rPr>
            <w:rStyle w:val="Hyperlink"/>
          </w:rPr>
          <w:t>Storage Nas</w:t>
        </w:r>
        <w:r w:rsidR="00586636">
          <w:rPr>
            <w:noProof/>
            <w:webHidden/>
          </w:rPr>
          <w:tab/>
        </w:r>
        <w:r w:rsidR="00672371">
          <w:rPr>
            <w:noProof/>
            <w:webHidden/>
          </w:rPr>
          <w:fldChar w:fldCharType="begin"/>
        </w:r>
        <w:r w:rsidR="00586636">
          <w:rPr>
            <w:noProof/>
            <w:webHidden/>
          </w:rPr>
          <w:instrText xml:space="preserve"> PAGEREF _Toc273382030 \h </w:instrText>
        </w:r>
        <w:r w:rsidR="00672371">
          <w:rPr>
            <w:noProof/>
            <w:webHidden/>
          </w:rPr>
        </w:r>
        <w:r w:rsidR="00672371">
          <w:rPr>
            <w:noProof/>
            <w:webHidden/>
          </w:rPr>
          <w:fldChar w:fldCharType="separate"/>
        </w:r>
        <w:r w:rsidR="00586636">
          <w:rPr>
            <w:noProof/>
            <w:webHidden/>
          </w:rPr>
          <w:t>34</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1" w:history="1">
        <w:r w:rsidR="00586636" w:rsidRPr="00341603">
          <w:rPr>
            <w:rStyle w:val="Hyperlink"/>
          </w:rPr>
          <w:t>4.8</w:t>
        </w:r>
        <w:r w:rsidR="00586636">
          <w:rPr>
            <w:rFonts w:asciiTheme="minorHAnsi" w:eastAsiaTheme="minorEastAsia" w:hAnsiTheme="minorHAnsi" w:cstheme="minorBidi"/>
            <w:noProof/>
            <w:sz w:val="22"/>
            <w:szCs w:val="22"/>
            <w:lang w:val="es-AR" w:eastAsia="es-AR"/>
          </w:rPr>
          <w:tab/>
        </w:r>
        <w:r w:rsidR="00586636" w:rsidRPr="00341603">
          <w:rPr>
            <w:rStyle w:val="Hyperlink"/>
          </w:rPr>
          <w:t>Nivel Raid</w:t>
        </w:r>
        <w:r w:rsidR="00586636">
          <w:rPr>
            <w:noProof/>
            <w:webHidden/>
          </w:rPr>
          <w:tab/>
        </w:r>
        <w:r w:rsidR="00672371">
          <w:rPr>
            <w:noProof/>
            <w:webHidden/>
          </w:rPr>
          <w:fldChar w:fldCharType="begin"/>
        </w:r>
        <w:r w:rsidR="00586636">
          <w:rPr>
            <w:noProof/>
            <w:webHidden/>
          </w:rPr>
          <w:instrText xml:space="preserve"> PAGEREF _Toc273382031 \h </w:instrText>
        </w:r>
        <w:r w:rsidR="00672371">
          <w:rPr>
            <w:noProof/>
            <w:webHidden/>
          </w:rPr>
        </w:r>
        <w:r w:rsidR="00672371">
          <w:rPr>
            <w:noProof/>
            <w:webHidden/>
          </w:rPr>
          <w:fldChar w:fldCharType="separate"/>
        </w:r>
        <w:r w:rsidR="00586636">
          <w:rPr>
            <w:noProof/>
            <w:webHidden/>
          </w:rPr>
          <w:t>35</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2" w:history="1">
        <w:r w:rsidR="00586636" w:rsidRPr="00341603">
          <w:rPr>
            <w:rStyle w:val="Hyperlink"/>
          </w:rPr>
          <w:t>4.9</w:t>
        </w:r>
        <w:r w:rsidR="00586636">
          <w:rPr>
            <w:rFonts w:asciiTheme="minorHAnsi" w:eastAsiaTheme="minorEastAsia" w:hAnsiTheme="minorHAnsi" w:cstheme="minorBidi"/>
            <w:noProof/>
            <w:sz w:val="22"/>
            <w:szCs w:val="22"/>
            <w:lang w:val="es-AR" w:eastAsia="es-AR"/>
          </w:rPr>
          <w:tab/>
        </w:r>
        <w:r w:rsidR="00586636" w:rsidRPr="00341603">
          <w:rPr>
            <w:rStyle w:val="Hyperlink"/>
          </w:rPr>
          <w:t>Integración Con Sistema de Comunicaciones</w:t>
        </w:r>
        <w:r w:rsidR="00586636">
          <w:rPr>
            <w:noProof/>
            <w:webHidden/>
          </w:rPr>
          <w:tab/>
        </w:r>
        <w:r w:rsidR="00672371">
          <w:rPr>
            <w:noProof/>
            <w:webHidden/>
          </w:rPr>
          <w:fldChar w:fldCharType="begin"/>
        </w:r>
        <w:r w:rsidR="00586636">
          <w:rPr>
            <w:noProof/>
            <w:webHidden/>
          </w:rPr>
          <w:instrText xml:space="preserve"> PAGEREF _Toc273382032 \h </w:instrText>
        </w:r>
        <w:r w:rsidR="00672371">
          <w:rPr>
            <w:noProof/>
            <w:webHidden/>
          </w:rPr>
        </w:r>
        <w:r w:rsidR="00672371">
          <w:rPr>
            <w:noProof/>
            <w:webHidden/>
          </w:rPr>
          <w:fldChar w:fldCharType="separate"/>
        </w:r>
        <w:r w:rsidR="00586636">
          <w:rPr>
            <w:noProof/>
            <w:webHidden/>
          </w:rPr>
          <w:t>36</w:t>
        </w:r>
        <w:r w:rsidR="00672371">
          <w:rPr>
            <w:noProof/>
            <w:webHidden/>
          </w:rPr>
          <w:fldChar w:fldCharType="end"/>
        </w:r>
      </w:hyperlink>
    </w:p>
    <w:p w:rsidR="00586636" w:rsidRDefault="000F13DF">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3" w:history="1">
        <w:r w:rsidR="00586636" w:rsidRPr="00341603">
          <w:rPr>
            <w:rStyle w:val="Hyperlink"/>
          </w:rPr>
          <w:t>5</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Oficinas para el desarrollo</w:t>
        </w:r>
        <w:r w:rsidR="00586636">
          <w:rPr>
            <w:noProof/>
            <w:webHidden/>
          </w:rPr>
          <w:tab/>
        </w:r>
        <w:r w:rsidR="00672371">
          <w:rPr>
            <w:noProof/>
            <w:webHidden/>
          </w:rPr>
          <w:fldChar w:fldCharType="begin"/>
        </w:r>
        <w:r w:rsidR="00586636">
          <w:rPr>
            <w:noProof/>
            <w:webHidden/>
          </w:rPr>
          <w:instrText xml:space="preserve"> PAGEREF _Toc273382033 \h </w:instrText>
        </w:r>
        <w:r w:rsidR="00672371">
          <w:rPr>
            <w:noProof/>
            <w:webHidden/>
          </w:rPr>
        </w:r>
        <w:r w:rsidR="00672371">
          <w:rPr>
            <w:noProof/>
            <w:webHidden/>
          </w:rPr>
          <w:fldChar w:fldCharType="separate"/>
        </w:r>
        <w:r w:rsidR="00586636">
          <w:rPr>
            <w:noProof/>
            <w:webHidden/>
          </w:rPr>
          <w:t>37</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4" w:history="1">
        <w:r w:rsidR="00586636" w:rsidRPr="00341603">
          <w:rPr>
            <w:rStyle w:val="Hyperlink"/>
          </w:rPr>
          <w:t>5.1</w:t>
        </w:r>
        <w:r w:rsidR="00586636">
          <w:rPr>
            <w:rFonts w:asciiTheme="minorHAnsi" w:eastAsiaTheme="minorEastAsia" w:hAnsiTheme="minorHAnsi" w:cstheme="minorBidi"/>
            <w:noProof/>
            <w:sz w:val="22"/>
            <w:szCs w:val="22"/>
            <w:lang w:val="es-AR" w:eastAsia="es-AR"/>
          </w:rPr>
          <w:tab/>
        </w:r>
        <w:r w:rsidR="00586636" w:rsidRPr="00341603">
          <w:rPr>
            <w:rStyle w:val="Hyperlink"/>
          </w:rPr>
          <w:t>Puestos</w:t>
        </w:r>
        <w:r w:rsidR="00586636">
          <w:rPr>
            <w:noProof/>
            <w:webHidden/>
          </w:rPr>
          <w:tab/>
        </w:r>
        <w:r w:rsidR="00672371">
          <w:rPr>
            <w:noProof/>
            <w:webHidden/>
          </w:rPr>
          <w:fldChar w:fldCharType="begin"/>
        </w:r>
        <w:r w:rsidR="00586636">
          <w:rPr>
            <w:noProof/>
            <w:webHidden/>
          </w:rPr>
          <w:instrText xml:space="preserve"> PAGEREF _Toc273382034 \h </w:instrText>
        </w:r>
        <w:r w:rsidR="00672371">
          <w:rPr>
            <w:noProof/>
            <w:webHidden/>
          </w:rPr>
        </w:r>
        <w:r w:rsidR="00672371">
          <w:rPr>
            <w:noProof/>
            <w:webHidden/>
          </w:rPr>
          <w:fldChar w:fldCharType="separate"/>
        </w:r>
        <w:r w:rsidR="00586636">
          <w:rPr>
            <w:noProof/>
            <w:webHidden/>
          </w:rPr>
          <w:t>37</w:t>
        </w:r>
        <w:r w:rsidR="00672371">
          <w:rPr>
            <w:noProof/>
            <w:webHidden/>
          </w:rPr>
          <w:fldChar w:fldCharType="end"/>
        </w:r>
      </w:hyperlink>
    </w:p>
    <w:p w:rsidR="00586636" w:rsidRDefault="000F13DF">
      <w:pPr>
        <w:pStyle w:val="TOC2"/>
        <w:tabs>
          <w:tab w:val="right" w:leader="dot" w:pos="9678"/>
        </w:tabs>
        <w:rPr>
          <w:rFonts w:asciiTheme="minorHAnsi" w:eastAsiaTheme="minorEastAsia" w:hAnsiTheme="minorHAnsi" w:cstheme="minorBidi"/>
          <w:noProof/>
          <w:sz w:val="22"/>
          <w:szCs w:val="22"/>
          <w:lang w:val="es-AR" w:eastAsia="es-AR"/>
        </w:rPr>
      </w:pPr>
      <w:hyperlink w:anchor="_Toc273382035" w:history="1">
        <w:r w:rsidR="00586636" w:rsidRPr="00341603">
          <w:rPr>
            <w:rStyle w:val="Hyperlink"/>
          </w:rPr>
          <w:t>5.2 Plano de la Planta alquilada</w:t>
        </w:r>
        <w:r w:rsidR="00586636">
          <w:rPr>
            <w:noProof/>
            <w:webHidden/>
          </w:rPr>
          <w:tab/>
        </w:r>
        <w:r w:rsidR="00672371">
          <w:rPr>
            <w:noProof/>
            <w:webHidden/>
          </w:rPr>
          <w:fldChar w:fldCharType="begin"/>
        </w:r>
        <w:r w:rsidR="00586636">
          <w:rPr>
            <w:noProof/>
            <w:webHidden/>
          </w:rPr>
          <w:instrText xml:space="preserve"> PAGEREF _Toc273382035 \h </w:instrText>
        </w:r>
        <w:r w:rsidR="00672371">
          <w:rPr>
            <w:noProof/>
            <w:webHidden/>
          </w:rPr>
        </w:r>
        <w:r w:rsidR="00672371">
          <w:rPr>
            <w:noProof/>
            <w:webHidden/>
          </w:rPr>
          <w:fldChar w:fldCharType="separate"/>
        </w:r>
        <w:r w:rsidR="00586636">
          <w:rPr>
            <w:noProof/>
            <w:webHidden/>
          </w:rPr>
          <w:t>38</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6" w:history="1">
        <w:r w:rsidR="00586636" w:rsidRPr="00341603">
          <w:rPr>
            <w:rStyle w:val="Hyperlink"/>
          </w:rPr>
          <w:t>5.2</w:t>
        </w:r>
        <w:r w:rsidR="00586636">
          <w:rPr>
            <w:rFonts w:asciiTheme="minorHAnsi" w:eastAsiaTheme="minorEastAsia" w:hAnsiTheme="minorHAnsi" w:cstheme="minorBidi"/>
            <w:noProof/>
            <w:sz w:val="22"/>
            <w:szCs w:val="22"/>
            <w:lang w:val="es-AR" w:eastAsia="es-AR"/>
          </w:rPr>
          <w:tab/>
        </w:r>
        <w:r w:rsidR="00586636" w:rsidRPr="00341603">
          <w:rPr>
            <w:rStyle w:val="Hyperlink"/>
          </w:rPr>
          <w:t>Hosting de Servers</w:t>
        </w:r>
        <w:r w:rsidR="00586636">
          <w:rPr>
            <w:noProof/>
            <w:webHidden/>
          </w:rPr>
          <w:tab/>
        </w:r>
        <w:r w:rsidR="00672371">
          <w:rPr>
            <w:noProof/>
            <w:webHidden/>
          </w:rPr>
          <w:fldChar w:fldCharType="begin"/>
        </w:r>
        <w:r w:rsidR="00586636">
          <w:rPr>
            <w:noProof/>
            <w:webHidden/>
          </w:rPr>
          <w:instrText xml:space="preserve"> PAGEREF _Toc273382036 \h </w:instrText>
        </w:r>
        <w:r w:rsidR="00672371">
          <w:rPr>
            <w:noProof/>
            <w:webHidden/>
          </w:rPr>
        </w:r>
        <w:r w:rsidR="00672371">
          <w:rPr>
            <w:noProof/>
            <w:webHidden/>
          </w:rPr>
          <w:fldChar w:fldCharType="separate"/>
        </w:r>
        <w:r w:rsidR="00586636">
          <w:rPr>
            <w:noProof/>
            <w:webHidden/>
          </w:rPr>
          <w:t>39</w:t>
        </w:r>
        <w:r w:rsidR="00672371">
          <w:rPr>
            <w:noProof/>
            <w:webHidden/>
          </w:rPr>
          <w:fldChar w:fldCharType="end"/>
        </w:r>
      </w:hyperlink>
    </w:p>
    <w:p w:rsidR="00586636" w:rsidRDefault="000F13DF">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7" w:history="1">
        <w:r w:rsidR="00586636" w:rsidRPr="00341603">
          <w:rPr>
            <w:rStyle w:val="Hyperlink"/>
          </w:rPr>
          <w:t>6</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Empleados</w:t>
        </w:r>
        <w:r w:rsidR="00586636">
          <w:rPr>
            <w:noProof/>
            <w:webHidden/>
          </w:rPr>
          <w:tab/>
        </w:r>
        <w:r w:rsidR="00672371">
          <w:rPr>
            <w:noProof/>
            <w:webHidden/>
          </w:rPr>
          <w:fldChar w:fldCharType="begin"/>
        </w:r>
        <w:r w:rsidR="00586636">
          <w:rPr>
            <w:noProof/>
            <w:webHidden/>
          </w:rPr>
          <w:instrText xml:space="preserve"> PAGEREF _Toc273382037 \h </w:instrText>
        </w:r>
        <w:r w:rsidR="00672371">
          <w:rPr>
            <w:noProof/>
            <w:webHidden/>
          </w:rPr>
        </w:r>
        <w:r w:rsidR="00672371">
          <w:rPr>
            <w:noProof/>
            <w:webHidden/>
          </w:rPr>
          <w:fldChar w:fldCharType="separate"/>
        </w:r>
        <w:r w:rsidR="00586636">
          <w:rPr>
            <w:noProof/>
            <w:webHidden/>
          </w:rPr>
          <w:t>40</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38" w:history="1">
        <w:r w:rsidR="00586636" w:rsidRPr="00341603">
          <w:rPr>
            <w:rStyle w:val="Hyperlink"/>
          </w:rPr>
          <w:t>6.1</w:t>
        </w:r>
        <w:r w:rsidR="00586636">
          <w:rPr>
            <w:rFonts w:asciiTheme="minorHAnsi" w:eastAsiaTheme="minorEastAsia" w:hAnsiTheme="minorHAnsi" w:cstheme="minorBidi"/>
            <w:noProof/>
            <w:sz w:val="22"/>
            <w:szCs w:val="22"/>
            <w:lang w:val="es-AR" w:eastAsia="es-AR"/>
          </w:rPr>
          <w:tab/>
        </w:r>
        <w:r w:rsidR="00586636" w:rsidRPr="00341603">
          <w:rPr>
            <w:rStyle w:val="Hyperlink"/>
          </w:rPr>
          <w:t>Roles particulares</w:t>
        </w:r>
        <w:r w:rsidR="00586636">
          <w:rPr>
            <w:noProof/>
            <w:webHidden/>
          </w:rPr>
          <w:tab/>
        </w:r>
        <w:r w:rsidR="00672371">
          <w:rPr>
            <w:noProof/>
            <w:webHidden/>
          </w:rPr>
          <w:fldChar w:fldCharType="begin"/>
        </w:r>
        <w:r w:rsidR="00586636">
          <w:rPr>
            <w:noProof/>
            <w:webHidden/>
          </w:rPr>
          <w:instrText xml:space="preserve"> PAGEREF _Toc273382038 \h </w:instrText>
        </w:r>
        <w:r w:rsidR="00672371">
          <w:rPr>
            <w:noProof/>
            <w:webHidden/>
          </w:rPr>
        </w:r>
        <w:r w:rsidR="00672371">
          <w:rPr>
            <w:noProof/>
            <w:webHidden/>
          </w:rPr>
          <w:fldChar w:fldCharType="separate"/>
        </w:r>
        <w:r w:rsidR="00586636">
          <w:rPr>
            <w:noProof/>
            <w:webHidden/>
          </w:rPr>
          <w:t>40</w:t>
        </w:r>
        <w:r w:rsidR="00672371">
          <w:rPr>
            <w:noProof/>
            <w:webHidden/>
          </w:rPr>
          <w:fldChar w:fldCharType="end"/>
        </w:r>
      </w:hyperlink>
    </w:p>
    <w:p w:rsidR="00586636" w:rsidRDefault="000F13DF">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39" w:history="1">
        <w:r w:rsidR="00586636" w:rsidRPr="00341603">
          <w:rPr>
            <w:rStyle w:val="Hyperlink"/>
            <w:lang w:val="es-ES_tradnl"/>
          </w:rPr>
          <w:t>7</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 xml:space="preserve">Costos </w:t>
        </w:r>
        <w:r w:rsidR="00586636" w:rsidRPr="00341603">
          <w:rPr>
            <w:rStyle w:val="Hyperlink"/>
            <w:lang w:val="es-ES_tradnl"/>
          </w:rPr>
          <w:t>/ Capital Inicial</w:t>
        </w:r>
        <w:r w:rsidR="00586636">
          <w:rPr>
            <w:noProof/>
            <w:webHidden/>
          </w:rPr>
          <w:tab/>
        </w:r>
        <w:r w:rsidR="00672371">
          <w:rPr>
            <w:noProof/>
            <w:webHidden/>
          </w:rPr>
          <w:fldChar w:fldCharType="begin"/>
        </w:r>
        <w:r w:rsidR="00586636">
          <w:rPr>
            <w:noProof/>
            <w:webHidden/>
          </w:rPr>
          <w:instrText xml:space="preserve"> PAGEREF _Toc273382039 \h </w:instrText>
        </w:r>
        <w:r w:rsidR="00672371">
          <w:rPr>
            <w:noProof/>
            <w:webHidden/>
          </w:rPr>
        </w:r>
        <w:r w:rsidR="00672371">
          <w:rPr>
            <w:noProof/>
            <w:webHidden/>
          </w:rPr>
          <w:fldChar w:fldCharType="separate"/>
        </w:r>
        <w:r w:rsidR="00586636">
          <w:rPr>
            <w:noProof/>
            <w:webHidden/>
          </w:rPr>
          <w:t>42</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0" w:history="1">
        <w:r w:rsidR="00586636" w:rsidRPr="00341603">
          <w:rPr>
            <w:rStyle w:val="Hyperlink"/>
            <w:lang w:val="es-ES_tradnl"/>
          </w:rPr>
          <w:t>7.1</w:t>
        </w:r>
        <w:r w:rsidR="00586636">
          <w:rPr>
            <w:rFonts w:asciiTheme="minorHAnsi" w:eastAsiaTheme="minorEastAsia" w:hAnsiTheme="minorHAnsi" w:cstheme="minorBidi"/>
            <w:noProof/>
            <w:sz w:val="22"/>
            <w:szCs w:val="22"/>
            <w:lang w:val="es-AR" w:eastAsia="es-AR"/>
          </w:rPr>
          <w:tab/>
        </w:r>
        <w:r w:rsidR="00586636" w:rsidRPr="00341603">
          <w:rPr>
            <w:rStyle w:val="Hyperlink"/>
            <w:lang w:val="es-ES_tradnl"/>
          </w:rPr>
          <w:t>Prestamo</w:t>
        </w:r>
        <w:r w:rsidR="00586636">
          <w:rPr>
            <w:noProof/>
            <w:webHidden/>
          </w:rPr>
          <w:tab/>
        </w:r>
        <w:r w:rsidR="00672371">
          <w:rPr>
            <w:noProof/>
            <w:webHidden/>
          </w:rPr>
          <w:fldChar w:fldCharType="begin"/>
        </w:r>
        <w:r w:rsidR="00586636">
          <w:rPr>
            <w:noProof/>
            <w:webHidden/>
          </w:rPr>
          <w:instrText xml:space="preserve"> PAGEREF _Toc273382040 \h </w:instrText>
        </w:r>
        <w:r w:rsidR="00672371">
          <w:rPr>
            <w:noProof/>
            <w:webHidden/>
          </w:rPr>
        </w:r>
        <w:r w:rsidR="00672371">
          <w:rPr>
            <w:noProof/>
            <w:webHidden/>
          </w:rPr>
          <w:fldChar w:fldCharType="separate"/>
        </w:r>
        <w:r w:rsidR="00586636">
          <w:rPr>
            <w:noProof/>
            <w:webHidden/>
          </w:rPr>
          <w:t>42</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1" w:history="1">
        <w:r w:rsidR="00586636" w:rsidRPr="00341603">
          <w:rPr>
            <w:rStyle w:val="Hyperlink"/>
            <w:lang w:val="es-ES_tradnl"/>
          </w:rPr>
          <w:t>7.2</w:t>
        </w:r>
        <w:r w:rsidR="00586636">
          <w:rPr>
            <w:rFonts w:asciiTheme="minorHAnsi" w:eastAsiaTheme="minorEastAsia" w:hAnsiTheme="minorHAnsi" w:cstheme="minorBidi"/>
            <w:noProof/>
            <w:sz w:val="22"/>
            <w:szCs w:val="22"/>
            <w:lang w:val="es-AR" w:eastAsia="es-AR"/>
          </w:rPr>
          <w:tab/>
        </w:r>
        <w:r w:rsidR="00586636" w:rsidRPr="00341603">
          <w:rPr>
            <w:rStyle w:val="Hyperlink"/>
            <w:lang w:val="es-ES_tradnl"/>
          </w:rPr>
          <w:t>Costos Start-Up</w:t>
        </w:r>
        <w:r w:rsidR="00586636">
          <w:rPr>
            <w:noProof/>
            <w:webHidden/>
          </w:rPr>
          <w:tab/>
        </w:r>
        <w:r w:rsidR="00672371">
          <w:rPr>
            <w:noProof/>
            <w:webHidden/>
          </w:rPr>
          <w:fldChar w:fldCharType="begin"/>
        </w:r>
        <w:r w:rsidR="00586636">
          <w:rPr>
            <w:noProof/>
            <w:webHidden/>
          </w:rPr>
          <w:instrText xml:space="preserve"> PAGEREF _Toc273382041 \h </w:instrText>
        </w:r>
        <w:r w:rsidR="00672371">
          <w:rPr>
            <w:noProof/>
            <w:webHidden/>
          </w:rPr>
        </w:r>
        <w:r w:rsidR="00672371">
          <w:rPr>
            <w:noProof/>
            <w:webHidden/>
          </w:rPr>
          <w:fldChar w:fldCharType="separate"/>
        </w:r>
        <w:r w:rsidR="00586636">
          <w:rPr>
            <w:noProof/>
            <w:webHidden/>
          </w:rPr>
          <w:t>43</w:t>
        </w:r>
        <w:r w:rsidR="00672371">
          <w:rPr>
            <w:noProof/>
            <w:webHidden/>
          </w:rPr>
          <w:fldChar w:fldCharType="end"/>
        </w:r>
      </w:hyperlink>
    </w:p>
    <w:p w:rsidR="00586636" w:rsidRDefault="000F13DF">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42" w:history="1">
        <w:r w:rsidR="00586636" w:rsidRPr="00341603">
          <w:rPr>
            <w:rStyle w:val="Hyperlink"/>
          </w:rPr>
          <w:t>8</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Costos Mensuales</w:t>
        </w:r>
        <w:r w:rsidR="00586636">
          <w:rPr>
            <w:noProof/>
            <w:webHidden/>
          </w:rPr>
          <w:tab/>
        </w:r>
        <w:r w:rsidR="00672371">
          <w:rPr>
            <w:noProof/>
            <w:webHidden/>
          </w:rPr>
          <w:fldChar w:fldCharType="begin"/>
        </w:r>
        <w:r w:rsidR="00586636">
          <w:rPr>
            <w:noProof/>
            <w:webHidden/>
          </w:rPr>
          <w:instrText xml:space="preserve"> PAGEREF _Toc273382042 \h </w:instrText>
        </w:r>
        <w:r w:rsidR="00672371">
          <w:rPr>
            <w:noProof/>
            <w:webHidden/>
          </w:rPr>
        </w:r>
        <w:r w:rsidR="00672371">
          <w:rPr>
            <w:noProof/>
            <w:webHidden/>
          </w:rPr>
          <w:fldChar w:fldCharType="separate"/>
        </w:r>
        <w:r w:rsidR="00586636">
          <w:rPr>
            <w:noProof/>
            <w:webHidden/>
          </w:rPr>
          <w:t>44</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3" w:history="1">
        <w:r w:rsidR="00586636" w:rsidRPr="00341603">
          <w:rPr>
            <w:rStyle w:val="Hyperlink"/>
          </w:rPr>
          <w:t>8.1</w:t>
        </w:r>
        <w:r w:rsidR="00586636">
          <w:rPr>
            <w:rFonts w:asciiTheme="minorHAnsi" w:eastAsiaTheme="minorEastAsia" w:hAnsiTheme="minorHAnsi" w:cstheme="minorBidi"/>
            <w:noProof/>
            <w:sz w:val="22"/>
            <w:szCs w:val="22"/>
            <w:lang w:val="es-AR" w:eastAsia="es-AR"/>
          </w:rPr>
          <w:tab/>
        </w:r>
        <w:r w:rsidR="00586636" w:rsidRPr="00341603">
          <w:rPr>
            <w:rStyle w:val="Hyperlink"/>
          </w:rPr>
          <w:t>Por Mes</w:t>
        </w:r>
        <w:r w:rsidR="00586636">
          <w:rPr>
            <w:noProof/>
            <w:webHidden/>
          </w:rPr>
          <w:tab/>
        </w:r>
        <w:r w:rsidR="00672371">
          <w:rPr>
            <w:noProof/>
            <w:webHidden/>
          </w:rPr>
          <w:fldChar w:fldCharType="begin"/>
        </w:r>
        <w:r w:rsidR="00586636">
          <w:rPr>
            <w:noProof/>
            <w:webHidden/>
          </w:rPr>
          <w:instrText xml:space="preserve"> PAGEREF _Toc273382043 \h </w:instrText>
        </w:r>
        <w:r w:rsidR="00672371">
          <w:rPr>
            <w:noProof/>
            <w:webHidden/>
          </w:rPr>
        </w:r>
        <w:r w:rsidR="00672371">
          <w:rPr>
            <w:noProof/>
            <w:webHidden/>
          </w:rPr>
          <w:fldChar w:fldCharType="separate"/>
        </w:r>
        <w:r w:rsidR="00586636">
          <w:rPr>
            <w:noProof/>
            <w:webHidden/>
          </w:rPr>
          <w:t>44</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4" w:history="1">
        <w:r w:rsidR="00586636" w:rsidRPr="00341603">
          <w:rPr>
            <w:rStyle w:val="Hyperlink"/>
          </w:rPr>
          <w:t>8.2</w:t>
        </w:r>
        <w:r w:rsidR="00586636">
          <w:rPr>
            <w:rFonts w:asciiTheme="minorHAnsi" w:eastAsiaTheme="minorEastAsia" w:hAnsiTheme="minorHAnsi" w:cstheme="minorBidi"/>
            <w:noProof/>
            <w:sz w:val="22"/>
            <w:szCs w:val="22"/>
            <w:lang w:val="es-AR" w:eastAsia="es-AR"/>
          </w:rPr>
          <w:tab/>
        </w:r>
        <w:r w:rsidR="00586636" w:rsidRPr="00341603">
          <w:rPr>
            <w:rStyle w:val="Hyperlink"/>
          </w:rPr>
          <w:t>Totales</w:t>
        </w:r>
        <w:r w:rsidR="00586636">
          <w:rPr>
            <w:noProof/>
            <w:webHidden/>
          </w:rPr>
          <w:tab/>
        </w:r>
        <w:r w:rsidR="00672371">
          <w:rPr>
            <w:noProof/>
            <w:webHidden/>
          </w:rPr>
          <w:fldChar w:fldCharType="begin"/>
        </w:r>
        <w:r w:rsidR="00586636">
          <w:rPr>
            <w:noProof/>
            <w:webHidden/>
          </w:rPr>
          <w:instrText xml:space="preserve"> PAGEREF _Toc273382044 \h </w:instrText>
        </w:r>
        <w:r w:rsidR="00672371">
          <w:rPr>
            <w:noProof/>
            <w:webHidden/>
          </w:rPr>
        </w:r>
        <w:r w:rsidR="00672371">
          <w:rPr>
            <w:noProof/>
            <w:webHidden/>
          </w:rPr>
          <w:fldChar w:fldCharType="separate"/>
        </w:r>
        <w:r w:rsidR="00586636">
          <w:rPr>
            <w:noProof/>
            <w:webHidden/>
          </w:rPr>
          <w:t>45</w:t>
        </w:r>
        <w:r w:rsidR="00672371">
          <w:rPr>
            <w:noProof/>
            <w:webHidden/>
          </w:rPr>
          <w:fldChar w:fldCharType="end"/>
        </w:r>
      </w:hyperlink>
    </w:p>
    <w:p w:rsidR="00586636" w:rsidRDefault="000F13DF">
      <w:pPr>
        <w:pStyle w:val="TOC1"/>
        <w:tabs>
          <w:tab w:val="left" w:pos="400"/>
          <w:tab w:val="right" w:leader="dot" w:pos="9678"/>
        </w:tabs>
        <w:rPr>
          <w:rFonts w:asciiTheme="minorHAnsi" w:eastAsiaTheme="minorEastAsia" w:hAnsiTheme="minorHAnsi" w:cstheme="minorBidi"/>
          <w:b w:val="0"/>
          <w:noProof/>
          <w:sz w:val="22"/>
          <w:szCs w:val="22"/>
          <w:lang w:val="es-AR" w:eastAsia="es-AR"/>
        </w:rPr>
      </w:pPr>
      <w:hyperlink w:anchor="_Toc273382045" w:history="1">
        <w:r w:rsidR="00586636" w:rsidRPr="00341603">
          <w:rPr>
            <w:rStyle w:val="Hyperlink"/>
          </w:rPr>
          <w:t>9</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Entregas del proyecto</w:t>
        </w:r>
        <w:r w:rsidR="00586636">
          <w:rPr>
            <w:noProof/>
            <w:webHidden/>
          </w:rPr>
          <w:tab/>
        </w:r>
        <w:r w:rsidR="00672371">
          <w:rPr>
            <w:noProof/>
            <w:webHidden/>
          </w:rPr>
          <w:fldChar w:fldCharType="begin"/>
        </w:r>
        <w:r w:rsidR="00586636">
          <w:rPr>
            <w:noProof/>
            <w:webHidden/>
          </w:rPr>
          <w:instrText xml:space="preserve"> PAGEREF _Toc273382045 \h </w:instrText>
        </w:r>
        <w:r w:rsidR="00672371">
          <w:rPr>
            <w:noProof/>
            <w:webHidden/>
          </w:rPr>
        </w:r>
        <w:r w:rsidR="00672371">
          <w:rPr>
            <w:noProof/>
            <w:webHidden/>
          </w:rPr>
          <w:fldChar w:fldCharType="separate"/>
        </w:r>
        <w:r w:rsidR="00586636">
          <w:rPr>
            <w:noProof/>
            <w:webHidden/>
          </w:rPr>
          <w:t>46</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6" w:history="1">
        <w:r w:rsidR="00586636" w:rsidRPr="00341603">
          <w:rPr>
            <w:rStyle w:val="Hyperlink"/>
          </w:rPr>
          <w:t>9.1</w:t>
        </w:r>
        <w:r w:rsidR="00586636">
          <w:rPr>
            <w:rFonts w:asciiTheme="minorHAnsi" w:eastAsiaTheme="minorEastAsia" w:hAnsiTheme="minorHAnsi" w:cstheme="minorBidi"/>
            <w:noProof/>
            <w:sz w:val="22"/>
            <w:szCs w:val="22"/>
            <w:lang w:val="es-AR" w:eastAsia="es-AR"/>
          </w:rPr>
          <w:tab/>
        </w:r>
        <w:r w:rsidR="00586636" w:rsidRPr="00341603">
          <w:rPr>
            <w:rStyle w:val="Hyperlink"/>
          </w:rPr>
          <w:t>Detalle en Las Entregas</w:t>
        </w:r>
        <w:r w:rsidR="00586636">
          <w:rPr>
            <w:noProof/>
            <w:webHidden/>
          </w:rPr>
          <w:tab/>
        </w:r>
        <w:r w:rsidR="00672371">
          <w:rPr>
            <w:noProof/>
            <w:webHidden/>
          </w:rPr>
          <w:fldChar w:fldCharType="begin"/>
        </w:r>
        <w:r w:rsidR="00586636">
          <w:rPr>
            <w:noProof/>
            <w:webHidden/>
          </w:rPr>
          <w:instrText xml:space="preserve"> PAGEREF _Toc273382046 \h </w:instrText>
        </w:r>
        <w:r w:rsidR="00672371">
          <w:rPr>
            <w:noProof/>
            <w:webHidden/>
          </w:rPr>
        </w:r>
        <w:r w:rsidR="00672371">
          <w:rPr>
            <w:noProof/>
            <w:webHidden/>
          </w:rPr>
          <w:fldChar w:fldCharType="separate"/>
        </w:r>
        <w:r w:rsidR="00586636">
          <w:rPr>
            <w:noProof/>
            <w:webHidden/>
          </w:rPr>
          <w:t>47</w:t>
        </w:r>
        <w:r w:rsidR="00672371">
          <w:rPr>
            <w:noProof/>
            <w:webHidden/>
          </w:rPr>
          <w:fldChar w:fldCharType="end"/>
        </w:r>
      </w:hyperlink>
    </w:p>
    <w:p w:rsidR="00586636" w:rsidRDefault="000F13DF">
      <w:pPr>
        <w:pStyle w:val="TOC1"/>
        <w:tabs>
          <w:tab w:val="left" w:pos="600"/>
          <w:tab w:val="right" w:leader="dot" w:pos="9678"/>
        </w:tabs>
        <w:rPr>
          <w:rFonts w:asciiTheme="minorHAnsi" w:eastAsiaTheme="minorEastAsia" w:hAnsiTheme="minorHAnsi" w:cstheme="minorBidi"/>
          <w:b w:val="0"/>
          <w:noProof/>
          <w:sz w:val="22"/>
          <w:szCs w:val="22"/>
          <w:lang w:val="es-AR" w:eastAsia="es-AR"/>
        </w:rPr>
      </w:pPr>
      <w:hyperlink w:anchor="_Toc273382047" w:history="1">
        <w:r w:rsidR="00586636" w:rsidRPr="00341603">
          <w:rPr>
            <w:rStyle w:val="Hyperlink"/>
          </w:rPr>
          <w:t>10</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Costo y Formas de Pago</w:t>
        </w:r>
        <w:r w:rsidR="00586636">
          <w:rPr>
            <w:noProof/>
            <w:webHidden/>
          </w:rPr>
          <w:tab/>
        </w:r>
        <w:r w:rsidR="00672371">
          <w:rPr>
            <w:noProof/>
            <w:webHidden/>
          </w:rPr>
          <w:fldChar w:fldCharType="begin"/>
        </w:r>
        <w:r w:rsidR="00586636">
          <w:rPr>
            <w:noProof/>
            <w:webHidden/>
          </w:rPr>
          <w:instrText xml:space="preserve"> PAGEREF _Toc273382047 \h </w:instrText>
        </w:r>
        <w:r w:rsidR="00672371">
          <w:rPr>
            <w:noProof/>
            <w:webHidden/>
          </w:rPr>
        </w:r>
        <w:r w:rsidR="00672371">
          <w:rPr>
            <w:noProof/>
            <w:webHidden/>
          </w:rPr>
          <w:fldChar w:fldCharType="separate"/>
        </w:r>
        <w:r w:rsidR="00586636">
          <w:rPr>
            <w:noProof/>
            <w:webHidden/>
          </w:rPr>
          <w:t>49</w:t>
        </w:r>
        <w:r w:rsidR="00672371">
          <w:rPr>
            <w:noProof/>
            <w:webHidden/>
          </w:rPr>
          <w:fldChar w:fldCharType="end"/>
        </w:r>
      </w:hyperlink>
    </w:p>
    <w:p w:rsidR="00586636" w:rsidRDefault="000F13DF">
      <w:pPr>
        <w:pStyle w:val="TOC2"/>
        <w:tabs>
          <w:tab w:val="left" w:pos="800"/>
          <w:tab w:val="right" w:leader="dot" w:pos="9678"/>
        </w:tabs>
        <w:rPr>
          <w:rFonts w:asciiTheme="minorHAnsi" w:eastAsiaTheme="minorEastAsia" w:hAnsiTheme="minorHAnsi" w:cstheme="minorBidi"/>
          <w:noProof/>
          <w:sz w:val="22"/>
          <w:szCs w:val="22"/>
          <w:lang w:val="es-AR" w:eastAsia="es-AR"/>
        </w:rPr>
      </w:pPr>
      <w:hyperlink w:anchor="_Toc273382048" w:history="1">
        <w:r w:rsidR="00586636" w:rsidRPr="00341603">
          <w:rPr>
            <w:rStyle w:val="Hyperlink"/>
          </w:rPr>
          <w:t>10.1</w:t>
        </w:r>
        <w:r w:rsidR="00586636">
          <w:rPr>
            <w:rFonts w:asciiTheme="minorHAnsi" w:eastAsiaTheme="minorEastAsia" w:hAnsiTheme="minorHAnsi" w:cstheme="minorBidi"/>
            <w:noProof/>
            <w:sz w:val="22"/>
            <w:szCs w:val="22"/>
            <w:lang w:val="es-AR" w:eastAsia="es-AR"/>
          </w:rPr>
          <w:tab/>
        </w:r>
        <w:r w:rsidR="00586636" w:rsidRPr="00341603">
          <w:rPr>
            <w:rStyle w:val="Hyperlink"/>
          </w:rPr>
          <w:t>Costo Total</w:t>
        </w:r>
        <w:r w:rsidR="00586636">
          <w:rPr>
            <w:noProof/>
            <w:webHidden/>
          </w:rPr>
          <w:tab/>
        </w:r>
        <w:r w:rsidR="00672371">
          <w:rPr>
            <w:noProof/>
            <w:webHidden/>
          </w:rPr>
          <w:fldChar w:fldCharType="begin"/>
        </w:r>
        <w:r w:rsidR="00586636">
          <w:rPr>
            <w:noProof/>
            <w:webHidden/>
          </w:rPr>
          <w:instrText xml:space="preserve"> PAGEREF _Toc273382048 \h </w:instrText>
        </w:r>
        <w:r w:rsidR="00672371">
          <w:rPr>
            <w:noProof/>
            <w:webHidden/>
          </w:rPr>
        </w:r>
        <w:r w:rsidR="00672371">
          <w:rPr>
            <w:noProof/>
            <w:webHidden/>
          </w:rPr>
          <w:fldChar w:fldCharType="separate"/>
        </w:r>
        <w:r w:rsidR="00586636">
          <w:rPr>
            <w:noProof/>
            <w:webHidden/>
          </w:rPr>
          <w:t>49</w:t>
        </w:r>
        <w:r w:rsidR="00672371">
          <w:rPr>
            <w:noProof/>
            <w:webHidden/>
          </w:rPr>
          <w:fldChar w:fldCharType="end"/>
        </w:r>
      </w:hyperlink>
    </w:p>
    <w:p w:rsidR="00586636" w:rsidRDefault="000F13DF">
      <w:pPr>
        <w:pStyle w:val="TOC1"/>
        <w:tabs>
          <w:tab w:val="left" w:pos="600"/>
          <w:tab w:val="right" w:leader="dot" w:pos="9678"/>
        </w:tabs>
        <w:rPr>
          <w:rFonts w:asciiTheme="minorHAnsi" w:eastAsiaTheme="minorEastAsia" w:hAnsiTheme="minorHAnsi" w:cstheme="minorBidi"/>
          <w:b w:val="0"/>
          <w:noProof/>
          <w:sz w:val="22"/>
          <w:szCs w:val="22"/>
          <w:lang w:val="es-AR" w:eastAsia="es-AR"/>
        </w:rPr>
      </w:pPr>
      <w:hyperlink w:anchor="_Toc273382049" w:history="1">
        <w:r w:rsidR="00586636" w:rsidRPr="00341603">
          <w:rPr>
            <w:rStyle w:val="Hyperlink"/>
          </w:rPr>
          <w:t>11</w:t>
        </w:r>
        <w:r w:rsidR="00586636">
          <w:rPr>
            <w:rFonts w:asciiTheme="minorHAnsi" w:eastAsiaTheme="minorEastAsia" w:hAnsiTheme="minorHAnsi" w:cstheme="minorBidi"/>
            <w:b w:val="0"/>
            <w:noProof/>
            <w:sz w:val="22"/>
            <w:szCs w:val="22"/>
            <w:lang w:val="es-AR" w:eastAsia="es-AR"/>
          </w:rPr>
          <w:tab/>
        </w:r>
        <w:r w:rsidR="00586636" w:rsidRPr="00341603">
          <w:rPr>
            <w:rStyle w:val="Hyperlink"/>
          </w:rPr>
          <w:t>Ganancias Esperadas</w:t>
        </w:r>
        <w:r w:rsidR="00586636">
          <w:rPr>
            <w:noProof/>
            <w:webHidden/>
          </w:rPr>
          <w:tab/>
        </w:r>
        <w:r w:rsidR="00672371">
          <w:rPr>
            <w:noProof/>
            <w:webHidden/>
          </w:rPr>
          <w:fldChar w:fldCharType="begin"/>
        </w:r>
        <w:r w:rsidR="00586636">
          <w:rPr>
            <w:noProof/>
            <w:webHidden/>
          </w:rPr>
          <w:instrText xml:space="preserve"> PAGEREF _Toc273382049 \h </w:instrText>
        </w:r>
        <w:r w:rsidR="00672371">
          <w:rPr>
            <w:noProof/>
            <w:webHidden/>
          </w:rPr>
        </w:r>
        <w:r w:rsidR="00672371">
          <w:rPr>
            <w:noProof/>
            <w:webHidden/>
          </w:rPr>
          <w:fldChar w:fldCharType="separate"/>
        </w:r>
        <w:r w:rsidR="00586636">
          <w:rPr>
            <w:noProof/>
            <w:webHidden/>
          </w:rPr>
          <w:t>50</w:t>
        </w:r>
        <w:r w:rsidR="00672371">
          <w:rPr>
            <w:noProof/>
            <w:webHidden/>
          </w:rPr>
          <w:fldChar w:fldCharType="end"/>
        </w:r>
      </w:hyperlink>
    </w:p>
    <w:p w:rsidR="008E4422" w:rsidRDefault="00672371" w:rsidP="00E17BB9">
      <w:r w:rsidRPr="002D31E2">
        <w:fldChar w:fldCharType="end"/>
      </w:r>
      <w:bookmarkEnd w:id="6"/>
    </w:p>
    <w:p w:rsidR="00646FCB" w:rsidRDefault="00646FCB" w:rsidP="009F450D">
      <w:pPr>
        <w:pStyle w:val="Heading1"/>
        <w:numPr>
          <w:ilvl w:val="0"/>
          <w:numId w:val="6"/>
        </w:numPr>
      </w:pPr>
      <w:bookmarkStart w:id="7" w:name="_Toc273267273"/>
      <w:bookmarkStart w:id="8" w:name="_Toc273381993"/>
      <w:r>
        <w:lastRenderedPageBreak/>
        <w:t>Arquitectura</w:t>
      </w:r>
      <w:bookmarkEnd w:id="7"/>
      <w:bookmarkEnd w:id="8"/>
    </w:p>
    <w:p w:rsidR="00646FCB" w:rsidRPr="005C17AC" w:rsidRDefault="00646FCB" w:rsidP="005C17AC">
      <w:pPr>
        <w:pStyle w:val="Heading2"/>
      </w:pPr>
      <w:bookmarkStart w:id="9" w:name="_Toc273267274"/>
      <w:bookmarkStart w:id="10" w:name="_Toc273381994"/>
      <w:r w:rsidRPr="005C17AC">
        <w:t>Arquitectura general</w:t>
      </w:r>
      <w:bookmarkEnd w:id="9"/>
      <w:bookmarkEnd w:id="10"/>
    </w:p>
    <w:p w:rsidR="00646FCB" w:rsidRDefault="00646FCB" w:rsidP="00646FCB">
      <w:pPr>
        <w:pStyle w:val="BodyText"/>
        <w:jc w:val="center"/>
        <w:rPr>
          <w:b/>
          <w:bCs/>
          <w:sz w:val="20"/>
          <w:szCs w:val="20"/>
        </w:rPr>
      </w:pPr>
      <w:r>
        <w:rPr>
          <w:b/>
          <w:bCs/>
          <w:sz w:val="20"/>
          <w:szCs w:val="20"/>
        </w:rPr>
        <w:t>Arquitectura de tres capas con cliente desktop.</w:t>
      </w:r>
    </w:p>
    <w:p w:rsidR="00646FCB" w:rsidRDefault="00646FCB" w:rsidP="00646FCB"/>
    <w:p w:rsidR="00646FCB" w:rsidRDefault="00646FCB" w:rsidP="00646FCB">
      <w:pPr>
        <w:spacing w:after="0"/>
        <w:rPr>
          <w:lang w:val="es-ES_tradnl"/>
        </w:rPr>
      </w:pPr>
      <w:r>
        <w:rPr>
          <w:u w:val="single"/>
          <w:lang w:val="es-ES_tradnl"/>
        </w:rPr>
        <w:t>Cliente Desktop</w:t>
      </w:r>
      <w:r>
        <w:rPr>
          <w:lang w:val="es-ES_tradnl"/>
        </w:rPr>
        <w:t>: Se optó por un cliente Desktop por sobre uno Web debido a que se trata de un sistema crítico en el cual se deben atender a las peticiones entrantes con la mayor velocidad y calidad posible.</w:t>
      </w:r>
    </w:p>
    <w:p w:rsidR="00646FCB" w:rsidRDefault="00646FCB" w:rsidP="00646FCB">
      <w:pPr>
        <w:spacing w:after="0"/>
      </w:pPr>
      <w:r>
        <w:rPr>
          <w:lang w:val="es-ES_tradnl"/>
        </w:rPr>
        <w:t xml:space="preserve">Una aplicación Desktop puede poseer una interfaz gráfica más robusta, interactiva y </w:t>
      </w:r>
      <w:proofErr w:type="spellStart"/>
      <w:r>
        <w:rPr>
          <w:lang w:val="es-ES_tradnl"/>
        </w:rPr>
        <w:t>performante</w:t>
      </w:r>
      <w:proofErr w:type="spellEnd"/>
      <w:r>
        <w:rPr>
          <w:lang w:val="es-ES_tradnl"/>
        </w:rPr>
        <w:t xml:space="preserve"> que la que podría lograrse con tecnologías web, cosa que es imprescindible para los usuarios intensivos del sistema, en este caso los operadores, ya que el rendimiento de los mismos estará relacionado con la interacción con el sistema.</w:t>
      </w:r>
      <w:r>
        <w:br/>
        <w:t xml:space="preserve">El número de estos operadores es limitado y conocido, las </w:t>
      </w:r>
      <w:proofErr w:type="spellStart"/>
      <w:r>
        <w:t>PCs</w:t>
      </w:r>
      <w:proofErr w:type="spellEnd"/>
      <w:r>
        <w:t xml:space="preserve"> que utilizarán serán parte de la organización y serán mantenidas por personal interno, por lo cual no habrá mayores inconvenientes para la instalación y actualización del cliente desktop, que es una de las desventajas que posee esta arquitectura frente a una Web.</w:t>
      </w:r>
    </w:p>
    <w:p w:rsidR="00646FCB" w:rsidRDefault="00646FCB" w:rsidP="00646FCB">
      <w:pPr>
        <w:spacing w:after="0"/>
      </w:pPr>
      <w:r>
        <w:t xml:space="preserve">Otra ventaja de la elección de una arquitectura Desktop frente a una Web, está relacionada con la productividad en el desarrollo, ya que el tiempo en desarrollar un cliente Desktop es inferior que desarrollar un cliente Web. </w:t>
      </w:r>
    </w:p>
    <w:p w:rsidR="00646FCB" w:rsidRDefault="00646FCB" w:rsidP="00646FCB"/>
    <w:p w:rsidR="00646FCB" w:rsidRDefault="00646FCB" w:rsidP="00646FCB">
      <w:r>
        <w:rPr>
          <w:u w:val="single"/>
          <w:lang w:val="es-ES_tradnl"/>
        </w:rPr>
        <w:t>Multicapa</w:t>
      </w:r>
      <w:r>
        <w:rPr>
          <w:lang w:val="es-ES_tradnl"/>
        </w:rPr>
        <w:t xml:space="preserve">: A su vez no es conveniente que el cliente desktop se conecte directamente a la base de datos, el sistema tiene la magnitud suficiente para justificar el uso de un </w:t>
      </w:r>
      <w:proofErr w:type="spellStart"/>
      <w:r>
        <w:rPr>
          <w:lang w:val="es-ES_tradnl"/>
        </w:rPr>
        <w:t>application</w:t>
      </w:r>
      <w:proofErr w:type="spellEnd"/>
      <w:r>
        <w:rPr>
          <w:lang w:val="es-ES_tradnl"/>
        </w:rPr>
        <w:t xml:space="preserve"> server para ejecutar una aplicación de </w:t>
      </w:r>
      <w:proofErr w:type="spellStart"/>
      <w:r>
        <w:rPr>
          <w:lang w:val="es-ES_tradnl"/>
        </w:rPr>
        <w:t>backend</w:t>
      </w:r>
      <w:proofErr w:type="spellEnd"/>
      <w:r>
        <w:rPr>
          <w:lang w:val="es-ES_tradnl"/>
        </w:rPr>
        <w:t xml:space="preserve"> que brinda más robustez y seguridad.</w:t>
      </w:r>
      <w:r>
        <w:rPr>
          <w:lang w:val="es-ES_tradnl"/>
        </w:rPr>
        <w:br/>
      </w:r>
      <w:r>
        <w:t>Este tipo de arquitectura mantiene el control del acceso a la base de datos, así se pueden controlar los problemas que la concurrencia pueda traer.</w:t>
      </w:r>
      <w:r>
        <w:br/>
        <w:t xml:space="preserve">Esta aplicación además de tener acceso a la base de datos, tendrá prácticamente toda la lógica y las reglas de negocio de la aplicación. De esta forma se puede tener una alta integridad, mantener el servidor en un ambiente seguro es más fácil de lograr que el resto de las </w:t>
      </w:r>
      <w:proofErr w:type="spellStart"/>
      <w:r>
        <w:t>Pcs</w:t>
      </w:r>
      <w:proofErr w:type="spellEnd"/>
      <w:r>
        <w:t xml:space="preserve"> donde se ejecutan las aplicaciones cliente. También será más fácil el mantenimiento ya que la simplicidad de la interfaz reduce los errores y la necesidad de actualización, así el único componente a actualizar será la aplicación del servidor.</w:t>
      </w:r>
    </w:p>
    <w:p w:rsidR="00646FCB" w:rsidRDefault="00646FCB" w:rsidP="00646FCB"/>
    <w:p w:rsidR="00646FCB" w:rsidRDefault="00646FCB" w:rsidP="00646FCB">
      <w:r>
        <w:rPr>
          <w:u w:val="single"/>
          <w:lang w:val="es-ES_tradnl"/>
        </w:rPr>
        <w:t>Sitio Web</w:t>
      </w:r>
      <w:r>
        <w:rPr>
          <w:lang w:val="es-ES_tradnl"/>
        </w:rPr>
        <w:t xml:space="preserve">: Es necesario desarrollar un sistema web para que los ciudadanos puedan consultar el estado de sus trámites y comunicarse con los operadores por medio de chat. </w:t>
      </w:r>
      <w:r>
        <w:t xml:space="preserve">Esta será una aplicación independiente que se ejecutará en un </w:t>
      </w:r>
      <w:proofErr w:type="spellStart"/>
      <w:r>
        <w:t>application</w:t>
      </w:r>
      <w:proofErr w:type="spellEnd"/>
      <w:r>
        <w:t xml:space="preserve"> server al igual que el </w:t>
      </w:r>
      <w:proofErr w:type="spellStart"/>
      <w:r>
        <w:t>backend</w:t>
      </w:r>
      <w:proofErr w:type="spellEnd"/>
      <w:r>
        <w:t>. Por lo que pude correr en el mismo servidor o en otro independiente para dar escalabilidad.</w:t>
      </w:r>
      <w:r>
        <w:br/>
        <w:t xml:space="preserve">Esta aplicación web tendrá la menor cantidad de lógica posible y se conectará al mismo </w:t>
      </w:r>
      <w:proofErr w:type="spellStart"/>
      <w:r>
        <w:t>backend</w:t>
      </w:r>
      <w:proofErr w:type="spellEnd"/>
      <w:r>
        <w:t xml:space="preserve"> que el cliente desktop para consumir servicios. Así se reutiliza la lógica del </w:t>
      </w:r>
      <w:proofErr w:type="spellStart"/>
      <w:r>
        <w:t>backend</w:t>
      </w:r>
      <w:proofErr w:type="spellEnd"/>
      <w:r>
        <w:t xml:space="preserve"> ya que el tipo de consultas que se hace son similares y se unifica el acceso a la base de datos.</w:t>
      </w:r>
    </w:p>
    <w:p w:rsidR="00646FCB" w:rsidRDefault="00646FCB" w:rsidP="00646FCB">
      <w:pPr>
        <w:pStyle w:val="BodyText"/>
        <w:jc w:val="center"/>
      </w:pPr>
      <w:r>
        <w:rPr>
          <w:noProof/>
          <w:lang w:val="en-US"/>
        </w:rPr>
        <w:lastRenderedPageBreak/>
        <w:drawing>
          <wp:anchor distT="0" distB="0" distL="0" distR="0" simplePos="0" relativeHeight="251665920" behindDoc="0" locked="0" layoutInCell="1" allowOverlap="1">
            <wp:simplePos x="0" y="0"/>
            <wp:positionH relativeFrom="column">
              <wp:posOffset>71755</wp:posOffset>
            </wp:positionH>
            <wp:positionV relativeFrom="paragraph">
              <wp:posOffset>4445</wp:posOffset>
            </wp:positionV>
            <wp:extent cx="6244590" cy="5142865"/>
            <wp:effectExtent l="0" t="0" r="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44590" cy="5142865"/>
                    </a:xfrm>
                    <a:prstGeom prst="rect">
                      <a:avLst/>
                    </a:prstGeom>
                    <a:solidFill>
                      <a:srgbClr val="FFFFFF"/>
                    </a:solidFill>
                    <a:ln>
                      <a:noFill/>
                    </a:ln>
                  </pic:spPr>
                </pic:pic>
              </a:graphicData>
            </a:graphic>
          </wp:anchor>
        </w:drawing>
      </w:r>
    </w:p>
    <w:p w:rsidR="00646FCB" w:rsidRDefault="00646FCB" w:rsidP="00646FCB">
      <w:pPr>
        <w:pStyle w:val="BodyText"/>
      </w:pPr>
    </w:p>
    <w:p w:rsidR="00646FCB" w:rsidRDefault="00646FCB" w:rsidP="00646FCB"/>
    <w:p w:rsidR="005C17AC" w:rsidRDefault="005C17AC">
      <w:pPr>
        <w:spacing w:before="0" w:after="0" w:line="240" w:lineRule="auto"/>
        <w:rPr>
          <w:b/>
          <w:color w:val="007C85"/>
          <w:sz w:val="20"/>
          <w:szCs w:val="20"/>
        </w:rPr>
      </w:pPr>
      <w:bookmarkStart w:id="11" w:name="_Toc273267275"/>
      <w:r>
        <w:br w:type="page"/>
      </w:r>
    </w:p>
    <w:p w:rsidR="00646FCB" w:rsidRPr="005C17AC" w:rsidRDefault="00646FCB" w:rsidP="005C17AC">
      <w:pPr>
        <w:pStyle w:val="Heading2"/>
      </w:pPr>
      <w:bookmarkStart w:id="12" w:name="_Toc273381995"/>
      <w:r w:rsidRPr="005C17AC">
        <w:lastRenderedPageBreak/>
        <w:t>Lenguaje de programación</w:t>
      </w:r>
      <w:bookmarkEnd w:id="11"/>
      <w:bookmarkEnd w:id="12"/>
      <w:r w:rsidRPr="005C17AC">
        <w:tab/>
      </w:r>
    </w:p>
    <w:p w:rsidR="00646FCB" w:rsidRDefault="00646FCB" w:rsidP="00646FCB">
      <w:pPr>
        <w:pStyle w:val="BodyText"/>
        <w:jc w:val="center"/>
        <w:rPr>
          <w:b/>
          <w:bCs/>
          <w:sz w:val="20"/>
          <w:szCs w:val="20"/>
        </w:rPr>
      </w:pPr>
      <w:r>
        <w:rPr>
          <w:b/>
          <w:bCs/>
          <w:sz w:val="20"/>
          <w:szCs w:val="20"/>
        </w:rPr>
        <w:t>Lenguaje de programación Java</w:t>
      </w:r>
    </w:p>
    <w:p w:rsidR="00646FCB" w:rsidRDefault="00646FCB" w:rsidP="00646FCB">
      <w:r>
        <w:t xml:space="preserve">Tanto el cliente desktop como el </w:t>
      </w:r>
      <w:proofErr w:type="spellStart"/>
      <w:r>
        <w:t>backend</w:t>
      </w:r>
      <w:proofErr w:type="spellEnd"/>
      <w:r>
        <w:t xml:space="preserve"> y la aplicación web serán desarrollados en </w:t>
      </w:r>
      <w:r>
        <w:rPr>
          <w:b/>
          <w:bCs/>
        </w:rPr>
        <w:t>Java</w:t>
      </w:r>
      <w:r>
        <w:t>, las razones por las cuales se eligió este lenguaje sobre otros disponibles son:</w:t>
      </w:r>
    </w:p>
    <w:p w:rsidR="00646FCB" w:rsidRPr="006013CE" w:rsidRDefault="00646FCB" w:rsidP="005C17AC">
      <w:pPr>
        <w:pStyle w:val="ListParagraph"/>
        <w:rPr>
          <w:lang w:val="es-ES_tradnl"/>
        </w:rPr>
      </w:pPr>
      <w:r w:rsidRPr="006013CE">
        <w:rPr>
          <w:lang w:val="es-ES_tradnl"/>
        </w:rPr>
        <w:t>Amplia disponibilidad de recursos capacitados: Es uno de los lenguajes más utilizados y es fácil encontrar personal con experiencia en el mercado. No existe la necesidad de capacitar ingresantes. Estos factores incrementan la posibilidad de éxito del proyecto.</w:t>
      </w:r>
    </w:p>
    <w:p w:rsidR="00646FCB" w:rsidRPr="006013CE" w:rsidRDefault="00646FCB" w:rsidP="005C17AC">
      <w:pPr>
        <w:pStyle w:val="ListParagraph"/>
        <w:rPr>
          <w:lang w:val="es-ES_tradnl"/>
        </w:rPr>
      </w:pPr>
      <w:r w:rsidRPr="006013CE">
        <w:rPr>
          <w:lang w:val="es-ES_tradnl"/>
        </w:rPr>
        <w:t xml:space="preserve">Madurez y soporte: Está establecido en el mercado y fue desarrollado a través de los años por </w:t>
      </w:r>
      <w:proofErr w:type="spellStart"/>
      <w:r w:rsidRPr="006013CE">
        <w:rPr>
          <w:lang w:val="es-ES_tradnl"/>
        </w:rPr>
        <w:t>Sun</w:t>
      </w:r>
      <w:proofErr w:type="spellEnd"/>
      <w:r w:rsidRPr="006013CE">
        <w:rPr>
          <w:lang w:val="es-ES_tradnl"/>
        </w:rPr>
        <w:t>, ahora por un comité formado por importantes empresas y siempre se mantuvo la compatibilidad entre versiones.</w:t>
      </w:r>
    </w:p>
    <w:p w:rsidR="00646FCB" w:rsidRPr="006013CE" w:rsidRDefault="00646FCB" w:rsidP="005C17AC">
      <w:pPr>
        <w:pStyle w:val="ListParagraph"/>
        <w:rPr>
          <w:lang w:val="es-ES_tradnl"/>
        </w:rPr>
      </w:pPr>
      <w:r w:rsidRPr="006013CE">
        <w:rPr>
          <w:lang w:val="es-ES_tradnl"/>
        </w:rPr>
        <w:t xml:space="preserve">Disponibilidad de </w:t>
      </w:r>
      <w:proofErr w:type="spellStart"/>
      <w:r w:rsidRPr="006013CE">
        <w:rPr>
          <w:lang w:val="es-ES_tradnl"/>
        </w:rPr>
        <w:t>Frameworks</w:t>
      </w:r>
      <w:proofErr w:type="spellEnd"/>
      <w:r w:rsidRPr="006013CE">
        <w:rPr>
          <w:lang w:val="es-ES_tradnl"/>
        </w:rPr>
        <w:t xml:space="preserve"> y librerías: Existe una vasta selección de herramientas maduras para el desarrollado, tanto para la parte de servidor como de presentación. Al utilizar tecnologías conocidas y probadas que resuelven los problemas más frecuentes de los sistemas transaccionales evitamos “reinventar la rueda” reduciendo el tiempo y los riesgos.</w:t>
      </w:r>
    </w:p>
    <w:p w:rsidR="00646FCB" w:rsidRPr="006013CE" w:rsidRDefault="00646FCB" w:rsidP="005C17AC">
      <w:pPr>
        <w:pStyle w:val="ListParagraph"/>
        <w:rPr>
          <w:lang w:val="es-ES_tradnl"/>
        </w:rPr>
      </w:pPr>
      <w:r w:rsidRPr="006013CE">
        <w:rPr>
          <w:lang w:val="es-ES_tradnl"/>
        </w:rPr>
        <w:t>Multiplataforma: Se consideró importante para el desarrollo de este sistema la independencia de plataforma, la capacidad de remplazar o combinar diferentes sistemas operativos sin ningún tipo de desarrollo. Descartando así los lenguajes que compilen a código máquina y los lenguajes que no estén soportados en los sistemas operativos más comunes.</w:t>
      </w:r>
    </w:p>
    <w:p w:rsidR="00646FCB" w:rsidRPr="006013CE" w:rsidRDefault="00646FCB" w:rsidP="005C17AC">
      <w:pPr>
        <w:pStyle w:val="ListParagraph"/>
        <w:rPr>
          <w:lang w:val="es-ES_tradnl"/>
        </w:rPr>
      </w:pPr>
      <w:r w:rsidRPr="006013CE">
        <w:rPr>
          <w:lang w:val="es-ES_tradnl"/>
        </w:rPr>
        <w:t xml:space="preserve">Performance: Si bien java no se compila a código máquina, se compila a </w:t>
      </w:r>
      <w:proofErr w:type="spellStart"/>
      <w:r w:rsidRPr="006013CE">
        <w:rPr>
          <w:lang w:val="es-ES_tradnl"/>
        </w:rPr>
        <w:t>bytecode</w:t>
      </w:r>
      <w:proofErr w:type="spellEnd"/>
      <w:r w:rsidRPr="006013CE">
        <w:rPr>
          <w:lang w:val="es-ES_tradnl"/>
        </w:rPr>
        <w:t xml:space="preserve"> y es ejecutado por una máquina virtual. Esta máquina virtual es la Java </w:t>
      </w:r>
      <w:proofErr w:type="spellStart"/>
      <w:r w:rsidRPr="006013CE">
        <w:rPr>
          <w:lang w:val="es-ES_tradnl"/>
        </w:rPr>
        <w:t>HotSpot</w:t>
      </w:r>
      <w:proofErr w:type="spellEnd"/>
      <w:r w:rsidRPr="006013CE">
        <w:rPr>
          <w:lang w:val="es-ES_tradnl"/>
        </w:rPr>
        <w:t xml:space="preserve"> Server VM que tiene la funcionalidad JIT (</w:t>
      </w:r>
      <w:proofErr w:type="spellStart"/>
      <w:r w:rsidRPr="006013CE">
        <w:rPr>
          <w:lang w:val="es-ES_tradnl"/>
        </w:rPr>
        <w:t>Just</w:t>
      </w:r>
      <w:proofErr w:type="spellEnd"/>
      <w:r w:rsidRPr="006013CE">
        <w:rPr>
          <w:lang w:val="es-ES_tradnl"/>
        </w:rPr>
        <w:t xml:space="preserve"> in time) </w:t>
      </w:r>
      <w:proofErr w:type="spellStart"/>
      <w:r w:rsidRPr="006013CE">
        <w:rPr>
          <w:lang w:val="es-ES_tradnl"/>
        </w:rPr>
        <w:t>compilation</w:t>
      </w:r>
      <w:proofErr w:type="spellEnd"/>
      <w:r w:rsidRPr="006013CE">
        <w:rPr>
          <w:lang w:val="es-ES_tradnl"/>
        </w:rPr>
        <w:t xml:space="preserve"> esta capacidad analiza el código que se ejecuta reiteradamente y lo optimiza en memoria haciendo las sucesivas ejecuciones más rápidas, a veces incluso que si se hubiera compilado a máquina. Esta ventaja es válida para algunos tipos de operaciones más que otras (por ejemplo el acceso a entrada/salida), mucho más frecuentes en un sistema transaccional que las que no (operaciones de punto flotante).</w:t>
      </w:r>
    </w:p>
    <w:p w:rsidR="00646FCB" w:rsidRPr="006013CE" w:rsidRDefault="00646FCB" w:rsidP="005C17AC">
      <w:pPr>
        <w:pStyle w:val="ListParagraph"/>
        <w:rPr>
          <w:lang w:val="es-ES_tradnl"/>
        </w:rPr>
      </w:pPr>
      <w:r w:rsidRPr="006013CE">
        <w:rPr>
          <w:lang w:val="es-ES_tradnl"/>
        </w:rPr>
        <w:t xml:space="preserve">Costos: No posee costos de licencias y, al ser uno de los lenguajes más utilizados, el personal capacitado es más económico que en otros lenguajes más específicos. </w:t>
      </w:r>
    </w:p>
    <w:p w:rsidR="005C17AC" w:rsidRDefault="005C17AC" w:rsidP="005C17AC">
      <w:bookmarkStart w:id="13" w:name="_Toc273267276"/>
    </w:p>
    <w:p w:rsidR="005C17AC" w:rsidRDefault="005C17AC">
      <w:pPr>
        <w:spacing w:before="0" w:after="0" w:line="240" w:lineRule="auto"/>
        <w:rPr>
          <w:b/>
          <w:color w:val="007C85"/>
          <w:sz w:val="20"/>
          <w:szCs w:val="20"/>
        </w:rPr>
      </w:pPr>
      <w:r>
        <w:br w:type="page"/>
      </w:r>
    </w:p>
    <w:p w:rsidR="00646FCB" w:rsidRPr="005C17AC" w:rsidRDefault="00646FCB" w:rsidP="005C17AC">
      <w:pPr>
        <w:pStyle w:val="Heading2"/>
      </w:pPr>
      <w:bookmarkStart w:id="14" w:name="_Toc273381996"/>
      <w:r w:rsidRPr="005C17AC">
        <w:lastRenderedPageBreak/>
        <w:t>Tecnologías</w:t>
      </w:r>
      <w:bookmarkEnd w:id="13"/>
      <w:bookmarkEnd w:id="14"/>
    </w:p>
    <w:p w:rsidR="00646FCB" w:rsidRDefault="00646FCB" w:rsidP="005C17AC">
      <w:r>
        <w:t xml:space="preserve">Se programará utilizando la versión </w:t>
      </w:r>
      <w:r>
        <w:rPr>
          <w:i/>
          <w:iCs/>
        </w:rPr>
        <w:t xml:space="preserve">Standard </w:t>
      </w:r>
      <w:proofErr w:type="spellStart"/>
      <w:r>
        <w:rPr>
          <w:i/>
          <w:iCs/>
        </w:rPr>
        <w:t>Edition</w:t>
      </w:r>
      <w:proofErr w:type="spellEnd"/>
      <w:r>
        <w:rPr>
          <w:i/>
          <w:iCs/>
        </w:rPr>
        <w:t xml:space="preserve"> del JDK 1.6</w:t>
      </w:r>
      <w:r>
        <w:t xml:space="preserve"> y se utilizarán las siguientes librerías y tecnologías.</w:t>
      </w:r>
    </w:p>
    <w:p w:rsidR="00646FCB" w:rsidRPr="006013CE" w:rsidRDefault="00646FCB" w:rsidP="005C17AC">
      <w:pPr>
        <w:pStyle w:val="ListParagraph"/>
        <w:rPr>
          <w:lang w:val="es-ES_tradnl"/>
        </w:rPr>
      </w:pPr>
      <w:r w:rsidRPr="006013CE">
        <w:rPr>
          <w:lang w:val="es-ES_tradnl"/>
        </w:rPr>
        <w:t xml:space="preserve">SWING: Para la interfaz de usuario en el cliente desktop. Es muy extensible y presenta mayor facilidad que la alternativa AWT. Es totalmente independiente del sistema operativo y en las versiones más recientes imita el look and </w:t>
      </w:r>
      <w:proofErr w:type="spellStart"/>
      <w:r w:rsidRPr="006013CE">
        <w:rPr>
          <w:lang w:val="es-ES_tradnl"/>
        </w:rPr>
        <w:t>feel</w:t>
      </w:r>
      <w:proofErr w:type="spellEnd"/>
      <w:r w:rsidRPr="006013CE">
        <w:rPr>
          <w:lang w:val="es-ES_tradnl"/>
        </w:rPr>
        <w:t xml:space="preserve"> nativo.</w:t>
      </w:r>
      <w:r w:rsidRPr="006013CE">
        <w:rPr>
          <w:lang w:val="es-ES_tradnl"/>
        </w:rPr>
        <w:br/>
        <w:t>Si bien posee algunas desventajas como un alto consumo de recursos del sistema y lentitud con respecto a aplicaciones nativas, la aplicación requerida no necesita de componentes gráficos “pesados”, con lo cual lo requerimientos pueden ser satisfechos por SWING, y además se tiene la ventaja de que las implementaciones de los componentes son cien por ciento java puro, lo cual permite adaptar fácilmente el aspecto y comportamiento de tales componentes, facilitando así el trabajo de los programadores, lo cual deriva en una mayor productividad</w:t>
      </w:r>
    </w:p>
    <w:p w:rsidR="00646FCB" w:rsidRPr="006013CE" w:rsidRDefault="00646FCB" w:rsidP="005C17AC">
      <w:pPr>
        <w:pStyle w:val="ListParagraph"/>
        <w:rPr>
          <w:lang w:val="es-ES_tradnl"/>
        </w:rPr>
      </w:pPr>
      <w:proofErr w:type="spellStart"/>
      <w:r w:rsidRPr="006013CE">
        <w:rPr>
          <w:lang w:val="es-ES_tradnl"/>
        </w:rPr>
        <w:t>Tomcat</w:t>
      </w:r>
      <w:proofErr w:type="spellEnd"/>
      <w:r w:rsidRPr="006013CE">
        <w:rPr>
          <w:lang w:val="es-ES_tradnl"/>
        </w:rPr>
        <w:t xml:space="preserve">: Para el </w:t>
      </w:r>
      <w:proofErr w:type="spellStart"/>
      <w:r w:rsidRPr="006013CE">
        <w:rPr>
          <w:lang w:val="es-ES_tradnl"/>
        </w:rPr>
        <w:t>Application</w:t>
      </w:r>
      <w:proofErr w:type="spellEnd"/>
      <w:r w:rsidRPr="006013CE">
        <w:rPr>
          <w:lang w:val="es-ES_tradnl"/>
        </w:rPr>
        <w:t xml:space="preserve"> server, se eligió </w:t>
      </w:r>
      <w:proofErr w:type="spellStart"/>
      <w:r w:rsidRPr="006013CE">
        <w:rPr>
          <w:lang w:val="es-ES_tradnl"/>
        </w:rPr>
        <w:t>JakartaTomcat</w:t>
      </w:r>
      <w:proofErr w:type="spellEnd"/>
      <w:r w:rsidRPr="006013CE">
        <w:rPr>
          <w:lang w:val="es-ES_tradnl"/>
        </w:rPr>
        <w:t xml:space="preserve"> para ejecutar el servicio al que se conectarán los usuarios. Si bien el </w:t>
      </w:r>
      <w:proofErr w:type="spellStart"/>
      <w:r w:rsidRPr="006013CE">
        <w:rPr>
          <w:lang w:val="es-ES_tradnl"/>
        </w:rPr>
        <w:t>backend</w:t>
      </w:r>
      <w:proofErr w:type="spellEnd"/>
      <w:r w:rsidRPr="006013CE">
        <w:rPr>
          <w:lang w:val="es-ES_tradnl"/>
        </w:rPr>
        <w:t xml:space="preserve"> de nuestra aplicación no hará uso de </w:t>
      </w:r>
      <w:proofErr w:type="spellStart"/>
      <w:r w:rsidRPr="006013CE">
        <w:rPr>
          <w:lang w:val="es-ES_tradnl"/>
        </w:rPr>
        <w:t>servlets</w:t>
      </w:r>
      <w:proofErr w:type="spellEnd"/>
      <w:r w:rsidRPr="006013CE">
        <w:rPr>
          <w:lang w:val="es-ES_tradnl"/>
        </w:rPr>
        <w:t xml:space="preserve"> (pero si la aplicación web), </w:t>
      </w:r>
      <w:proofErr w:type="spellStart"/>
      <w:r w:rsidRPr="006013CE">
        <w:rPr>
          <w:lang w:val="es-ES_tradnl"/>
        </w:rPr>
        <w:t>Tomcat</w:t>
      </w:r>
      <w:proofErr w:type="spellEnd"/>
      <w:r w:rsidRPr="006013CE">
        <w:rPr>
          <w:lang w:val="es-ES_tradnl"/>
        </w:rPr>
        <w:t xml:space="preserve"> nos brinda un ambiente de ejecución controlado y configurable. Cada vez que una petición llegue al servidor se utilizará un </w:t>
      </w:r>
      <w:proofErr w:type="spellStart"/>
      <w:r w:rsidRPr="006013CE">
        <w:rPr>
          <w:lang w:val="es-ES_tradnl"/>
        </w:rPr>
        <w:t>thread</w:t>
      </w:r>
      <w:proofErr w:type="spellEnd"/>
      <w:r w:rsidRPr="006013CE">
        <w:rPr>
          <w:lang w:val="es-ES_tradnl"/>
        </w:rPr>
        <w:t xml:space="preserve"> para ejecutar la lógica de negocio. Manejar el ciclo de vida, la planificación y comunicación de </w:t>
      </w:r>
      <w:proofErr w:type="spellStart"/>
      <w:r w:rsidRPr="006013CE">
        <w:rPr>
          <w:lang w:val="es-ES_tradnl"/>
        </w:rPr>
        <w:t>threads</w:t>
      </w:r>
      <w:proofErr w:type="spellEnd"/>
      <w:r w:rsidRPr="006013CE">
        <w:rPr>
          <w:lang w:val="es-ES_tradnl"/>
        </w:rPr>
        <w:t xml:space="preserve"> es menos costoso que lo equivalente para  procesos, esto aliviará la carga del servidor y hará el sistema más </w:t>
      </w:r>
      <w:proofErr w:type="spellStart"/>
      <w:r w:rsidRPr="006013CE">
        <w:rPr>
          <w:lang w:val="es-ES_tradnl"/>
        </w:rPr>
        <w:t>performante</w:t>
      </w:r>
      <w:proofErr w:type="spellEnd"/>
      <w:r w:rsidRPr="006013CE">
        <w:rPr>
          <w:lang w:val="es-ES_tradnl"/>
        </w:rPr>
        <w:t xml:space="preserve"> y escalable.</w:t>
      </w:r>
    </w:p>
    <w:p w:rsidR="00646FCB" w:rsidRPr="006013CE" w:rsidRDefault="00646FCB" w:rsidP="005C17AC">
      <w:pPr>
        <w:pStyle w:val="ListParagraph"/>
        <w:rPr>
          <w:lang w:val="es-ES_tradnl"/>
        </w:rPr>
      </w:pPr>
      <w:r w:rsidRPr="006013CE">
        <w:rPr>
          <w:lang w:val="es-ES_tradnl"/>
        </w:rPr>
        <w:t xml:space="preserve">RMI: La comunicación entre los clientes desktop y web con el </w:t>
      </w:r>
      <w:proofErr w:type="spellStart"/>
      <w:r w:rsidRPr="006013CE">
        <w:rPr>
          <w:lang w:val="es-ES_tradnl"/>
        </w:rPr>
        <w:t>backend</w:t>
      </w:r>
      <w:proofErr w:type="spellEnd"/>
      <w:r w:rsidRPr="006013CE">
        <w:rPr>
          <w:lang w:val="es-ES_tradnl"/>
        </w:rPr>
        <w:t xml:space="preserve"> será a través de RMI (</w:t>
      </w:r>
      <w:proofErr w:type="spellStart"/>
      <w:r w:rsidRPr="006013CE">
        <w:rPr>
          <w:lang w:val="es-ES_tradnl"/>
        </w:rPr>
        <w:t>RemoteMethodInvocation</w:t>
      </w:r>
      <w:proofErr w:type="spellEnd"/>
      <w:r w:rsidRPr="006013CE">
        <w:rPr>
          <w:lang w:val="es-ES_tradnl"/>
        </w:rPr>
        <w:t>), este es un protocolo nativo de Java SE, es de simple aplicación y eficiente.</w:t>
      </w:r>
      <w:r w:rsidRPr="006013CE">
        <w:rPr>
          <w:lang w:val="es-ES_tradnl"/>
        </w:rPr>
        <w:br/>
        <w:t>No debemos implementar un complejo protocolo propio ni debemos preocuparnos por la forma de codificar nuestros objetos para transmitirlos y tenemos la certeza de que funciona.</w:t>
      </w:r>
      <w:r w:rsidRPr="006013CE">
        <w:rPr>
          <w:lang w:val="es-ES_tradnl"/>
        </w:rPr>
        <w:br/>
        <w:t xml:space="preserve">Serializa los datos en </w:t>
      </w:r>
      <w:proofErr w:type="spellStart"/>
      <w:r w:rsidRPr="006013CE">
        <w:rPr>
          <w:lang w:val="es-ES_tradnl"/>
        </w:rPr>
        <w:t>streams</w:t>
      </w:r>
      <w:proofErr w:type="spellEnd"/>
      <w:r w:rsidRPr="006013CE">
        <w:rPr>
          <w:lang w:val="es-ES_tradnl"/>
        </w:rPr>
        <w:t xml:space="preserve"> de bytes que es más rápido al ser transmitido en una red que hacerlo en texto como lo haría un web </w:t>
      </w:r>
      <w:proofErr w:type="spellStart"/>
      <w:r w:rsidRPr="006013CE">
        <w:rPr>
          <w:lang w:val="es-ES_tradnl"/>
        </w:rPr>
        <w:t>service</w:t>
      </w:r>
      <w:proofErr w:type="spellEnd"/>
      <w:r w:rsidRPr="006013CE">
        <w:rPr>
          <w:lang w:val="es-ES_tradnl"/>
        </w:rPr>
        <w:t xml:space="preserve">. No necesitamos la ventaja de un web </w:t>
      </w:r>
      <w:proofErr w:type="spellStart"/>
      <w:r w:rsidRPr="006013CE">
        <w:rPr>
          <w:lang w:val="es-ES_tradnl"/>
        </w:rPr>
        <w:t>service</w:t>
      </w:r>
      <w:proofErr w:type="spellEnd"/>
      <w:r w:rsidRPr="006013CE">
        <w:rPr>
          <w:lang w:val="es-ES_tradnl"/>
        </w:rPr>
        <w:t xml:space="preserve"> (independizar el cliente del servidor) porque ambos serán desarrollados en java, lo que nos da la libertad de elegir un protocolo nativo.</w:t>
      </w:r>
    </w:p>
    <w:p w:rsidR="00646FCB" w:rsidRPr="006013CE" w:rsidRDefault="00646FCB" w:rsidP="005C17AC">
      <w:pPr>
        <w:pStyle w:val="ListParagraph"/>
        <w:rPr>
          <w:lang w:val="es-ES_tradnl"/>
        </w:rPr>
      </w:pPr>
      <w:proofErr w:type="spellStart"/>
      <w:r w:rsidRPr="006013CE">
        <w:rPr>
          <w:lang w:val="es-ES_tradnl"/>
        </w:rPr>
        <w:t>Hibernate</w:t>
      </w:r>
      <w:proofErr w:type="spellEnd"/>
      <w:r w:rsidRPr="006013CE">
        <w:rPr>
          <w:lang w:val="es-ES_tradnl"/>
        </w:rPr>
        <w:t xml:space="preserve">: Como </w:t>
      </w:r>
      <w:proofErr w:type="spellStart"/>
      <w:r w:rsidRPr="006013CE">
        <w:rPr>
          <w:lang w:val="es-ES_tradnl"/>
        </w:rPr>
        <w:t>framework</w:t>
      </w:r>
      <w:proofErr w:type="spellEnd"/>
      <w:r w:rsidRPr="006013CE">
        <w:rPr>
          <w:lang w:val="es-ES_tradnl"/>
        </w:rPr>
        <w:t xml:space="preserve"> de ORM para la persistencia. Se decidió utilizar una herramienta de ORM (</w:t>
      </w:r>
      <w:proofErr w:type="spellStart"/>
      <w:r w:rsidRPr="006013CE">
        <w:rPr>
          <w:lang w:val="es-ES_tradnl"/>
        </w:rPr>
        <w:t>object</w:t>
      </w:r>
      <w:proofErr w:type="spellEnd"/>
      <w:r w:rsidR="00AA2067">
        <w:rPr>
          <w:lang w:val="es-ES_tradnl"/>
        </w:rPr>
        <w:t xml:space="preserve"> </w:t>
      </w:r>
      <w:proofErr w:type="spellStart"/>
      <w:r w:rsidRPr="006013CE">
        <w:rPr>
          <w:lang w:val="es-ES_tradnl"/>
        </w:rPr>
        <w:t>relational</w:t>
      </w:r>
      <w:proofErr w:type="spellEnd"/>
      <w:r w:rsidR="00AA2067">
        <w:rPr>
          <w:lang w:val="es-ES_tradnl"/>
        </w:rPr>
        <w:t xml:space="preserve"> </w:t>
      </w:r>
      <w:proofErr w:type="spellStart"/>
      <w:r w:rsidRPr="006013CE">
        <w:rPr>
          <w:lang w:val="es-ES_tradnl"/>
        </w:rPr>
        <w:t>mapping</w:t>
      </w:r>
      <w:proofErr w:type="spellEnd"/>
      <w:r w:rsidRPr="006013CE">
        <w:rPr>
          <w:lang w:val="es-ES_tradnl"/>
        </w:rPr>
        <w:t xml:space="preserve">) para reducir los problemas de desarrollo que acarrea lidiar con la integración de un lenguaje orientado a objetos y una base de datos relacional. La lógica de la aplicación se modela en objetos de negocio que son difíciles de volcar en un modelo relacional, demandando complejos </w:t>
      </w:r>
      <w:proofErr w:type="spellStart"/>
      <w:r w:rsidRPr="006013CE">
        <w:rPr>
          <w:lang w:val="es-ES_tradnl"/>
        </w:rPr>
        <w:t>queries</w:t>
      </w:r>
      <w:proofErr w:type="spellEnd"/>
      <w:r w:rsidRPr="006013CE">
        <w:rPr>
          <w:lang w:val="es-ES_tradnl"/>
        </w:rPr>
        <w:t xml:space="preserve"> y </w:t>
      </w:r>
      <w:proofErr w:type="spellStart"/>
      <w:r w:rsidRPr="006013CE">
        <w:rPr>
          <w:lang w:val="es-ES_tradnl"/>
        </w:rPr>
        <w:t>store</w:t>
      </w:r>
      <w:proofErr w:type="spellEnd"/>
      <w:r w:rsidR="00AA2067">
        <w:rPr>
          <w:lang w:val="es-ES_tradnl"/>
        </w:rPr>
        <w:t xml:space="preserve"> </w:t>
      </w:r>
      <w:proofErr w:type="spellStart"/>
      <w:r w:rsidRPr="006013CE">
        <w:rPr>
          <w:lang w:val="es-ES_tradnl"/>
        </w:rPr>
        <w:t>procedures</w:t>
      </w:r>
      <w:proofErr w:type="spellEnd"/>
      <w:r w:rsidRPr="006013CE">
        <w:rPr>
          <w:lang w:val="es-ES_tradnl"/>
        </w:rPr>
        <w:t xml:space="preserve"> difíciles de desarrollar y mantener. Queremos evitar esto en la medida posible, seleccionando un ORM. </w:t>
      </w:r>
      <w:proofErr w:type="spellStart"/>
      <w:r w:rsidRPr="006013CE">
        <w:rPr>
          <w:lang w:val="es-ES_tradnl"/>
        </w:rPr>
        <w:t>Hibernate</w:t>
      </w:r>
      <w:proofErr w:type="spellEnd"/>
      <w:r w:rsidRPr="006013CE">
        <w:rPr>
          <w:lang w:val="es-ES_tradnl"/>
        </w:rPr>
        <w:t xml:space="preserve"> es el elegido por ser el más usado y probado, se sabe que es ampliamente configurable, de rendimiento aceptable y fácil aplicación. Otras tecnologías como EJB (también útil para la comunicación) presentan mayor complejidad y no presentan ventajas para el tamaño de nuestro sistema.</w:t>
      </w:r>
    </w:p>
    <w:p w:rsidR="00646FCB" w:rsidRPr="006013CE" w:rsidRDefault="00646FCB" w:rsidP="005C17AC">
      <w:pPr>
        <w:pStyle w:val="ListParagraph"/>
        <w:rPr>
          <w:lang w:val="es-ES_tradnl"/>
        </w:rPr>
      </w:pPr>
      <w:r w:rsidRPr="006013CE">
        <w:rPr>
          <w:lang w:val="es-ES_tradnl"/>
        </w:rPr>
        <w:t>Otras: El resto de las tecnologías necesarias se decidirán sobre la marcha del desarrollo por el arquitecto de la aplicación.</w:t>
      </w:r>
    </w:p>
    <w:p w:rsidR="00646FCB" w:rsidRDefault="00646FCB" w:rsidP="00646FCB">
      <w:pPr>
        <w:rPr>
          <w:lang w:val="es-ES_tradnl"/>
        </w:rPr>
      </w:pPr>
    </w:p>
    <w:p w:rsidR="00646FCB" w:rsidRPr="005C17AC" w:rsidRDefault="00646FCB" w:rsidP="005C17AC">
      <w:pPr>
        <w:pStyle w:val="Heading2"/>
      </w:pPr>
      <w:bookmarkStart w:id="15" w:name="_Toc273267277"/>
      <w:bookmarkStart w:id="16" w:name="_Toc273381997"/>
      <w:r w:rsidRPr="005C17AC">
        <w:lastRenderedPageBreak/>
        <w:t>Motor de bases de datos</w:t>
      </w:r>
      <w:bookmarkEnd w:id="15"/>
      <w:bookmarkEnd w:id="16"/>
    </w:p>
    <w:p w:rsidR="00646FCB" w:rsidRDefault="00646FCB" w:rsidP="00646FCB">
      <w:pPr>
        <w:jc w:val="center"/>
        <w:rPr>
          <w:b/>
          <w:bCs/>
          <w:lang w:val="es-ES"/>
        </w:rPr>
      </w:pPr>
      <w:r>
        <w:rPr>
          <w:b/>
          <w:bCs/>
          <w:lang w:val="es-ES"/>
        </w:rPr>
        <w:t xml:space="preserve">Tabla Comparativa de Motores: </w:t>
      </w:r>
      <w:proofErr w:type="spellStart"/>
      <w:r>
        <w:rPr>
          <w:b/>
          <w:bCs/>
          <w:lang w:val="es-ES"/>
        </w:rPr>
        <w:t>Postgres</w:t>
      </w:r>
      <w:proofErr w:type="spellEnd"/>
      <w:r>
        <w:rPr>
          <w:b/>
          <w:bCs/>
          <w:lang w:val="es-ES"/>
        </w:rPr>
        <w:t xml:space="preserve"> vs </w:t>
      </w:r>
      <w:proofErr w:type="spellStart"/>
      <w:r>
        <w:rPr>
          <w:b/>
          <w:bCs/>
          <w:lang w:val="es-ES"/>
        </w:rPr>
        <w:t>MySql</w:t>
      </w:r>
      <w:proofErr w:type="spellEnd"/>
    </w:p>
    <w:tbl>
      <w:tblPr>
        <w:tblStyle w:val="MediumGrid2-Accent3"/>
        <w:tblW w:w="9795" w:type="dxa"/>
        <w:tblInd w:w="108" w:type="dxa"/>
        <w:tblLook w:val="04A0" w:firstRow="1" w:lastRow="0" w:firstColumn="1" w:lastColumn="0" w:noHBand="0" w:noVBand="1"/>
      </w:tblPr>
      <w:tblGrid>
        <w:gridCol w:w="1843"/>
        <w:gridCol w:w="3976"/>
        <w:gridCol w:w="3976"/>
      </w:tblGrid>
      <w:tr w:rsidR="00E04037" w:rsidTr="00DF6DF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100000000000" w:firstRow="1" w:lastRow="0" w:firstColumn="0" w:lastColumn="0" w:oddVBand="0" w:evenVBand="0" w:oddHBand="0" w:evenHBand="0" w:firstRowFirstColumn="0" w:firstRowLastColumn="0" w:lastRowFirstColumn="0" w:lastRowLastColumn="0"/>
              <w:rPr>
                <w:rFonts w:ascii="Verdana" w:hAnsi="Verdana"/>
                <w:b w:val="0"/>
                <w:bCs w:val="0"/>
                <w:color w:val="7F7F7F"/>
                <w:sz w:val="14"/>
                <w:szCs w:val="14"/>
              </w:rPr>
            </w:pPr>
            <w:proofErr w:type="spellStart"/>
            <w:r w:rsidRPr="00915126">
              <w:rPr>
                <w:rFonts w:ascii="Verdana" w:hAnsi="Verdana"/>
                <w:b w:val="0"/>
                <w:bCs w:val="0"/>
                <w:color w:val="7F7F7F"/>
                <w:sz w:val="14"/>
                <w:szCs w:val="14"/>
              </w:rPr>
              <w:t>MySQL</w:t>
            </w:r>
            <w:proofErr w:type="spellEnd"/>
          </w:p>
        </w:tc>
        <w:tc>
          <w:tcPr>
            <w:tcW w:w="3976" w:type="dxa"/>
          </w:tcPr>
          <w:p w:rsidR="00E04037" w:rsidRPr="00915126" w:rsidRDefault="00E04037" w:rsidP="00D60521">
            <w:pPr>
              <w:pStyle w:val="TableContents"/>
              <w:snapToGrid w:val="0"/>
              <w:cnfStyle w:val="100000000000" w:firstRow="1" w:lastRow="0" w:firstColumn="0" w:lastColumn="0" w:oddVBand="0" w:evenVBand="0" w:oddHBand="0" w:evenHBand="0" w:firstRowFirstColumn="0" w:firstRowLastColumn="0" w:lastRowFirstColumn="0" w:lastRowLastColumn="0"/>
              <w:rPr>
                <w:rFonts w:ascii="Verdana" w:hAnsi="Verdana"/>
                <w:b w:val="0"/>
                <w:bCs w:val="0"/>
                <w:color w:val="7F7F7F"/>
                <w:sz w:val="14"/>
                <w:szCs w:val="14"/>
              </w:rPr>
            </w:pPr>
            <w:proofErr w:type="spellStart"/>
            <w:r w:rsidRPr="00915126">
              <w:rPr>
                <w:rFonts w:ascii="Verdana" w:hAnsi="Verdana"/>
                <w:b w:val="0"/>
                <w:bCs w:val="0"/>
                <w:color w:val="7F7F7F"/>
                <w:sz w:val="14"/>
                <w:szCs w:val="14"/>
              </w:rPr>
              <w:t>PostgreSQL</w:t>
            </w:r>
            <w:proofErr w:type="spellEnd"/>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Velocidad</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El motor </w:t>
            </w:r>
            <w:proofErr w:type="spellStart"/>
            <w:r w:rsidRPr="00915126">
              <w:rPr>
                <w:rFonts w:ascii="Verdana" w:hAnsi="Verdana"/>
                <w:b/>
                <w:color w:val="7F7F7F"/>
                <w:sz w:val="14"/>
                <w:szCs w:val="14"/>
              </w:rPr>
              <w:t>MyISAM</w:t>
            </w:r>
            <w:proofErr w:type="spellEnd"/>
            <w:r w:rsidRPr="00915126">
              <w:rPr>
                <w:rFonts w:ascii="Verdana" w:hAnsi="Verdana"/>
                <w:b/>
                <w:color w:val="7F7F7F"/>
                <w:sz w:val="14"/>
                <w:szCs w:val="14"/>
              </w:rPr>
              <w:t xml:space="preserve">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funciona más rápido que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sobre los </w:t>
            </w:r>
            <w:proofErr w:type="spellStart"/>
            <w:r w:rsidRPr="00915126">
              <w:rPr>
                <w:rFonts w:ascii="Verdana" w:hAnsi="Verdana"/>
                <w:b/>
                <w:color w:val="7F7F7F"/>
                <w:sz w:val="14"/>
                <w:szCs w:val="14"/>
              </w:rPr>
              <w:t>queries</w:t>
            </w:r>
            <w:proofErr w:type="spellEnd"/>
            <w:r w:rsidRPr="00915126">
              <w:rPr>
                <w:rFonts w:ascii="Verdana" w:hAnsi="Verdana"/>
                <w:b/>
                <w:color w:val="7F7F7F"/>
                <w:sz w:val="14"/>
                <w:szCs w:val="14"/>
              </w:rPr>
              <w:t xml:space="preserve"> simples y cuando la concurrencia es baja o sigue ciertos patrones (por ejemplo, los </w:t>
            </w:r>
            <w:proofErr w:type="spellStart"/>
            <w:r w:rsidRPr="00915126">
              <w:rPr>
                <w:rFonts w:ascii="Verdana" w:hAnsi="Verdana"/>
                <w:b/>
                <w:color w:val="7F7F7F"/>
                <w:sz w:val="14"/>
                <w:szCs w:val="14"/>
              </w:rPr>
              <w:t>inserts</w:t>
            </w:r>
            <w:proofErr w:type="spellEnd"/>
            <w:r w:rsidRPr="00915126">
              <w:rPr>
                <w:rFonts w:ascii="Verdana" w:hAnsi="Verdana"/>
                <w:b/>
                <w:color w:val="7F7F7F"/>
                <w:sz w:val="14"/>
                <w:szCs w:val="14"/>
              </w:rPr>
              <w:t xml:space="preserve"> se realizan en tablas optimizadas y sin bloqueos, </w:t>
            </w:r>
            <w:proofErr w:type="spellStart"/>
            <w:r w:rsidRPr="00915126">
              <w:rPr>
                <w:rFonts w:ascii="Verdana" w:hAnsi="Verdana"/>
                <w:b/>
                <w:color w:val="7F7F7F"/>
                <w:sz w:val="14"/>
                <w:szCs w:val="14"/>
              </w:rPr>
              <w:t>count</w:t>
            </w:r>
            <w:proofErr w:type="spellEnd"/>
            <w:r w:rsidRPr="00915126">
              <w:rPr>
                <w:rFonts w:ascii="Verdana" w:hAnsi="Verdana"/>
                <w:b/>
                <w:color w:val="7F7F7F"/>
                <w:sz w:val="14"/>
                <w:szCs w:val="14"/>
              </w:rPr>
              <w:t xml:space="preserve"> (*) es muy rápido).</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Su principal objetivo de diseño fue la VELOCIDAD. Se sacrificaron algunas características esenciales en sistemas más "serios" con este fin.</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La ventaja en velocidad de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puede ver drásticamente en un ambiente de grandes procesadores </w:t>
            </w:r>
            <w:proofErr w:type="spellStart"/>
            <w:r w:rsidRPr="00915126">
              <w:rPr>
                <w:rFonts w:ascii="Verdana" w:hAnsi="Verdana"/>
                <w:b/>
                <w:color w:val="7F7F7F"/>
                <w:sz w:val="14"/>
                <w:szCs w:val="14"/>
              </w:rPr>
              <w:t>multi-core</w:t>
            </w:r>
            <w:proofErr w:type="spellEnd"/>
            <w:r w:rsidRPr="00915126">
              <w:rPr>
                <w:rStyle w:val="apple-style-span"/>
                <w:rFonts w:ascii="Verdana" w:hAnsi="Verdana"/>
                <w:b/>
                <w:color w:val="7F7F7F"/>
                <w:sz w:val="14"/>
                <w:szCs w:val="14"/>
              </w:rPr>
              <w:t>.</w:t>
            </w:r>
            <w:r w:rsidRPr="00915126">
              <w:rPr>
                <w:rFonts w:ascii="Verdana" w:hAnsi="Verdana"/>
                <w:b/>
                <w:color w:val="7F7F7F"/>
                <w:sz w:val="14"/>
                <w:szCs w:val="14"/>
              </w:rPr>
              <w:t xml:space="preserve"> Aunque, Generalmente, es más lento que </w:t>
            </w:r>
            <w:proofErr w:type="spellStart"/>
            <w:r w:rsidRPr="00915126">
              <w:rPr>
                <w:rFonts w:ascii="Verdana" w:hAnsi="Verdana"/>
                <w:b/>
                <w:color w:val="7F7F7F"/>
                <w:sz w:val="14"/>
                <w:szCs w:val="14"/>
              </w:rPr>
              <w:t>MySQL</w:t>
            </w:r>
            <w:proofErr w:type="spellEnd"/>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w:t>
            </w:r>
            <w:proofErr w:type="spellEnd"/>
            <w:r w:rsidRPr="00915126">
              <w:rPr>
                <w:rFonts w:ascii="Verdana" w:hAnsi="Verdana"/>
                <w:b/>
                <w:color w:val="7F7F7F"/>
                <w:sz w:val="14"/>
                <w:szCs w:val="14"/>
              </w:rPr>
              <w:t xml:space="preserve"> intenta ser un sistema de bases de datos de mayor nivel que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a la altura de Oracle, </w:t>
            </w:r>
            <w:proofErr w:type="spellStart"/>
            <w:r w:rsidRPr="00915126">
              <w:rPr>
                <w:rFonts w:ascii="Verdana" w:hAnsi="Verdana"/>
                <w:b/>
                <w:color w:val="7F7F7F"/>
                <w:sz w:val="14"/>
                <w:szCs w:val="14"/>
              </w:rPr>
              <w:t>Sybase</w:t>
            </w:r>
            <w:proofErr w:type="spellEnd"/>
            <w:r w:rsidRPr="00915126">
              <w:rPr>
                <w:rFonts w:ascii="Verdana" w:hAnsi="Verdana"/>
                <w:b/>
                <w:color w:val="7F7F7F"/>
                <w:sz w:val="14"/>
                <w:szCs w:val="14"/>
              </w:rPr>
              <w:t xml:space="preserve"> o </w:t>
            </w:r>
            <w:proofErr w:type="spellStart"/>
            <w:r w:rsidRPr="00915126">
              <w:rPr>
                <w:rFonts w:ascii="Verdana" w:hAnsi="Verdana"/>
                <w:b/>
                <w:color w:val="7F7F7F"/>
                <w:sz w:val="14"/>
                <w:szCs w:val="14"/>
              </w:rPr>
              <w:t>Interbase</w:t>
            </w:r>
            <w:proofErr w:type="spellEnd"/>
            <w:r w:rsidRPr="00915126">
              <w:rPr>
                <w:rFonts w:ascii="Verdana" w:hAnsi="Verdana"/>
                <w:b/>
                <w:color w:val="7F7F7F"/>
                <w:sz w:val="14"/>
                <w:szCs w:val="14"/>
              </w:rPr>
              <w:t>.</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Utilización de Recursos</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se centra en tecnologías comunes de bajo rendimiento y el uso de hardware básico.</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Consume MUY POCOS RECURSOS, tanto de CPU como de memoria.</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La configuración por defecto de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fue diseñada para ejecutarse en sistemas con poca memoria</w:t>
            </w:r>
            <w:r w:rsidRPr="00915126">
              <w:rPr>
                <w:rStyle w:val="apple-style-span"/>
                <w:rFonts w:ascii="Verdana" w:hAnsi="Verdana"/>
                <w:b/>
                <w:color w:val="7F7F7F"/>
                <w:sz w:val="14"/>
                <w:szCs w:val="14"/>
              </w:rPr>
              <w:t>.</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Compresión de datos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Hasta la versión 5.1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sus motores de almacenamiento de alto rendimiento no soportan compresión sobre la marcha.</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Style w:val="apple-style-span"/>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puede comprimir y descomprimir sus datos sobre la marcha con un rápido sistema de compresión para encajar más datos en un espacio de disco asignado. La lectura de datos tarda menos IO, por lo que lee datos con mayor rapidez</w:t>
            </w:r>
            <w:r w:rsidRPr="00915126">
              <w:rPr>
                <w:rStyle w:val="apple-style-span"/>
                <w:rFonts w:ascii="Verdana" w:hAnsi="Verdana"/>
                <w:b/>
                <w:color w:val="7F7F7F"/>
                <w:sz w:val="14"/>
                <w:szCs w:val="14"/>
              </w:rPr>
              <w:t>.</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Concurrencia</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escala mucho mejor, tanto en términos de la utilización de un hardware de alto rendimiento, y al hacer frente a la concurrencia. </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Asíncrona I/O</w:t>
            </w:r>
          </w:p>
          <w:p w:rsidR="00E04037" w:rsidRPr="00915126" w:rsidRDefault="00E04037" w:rsidP="00D60521">
            <w:pPr>
              <w:pStyle w:val="TableContents"/>
              <w:snapToGrid w:val="0"/>
              <w:rPr>
                <w:rFonts w:ascii="Verdana" w:hAnsi="Verdana"/>
                <w:b w:val="0"/>
                <w:bCs w:val="0"/>
                <w:color w:val="7F7F7F"/>
                <w:sz w:val="14"/>
                <w:szCs w:val="14"/>
              </w:rPr>
            </w:pP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carece de soporte </w:t>
            </w:r>
            <w:proofErr w:type="spellStart"/>
            <w:r w:rsidRPr="00915126">
              <w:rPr>
                <w:rFonts w:ascii="Verdana" w:hAnsi="Verdana"/>
                <w:b/>
                <w:color w:val="7F7F7F"/>
                <w:sz w:val="14"/>
                <w:szCs w:val="14"/>
              </w:rPr>
              <w:t>Async</w:t>
            </w:r>
            <w:proofErr w:type="spellEnd"/>
            <w:r w:rsidRPr="00915126">
              <w:rPr>
                <w:rFonts w:ascii="Verdana" w:hAnsi="Verdana"/>
                <w:b/>
                <w:color w:val="7F7F7F"/>
                <w:sz w:val="14"/>
                <w:szCs w:val="14"/>
              </w:rPr>
              <w:t>, aunque algunos controladores se han creado para tratar de superar esta deficiencia (</w:t>
            </w:r>
            <w:proofErr w:type="spellStart"/>
            <w:r w:rsidRPr="00915126">
              <w:rPr>
                <w:rFonts w:ascii="Verdana" w:hAnsi="Verdana"/>
                <w:b/>
                <w:color w:val="7F7F7F"/>
                <w:sz w:val="14"/>
                <w:szCs w:val="14"/>
              </w:rPr>
              <w:t>perlruby</w:t>
            </w:r>
            <w:proofErr w:type="spellEnd"/>
            <w:r w:rsidRPr="00915126">
              <w:rPr>
                <w:rFonts w:ascii="Verdana" w:hAnsi="Verdana"/>
                <w:b/>
                <w:color w:val="7F7F7F"/>
                <w:sz w:val="14"/>
                <w:szCs w:val="14"/>
              </w:rPr>
              <w:t>).</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soporta una completa API asincrónica para el uso de las aplicaciones cliente. </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COUNT(*)</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proofErr w:type="gramStart"/>
            <w:r w:rsidRPr="00915126">
              <w:rPr>
                <w:rFonts w:ascii="Verdana" w:hAnsi="Verdana"/>
                <w:b/>
                <w:color w:val="7F7F7F"/>
                <w:sz w:val="14"/>
                <w:szCs w:val="14"/>
              </w:rPr>
              <w:t>PostgreSQLCOUNT</w:t>
            </w:r>
            <w:proofErr w:type="spellEnd"/>
            <w:r w:rsidRPr="00915126">
              <w:rPr>
                <w:rFonts w:ascii="Verdana" w:hAnsi="Verdana"/>
                <w:b/>
                <w:color w:val="7F7F7F"/>
                <w:sz w:val="14"/>
                <w:szCs w:val="14"/>
              </w:rPr>
              <w:t>(</w:t>
            </w:r>
            <w:proofErr w:type="gramEnd"/>
            <w:r w:rsidRPr="00915126">
              <w:rPr>
                <w:rFonts w:ascii="Verdana" w:hAnsi="Verdana"/>
                <w:b/>
                <w:color w:val="7F7F7F"/>
                <w:sz w:val="14"/>
                <w:szCs w:val="14"/>
              </w:rPr>
              <w:t xml:space="preserve">*) es muy lento porque en lugar de contar las filas utilizando un índice de exploración, debe de recorrer toda la tabla secuencialmente.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implementa </w:t>
            </w:r>
            <w:proofErr w:type="gramStart"/>
            <w:r w:rsidRPr="00915126">
              <w:rPr>
                <w:rFonts w:ascii="Verdana" w:hAnsi="Verdana"/>
                <w:b/>
                <w:color w:val="7F7F7F"/>
                <w:sz w:val="14"/>
                <w:szCs w:val="14"/>
              </w:rPr>
              <w:t>COUNT(</w:t>
            </w:r>
            <w:proofErr w:type="gramEnd"/>
            <w:r w:rsidRPr="00915126">
              <w:rPr>
                <w:rFonts w:ascii="Verdana" w:hAnsi="Verdana"/>
                <w:b/>
                <w:color w:val="7F7F7F"/>
                <w:sz w:val="14"/>
                <w:szCs w:val="14"/>
              </w:rPr>
              <w:t>*) de esta manera debido a la forma en la cual el</w:t>
            </w:r>
            <w:r w:rsidRPr="00915126">
              <w:rPr>
                <w:rStyle w:val="apple-converted-space"/>
                <w:rFonts w:ascii="Verdana" w:hAnsi="Verdana"/>
                <w:b/>
                <w:color w:val="7F7F7F"/>
                <w:sz w:val="14"/>
                <w:szCs w:val="14"/>
              </w:rPr>
              <w:t> </w:t>
            </w:r>
            <w:r w:rsidRPr="00915126">
              <w:rPr>
                <w:rStyle w:val="Strong"/>
                <w:rFonts w:ascii="Verdana" w:hAnsi="Verdana"/>
                <w:b w:val="0"/>
                <w:color w:val="7F7F7F"/>
                <w:sz w:val="14"/>
                <w:szCs w:val="14"/>
              </w:rPr>
              <w:t>MVCC</w:t>
            </w:r>
            <w:r w:rsidRPr="00915126">
              <w:rPr>
                <w:rStyle w:val="apple-converted-space"/>
                <w:rFonts w:ascii="Verdana" w:hAnsi="Verdana"/>
                <w:b/>
                <w:color w:val="7F7F7F"/>
                <w:sz w:val="14"/>
                <w:szCs w:val="14"/>
              </w:rPr>
              <w:t> </w:t>
            </w:r>
            <w:r w:rsidRPr="00915126">
              <w:rPr>
                <w:rFonts w:ascii="Verdana" w:hAnsi="Verdana"/>
                <w:b/>
                <w:color w:val="7F7F7F"/>
                <w:sz w:val="14"/>
                <w:szCs w:val="14"/>
              </w:rPr>
              <w:t xml:space="preserve">(sistema de concurrencia del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almacena la visibilidad de las transacciones en la fila de datos y no en el </w:t>
            </w:r>
            <w:r w:rsidRPr="00915126">
              <w:rPr>
                <w:rFonts w:ascii="Verdana" w:hAnsi="Verdana"/>
                <w:b/>
                <w:color w:val="7F7F7F"/>
                <w:sz w:val="14"/>
                <w:szCs w:val="14"/>
              </w:rPr>
              <w:lastRenderedPageBreak/>
              <w:t>índice.</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ACID (Atomicidad, Coherencia, Aislamiento y Durabilidad</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InnoDB</w:t>
            </w:r>
            <w:proofErr w:type="spellEnd"/>
            <w:r w:rsidRPr="00915126">
              <w:rPr>
                <w:rFonts w:ascii="Verdana" w:hAnsi="Verdana"/>
                <w:b/>
                <w:color w:val="7F7F7F"/>
                <w:sz w:val="14"/>
                <w:szCs w:val="14"/>
              </w:rPr>
              <w:t xml:space="preserve">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proporciona cumplimento de ACID a nivel del motor</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es plenamente compatible con ACID.</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Facilidad de uso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tiene más “</w:t>
            </w:r>
            <w:proofErr w:type="spellStart"/>
            <w:r w:rsidRPr="00915126">
              <w:rPr>
                <w:rFonts w:ascii="Verdana" w:hAnsi="Verdana"/>
                <w:b/>
                <w:color w:val="7F7F7F"/>
                <w:sz w:val="14"/>
                <w:szCs w:val="14"/>
              </w:rPr>
              <w:t>gotchas</w:t>
            </w:r>
            <w:proofErr w:type="spellEnd"/>
            <w:r w:rsidRPr="00915126">
              <w:rPr>
                <w:rFonts w:ascii="Verdana" w:hAnsi="Verdana"/>
                <w:b/>
                <w:color w:val="7F7F7F"/>
                <w:sz w:val="14"/>
                <w:szCs w:val="14"/>
              </w:rPr>
              <w:t xml:space="preserve">”(característica o función que funciona como se ha publicado – pero no como se esperaba.) que </w:t>
            </w:r>
            <w:proofErr w:type="spellStart"/>
            <w:r w:rsidRPr="00915126">
              <w:rPr>
                <w:rFonts w:ascii="Verdana" w:hAnsi="Verdana"/>
                <w:b/>
                <w:color w:val="7F7F7F"/>
                <w:sz w:val="14"/>
                <w:szCs w:val="14"/>
              </w:rPr>
              <w:t>PostgreSQL</w:t>
            </w:r>
            <w:proofErr w:type="spellEnd"/>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Procedimientos almacenados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Tiene Mejor Soporte para procedimientos en el servidor.</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proofErr w:type="spellStart"/>
            <w:r w:rsidRPr="00915126">
              <w:rPr>
                <w:rFonts w:ascii="Verdana" w:hAnsi="Verdana"/>
                <w:b w:val="0"/>
                <w:bCs w:val="0"/>
                <w:color w:val="7F7F7F"/>
                <w:sz w:val="14"/>
                <w:szCs w:val="14"/>
              </w:rPr>
              <w:t>Triggers</w:t>
            </w:r>
            <w:proofErr w:type="spellEnd"/>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Soportan </w:t>
            </w:r>
            <w:proofErr w:type="spellStart"/>
            <w:r w:rsidRPr="00915126">
              <w:rPr>
                <w:rFonts w:ascii="Verdana" w:hAnsi="Verdana"/>
                <w:b/>
                <w:color w:val="7F7F7F"/>
                <w:sz w:val="14"/>
                <w:szCs w:val="14"/>
              </w:rPr>
              <w:t>triggers</w:t>
            </w:r>
            <w:proofErr w:type="spellEnd"/>
            <w:r w:rsidRPr="00915126">
              <w:rPr>
                <w:rFonts w:ascii="Verdana" w:hAnsi="Verdana"/>
                <w:b/>
                <w:color w:val="7F7F7F"/>
                <w:sz w:val="14"/>
                <w:szCs w:val="14"/>
              </w:rPr>
              <w:t>.</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Soportan </w:t>
            </w:r>
            <w:proofErr w:type="spellStart"/>
            <w:r w:rsidRPr="00915126">
              <w:rPr>
                <w:rFonts w:ascii="Verdana" w:hAnsi="Verdana"/>
                <w:b/>
                <w:color w:val="7F7F7F"/>
                <w:sz w:val="14"/>
                <w:szCs w:val="14"/>
              </w:rPr>
              <w:t>triggers</w:t>
            </w:r>
            <w:proofErr w:type="spellEnd"/>
            <w:r w:rsidRPr="00915126">
              <w:rPr>
                <w:rFonts w:ascii="Verdana" w:hAnsi="Verdana"/>
                <w:b/>
                <w:color w:val="7F7F7F"/>
                <w:sz w:val="14"/>
                <w:szCs w:val="14"/>
              </w:rPr>
              <w:t>.</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Tiene mejor soporte para </w:t>
            </w:r>
            <w:proofErr w:type="spellStart"/>
            <w:r w:rsidRPr="00915126">
              <w:rPr>
                <w:rFonts w:ascii="Verdana" w:hAnsi="Verdana"/>
                <w:b/>
                <w:color w:val="7F7F7F"/>
                <w:sz w:val="14"/>
                <w:szCs w:val="14"/>
              </w:rPr>
              <w:t>triggers</w:t>
            </w:r>
            <w:proofErr w:type="spellEnd"/>
            <w:r w:rsidRPr="00915126">
              <w:rPr>
                <w:rFonts w:ascii="Verdana" w:hAnsi="Verdana"/>
                <w:b/>
                <w:color w:val="7F7F7F"/>
                <w:sz w:val="14"/>
                <w:szCs w:val="14"/>
              </w:rPr>
              <w:t>.</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 xml:space="preserve">Replicación y Alta Disponibilidad </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bCs/>
                <w:color w:val="7F7F7F"/>
                <w:sz w:val="14"/>
                <w:szCs w:val="14"/>
              </w:rPr>
            </w:pPr>
            <w:r w:rsidRPr="00915126">
              <w:rPr>
                <w:rFonts w:ascii="Verdana" w:hAnsi="Verdana"/>
                <w:b/>
                <w:color w:val="7F7F7F"/>
                <w:sz w:val="14"/>
                <w:szCs w:val="14"/>
              </w:rPr>
              <w:t>Soportan replicación</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A partir de la versión 5.1,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soporta dos formas de replicación; replicación basada en declaración (SBR) y replicación basada en la fila (RBR). </w:t>
            </w:r>
          </w:p>
          <w:p w:rsidR="00E04037" w:rsidRPr="00915126" w:rsidRDefault="00E04037" w:rsidP="00D60521">
            <w:pPr>
              <w:pStyle w:val="TableContents"/>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Soportan replicación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es modular por su diseño, y la replicación no está en el núcleo. Hay varios paquetes que permiten la replicación en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PGCluster</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Slony</w:t>
            </w:r>
            <w:proofErr w:type="spellEnd"/>
            <w:r w:rsidRPr="00915126">
              <w:rPr>
                <w:rFonts w:ascii="Verdana" w:hAnsi="Verdana"/>
                <w:b/>
                <w:color w:val="7F7F7F"/>
                <w:sz w:val="14"/>
                <w:szCs w:val="14"/>
              </w:rPr>
              <w:t xml:space="preserve">-I, </w:t>
            </w:r>
            <w:proofErr w:type="spellStart"/>
            <w:r w:rsidRPr="00915126">
              <w:rPr>
                <w:rFonts w:ascii="Verdana" w:hAnsi="Verdana"/>
                <w:b/>
                <w:color w:val="7F7F7F"/>
                <w:sz w:val="14"/>
                <w:szCs w:val="14"/>
              </w:rPr>
              <w:t>DBBalancer</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pgpool</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PostgreSQLtablecomparator</w:t>
            </w:r>
            <w:proofErr w:type="spellEnd"/>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Particionado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soporta varios tipos de </w:t>
            </w:r>
            <w:proofErr w:type="spellStart"/>
            <w:r w:rsidRPr="00915126">
              <w:rPr>
                <w:rFonts w:ascii="Verdana" w:hAnsi="Verdana"/>
                <w:b/>
                <w:color w:val="7F7F7F"/>
                <w:sz w:val="14"/>
                <w:szCs w:val="14"/>
              </w:rPr>
              <w:t>particionamiento</w:t>
            </w:r>
            <w:proofErr w:type="spellEnd"/>
            <w:r w:rsidRPr="00915126">
              <w:rPr>
                <w:rFonts w:ascii="Verdana" w:hAnsi="Verdana"/>
                <w:b/>
                <w:color w:val="7F7F7F"/>
                <w:sz w:val="14"/>
                <w:szCs w:val="14"/>
              </w:rPr>
              <w:t xml:space="preserve"> horizontal: RANGE, LIST, HASH, KEY.</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sólo es compatible con particionado RANGE y LIST. </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bookmarkStart w:id="17" w:name="toc-anchor-826-27"/>
            <w:r w:rsidRPr="00915126">
              <w:rPr>
                <w:rFonts w:ascii="Verdana" w:hAnsi="Verdana"/>
                <w:b w:val="0"/>
                <w:bCs w:val="0"/>
                <w:color w:val="7F7F7F"/>
                <w:sz w:val="14"/>
                <w:szCs w:val="14"/>
              </w:rPr>
              <w:t>Motores de almacenamiento de datos</w:t>
            </w:r>
            <w:bookmarkEnd w:id="17"/>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5.1 soporta nativamente 9 motores de almacenamiento: </w:t>
            </w:r>
            <w:proofErr w:type="spellStart"/>
            <w:r w:rsidRPr="00915126">
              <w:rPr>
                <w:rFonts w:ascii="Verdana" w:hAnsi="Verdana"/>
                <w:b/>
                <w:color w:val="7F7F7F"/>
                <w:sz w:val="14"/>
                <w:szCs w:val="14"/>
              </w:rPr>
              <w:t>MyISAM</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InnoDB</w:t>
            </w:r>
            <w:proofErr w:type="spellEnd"/>
            <w:r w:rsidRPr="00915126">
              <w:rPr>
                <w:rFonts w:ascii="Verdana" w:hAnsi="Verdana"/>
                <w:b/>
                <w:color w:val="7F7F7F"/>
                <w:sz w:val="14"/>
                <w:szCs w:val="14"/>
              </w:rPr>
              <w:t xml:space="preserve">, NDB, </w:t>
            </w:r>
            <w:proofErr w:type="spellStart"/>
            <w:r w:rsidRPr="00915126">
              <w:rPr>
                <w:rFonts w:ascii="Verdana" w:hAnsi="Verdana"/>
                <w:b/>
                <w:color w:val="7F7F7F"/>
                <w:sz w:val="14"/>
                <w:szCs w:val="14"/>
              </w:rPr>
              <w:t>Cluster</w:t>
            </w:r>
            <w:proofErr w:type="spellEnd"/>
            <w:r w:rsidRPr="00915126">
              <w:rPr>
                <w:rFonts w:ascii="Verdana" w:hAnsi="Verdana"/>
                <w:b/>
                <w:color w:val="7F7F7F"/>
                <w:sz w:val="14"/>
                <w:szCs w:val="14"/>
              </w:rPr>
              <w:t>, MERGE, MEMORY (HEAP), FEDERATED, ARCHIVE, CSV, BLACKHOLE</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soporta un motor, por defecto su sistema de almacenamiento </w:t>
            </w:r>
            <w:proofErr w:type="spellStart"/>
            <w:r w:rsidRPr="00915126">
              <w:rPr>
                <w:rFonts w:ascii="Verdana" w:hAnsi="Verdana"/>
                <w:b/>
                <w:color w:val="7F7F7F"/>
                <w:sz w:val="14"/>
                <w:szCs w:val="14"/>
              </w:rPr>
              <w:t>Postgres</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Postgres</w:t>
            </w:r>
            <w:proofErr w:type="spellEnd"/>
            <w:r w:rsidRPr="00915126">
              <w:rPr>
                <w:rFonts w:ascii="Verdana" w:hAnsi="Verdana"/>
                <w:b/>
                <w:color w:val="7F7F7F"/>
                <w:sz w:val="14"/>
                <w:szCs w:val="14"/>
              </w:rPr>
              <w:t xml:space="preserve"> Storage </w:t>
            </w:r>
            <w:proofErr w:type="spellStart"/>
            <w:r w:rsidRPr="00915126">
              <w:rPr>
                <w:rFonts w:ascii="Verdana" w:hAnsi="Verdana"/>
                <w:b/>
                <w:color w:val="7F7F7F"/>
                <w:sz w:val="14"/>
                <w:szCs w:val="14"/>
              </w:rPr>
              <w:t>System</w:t>
            </w:r>
            <w:proofErr w:type="spellEnd"/>
            <w:r w:rsidRPr="00915126">
              <w:rPr>
                <w:rFonts w:ascii="Verdana" w:hAnsi="Verdana"/>
                <w:b/>
                <w:color w:val="7F7F7F"/>
                <w:sz w:val="14"/>
                <w:szCs w:val="14"/>
              </w:rPr>
              <w:t xml:space="preserve">).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Licencias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El código fuente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está disponible bajo los términos de la Licencia Pública General de GNU, que también se inscribe en las definiciones de Software Libre y Open </w:t>
            </w:r>
            <w:proofErr w:type="spellStart"/>
            <w:r w:rsidRPr="00915126">
              <w:rPr>
                <w:rFonts w:ascii="Verdana" w:hAnsi="Verdana"/>
                <w:b/>
                <w:color w:val="7F7F7F"/>
                <w:sz w:val="14"/>
                <w:szCs w:val="14"/>
              </w:rPr>
              <w:t>Source</w:t>
            </w:r>
            <w:proofErr w:type="spellEnd"/>
            <w:r w:rsidRPr="00915126">
              <w:rPr>
                <w:rFonts w:ascii="Verdana" w:hAnsi="Verdana"/>
                <w:b/>
                <w:color w:val="7F7F7F"/>
                <w:sz w:val="14"/>
                <w:szCs w:val="14"/>
              </w:rPr>
              <w:t>.</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También está disponible bajo un acuerdo de licencia propietaria, que está normalmente destinado a ser utilizado por aquellos que desean incorporar código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sin tener que liberar el código fuente para toda la aplicación. Esto significa que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se puede distribuir con o sin código fuente, pero para no </w:t>
            </w:r>
            <w:r w:rsidRPr="00915126">
              <w:rPr>
                <w:rFonts w:ascii="Verdana" w:hAnsi="Verdana"/>
                <w:b/>
                <w:color w:val="7F7F7F"/>
                <w:sz w:val="14"/>
                <w:szCs w:val="14"/>
              </w:rPr>
              <w:lastRenderedPageBreak/>
              <w:t xml:space="preserve">distribuir el código fuente se requiere el pago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AB para una licencia comercial.</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lastRenderedPageBreak/>
              <w:t>PostgreSQL</w:t>
            </w:r>
            <w:proofErr w:type="spellEnd"/>
            <w:r w:rsidRPr="00915126">
              <w:rPr>
                <w:rFonts w:ascii="Verdana" w:hAnsi="Verdana"/>
                <w:b/>
                <w:color w:val="7F7F7F"/>
                <w:sz w:val="14"/>
                <w:szCs w:val="14"/>
              </w:rPr>
              <w:t xml:space="preserve"> viene con un estilo de licencia BSD, que se inscribe en la definición de Software Libre y Open </w:t>
            </w:r>
            <w:proofErr w:type="spellStart"/>
            <w:r w:rsidRPr="00915126">
              <w:rPr>
                <w:rFonts w:ascii="Verdana" w:hAnsi="Verdana"/>
                <w:b/>
                <w:color w:val="7F7F7F"/>
                <w:sz w:val="14"/>
                <w:szCs w:val="14"/>
              </w:rPr>
              <w:t>Source</w:t>
            </w:r>
            <w:proofErr w:type="spellEnd"/>
            <w:r w:rsidRPr="00915126">
              <w:rPr>
                <w:rFonts w:ascii="Verdana" w:hAnsi="Verdana"/>
                <w:b/>
                <w:color w:val="7F7F7F"/>
                <w:sz w:val="14"/>
                <w:szCs w:val="14"/>
              </w:rPr>
              <w:t>.</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Desarrollo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es propiedad y está patrocinado por una sola empresa con fines de lucro, la empresa sueca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AB, que posee los derechos de autor a la mayoría del código.</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no es controlada por una sola empresa, sino que se basa en una comunidad global de desarrolladores y empresas para desarrollarlo.</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Escalabilidad</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No implementa una buena escalabilidad</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Es capaz de ajustarse al número de </w:t>
            </w:r>
            <w:proofErr w:type="spellStart"/>
            <w:r w:rsidRPr="00915126">
              <w:rPr>
                <w:rFonts w:ascii="Verdana" w:hAnsi="Verdana"/>
                <w:b/>
                <w:color w:val="7F7F7F"/>
                <w:sz w:val="14"/>
                <w:szCs w:val="14"/>
              </w:rPr>
              <w:t>CPUs</w:t>
            </w:r>
            <w:proofErr w:type="spellEnd"/>
            <w:r w:rsidRPr="00915126">
              <w:rPr>
                <w:rFonts w:ascii="Verdana" w:hAnsi="Verdana"/>
                <w:b/>
                <w:color w:val="7F7F7F"/>
                <w:sz w:val="14"/>
                <w:szCs w:val="14"/>
              </w:rPr>
              <w:t xml:space="preserve"> y a la cantidad de memoria que posee el sistema de forma óptima, haciéndole capaz de soportar una mayor cantidad de peticiones simultáneas de manera correcta</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Tamaño de Registros</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No hay límites en el tamaño de los registros</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Limite</w:t>
            </w:r>
            <w:proofErr w:type="spellEnd"/>
            <w:r w:rsidRPr="00915126">
              <w:rPr>
                <w:rFonts w:ascii="Verdana" w:hAnsi="Verdana"/>
                <w:b/>
                <w:color w:val="7F7F7F"/>
                <w:sz w:val="14"/>
                <w:szCs w:val="14"/>
              </w:rPr>
              <w:t xml:space="preserve"> del tamaño de cada fila de las tablas a 8k (se puede ampliar a 32k recompilando, pero con un coste añadido en el rendimiento).</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Integración con PHP</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Mejor integración con PHP</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Menos funciones en PHP</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proofErr w:type="spellStart"/>
            <w:r w:rsidRPr="00915126">
              <w:rPr>
                <w:rFonts w:ascii="Verdana" w:hAnsi="Verdana"/>
                <w:b w:val="0"/>
                <w:bCs w:val="0"/>
                <w:color w:val="7F7F7F"/>
                <w:sz w:val="14"/>
                <w:szCs w:val="14"/>
              </w:rPr>
              <w:t>Subselect</w:t>
            </w:r>
            <w:proofErr w:type="spellEnd"/>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No soporta transacciones, "roll-backs" ni </w:t>
            </w:r>
            <w:proofErr w:type="spellStart"/>
            <w:r w:rsidRPr="00915126">
              <w:rPr>
                <w:rFonts w:ascii="Verdana" w:hAnsi="Verdana"/>
                <w:b/>
                <w:color w:val="7F7F7F"/>
                <w:sz w:val="14"/>
                <w:szCs w:val="14"/>
              </w:rPr>
              <w:t>subselects</w:t>
            </w:r>
            <w:proofErr w:type="spellEnd"/>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Soporta </w:t>
            </w:r>
            <w:proofErr w:type="spellStart"/>
            <w:r w:rsidRPr="00915126">
              <w:rPr>
                <w:rFonts w:ascii="Verdana" w:hAnsi="Verdana"/>
                <w:b/>
                <w:color w:val="7F7F7F"/>
                <w:sz w:val="14"/>
                <w:szCs w:val="14"/>
              </w:rPr>
              <w:t>Subselects</w:t>
            </w:r>
            <w:proofErr w:type="spellEnd"/>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Integridad de Datos</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ofrece una garantía de integridad en los datos mucho más fuerte que </w:t>
            </w:r>
            <w:proofErr w:type="spellStart"/>
            <w:r w:rsidRPr="00915126">
              <w:rPr>
                <w:rFonts w:ascii="Verdana" w:hAnsi="Verdana"/>
                <w:b/>
                <w:color w:val="7F7F7F"/>
                <w:sz w:val="14"/>
                <w:szCs w:val="14"/>
              </w:rPr>
              <w:t>MySQL</w:t>
            </w:r>
            <w:proofErr w:type="spellEnd"/>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bl>
    <w:p w:rsidR="00CB1A21" w:rsidRDefault="00CB1A21" w:rsidP="00646FCB">
      <w:pPr>
        <w:jc w:val="center"/>
        <w:rPr>
          <w:b/>
          <w:bCs/>
          <w:lang w:val="es-ES"/>
        </w:rPr>
      </w:pPr>
    </w:p>
    <w:p w:rsidR="00CB1A21" w:rsidRDefault="00CB1A21" w:rsidP="00646FCB">
      <w:pPr>
        <w:jc w:val="center"/>
        <w:rPr>
          <w:b/>
          <w:bCs/>
          <w:lang w:val="es-ES"/>
        </w:rPr>
      </w:pPr>
    </w:p>
    <w:p w:rsidR="00646FCB" w:rsidRDefault="00646FCB" w:rsidP="00646FCB"/>
    <w:p w:rsidR="00646FCB" w:rsidRDefault="00646FCB" w:rsidP="00646FCB">
      <w:pPr>
        <w:pageBreakBefore/>
        <w:rPr>
          <w:lang w:val="es-ES"/>
        </w:rPr>
      </w:pPr>
      <w:proofErr w:type="spellStart"/>
      <w:r>
        <w:rPr>
          <w:b/>
          <w:bCs/>
          <w:sz w:val="22"/>
          <w:szCs w:val="22"/>
          <w:lang w:val="es-ES"/>
        </w:rPr>
        <w:lastRenderedPageBreak/>
        <w:t>Benchmark</w:t>
      </w:r>
      <w:proofErr w:type="spellEnd"/>
      <w:r>
        <w:rPr>
          <w:b/>
          <w:bCs/>
          <w:sz w:val="22"/>
          <w:szCs w:val="22"/>
          <w:lang w:val="es-ES"/>
        </w:rPr>
        <w:t xml:space="preserve"> SPEC</w:t>
      </w:r>
      <w:r>
        <w:rPr>
          <w:lang w:val="es-ES"/>
        </w:rPr>
        <w:t xml:space="preserve">: Comparación entre </w:t>
      </w:r>
      <w:proofErr w:type="spellStart"/>
      <w:r>
        <w:rPr>
          <w:lang w:val="es-ES"/>
        </w:rPr>
        <w:t>PostgreSQL</w:t>
      </w:r>
      <w:proofErr w:type="spellEnd"/>
      <w:r>
        <w:rPr>
          <w:lang w:val="es-ES"/>
        </w:rPr>
        <w:t xml:space="preserve"> 8.2 y </w:t>
      </w:r>
      <w:proofErr w:type="spellStart"/>
      <w:r>
        <w:rPr>
          <w:lang w:val="es-ES"/>
        </w:rPr>
        <w:t>MySQL</w:t>
      </w:r>
      <w:proofErr w:type="spellEnd"/>
      <w:r>
        <w:rPr>
          <w:lang w:val="es-ES"/>
        </w:rPr>
        <w:t xml:space="preserve"> 5.0</w:t>
      </w:r>
    </w:p>
    <w:p w:rsidR="00646FCB" w:rsidRDefault="00646FCB" w:rsidP="00646FCB">
      <w:pPr>
        <w:rPr>
          <w:lang w:val="es-ES"/>
        </w:rPr>
      </w:pPr>
      <w:r>
        <w:rPr>
          <w:b/>
          <w:bCs/>
          <w:u w:val="single"/>
          <w:lang w:val="es-ES"/>
        </w:rPr>
        <w:t>Caso 1</w:t>
      </w:r>
      <w:r>
        <w:rPr>
          <w:lang w:val="es-ES"/>
        </w:rPr>
        <w:t xml:space="preserve">: 8 </w:t>
      </w:r>
      <w:proofErr w:type="spellStart"/>
      <w:r>
        <w:rPr>
          <w:lang w:val="es-ES"/>
        </w:rPr>
        <w:t>cores</w:t>
      </w:r>
      <w:proofErr w:type="spellEnd"/>
      <w:r>
        <w:rPr>
          <w:lang w:val="es-ES"/>
        </w:rPr>
        <w:t>, 2 instancias de servidores J2EE.</w:t>
      </w:r>
    </w:p>
    <w:p w:rsidR="00646FCB" w:rsidRDefault="00646FCB" w:rsidP="00646FCB">
      <w:pPr>
        <w:jc w:val="center"/>
        <w:rPr>
          <w:b/>
          <w:bCs/>
          <w:u w:val="single"/>
          <w:lang w:val="es-ES"/>
        </w:rPr>
      </w:pPr>
      <w:r>
        <w:object w:dxaOrig="7516" w:dyaOrig="3538">
          <v:shape id="_x0000_i1025" type="#_x0000_t75" style="width:375.9pt;height:176.75pt" o:ole="" filled="t">
            <v:fill color2="black"/>
            <v:imagedata r:id="rId13" o:title=""/>
          </v:shape>
          <o:OLEObject Type="Embed" ProgID="opendocument.ChartDocument.1" ShapeID="_x0000_i1025" DrawAspect="Content" ObjectID="_1347180248" r:id="rId14"/>
        </w:object>
      </w:r>
    </w:p>
    <w:p w:rsidR="00646FCB" w:rsidRDefault="00646FCB" w:rsidP="00646FCB">
      <w:pPr>
        <w:rPr>
          <w:lang w:val="es-ES"/>
        </w:rPr>
      </w:pPr>
      <w:r>
        <w:rPr>
          <w:b/>
          <w:bCs/>
          <w:u w:val="single"/>
          <w:lang w:val="es-ES"/>
        </w:rPr>
        <w:t>Caso 2</w:t>
      </w:r>
      <w:r>
        <w:rPr>
          <w:lang w:val="es-ES"/>
        </w:rPr>
        <w:t xml:space="preserve">: 12 </w:t>
      </w:r>
      <w:proofErr w:type="spellStart"/>
      <w:r>
        <w:rPr>
          <w:lang w:val="es-ES"/>
        </w:rPr>
        <w:t>cores</w:t>
      </w:r>
      <w:proofErr w:type="spellEnd"/>
      <w:r>
        <w:rPr>
          <w:lang w:val="es-ES"/>
        </w:rPr>
        <w:t>, 3 instancias de servidores J2EE</w:t>
      </w:r>
    </w:p>
    <w:p w:rsidR="00646FCB" w:rsidRDefault="0085563D" w:rsidP="00646FCB">
      <w:pPr>
        <w:jc w:val="center"/>
        <w:rPr>
          <w:lang w:val="es-ES"/>
        </w:rPr>
      </w:pPr>
      <w:r>
        <w:object w:dxaOrig="7257" w:dyaOrig="3687">
          <v:shape id="_x0000_i1026" type="#_x0000_t75" style="width:380.55pt;height:192.6pt" o:ole="" filled="t">
            <v:fill color2="black"/>
            <v:imagedata r:id="rId15" o:title=""/>
          </v:shape>
          <o:OLEObject Type="Embed" ProgID="opendocument.ChartDocument.1" ShapeID="_x0000_i1026" DrawAspect="Content" ObjectID="_1347180249" r:id="rId16"/>
        </w:object>
      </w:r>
    </w:p>
    <w:p w:rsidR="00646FCB" w:rsidRDefault="00646FCB" w:rsidP="005C17AC">
      <w:pPr>
        <w:rPr>
          <w:lang w:val="es-ES"/>
        </w:rPr>
      </w:pPr>
      <w:proofErr w:type="spellStart"/>
      <w:r>
        <w:rPr>
          <w:lang w:val="es-ES"/>
        </w:rPr>
        <w:t>PostgreSQL</w:t>
      </w:r>
      <w:proofErr w:type="spellEnd"/>
      <w:r>
        <w:rPr>
          <w:lang w:val="es-ES"/>
        </w:rPr>
        <w:t xml:space="preserve"> presenta menor rendimiento en sistemas chicos pero presenta mayor escalabilidad ya que al agregarle carga y mejorando el hardware supera a </w:t>
      </w:r>
      <w:proofErr w:type="spellStart"/>
      <w:r>
        <w:rPr>
          <w:lang w:val="es-ES"/>
        </w:rPr>
        <w:t>MySQL</w:t>
      </w:r>
      <w:proofErr w:type="spellEnd"/>
      <w:r>
        <w:rPr>
          <w:lang w:val="es-ES"/>
        </w:rPr>
        <w:t>.</w:t>
      </w:r>
    </w:p>
    <w:p w:rsidR="00646FCB" w:rsidRDefault="00646FCB" w:rsidP="005C17AC">
      <w:pPr>
        <w:rPr>
          <w:lang w:val="es-ES"/>
        </w:rPr>
      </w:pPr>
      <w:r>
        <w:rPr>
          <w:lang w:val="es-ES"/>
        </w:rPr>
        <w:t xml:space="preserve">Lo que se puede ver haciendo un análisis de estos </w:t>
      </w:r>
      <w:proofErr w:type="spellStart"/>
      <w:r>
        <w:rPr>
          <w:lang w:val="es-ES"/>
        </w:rPr>
        <w:t>benchmarks</w:t>
      </w:r>
      <w:proofErr w:type="spellEnd"/>
      <w:r>
        <w:rPr>
          <w:lang w:val="es-ES"/>
        </w:rPr>
        <w:t xml:space="preserve"> es el impacto de agregar concurrencia al motor.</w:t>
      </w:r>
    </w:p>
    <w:p w:rsidR="00646FCB" w:rsidRDefault="00646FCB" w:rsidP="005C17AC">
      <w:pPr>
        <w:rPr>
          <w:lang w:val="es-ES"/>
        </w:rPr>
      </w:pPr>
      <w:r>
        <w:rPr>
          <w:lang w:val="es-ES"/>
        </w:rPr>
        <w:t>Si nos movemos del Caso 1 al Caso 2 la diferencia es que se agregó un 50% más de concurrencia y un 50% más de procesadores,  un motor ideal no hubiese perdido rendimiento y hubiese obtenido la misma cantidad de puntos (se espera que sea lineal en el peor caso, haciendo el comportamiento predecible).</w:t>
      </w:r>
    </w:p>
    <w:p w:rsidR="00646FCB" w:rsidRDefault="00646FCB" w:rsidP="005C17AC">
      <w:pPr>
        <w:rPr>
          <w:lang w:val="es-ES"/>
        </w:rPr>
      </w:pPr>
      <w:r>
        <w:rPr>
          <w:lang w:val="es-ES"/>
        </w:rPr>
        <w:t xml:space="preserve">El resultado del cambio es que </w:t>
      </w:r>
      <w:proofErr w:type="spellStart"/>
      <w:r>
        <w:rPr>
          <w:lang w:val="es-ES"/>
        </w:rPr>
        <w:t>PostgreSQL</w:t>
      </w:r>
      <w:proofErr w:type="spellEnd"/>
      <w:r>
        <w:rPr>
          <w:lang w:val="es-ES"/>
        </w:rPr>
        <w:t xml:space="preserve"> perdió un 4,57%, que si lo comparamos con el 66,13% que perdió </w:t>
      </w:r>
      <w:proofErr w:type="spellStart"/>
      <w:r>
        <w:rPr>
          <w:lang w:val="es-ES"/>
        </w:rPr>
        <w:t>MySQL</w:t>
      </w:r>
      <w:proofErr w:type="spellEnd"/>
      <w:r>
        <w:rPr>
          <w:lang w:val="es-ES"/>
        </w:rPr>
        <w:t xml:space="preserve"> notamos no solo que </w:t>
      </w:r>
      <w:proofErr w:type="spellStart"/>
      <w:r>
        <w:rPr>
          <w:lang w:val="es-ES"/>
        </w:rPr>
        <w:t>PostgreSQL</w:t>
      </w:r>
      <w:proofErr w:type="spellEnd"/>
      <w:r>
        <w:rPr>
          <w:lang w:val="es-ES"/>
        </w:rPr>
        <w:t xml:space="preserve"> tuvo más puntos sino que además escala mucho mejor, lo que consideramos más importante.</w:t>
      </w:r>
    </w:p>
    <w:p w:rsidR="00646FCB" w:rsidRDefault="00646FCB" w:rsidP="005C17AC">
      <w:pPr>
        <w:rPr>
          <w:lang w:val="es-ES"/>
        </w:rPr>
      </w:pPr>
    </w:p>
    <w:p w:rsidR="00646FCB" w:rsidRDefault="00646FCB" w:rsidP="005C17AC">
      <w:pPr>
        <w:rPr>
          <w:lang w:val="es-ES"/>
        </w:rPr>
      </w:pPr>
      <w:r>
        <w:rPr>
          <w:lang w:val="es-ES"/>
        </w:rPr>
        <w:t xml:space="preserve">¿Por qué es tan importante la escalabilidad? A este punto del desarrollo de la solución no está completamente decidido el hardware del servidor y no es bueno seleccionar el motor únicamente porque se adapte a nuestro hardware. </w:t>
      </w:r>
    </w:p>
    <w:p w:rsidR="00646FCB" w:rsidRDefault="00646FCB" w:rsidP="005C17AC">
      <w:pPr>
        <w:rPr>
          <w:lang w:val="es-ES"/>
        </w:rPr>
      </w:pPr>
      <w:r>
        <w:rPr>
          <w:lang w:val="es-ES"/>
        </w:rPr>
        <w:t xml:space="preserve">Por la magnitud del sistema lo más probable que el servidor elegido se parezca más al primer caso que al segundo, sin embargo en un futuro la concurrencia del sistema podría crecer. Si esto sucede queremos que la solución sea simplemente adquirir un servidor con más prestaciones y no tener que optimizar </w:t>
      </w:r>
      <w:proofErr w:type="spellStart"/>
      <w:r>
        <w:rPr>
          <w:lang w:val="es-ES"/>
        </w:rPr>
        <w:t>queries</w:t>
      </w:r>
      <w:proofErr w:type="spellEnd"/>
      <w:r>
        <w:rPr>
          <w:lang w:val="es-ES"/>
        </w:rPr>
        <w:t>, o peor, tener que cambiar de motor.</w:t>
      </w:r>
    </w:p>
    <w:p w:rsidR="00646FCB" w:rsidRDefault="00646FCB" w:rsidP="005C17AC">
      <w:pPr>
        <w:rPr>
          <w:lang w:val="es-ES"/>
        </w:rPr>
      </w:pPr>
      <w:r>
        <w:rPr>
          <w:lang w:val="es-ES"/>
        </w:rPr>
        <w:t xml:space="preserve">Balanceando ambos puntos de vista, el de puro rendimiento en el hardware actual y el de prevención al crecimiento del uso, optamos por </w:t>
      </w:r>
      <w:proofErr w:type="spellStart"/>
      <w:r>
        <w:rPr>
          <w:lang w:val="es-ES"/>
        </w:rPr>
        <w:t>PostgreSQL</w:t>
      </w:r>
      <w:proofErr w:type="spellEnd"/>
      <w:r>
        <w:rPr>
          <w:lang w:val="es-ES"/>
        </w:rPr>
        <w:t xml:space="preserve"> que no pierde por mucho contra </w:t>
      </w:r>
      <w:proofErr w:type="spellStart"/>
      <w:r>
        <w:rPr>
          <w:lang w:val="es-ES"/>
        </w:rPr>
        <w:t>MySQL</w:t>
      </w:r>
      <w:proofErr w:type="spellEnd"/>
      <w:r>
        <w:rPr>
          <w:lang w:val="es-ES"/>
        </w:rPr>
        <w:t xml:space="preserve"> en el corto plazo pero nos garantiza la escalabilidad a largo plazo.</w:t>
      </w:r>
    </w:p>
    <w:p w:rsidR="00646FCB" w:rsidRDefault="00646FCB" w:rsidP="00646FCB">
      <w:r>
        <w:t xml:space="preserve">Fuente: </w:t>
      </w:r>
      <w:hyperlink r:id="rId17" w:history="1">
        <w:r>
          <w:rPr>
            <w:rStyle w:val="Hyperlink"/>
          </w:rPr>
          <w:t>http://www.spec.org/jAppServer2004/results/res2007q3/jAppServer2004-20070606-00065.html</w:t>
        </w:r>
      </w:hyperlink>
    </w:p>
    <w:p w:rsidR="00646FCB" w:rsidRDefault="00646FCB" w:rsidP="00646FCB"/>
    <w:p w:rsidR="00646FCB" w:rsidRPr="005A6769" w:rsidRDefault="00646FCB" w:rsidP="005C17AC">
      <w:pPr>
        <w:pStyle w:val="Heading2"/>
      </w:pPr>
      <w:r>
        <w:br w:type="page"/>
      </w:r>
      <w:bookmarkStart w:id="18" w:name="_Toc273381998"/>
      <w:r w:rsidRPr="005A6769">
        <w:lastRenderedPageBreak/>
        <w:t>Comparativa en precios con Oracle</w:t>
      </w:r>
      <w:bookmarkEnd w:id="18"/>
    </w:p>
    <w:p w:rsidR="00646FCB" w:rsidRPr="005A6769" w:rsidRDefault="00646FCB" w:rsidP="005C17AC">
      <w:pPr>
        <w:rPr>
          <w:lang w:val="es-ES"/>
        </w:rPr>
      </w:pPr>
      <w:r w:rsidRPr="005A6769">
        <w:rPr>
          <w:lang w:val="es-ES"/>
        </w:rPr>
        <w:t>Esta es una vista a los precios de las nuevas opciones de Oracle:</w:t>
      </w:r>
    </w:p>
    <w:p w:rsidR="00646FCB" w:rsidRPr="00646FCB" w:rsidRDefault="00646FCB" w:rsidP="005C17AC">
      <w:pPr>
        <w:jc w:val="center"/>
        <w:rPr>
          <w:rFonts w:ascii="Arial,Bold" w:hAnsi="Arial,Bold" w:cs="Arial,Bold"/>
          <w:b/>
          <w:bCs/>
          <w:color w:val="FFFFFF"/>
          <w:sz w:val="10"/>
          <w:szCs w:val="10"/>
          <w:lang w:val="es-ES_tradnl"/>
        </w:rPr>
      </w:pPr>
      <w:proofErr w:type="spellStart"/>
      <w:r w:rsidRPr="00646FCB">
        <w:rPr>
          <w:rFonts w:ascii="Arial,Bold" w:hAnsi="Arial,Bold" w:cs="Arial,Bold"/>
          <w:b/>
          <w:bCs/>
          <w:color w:val="FFFFFF"/>
          <w:sz w:val="10"/>
          <w:szCs w:val="10"/>
          <w:lang w:val="es-ES_tradnl"/>
        </w:rPr>
        <w:t>NamedUser</w:t>
      </w:r>
      <w:proofErr w:type="spellEnd"/>
      <w:r>
        <w:rPr>
          <w:rFonts w:ascii="Arial,Bold" w:hAnsi="Arial,Bold" w:cs="Arial,Bold"/>
          <w:b/>
          <w:bCs/>
          <w:noProof/>
          <w:color w:val="FFFFFF"/>
          <w:sz w:val="10"/>
          <w:szCs w:val="10"/>
          <w:lang w:val="en-US"/>
        </w:rPr>
        <w:drawing>
          <wp:inline distT="0" distB="0" distL="0" distR="0">
            <wp:extent cx="6391326" cy="4217406"/>
            <wp:effectExtent l="19050" t="0" r="9474"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l="1360" r="2721"/>
                    <a:stretch>
                      <a:fillRect/>
                    </a:stretch>
                  </pic:blipFill>
                  <pic:spPr bwMode="auto">
                    <a:xfrm>
                      <a:off x="0" y="0"/>
                      <a:ext cx="6396451" cy="4220788"/>
                    </a:xfrm>
                    <a:prstGeom prst="rect">
                      <a:avLst/>
                    </a:prstGeom>
                    <a:noFill/>
                    <a:ln>
                      <a:noFill/>
                    </a:ln>
                  </pic:spPr>
                </pic:pic>
              </a:graphicData>
            </a:graphic>
          </wp:inline>
        </w:drawing>
      </w:r>
    </w:p>
    <w:p w:rsidR="00646FCB" w:rsidRPr="00646FCB" w:rsidRDefault="00646FCB" w:rsidP="005C17AC">
      <w:pPr>
        <w:rPr>
          <w:rFonts w:ascii="Arial,Bold" w:hAnsi="Arial,Bold" w:cs="Arial,Bold"/>
          <w:b/>
          <w:bCs/>
          <w:color w:val="FFFFFF"/>
          <w:sz w:val="10"/>
          <w:szCs w:val="10"/>
          <w:lang w:val="es-ES_tradnl"/>
        </w:rPr>
      </w:pPr>
    </w:p>
    <w:p w:rsidR="00646FCB" w:rsidRDefault="00646FCB" w:rsidP="005C17AC">
      <w:pPr>
        <w:rPr>
          <w:rFonts w:ascii="Arial,Bold" w:hAnsi="Arial,Bold" w:cs="Arial,Bold"/>
          <w:bCs/>
          <w:lang w:val="es-ES"/>
        </w:rPr>
      </w:pPr>
    </w:p>
    <w:p w:rsidR="00646FCB" w:rsidRPr="005A6769" w:rsidRDefault="00646FCB" w:rsidP="005C17AC">
      <w:pPr>
        <w:rPr>
          <w:rFonts w:cs="Arial,Bold"/>
          <w:bCs/>
          <w:lang w:val="es-ES"/>
        </w:rPr>
      </w:pPr>
      <w:r w:rsidRPr="005A6769">
        <w:rPr>
          <w:rFonts w:cs="Arial,Bold"/>
          <w:bCs/>
          <w:lang w:val="es-ES"/>
        </w:rPr>
        <w:t xml:space="preserve">En contraposición, </w:t>
      </w:r>
      <w:proofErr w:type="spellStart"/>
      <w:r w:rsidRPr="005A6769">
        <w:rPr>
          <w:rFonts w:cs="Arial,Bold"/>
          <w:bCs/>
          <w:lang w:val="es-ES"/>
        </w:rPr>
        <w:t>postgreSQL</w:t>
      </w:r>
      <w:proofErr w:type="spellEnd"/>
      <w:r w:rsidRPr="005A6769">
        <w:rPr>
          <w:rFonts w:cs="Arial,Bold"/>
          <w:bCs/>
          <w:lang w:val="es-ES"/>
        </w:rPr>
        <w:t xml:space="preserve"> presenta una licencia BSD. </w:t>
      </w:r>
      <w:r w:rsidRPr="005A6769">
        <w:rPr>
          <w:rStyle w:val="apple-style-span"/>
          <w:rFonts w:cs="Arial"/>
        </w:rPr>
        <w:t>La</w:t>
      </w:r>
      <w:r w:rsidRPr="005A6769">
        <w:rPr>
          <w:rStyle w:val="apple-converted-space"/>
          <w:rFonts w:cs="Arial"/>
        </w:rPr>
        <w:t> </w:t>
      </w:r>
      <w:r w:rsidRPr="005A6769">
        <w:rPr>
          <w:rStyle w:val="apple-style-span"/>
          <w:rFonts w:cs="Arial"/>
          <w:bCs/>
        </w:rPr>
        <w:t>licencia BSD</w:t>
      </w:r>
      <w:r w:rsidRPr="005A6769">
        <w:rPr>
          <w:rStyle w:val="apple-converted-space"/>
          <w:rFonts w:cs="Arial"/>
        </w:rPr>
        <w:t> </w:t>
      </w:r>
      <w:r w:rsidRPr="005A6769">
        <w:rPr>
          <w:rStyle w:val="apple-style-span"/>
          <w:rFonts w:cs="Arial"/>
        </w:rPr>
        <w:t>es la</w:t>
      </w:r>
      <w:r w:rsidRPr="005A6769">
        <w:rPr>
          <w:rStyle w:val="apple-converted-space"/>
          <w:rFonts w:cs="Arial"/>
        </w:rPr>
        <w:t> </w:t>
      </w:r>
      <w:hyperlink r:id="rId19" w:tooltip="Licencia de software" w:history="1">
        <w:r w:rsidRPr="005A6769">
          <w:rPr>
            <w:rStyle w:val="Hyperlink"/>
            <w:rFonts w:cs="Arial"/>
          </w:rPr>
          <w:t>licencia de software</w:t>
        </w:r>
      </w:hyperlink>
      <w:r w:rsidRPr="005A6769">
        <w:rPr>
          <w:rStyle w:val="apple-converted-space"/>
          <w:rFonts w:cs="Arial"/>
        </w:rPr>
        <w:t> </w:t>
      </w:r>
      <w:r w:rsidRPr="005A6769">
        <w:rPr>
          <w:rStyle w:val="apple-style-span"/>
          <w:rFonts w:cs="Arial"/>
        </w:rPr>
        <w:t>otorgada principalmente para los sistemas</w:t>
      </w:r>
      <w:r w:rsidRPr="005A6769">
        <w:rPr>
          <w:rStyle w:val="apple-converted-space"/>
          <w:rFonts w:cs="Arial"/>
        </w:rPr>
        <w:t> </w:t>
      </w:r>
      <w:hyperlink r:id="rId20" w:tooltip="BSD" w:history="1">
        <w:r w:rsidRPr="005A6769">
          <w:rPr>
            <w:rStyle w:val="Hyperlink"/>
            <w:rFonts w:cs="Arial"/>
          </w:rPr>
          <w:t>BSD</w:t>
        </w:r>
      </w:hyperlink>
      <w:r w:rsidRPr="005A6769">
        <w:rPr>
          <w:rStyle w:val="apple-converted-space"/>
          <w:rFonts w:cs="Arial"/>
        </w:rPr>
        <w:t> </w:t>
      </w:r>
      <w:r w:rsidRPr="005A6769">
        <w:rPr>
          <w:rStyle w:val="apple-style-span"/>
          <w:rFonts w:cs="Arial"/>
        </w:rPr>
        <w:t>(</w:t>
      </w:r>
      <w:r w:rsidRPr="005A6769">
        <w:rPr>
          <w:rStyle w:val="apple-style-span"/>
          <w:rFonts w:cs="Arial"/>
          <w:i/>
          <w:iCs/>
        </w:rPr>
        <w:t xml:space="preserve">Berkeley Software </w:t>
      </w:r>
      <w:proofErr w:type="spellStart"/>
      <w:r w:rsidRPr="005A6769">
        <w:rPr>
          <w:rStyle w:val="apple-style-span"/>
          <w:rFonts w:cs="Arial"/>
          <w:i/>
          <w:iCs/>
        </w:rPr>
        <w:t>Distribution</w:t>
      </w:r>
      <w:proofErr w:type="spellEnd"/>
      <w:r w:rsidRPr="005A6769">
        <w:rPr>
          <w:rStyle w:val="apple-style-span"/>
          <w:rFonts w:cs="Arial"/>
        </w:rPr>
        <w:t>). Es una</w:t>
      </w:r>
      <w:r w:rsidRPr="005A6769">
        <w:rPr>
          <w:rStyle w:val="apple-converted-space"/>
          <w:rFonts w:cs="Arial"/>
        </w:rPr>
        <w:t> </w:t>
      </w:r>
      <w:hyperlink r:id="rId21" w:tooltip="Licencia de software libre permisiva" w:history="1">
        <w:r w:rsidRPr="005A6769">
          <w:rPr>
            <w:rStyle w:val="Hyperlink"/>
            <w:rFonts w:cs="Arial"/>
          </w:rPr>
          <w:t>licencia de software libre permisiva</w:t>
        </w:r>
      </w:hyperlink>
      <w:r w:rsidRPr="005A6769">
        <w:rPr>
          <w:rStyle w:val="apple-converted-space"/>
          <w:rFonts w:cs="Arial"/>
        </w:rPr>
        <w:t> </w:t>
      </w:r>
      <w:r w:rsidRPr="005A6769">
        <w:rPr>
          <w:rStyle w:val="apple-style-span"/>
          <w:rFonts w:cs="Arial"/>
        </w:rPr>
        <w:t>como la licencia de</w:t>
      </w:r>
      <w:r w:rsidRPr="005A6769">
        <w:rPr>
          <w:rStyle w:val="apple-converted-space"/>
          <w:rFonts w:cs="Arial"/>
        </w:rPr>
        <w:t> </w:t>
      </w:r>
      <w:proofErr w:type="spellStart"/>
      <w:r w:rsidR="000F13DF">
        <w:fldChar w:fldCharType="begin"/>
      </w:r>
      <w:r w:rsidR="000F13DF">
        <w:instrText xml:space="preserve"> HYPERLINK "http://es.wikipedia.org/wiki/OpenSSL" \o "OpenSSL" </w:instrText>
      </w:r>
      <w:r w:rsidR="000F13DF">
        <w:fldChar w:fldCharType="separate"/>
      </w:r>
      <w:r w:rsidRPr="005A6769">
        <w:rPr>
          <w:rStyle w:val="Hyperlink"/>
          <w:rFonts w:cs="Arial"/>
        </w:rPr>
        <w:t>OpenSSL</w:t>
      </w:r>
      <w:proofErr w:type="spellEnd"/>
      <w:r w:rsidR="000F13DF">
        <w:rPr>
          <w:rStyle w:val="Hyperlink"/>
          <w:rFonts w:cs="Arial"/>
        </w:rPr>
        <w:fldChar w:fldCharType="end"/>
      </w:r>
      <w:r w:rsidRPr="005A6769">
        <w:rPr>
          <w:rStyle w:val="apple-converted-space"/>
          <w:rFonts w:cs="Arial"/>
        </w:rPr>
        <w:t> </w:t>
      </w:r>
      <w:r w:rsidRPr="005A6769">
        <w:rPr>
          <w:rStyle w:val="apple-style-span"/>
          <w:rFonts w:cs="Arial"/>
        </w:rPr>
        <w:t>o la</w:t>
      </w:r>
      <w:r w:rsidRPr="005A6769">
        <w:rPr>
          <w:rStyle w:val="apple-converted-space"/>
          <w:rFonts w:cs="Arial"/>
        </w:rPr>
        <w:t> </w:t>
      </w:r>
      <w:hyperlink r:id="rId22" w:tooltip="MIT License" w:history="1">
        <w:r w:rsidRPr="005A6769">
          <w:rPr>
            <w:rStyle w:val="Hyperlink"/>
            <w:rFonts w:cs="Arial"/>
          </w:rPr>
          <w:t>MIT License</w:t>
        </w:r>
      </w:hyperlink>
      <w:r w:rsidRPr="005A6769">
        <w:rPr>
          <w:rStyle w:val="apple-style-span"/>
          <w:rFonts w:cs="Arial"/>
        </w:rPr>
        <w:t>. Esta licencia tiene menos restricciones en comparación con otras como la</w:t>
      </w:r>
      <w:r w:rsidRPr="005A6769">
        <w:rPr>
          <w:rStyle w:val="apple-converted-space"/>
          <w:rFonts w:cs="Arial"/>
        </w:rPr>
        <w:t> </w:t>
      </w:r>
      <w:hyperlink r:id="rId23" w:tooltip="Licencia pública general de GNU" w:history="1">
        <w:r w:rsidRPr="005A6769">
          <w:rPr>
            <w:rStyle w:val="Hyperlink"/>
            <w:rFonts w:cs="Arial"/>
          </w:rPr>
          <w:t>GPL</w:t>
        </w:r>
      </w:hyperlink>
      <w:r w:rsidRPr="005A6769">
        <w:rPr>
          <w:rStyle w:val="apple-converted-space"/>
          <w:rFonts w:cs="Arial"/>
        </w:rPr>
        <w:t> </w:t>
      </w:r>
      <w:r w:rsidRPr="005A6769">
        <w:rPr>
          <w:rStyle w:val="apple-style-span"/>
          <w:rFonts w:cs="Arial"/>
        </w:rPr>
        <w:t>estando muy cercana al dominio público. La licencia BSD al contrario que la GPL permite el uso del código fuente en software no libre.</w:t>
      </w:r>
    </w:p>
    <w:p w:rsidR="005C17AC" w:rsidRDefault="005C17AC">
      <w:pPr>
        <w:spacing w:before="0" w:after="0" w:line="240" w:lineRule="auto"/>
        <w:rPr>
          <w:b/>
          <w:color w:val="007C85"/>
          <w:sz w:val="20"/>
          <w:szCs w:val="20"/>
        </w:rPr>
      </w:pPr>
      <w:bookmarkStart w:id="19" w:name="_Toc273267278"/>
      <w:r>
        <w:br w:type="page"/>
      </w:r>
    </w:p>
    <w:p w:rsidR="00646FCB" w:rsidRPr="005C17AC" w:rsidRDefault="00646FCB" w:rsidP="005C17AC">
      <w:pPr>
        <w:pStyle w:val="Heading2"/>
      </w:pPr>
      <w:bookmarkStart w:id="20" w:name="_Toc273381999"/>
      <w:r w:rsidRPr="005C17AC">
        <w:lastRenderedPageBreak/>
        <w:t>Ponderación de Motores</w:t>
      </w:r>
      <w:bookmarkEnd w:id="19"/>
      <w:bookmarkEnd w:id="20"/>
    </w:p>
    <w:tbl>
      <w:tblPr>
        <w:tblStyle w:val="MediumShading1-Accent3"/>
        <w:tblW w:w="7796" w:type="dxa"/>
        <w:jc w:val="center"/>
        <w:tblLook w:val="04E0" w:firstRow="1" w:lastRow="1" w:firstColumn="1" w:lastColumn="0" w:noHBand="0" w:noVBand="1"/>
      </w:tblPr>
      <w:tblGrid>
        <w:gridCol w:w="1942"/>
        <w:gridCol w:w="1951"/>
        <w:gridCol w:w="1951"/>
        <w:gridCol w:w="1952"/>
      </w:tblGrid>
      <w:tr w:rsidR="00CB1A21" w:rsidRPr="00CB1A21" w:rsidTr="00CB1A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Pr="00CB1A21" w:rsidRDefault="00CB1A21" w:rsidP="00D60521">
            <w:pPr>
              <w:pStyle w:val="TableContents"/>
              <w:snapToGrid w:val="0"/>
              <w:rPr>
                <w:b w:val="0"/>
                <w:bCs w:val="0"/>
                <w:color w:val="auto"/>
                <w:sz w:val="20"/>
                <w:szCs w:val="20"/>
              </w:rPr>
            </w:pPr>
          </w:p>
        </w:tc>
        <w:tc>
          <w:tcPr>
            <w:tcW w:w="1951" w:type="dxa"/>
          </w:tcPr>
          <w:p w:rsidR="00CB1A21" w:rsidRPr="00CB1A21" w:rsidRDefault="00CB1A21"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Pr>
                <w:b w:val="0"/>
                <w:bCs w:val="0"/>
                <w:color w:val="auto"/>
                <w:sz w:val="20"/>
                <w:szCs w:val="20"/>
              </w:rPr>
              <w:t xml:space="preserve">Total </w:t>
            </w:r>
            <w:proofErr w:type="spellStart"/>
            <w:r>
              <w:rPr>
                <w:b w:val="0"/>
                <w:bCs w:val="0"/>
                <w:color w:val="auto"/>
                <w:sz w:val="20"/>
                <w:szCs w:val="20"/>
              </w:rPr>
              <w:t>Pu</w:t>
            </w:r>
            <w:r w:rsidR="004A5460">
              <w:rPr>
                <w:b w:val="0"/>
                <w:bCs w:val="0"/>
                <w:color w:val="auto"/>
                <w:sz w:val="20"/>
                <w:szCs w:val="20"/>
              </w:rPr>
              <w:t>t</w:t>
            </w:r>
            <w:r>
              <w:rPr>
                <w:b w:val="0"/>
                <w:bCs w:val="0"/>
                <w:color w:val="auto"/>
                <w:sz w:val="20"/>
                <w:szCs w:val="20"/>
              </w:rPr>
              <w:t>naje</w:t>
            </w:r>
            <w:proofErr w:type="spellEnd"/>
          </w:p>
        </w:tc>
        <w:tc>
          <w:tcPr>
            <w:tcW w:w="1951" w:type="dxa"/>
          </w:tcPr>
          <w:p w:rsidR="00CB1A21" w:rsidRPr="00CB1A21" w:rsidRDefault="00CB1A21"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roofErr w:type="spellStart"/>
            <w:r w:rsidRPr="00CB1A21">
              <w:rPr>
                <w:b w:val="0"/>
                <w:bCs w:val="0"/>
                <w:color w:val="auto"/>
                <w:sz w:val="20"/>
                <w:szCs w:val="20"/>
              </w:rPr>
              <w:t>MySQL</w:t>
            </w:r>
            <w:proofErr w:type="spellEnd"/>
          </w:p>
        </w:tc>
        <w:tc>
          <w:tcPr>
            <w:tcW w:w="1952" w:type="dxa"/>
          </w:tcPr>
          <w:p w:rsidR="00CB1A21" w:rsidRPr="00CB1A21" w:rsidRDefault="00CB1A21"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roofErr w:type="spellStart"/>
            <w:r w:rsidRPr="00CB1A21">
              <w:rPr>
                <w:b w:val="0"/>
                <w:bCs w:val="0"/>
                <w:color w:val="auto"/>
                <w:sz w:val="20"/>
                <w:szCs w:val="20"/>
              </w:rPr>
              <w:t>PostgreSQL</w:t>
            </w:r>
            <w:proofErr w:type="spellEnd"/>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Robustez</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Escalabilidad</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Velocidad</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Licencias</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3</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Disponibilidad</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Compresión</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0</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Utilización de Recursos</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15</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Facilidad de Uso</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6</w:t>
            </w:r>
          </w:p>
        </w:tc>
      </w:tr>
      <w:tr w:rsidR="00CB1A21" w:rsidTr="00CB1A2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Pr="00CB1A21" w:rsidRDefault="00CB1A21" w:rsidP="00D60521">
            <w:pPr>
              <w:pStyle w:val="TableContents"/>
              <w:snapToGrid w:val="0"/>
              <w:rPr>
                <w:rFonts w:ascii="Times New Roman" w:hAnsi="Times New Roman"/>
                <w:bCs w:val="0"/>
                <w:szCs w:val="18"/>
              </w:rPr>
            </w:pPr>
            <w:r w:rsidRPr="00CB1A21">
              <w:rPr>
                <w:rFonts w:ascii="Times New Roman" w:hAnsi="Times New Roman"/>
                <w:bCs w:val="0"/>
                <w:szCs w:val="18"/>
              </w:rPr>
              <w:t>Total</w:t>
            </w:r>
          </w:p>
        </w:tc>
        <w:tc>
          <w:tcPr>
            <w:tcW w:w="1951" w:type="dxa"/>
          </w:tcPr>
          <w:p w:rsidR="00CB1A21" w:rsidRPr="00CB1A21" w:rsidRDefault="00CB1A21" w:rsidP="00D60521">
            <w:pPr>
              <w:pStyle w:val="TableContents"/>
              <w:snapToGrid w:val="0"/>
              <w:jc w:val="center"/>
              <w:cnfStyle w:val="010000000000" w:firstRow="0" w:lastRow="1" w:firstColumn="0" w:lastColumn="0" w:oddVBand="0" w:evenVBand="0" w:oddHBand="0" w:evenHBand="0" w:firstRowFirstColumn="0" w:firstRowLastColumn="0" w:lastRowFirstColumn="0" w:lastRowLastColumn="0"/>
              <w:rPr>
                <w:szCs w:val="18"/>
              </w:rPr>
            </w:pPr>
          </w:p>
        </w:tc>
        <w:tc>
          <w:tcPr>
            <w:tcW w:w="1951" w:type="dxa"/>
          </w:tcPr>
          <w:p w:rsidR="00CB1A21" w:rsidRPr="00CB1A21" w:rsidRDefault="004A5460" w:rsidP="00D60521">
            <w:pPr>
              <w:pStyle w:val="TableContents"/>
              <w:snapToGrid w:val="0"/>
              <w:jc w:val="center"/>
              <w:cnfStyle w:val="010000000000" w:firstRow="0" w:lastRow="1" w:firstColumn="0" w:lastColumn="0" w:oddVBand="0" w:evenVBand="0" w:oddHBand="0" w:evenHBand="0" w:firstRowFirstColumn="0" w:firstRowLastColumn="0" w:lastRowFirstColumn="0" w:lastRowLastColumn="0"/>
              <w:rPr>
                <w:bCs w:val="0"/>
                <w:szCs w:val="18"/>
              </w:rPr>
            </w:pPr>
            <w:r w:rsidRPr="00CB1A21">
              <w:rPr>
                <w:szCs w:val="18"/>
              </w:rPr>
              <w:t>74</w:t>
            </w:r>
          </w:p>
        </w:tc>
        <w:tc>
          <w:tcPr>
            <w:tcW w:w="1952" w:type="dxa"/>
          </w:tcPr>
          <w:p w:rsidR="00CB1A21" w:rsidRDefault="004A5460" w:rsidP="00D60521">
            <w:pPr>
              <w:pStyle w:val="TableContents"/>
              <w:snapToGrid w:val="0"/>
              <w:jc w:val="center"/>
              <w:cnfStyle w:val="010000000000" w:firstRow="0" w:lastRow="1" w:firstColumn="0" w:lastColumn="0" w:oddVBand="0" w:evenVBand="0" w:oddHBand="0" w:evenHBand="0" w:firstRowFirstColumn="0" w:firstRowLastColumn="0" w:lastRowFirstColumn="0" w:lastRowLastColumn="0"/>
              <w:rPr>
                <w:color w:val="666600"/>
                <w:szCs w:val="18"/>
              </w:rPr>
            </w:pPr>
            <w:r w:rsidRPr="00CB1A21">
              <w:rPr>
                <w:bCs w:val="0"/>
                <w:szCs w:val="18"/>
              </w:rPr>
              <w:t>79</w:t>
            </w:r>
          </w:p>
        </w:tc>
      </w:tr>
    </w:tbl>
    <w:p w:rsidR="00646FCB" w:rsidRDefault="00646FCB" w:rsidP="00646FCB">
      <w:pPr>
        <w:spacing w:after="0" w:line="100" w:lineRule="atLeast"/>
        <w:jc w:val="center"/>
      </w:pPr>
    </w:p>
    <w:p w:rsidR="005C17AC" w:rsidRDefault="005C17AC">
      <w:pPr>
        <w:spacing w:before="0" w:after="0" w:line="240" w:lineRule="auto"/>
        <w:rPr>
          <w:b/>
          <w:color w:val="007C85"/>
          <w:sz w:val="20"/>
          <w:szCs w:val="20"/>
        </w:rPr>
      </w:pPr>
      <w:bookmarkStart w:id="21" w:name="_Toc273267279"/>
    </w:p>
    <w:p w:rsidR="00646FCB" w:rsidRPr="005C17AC" w:rsidRDefault="00646FCB" w:rsidP="005C17AC">
      <w:pPr>
        <w:pStyle w:val="Heading2"/>
      </w:pPr>
      <w:bookmarkStart w:id="22" w:name="_Toc273382000"/>
      <w:r w:rsidRPr="005C17AC">
        <w:t>Elección del Motor</w:t>
      </w:r>
      <w:bookmarkEnd w:id="21"/>
      <w:bookmarkEnd w:id="22"/>
    </w:p>
    <w:p w:rsidR="00646FCB" w:rsidRDefault="00646FCB" w:rsidP="00646FCB">
      <w:pPr>
        <w:spacing w:after="0" w:line="100" w:lineRule="atLeast"/>
        <w:jc w:val="center"/>
        <w:rPr>
          <w:b/>
          <w:bCs/>
        </w:rPr>
      </w:pPr>
      <w:r>
        <w:rPr>
          <w:b/>
          <w:bCs/>
        </w:rPr>
        <w:t>PostgreSQL</w:t>
      </w:r>
      <w:r w:rsidR="00076673">
        <w:rPr>
          <w:b/>
          <w:bCs/>
        </w:rPr>
        <w:t>9.0</w:t>
      </w:r>
    </w:p>
    <w:p w:rsidR="00646FCB" w:rsidRDefault="00646FCB" w:rsidP="00646FCB">
      <w:pPr>
        <w:spacing w:after="0" w:line="100" w:lineRule="atLeast"/>
        <w:jc w:val="center"/>
        <w:rPr>
          <w:b/>
          <w:bCs/>
        </w:rPr>
      </w:pPr>
    </w:p>
    <w:p w:rsidR="00646FCB" w:rsidRDefault="00646FCB" w:rsidP="00646FCB">
      <w:pPr>
        <w:rPr>
          <w:lang w:val="es-ES_tradnl"/>
        </w:rPr>
      </w:pPr>
      <w:r>
        <w:rPr>
          <w:lang w:val="es-ES_tradnl"/>
        </w:rPr>
        <w:t xml:space="preserve">Este motor permite optimizar su rendimiento de manera completa ya que provee un gran número de configuraciones para asegurar un uso óptimo de los recursos. Optimizar </w:t>
      </w:r>
      <w:proofErr w:type="spellStart"/>
      <w:r>
        <w:rPr>
          <w:lang w:val="es-ES_tradnl"/>
        </w:rPr>
        <w:t>PostreSQL</w:t>
      </w:r>
      <w:proofErr w:type="spellEnd"/>
      <w:r>
        <w:rPr>
          <w:lang w:val="es-ES_tradnl"/>
        </w:rPr>
        <w:t xml:space="preserve"> en un server con una alta capacidad de cómputo provee una solución adecuada para aplicaciones donde se exija un número elevado de transacciones concurrentes. Cada vez que </w:t>
      </w:r>
      <w:proofErr w:type="spellStart"/>
      <w:r>
        <w:rPr>
          <w:lang w:val="es-ES_tradnl"/>
        </w:rPr>
        <w:t>PostgreSQL</w:t>
      </w:r>
      <w:proofErr w:type="spellEnd"/>
      <w:r>
        <w:rPr>
          <w:lang w:val="es-ES_tradnl"/>
        </w:rPr>
        <w:t xml:space="preserve"> recibe una petición desde un cliente (aplicación) se crea un proceso que es el encargado de atender todas las peticiones desde el cliente. Debido a esto, es muy simple configurar un pool de conexiones que estén preparadas para poder recibir peticiones desde los clientes. </w:t>
      </w:r>
    </w:p>
    <w:p w:rsidR="00646FCB" w:rsidRDefault="00646FCB" w:rsidP="00646FCB">
      <w:pPr>
        <w:rPr>
          <w:lang w:val="es-ES_tradnl"/>
        </w:rPr>
      </w:pPr>
      <w:r>
        <w:rPr>
          <w:lang w:val="es-ES_tradnl"/>
        </w:rPr>
        <w:t xml:space="preserve">Como referencia, un servicio </w:t>
      </w:r>
      <w:proofErr w:type="spellStart"/>
      <w:r>
        <w:rPr>
          <w:lang w:val="es-ES_tradnl"/>
        </w:rPr>
        <w:t>PostgreSQL</w:t>
      </w:r>
      <w:proofErr w:type="spellEnd"/>
      <w:r>
        <w:rPr>
          <w:lang w:val="es-ES_tradnl"/>
        </w:rPr>
        <w:t xml:space="preserve"> configurado de manera óptima en un servidor con 8GB de memoria RAM y un procesador </w:t>
      </w:r>
      <w:proofErr w:type="spellStart"/>
      <w:r>
        <w:rPr>
          <w:lang w:val="es-ES_tradnl"/>
        </w:rPr>
        <w:t>QuadCore</w:t>
      </w:r>
      <w:proofErr w:type="spellEnd"/>
      <w:r>
        <w:rPr>
          <w:lang w:val="es-ES_tradnl"/>
        </w:rPr>
        <w:t xml:space="preserve"> de 2.5 </w:t>
      </w:r>
      <w:proofErr w:type="spellStart"/>
      <w:r>
        <w:rPr>
          <w:lang w:val="es-ES_tradnl"/>
        </w:rPr>
        <w:t>Ghz</w:t>
      </w:r>
      <w:proofErr w:type="spellEnd"/>
      <w:r>
        <w:rPr>
          <w:lang w:val="es-ES_tradnl"/>
        </w:rPr>
        <w:t>, es capaz de procesar más de 8000 transacciones simultáneas.</w:t>
      </w:r>
    </w:p>
    <w:p w:rsidR="00646FCB" w:rsidRDefault="00646FCB" w:rsidP="00646FCB">
      <w:pPr>
        <w:spacing w:after="0" w:line="100" w:lineRule="atLeast"/>
        <w:rPr>
          <w:lang w:val="es-ES_tradnl"/>
        </w:rPr>
      </w:pPr>
    </w:p>
    <w:p w:rsidR="00646FCB" w:rsidRPr="005A6769" w:rsidRDefault="00646FCB" w:rsidP="00646FCB">
      <w:pPr>
        <w:jc w:val="center"/>
        <w:rPr>
          <w:b/>
        </w:rPr>
      </w:pPr>
      <w:r w:rsidRPr="005A6769">
        <w:rPr>
          <w:b/>
        </w:rPr>
        <w:t xml:space="preserve">Acerca de </w:t>
      </w:r>
      <w:proofErr w:type="spellStart"/>
      <w:r w:rsidRPr="005A6769">
        <w:rPr>
          <w:b/>
        </w:rPr>
        <w:t>PostgreSQL</w:t>
      </w:r>
      <w:proofErr w:type="spellEnd"/>
    </w:p>
    <w:p w:rsidR="00646FCB" w:rsidRDefault="00646FCB" w:rsidP="00646FCB">
      <w:pPr>
        <w:rPr>
          <w:color w:val="000000"/>
        </w:rPr>
      </w:pPr>
      <w:proofErr w:type="spellStart"/>
      <w:r>
        <w:rPr>
          <w:color w:val="000000"/>
        </w:rPr>
        <w:t>PostgreSQL</w:t>
      </w:r>
      <w:proofErr w:type="spellEnd"/>
      <w:r>
        <w:rPr>
          <w:color w:val="000000"/>
        </w:rPr>
        <w:t xml:space="preserve"> es un poderoso motor de base de datos open </w:t>
      </w:r>
      <w:proofErr w:type="spellStart"/>
      <w:r>
        <w:rPr>
          <w:color w:val="000000"/>
        </w:rPr>
        <w:t>source</w:t>
      </w:r>
      <w:proofErr w:type="spellEnd"/>
      <w:r>
        <w:rPr>
          <w:color w:val="000000"/>
        </w:rPr>
        <w:t xml:space="preserve">. Tiene más de 15 años de desarrollo activo y una probada arquitectura que ha ganado una fuerte reputación por confiabilidad, integridad de datos, y corrección. Es compatible con los SO más conocidos, </w:t>
      </w:r>
      <w:proofErr w:type="spellStart"/>
      <w:r>
        <w:rPr>
          <w:color w:val="000000"/>
        </w:rPr>
        <w:t>incluyend</w:t>
      </w:r>
      <w:proofErr w:type="spellEnd"/>
      <w:r>
        <w:rPr>
          <w:color w:val="000000"/>
        </w:rPr>
        <w:t xml:space="preserve"> Linux, UNIX (AIX, BSD, HP-UX, SGI IRIX, Mac OS X, Solaris, Tru64), y Windows. </w:t>
      </w:r>
      <w:r>
        <w:rPr>
          <w:color w:val="000000"/>
          <w:lang w:val="es-ES_tradnl"/>
        </w:rPr>
        <w:t>Es ACID ‘</w:t>
      </w:r>
      <w:proofErr w:type="spellStart"/>
      <w:r>
        <w:rPr>
          <w:color w:val="000000"/>
          <w:lang w:val="es-ES_tradnl"/>
        </w:rPr>
        <w:t>compliant</w:t>
      </w:r>
      <w:proofErr w:type="spellEnd"/>
      <w:r>
        <w:rPr>
          <w:color w:val="000000"/>
          <w:lang w:val="es-ES_tradnl"/>
        </w:rPr>
        <w:t xml:space="preserve">’, soporta </w:t>
      </w:r>
      <w:proofErr w:type="spellStart"/>
      <w:r>
        <w:rPr>
          <w:color w:val="000000"/>
          <w:lang w:val="es-ES_tradnl"/>
        </w:rPr>
        <w:t>foreignkeys</w:t>
      </w:r>
      <w:proofErr w:type="spellEnd"/>
      <w:r>
        <w:rPr>
          <w:color w:val="000000"/>
          <w:lang w:val="es-ES_tradnl"/>
        </w:rPr>
        <w:t xml:space="preserve">, </w:t>
      </w:r>
      <w:proofErr w:type="spellStart"/>
      <w:r>
        <w:rPr>
          <w:color w:val="000000"/>
          <w:lang w:val="es-ES_tradnl"/>
        </w:rPr>
        <w:t>joins</w:t>
      </w:r>
      <w:proofErr w:type="spellEnd"/>
      <w:r>
        <w:rPr>
          <w:color w:val="000000"/>
          <w:lang w:val="es-ES_tradnl"/>
        </w:rPr>
        <w:t xml:space="preserve">, </w:t>
      </w:r>
      <w:proofErr w:type="spellStart"/>
      <w:r>
        <w:rPr>
          <w:color w:val="000000"/>
          <w:lang w:val="es-ES_tradnl"/>
        </w:rPr>
        <w:t>views</w:t>
      </w:r>
      <w:proofErr w:type="spellEnd"/>
      <w:r>
        <w:rPr>
          <w:color w:val="000000"/>
          <w:lang w:val="es-ES_tradnl"/>
        </w:rPr>
        <w:t xml:space="preserve">, </w:t>
      </w:r>
      <w:proofErr w:type="spellStart"/>
      <w:r>
        <w:rPr>
          <w:color w:val="000000"/>
          <w:lang w:val="es-ES_tradnl"/>
        </w:rPr>
        <w:t>triggers</w:t>
      </w:r>
      <w:proofErr w:type="spellEnd"/>
      <w:r>
        <w:rPr>
          <w:color w:val="000000"/>
          <w:lang w:val="es-ES_tradnl"/>
        </w:rPr>
        <w:t xml:space="preserve">, y </w:t>
      </w:r>
      <w:proofErr w:type="spellStart"/>
      <w:r>
        <w:rPr>
          <w:color w:val="000000"/>
          <w:lang w:val="es-ES_tradnl"/>
        </w:rPr>
        <w:t>storedprocedures</w:t>
      </w:r>
      <w:proofErr w:type="spellEnd"/>
      <w:r>
        <w:rPr>
          <w:color w:val="000000"/>
          <w:lang w:val="es-ES_tradnl"/>
        </w:rPr>
        <w:t xml:space="preserve"> (en muchos lenguajes). </w:t>
      </w:r>
      <w:r>
        <w:rPr>
          <w:color w:val="000000"/>
        </w:rPr>
        <w:lastRenderedPageBreak/>
        <w:t xml:space="preserve">Incluye la mayoría de los tipos de datos SQL 2008, incluyendo INTEGER, NUMERIC, BOOLEAN, CHAR, VARCHAR, DATE, INTERVAL, and TIMESTAMP. También soporta almacenamiento de grandes objetos de datos binarios, incluyendo </w:t>
      </w:r>
      <w:proofErr w:type="spellStart"/>
      <w:r>
        <w:rPr>
          <w:color w:val="000000"/>
        </w:rPr>
        <w:t>imagenes</w:t>
      </w:r>
      <w:proofErr w:type="spellEnd"/>
      <w:r>
        <w:rPr>
          <w:color w:val="000000"/>
        </w:rPr>
        <w:t xml:space="preserve">, sonidos y video. Tiene interfaces nativas de programación para C/C++, Java, .Net, Perl, </w:t>
      </w:r>
      <w:proofErr w:type="spellStart"/>
      <w:r>
        <w:rPr>
          <w:color w:val="000000"/>
        </w:rPr>
        <w:t>Python</w:t>
      </w:r>
      <w:proofErr w:type="spellEnd"/>
      <w:r>
        <w:rPr>
          <w:color w:val="000000"/>
        </w:rPr>
        <w:t xml:space="preserve">, Ruby, </w:t>
      </w:r>
      <w:proofErr w:type="spellStart"/>
      <w:r>
        <w:rPr>
          <w:color w:val="000000"/>
        </w:rPr>
        <w:t>Tcl</w:t>
      </w:r>
      <w:proofErr w:type="spellEnd"/>
      <w:r>
        <w:rPr>
          <w:color w:val="000000"/>
        </w:rPr>
        <w:t>, ODBC, entre otros, y</w:t>
      </w:r>
      <w:r>
        <w:rPr>
          <w:rStyle w:val="apple-converted-space"/>
          <w:color w:val="000000"/>
        </w:rPr>
        <w:t> </w:t>
      </w:r>
      <w:hyperlink r:id="rId24" w:anchor="_blank" w:history="1">
        <w:r>
          <w:rPr>
            <w:rStyle w:val="Hyperlink"/>
          </w:rPr>
          <w:t>documentación</w:t>
        </w:r>
      </w:hyperlink>
      <w:r>
        <w:rPr>
          <w:color w:val="000000"/>
        </w:rPr>
        <w:t xml:space="preserve"> excepcional.</w:t>
      </w:r>
    </w:p>
    <w:p w:rsidR="00646FCB" w:rsidRDefault="00646FCB" w:rsidP="00646FCB">
      <w:pPr>
        <w:rPr>
          <w:color w:val="000000"/>
        </w:rPr>
      </w:pPr>
    </w:p>
    <w:p w:rsidR="00646FCB" w:rsidRDefault="00646FCB" w:rsidP="00646FCB">
      <w:pPr>
        <w:rPr>
          <w:color w:val="000000"/>
        </w:rPr>
      </w:pPr>
      <w:r>
        <w:rPr>
          <w:color w:val="000000"/>
        </w:rPr>
        <w:t xml:space="preserve">Hay sistemas activos de </w:t>
      </w:r>
      <w:proofErr w:type="spellStart"/>
      <w:r>
        <w:rPr>
          <w:color w:val="000000"/>
        </w:rPr>
        <w:t>PostgreSQL</w:t>
      </w:r>
      <w:proofErr w:type="spellEnd"/>
      <w:r>
        <w:rPr>
          <w:color w:val="000000"/>
        </w:rPr>
        <w:t xml:space="preserve"> en ambientes de producción que soportan hasta 4 TB de datos.</w:t>
      </w:r>
    </w:p>
    <w:p w:rsidR="00646FCB" w:rsidRDefault="00646FCB" w:rsidP="00646FCB">
      <w:pPr>
        <w:rPr>
          <w:color w:val="000000"/>
        </w:rPr>
      </w:pPr>
      <w:r>
        <w:rPr>
          <w:color w:val="000000"/>
        </w:rPr>
        <w:t xml:space="preserve">Los límites generales de </w:t>
      </w:r>
      <w:proofErr w:type="spellStart"/>
      <w:r>
        <w:rPr>
          <w:color w:val="000000"/>
        </w:rPr>
        <w:t>PostgreSQL</w:t>
      </w:r>
      <w:proofErr w:type="spellEnd"/>
      <w:r>
        <w:rPr>
          <w:color w:val="000000"/>
        </w:rPr>
        <w:t xml:space="preserve"> pueden encontrase en esta tabla:</w:t>
      </w:r>
    </w:p>
    <w:p w:rsidR="00DC54CF" w:rsidRDefault="00DC54CF" w:rsidP="00646FCB">
      <w:pPr>
        <w:rPr>
          <w:color w:val="000000"/>
        </w:rPr>
      </w:pPr>
    </w:p>
    <w:tbl>
      <w:tblPr>
        <w:tblStyle w:val="MediumList2-Accent3"/>
        <w:tblW w:w="0" w:type="auto"/>
        <w:jc w:val="center"/>
        <w:tblLook w:val="04A0" w:firstRow="1" w:lastRow="0" w:firstColumn="1" w:lastColumn="0" w:noHBand="0" w:noVBand="1"/>
      </w:tblPr>
      <w:tblGrid>
        <w:gridCol w:w="4281"/>
        <w:gridCol w:w="4281"/>
      </w:tblGrid>
      <w:tr w:rsidR="00DC54CF" w:rsidTr="00DC54CF">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100" w:firstRow="0" w:lastRow="0" w:firstColumn="1" w:lastColumn="0" w:oddVBand="0" w:evenVBand="0" w:oddHBand="0" w:evenHBand="0" w:firstRowFirstColumn="1" w:firstRowLastColumn="0" w:lastRowFirstColumn="0" w:lastRowLastColumn="0"/>
            <w:tcW w:w="4281" w:type="dxa"/>
          </w:tcPr>
          <w:p w:rsidR="00DC54CF" w:rsidRPr="00900A70" w:rsidRDefault="00DC54CF" w:rsidP="00D60521">
            <w:pPr>
              <w:snapToGrid w:val="0"/>
              <w:rPr>
                <w:rStyle w:val="bold"/>
                <w:b/>
                <w:bCs/>
                <w:color w:val="76923C"/>
              </w:rPr>
            </w:pPr>
            <w:r w:rsidRPr="00900A70">
              <w:rPr>
                <w:rStyle w:val="bold"/>
                <w:b/>
                <w:bCs/>
                <w:color w:val="76923C"/>
              </w:rPr>
              <w:t>Limite</w:t>
            </w:r>
          </w:p>
        </w:tc>
        <w:tc>
          <w:tcPr>
            <w:tcW w:w="4281" w:type="dxa"/>
          </w:tcPr>
          <w:p w:rsidR="00DC54CF" w:rsidRPr="00900A70" w:rsidRDefault="00DC54CF" w:rsidP="00D60521">
            <w:pPr>
              <w:snapToGrid w:val="0"/>
              <w:cnfStyle w:val="100000000000" w:firstRow="1" w:lastRow="0" w:firstColumn="0" w:lastColumn="0" w:oddVBand="0" w:evenVBand="0" w:oddHBand="0" w:evenHBand="0" w:firstRowFirstColumn="0" w:firstRowLastColumn="0" w:lastRowFirstColumn="0" w:lastRowLastColumn="0"/>
              <w:rPr>
                <w:rStyle w:val="bold"/>
                <w:b/>
                <w:bCs/>
                <w:color w:val="76923C"/>
              </w:rPr>
            </w:pPr>
            <w:r w:rsidRPr="00900A70">
              <w:rPr>
                <w:rStyle w:val="bold"/>
                <w:b/>
                <w:bCs/>
                <w:color w:val="76923C"/>
              </w:rPr>
              <w:t>Valor</w:t>
            </w:r>
          </w:p>
        </w:tc>
      </w:tr>
      <w:tr w:rsidR="00DC54CF" w:rsidTr="00DC54CF">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 xml:space="preserve">Tamaño Máximo de base de datos </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Tamaño Máximo de tabla</w:t>
            </w:r>
          </w:p>
        </w:tc>
        <w:tc>
          <w:tcPr>
            <w:tcW w:w="4281" w:type="dxa"/>
          </w:tcPr>
          <w:p w:rsidR="00DC54CF" w:rsidRPr="00900A70"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32 TB</w:t>
            </w:r>
          </w:p>
        </w:tc>
      </w:tr>
      <w:tr w:rsidR="00DC54CF" w:rsidTr="00DC54CF">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Tamaño Máximo de Fila</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1.6 TB</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Tamaño Máximo de campo</w:t>
            </w:r>
          </w:p>
        </w:tc>
        <w:tc>
          <w:tcPr>
            <w:tcW w:w="4281" w:type="dxa"/>
          </w:tcPr>
          <w:p w:rsidR="00DC54CF" w:rsidRPr="00900A70"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1 GB</w:t>
            </w:r>
          </w:p>
        </w:tc>
      </w:tr>
      <w:tr w:rsidR="00DC54CF" w:rsidTr="00DC54CF">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Cantidad Máxima de filas por tabla</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Cantidad máxima de Columnas por tabla</w:t>
            </w:r>
          </w:p>
        </w:tc>
        <w:tc>
          <w:tcPr>
            <w:tcW w:w="4281" w:type="dxa"/>
          </w:tcPr>
          <w:p w:rsidR="00DC54CF" w:rsidRPr="00900A70"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250 - 1600 dependiendo del tipo</w:t>
            </w:r>
          </w:p>
        </w:tc>
      </w:tr>
      <w:tr w:rsidR="00DC54CF" w:rsidTr="00DC54CF">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Cantidad Máxima de índices por tabla</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bl>
    <w:p w:rsidR="00DC54CF" w:rsidRDefault="00DC54CF" w:rsidP="00646FCB">
      <w:pPr>
        <w:rPr>
          <w:color w:val="000000"/>
        </w:rPr>
      </w:pPr>
    </w:p>
    <w:p w:rsidR="00646FCB" w:rsidRDefault="00646FCB" w:rsidP="00646FCB">
      <w:pPr>
        <w:rPr>
          <w:lang w:val="es-ES"/>
        </w:rPr>
      </w:pPr>
      <w:bookmarkStart w:id="23" w:name="table1"/>
      <w:bookmarkEnd w:id="23"/>
    </w:p>
    <w:p w:rsidR="00646FCB" w:rsidRDefault="00646FCB" w:rsidP="005C17AC">
      <w:pPr>
        <w:rPr>
          <w:lang w:val="es-ES"/>
        </w:rPr>
      </w:pPr>
      <w:proofErr w:type="spellStart"/>
      <w:r>
        <w:rPr>
          <w:lang w:val="es-ES"/>
        </w:rPr>
        <w:t>PostgreSQL</w:t>
      </w:r>
      <w:proofErr w:type="spellEnd"/>
      <w:r>
        <w:rPr>
          <w:lang w:val="es-ES"/>
        </w:rPr>
        <w:t xml:space="preserve"> ha obtenido el reconocimiento de sus usuarios y de la industria, incluyendo el ‘Linux New Media </w:t>
      </w:r>
      <w:proofErr w:type="spellStart"/>
      <w:r>
        <w:rPr>
          <w:lang w:val="es-ES"/>
        </w:rPr>
        <w:t>Award</w:t>
      </w:r>
      <w:proofErr w:type="spellEnd"/>
      <w:r>
        <w:rPr>
          <w:lang w:val="es-ES"/>
        </w:rPr>
        <w:t>’ por mejor sistema de bases de datos y cinco veces ganador del '</w:t>
      </w:r>
      <w:proofErr w:type="spellStart"/>
      <w:r>
        <w:rPr>
          <w:lang w:val="es-ES"/>
        </w:rPr>
        <w:t>The</w:t>
      </w:r>
      <w:proofErr w:type="spellEnd"/>
      <w:r>
        <w:rPr>
          <w:lang w:val="es-ES"/>
        </w:rPr>
        <w:t xml:space="preserve"> Linux </w:t>
      </w:r>
      <w:proofErr w:type="spellStart"/>
      <w:r>
        <w:rPr>
          <w:lang w:val="es-ES"/>
        </w:rPr>
        <w:t>JournalEditors</w:t>
      </w:r>
      <w:proofErr w:type="spellEnd"/>
      <w:r>
        <w:rPr>
          <w:lang w:val="es-ES"/>
        </w:rPr>
        <w:t xml:space="preserve">' </w:t>
      </w:r>
      <w:proofErr w:type="spellStart"/>
      <w:r>
        <w:rPr>
          <w:lang w:val="es-ES"/>
        </w:rPr>
        <w:t>ChoiceAward</w:t>
      </w:r>
      <w:proofErr w:type="spellEnd"/>
      <w:r>
        <w:rPr>
          <w:lang w:val="es-ES"/>
        </w:rPr>
        <w:t>’ por mejor DBMS.</w:t>
      </w:r>
    </w:p>
    <w:p w:rsidR="00646FCB" w:rsidRDefault="00646FCB" w:rsidP="005C17AC">
      <w:pPr>
        <w:rPr>
          <w:lang w:val="es-ES_tradnl"/>
        </w:rPr>
      </w:pPr>
      <w:r>
        <w:rPr>
          <w:lang w:val="es-ES_tradnl"/>
        </w:rPr>
        <w:t xml:space="preserve">Prestaciones – </w:t>
      </w:r>
      <w:proofErr w:type="spellStart"/>
      <w:r>
        <w:rPr>
          <w:lang w:val="es-ES_tradnl"/>
        </w:rPr>
        <w:t>Standards</w:t>
      </w:r>
      <w:proofErr w:type="spellEnd"/>
    </w:p>
    <w:p w:rsidR="00646FCB" w:rsidRDefault="00646FCB" w:rsidP="005C17AC">
      <w:pPr>
        <w:rPr>
          <w:lang w:val="es-ES"/>
        </w:rPr>
      </w:pPr>
      <w:r>
        <w:rPr>
          <w:lang w:val="es-ES"/>
        </w:rPr>
        <w:t xml:space="preserve">Su implementación respeta fuertemente el </w:t>
      </w:r>
      <w:proofErr w:type="spellStart"/>
      <w:r>
        <w:rPr>
          <w:lang w:val="es-ES"/>
        </w:rPr>
        <w:t>standard</w:t>
      </w:r>
      <w:proofErr w:type="spellEnd"/>
      <w:r>
        <w:rPr>
          <w:lang w:val="es-ES"/>
        </w:rPr>
        <w:t xml:space="preserve"> ANSI-SQL</w:t>
      </w:r>
      <w:proofErr w:type="gramStart"/>
      <w:r>
        <w:rPr>
          <w:lang w:val="es-ES"/>
        </w:rPr>
        <w:t>:2008</w:t>
      </w:r>
      <w:proofErr w:type="gramEnd"/>
      <w:r>
        <w:rPr>
          <w:lang w:val="es-ES"/>
        </w:rPr>
        <w:t xml:space="preserve">.  Tiene soporte total para </w:t>
      </w:r>
      <w:proofErr w:type="spellStart"/>
      <w:r>
        <w:rPr>
          <w:lang w:val="es-ES"/>
        </w:rPr>
        <w:t>subconsultas</w:t>
      </w:r>
      <w:proofErr w:type="spellEnd"/>
      <w:r>
        <w:rPr>
          <w:lang w:val="es-ES"/>
        </w:rPr>
        <w:t xml:space="preserve"> (incluyendo </w:t>
      </w:r>
      <w:proofErr w:type="spellStart"/>
      <w:r>
        <w:rPr>
          <w:lang w:val="es-ES"/>
        </w:rPr>
        <w:t>subselects</w:t>
      </w:r>
      <w:proofErr w:type="spellEnd"/>
      <w:r>
        <w:rPr>
          <w:lang w:val="es-ES"/>
        </w:rPr>
        <w:t xml:space="preserve"> en clausulas FORM), ‘</w:t>
      </w:r>
      <w:proofErr w:type="spellStart"/>
      <w:r>
        <w:rPr>
          <w:lang w:val="es-ES"/>
        </w:rPr>
        <w:t>read-committed</w:t>
      </w:r>
      <w:proofErr w:type="spellEnd"/>
      <w:r>
        <w:rPr>
          <w:lang w:val="es-ES"/>
        </w:rPr>
        <w:t xml:space="preserve">’ y </w:t>
      </w:r>
      <w:proofErr w:type="spellStart"/>
      <w:r>
        <w:rPr>
          <w:lang w:val="es-ES"/>
        </w:rPr>
        <w:t>serializable</w:t>
      </w:r>
      <w:proofErr w:type="spellEnd"/>
      <w:r>
        <w:rPr>
          <w:lang w:val="es-ES"/>
        </w:rPr>
        <w:t xml:space="preserve"> como niveles de aislamiento.</w:t>
      </w:r>
    </w:p>
    <w:p w:rsidR="00646FCB" w:rsidRDefault="00646FCB" w:rsidP="005C17AC">
      <w:pPr>
        <w:rPr>
          <w:lang w:val="es-ES"/>
        </w:rPr>
      </w:pPr>
      <w:r>
        <w:rPr>
          <w:lang w:val="es-ES"/>
        </w:rPr>
        <w:t xml:space="preserve">Las prestaciones para la integridad de datos incluyen </w:t>
      </w:r>
      <w:proofErr w:type="spellStart"/>
      <w:r>
        <w:rPr>
          <w:lang w:val="es-ES"/>
        </w:rPr>
        <w:t>primarykeys</w:t>
      </w:r>
      <w:proofErr w:type="spellEnd"/>
      <w:r>
        <w:rPr>
          <w:lang w:val="es-ES"/>
        </w:rPr>
        <w:t xml:space="preserve"> (compuestas), </w:t>
      </w:r>
      <w:proofErr w:type="spellStart"/>
      <w:r>
        <w:rPr>
          <w:lang w:val="es-ES"/>
        </w:rPr>
        <w:t>foreignkeys</w:t>
      </w:r>
      <w:proofErr w:type="spellEnd"/>
      <w:r>
        <w:rPr>
          <w:lang w:val="es-ES"/>
        </w:rPr>
        <w:t xml:space="preserve"> con restricciones y </w:t>
      </w:r>
      <w:proofErr w:type="spellStart"/>
      <w:r>
        <w:rPr>
          <w:lang w:val="es-ES"/>
        </w:rPr>
        <w:t>updates</w:t>
      </w:r>
      <w:proofErr w:type="spellEnd"/>
      <w:r>
        <w:rPr>
          <w:lang w:val="es-ES"/>
        </w:rPr>
        <w:t>/</w:t>
      </w:r>
      <w:proofErr w:type="spellStart"/>
      <w:r>
        <w:rPr>
          <w:lang w:val="es-ES"/>
        </w:rPr>
        <w:t>deletes</w:t>
      </w:r>
      <w:proofErr w:type="spellEnd"/>
      <w:r>
        <w:rPr>
          <w:lang w:val="es-ES"/>
        </w:rPr>
        <w:t xml:space="preserve"> en cascada, </w:t>
      </w:r>
      <w:proofErr w:type="spellStart"/>
      <w:r>
        <w:rPr>
          <w:lang w:val="es-ES"/>
        </w:rPr>
        <w:t>checkconstraints</w:t>
      </w:r>
      <w:proofErr w:type="spellEnd"/>
      <w:r>
        <w:rPr>
          <w:lang w:val="es-ES"/>
        </w:rPr>
        <w:t xml:space="preserve">, </w:t>
      </w:r>
      <w:proofErr w:type="spellStart"/>
      <w:r>
        <w:rPr>
          <w:lang w:val="es-ES"/>
        </w:rPr>
        <w:t>uniqueconstraints</w:t>
      </w:r>
      <w:proofErr w:type="spellEnd"/>
      <w:r>
        <w:rPr>
          <w:lang w:val="es-ES"/>
        </w:rPr>
        <w:t xml:space="preserve">, y </w:t>
      </w:r>
      <w:proofErr w:type="spellStart"/>
      <w:r>
        <w:rPr>
          <w:lang w:val="es-ES"/>
        </w:rPr>
        <w:t>notnullconstraints</w:t>
      </w:r>
      <w:proofErr w:type="spellEnd"/>
      <w:r>
        <w:rPr>
          <w:lang w:val="es-ES"/>
        </w:rPr>
        <w:t>.</w:t>
      </w:r>
    </w:p>
    <w:p w:rsidR="00646FCB" w:rsidRDefault="00646FCB" w:rsidP="005C17AC">
      <w:pPr>
        <w:rPr>
          <w:lang w:val="es-ES"/>
        </w:rPr>
      </w:pPr>
      <w:r>
        <w:rPr>
          <w:lang w:val="es-ES"/>
        </w:rPr>
        <w:t xml:space="preserve">También tiene muchas extensiones y características avanzadas. Entre ellas se encuentran columnas auto-incrementables por medio de secuencias, y LIMIT/OFFSET permitiendo el retorno de </w:t>
      </w:r>
      <w:proofErr w:type="spellStart"/>
      <w:r>
        <w:rPr>
          <w:lang w:val="es-ES"/>
        </w:rPr>
        <w:t>result</w:t>
      </w:r>
      <w:proofErr w:type="spellEnd"/>
      <w:r>
        <w:rPr>
          <w:lang w:val="es-ES"/>
        </w:rPr>
        <w:t xml:space="preserve"> sets parciales. </w:t>
      </w:r>
      <w:proofErr w:type="spellStart"/>
      <w:r>
        <w:rPr>
          <w:lang w:val="es-ES"/>
        </w:rPr>
        <w:t>PostgreSQL</w:t>
      </w:r>
      <w:proofErr w:type="spellEnd"/>
      <w:r>
        <w:rPr>
          <w:lang w:val="es-ES"/>
        </w:rPr>
        <w:t xml:space="preserve"> </w:t>
      </w:r>
      <w:r>
        <w:rPr>
          <w:lang w:val="es-ES"/>
        </w:rPr>
        <w:lastRenderedPageBreak/>
        <w:t xml:space="preserve">soporta índices compuestos, únicos, parciales y funcionales los cuales pueden utilizar cualquiera de sus métodos de almacenamiento: árbol-B, árbol-R, </w:t>
      </w:r>
      <w:proofErr w:type="spellStart"/>
      <w:r>
        <w:rPr>
          <w:lang w:val="es-ES"/>
        </w:rPr>
        <w:t>ahsh</w:t>
      </w:r>
      <w:proofErr w:type="spellEnd"/>
      <w:r>
        <w:rPr>
          <w:lang w:val="es-ES"/>
        </w:rPr>
        <w:t xml:space="preserve">, o </w:t>
      </w:r>
      <w:proofErr w:type="spellStart"/>
      <w:r>
        <w:rPr>
          <w:lang w:val="es-ES"/>
        </w:rPr>
        <w:t>GiST</w:t>
      </w:r>
      <w:proofErr w:type="spellEnd"/>
      <w:r>
        <w:rPr>
          <w:lang w:val="es-ES"/>
        </w:rPr>
        <w:t>.</w:t>
      </w:r>
    </w:p>
    <w:p w:rsidR="00646FCB" w:rsidRDefault="00646FCB" w:rsidP="005C17AC">
      <w:pPr>
        <w:rPr>
          <w:lang w:val="es-ES"/>
        </w:rPr>
      </w:pPr>
      <w:r>
        <w:rPr>
          <w:lang w:val="es-ES"/>
        </w:rPr>
        <w:t xml:space="preserve">La indexación </w:t>
      </w:r>
      <w:hyperlink r:id="rId25" w:anchor="_blank" w:history="1">
        <w:r>
          <w:rPr>
            <w:rStyle w:val="Hyperlink"/>
          </w:rPr>
          <w:t>GiST</w:t>
        </w:r>
      </w:hyperlink>
      <w:r>
        <w:rPr>
          <w:rStyle w:val="apple-converted-space"/>
          <w:color w:val="000000"/>
          <w:lang w:val="es-ES"/>
        </w:rPr>
        <w:t> </w:t>
      </w:r>
      <w:r>
        <w:rPr>
          <w:lang w:val="es-ES"/>
        </w:rPr>
        <w:t>(</w:t>
      </w:r>
      <w:proofErr w:type="spellStart"/>
      <w:r>
        <w:rPr>
          <w:rStyle w:val="Emphasis"/>
          <w:color w:val="000000"/>
          <w:lang w:val="es-ES"/>
        </w:rPr>
        <w:t>GeneralizedSearchTree</w:t>
      </w:r>
      <w:proofErr w:type="spellEnd"/>
      <w:r>
        <w:rPr>
          <w:lang w:val="es-ES"/>
        </w:rPr>
        <w:t xml:space="preserve">) es un sistema avanzado que tare una gran variedad de algoritmos de ordenamiento y búsqueda incluyendo árbol-B, árbol B+, árbol R,  árbol de sumas parciales, arboles B+ </w:t>
      </w:r>
      <w:proofErr w:type="spellStart"/>
      <w:r>
        <w:rPr>
          <w:lang w:val="es-ES"/>
        </w:rPr>
        <w:t>rankeados</w:t>
      </w:r>
      <w:proofErr w:type="spellEnd"/>
      <w:r>
        <w:rPr>
          <w:lang w:val="es-ES"/>
        </w:rPr>
        <w:t xml:space="preserve"> y muchos otros. También provee una interfaz que permite la creación de tipos de datos </w:t>
      </w:r>
      <w:proofErr w:type="spellStart"/>
      <w:r>
        <w:rPr>
          <w:lang w:val="es-ES"/>
        </w:rPr>
        <w:t>customizados</w:t>
      </w:r>
      <w:proofErr w:type="spellEnd"/>
      <w:r>
        <w:rPr>
          <w:lang w:val="es-ES"/>
        </w:rPr>
        <w:t xml:space="preserve">, así como también métodos de búsqueda extensibles. Es por ello </w:t>
      </w:r>
      <w:proofErr w:type="spellStart"/>
      <w:r>
        <w:rPr>
          <w:lang w:val="es-ES"/>
        </w:rPr>
        <w:t>GiST</w:t>
      </w:r>
      <w:proofErr w:type="spellEnd"/>
      <w:r>
        <w:rPr>
          <w:lang w:val="es-ES"/>
        </w:rPr>
        <w:t xml:space="preserve"> ofrece la flexibilidad de especificar que guardar, como guardarlo y la habilidad de definir nuevas formas para buscar.</w:t>
      </w:r>
    </w:p>
    <w:p w:rsidR="00646FCB" w:rsidRDefault="00646FCB" w:rsidP="005C17AC">
      <w:pPr>
        <w:rPr>
          <w:lang w:val="es-ES"/>
        </w:rPr>
      </w:pPr>
      <w:r>
        <w:rPr>
          <w:lang w:val="es-ES"/>
        </w:rPr>
        <w:t xml:space="preserve">Otras características avanzadas son herencia de tablas, sistema de reglas, eventos de bases de datos. La herencia de tablas pone un enfoque orientado a objetos en la creación de tablas, permitiendo a los diseñadores de bases de datos a derivar nuevas tablas de otras existentes, tratándolas como clases base. Más aun, </w:t>
      </w:r>
      <w:proofErr w:type="spellStart"/>
      <w:r>
        <w:rPr>
          <w:lang w:val="es-ES"/>
        </w:rPr>
        <w:t>PostgreSQL</w:t>
      </w:r>
      <w:proofErr w:type="spellEnd"/>
      <w:r>
        <w:rPr>
          <w:lang w:val="es-ES"/>
        </w:rPr>
        <w:t xml:space="preserve"> soporta herencia simple y múltiple de esta manera.</w:t>
      </w:r>
    </w:p>
    <w:p w:rsidR="00646FCB" w:rsidRDefault="00646FCB" w:rsidP="005C17AC">
      <w:pPr>
        <w:rPr>
          <w:rStyle w:val="apple-style-span"/>
          <w:rFonts w:ascii="Verdana" w:hAnsi="Verdana" w:cs="Arial"/>
          <w:color w:val="000000"/>
          <w:sz w:val="20"/>
          <w:szCs w:val="20"/>
        </w:rPr>
      </w:pPr>
      <w:r w:rsidRPr="005C17AC">
        <w:t>El sistema de reglas, también llamado el sistema de reescritura de consultas, permite al diseñador de bases de datos crear reglas que permitan identificar las operaciones concretas en una misma tabla o vista, y dinámicamente transformarlas en operaciones alternativas cuando se procesa</w:t>
      </w:r>
      <w:r w:rsidR="008E205B">
        <w:t>n.</w:t>
      </w:r>
    </w:p>
    <w:p w:rsidR="00646FCB" w:rsidRPr="0001156E" w:rsidRDefault="00646FCB" w:rsidP="005C17AC">
      <w:pPr>
        <w:rPr>
          <w:rFonts w:cs="Arial"/>
          <w:color w:val="000000"/>
          <w:shd w:val="clear" w:color="auto" w:fill="FFFFFF"/>
          <w:lang w:val="es-ES"/>
        </w:rPr>
      </w:pPr>
      <w:r>
        <w:rPr>
          <w:rFonts w:cs="Arial"/>
          <w:color w:val="000000"/>
          <w:lang w:val="es-ES"/>
        </w:rPr>
        <w:t>El sistema de eventos es un sistema de comunicación entre procesos en el que los mensajes y eventos se puede transmitir entre los clientes utilizando los comandos LISTEN y NOTIFY, permitiendo una comunicación peer-</w:t>
      </w:r>
      <w:proofErr w:type="spellStart"/>
      <w:r>
        <w:rPr>
          <w:rFonts w:cs="Arial"/>
          <w:color w:val="000000"/>
          <w:lang w:val="es-ES"/>
        </w:rPr>
        <w:t>to</w:t>
      </w:r>
      <w:proofErr w:type="spellEnd"/>
      <w:r>
        <w:rPr>
          <w:rFonts w:cs="Arial"/>
          <w:color w:val="000000"/>
          <w:lang w:val="es-ES"/>
        </w:rPr>
        <w:t xml:space="preserve">-peer y coordinación avanzada sobre eventos de bases de datos. Dado que las notificaciones se pueden emitir a partir de disparadores y SP, los </w:t>
      </w:r>
      <w:r>
        <w:rPr>
          <w:rFonts w:cs="Arial"/>
          <w:color w:val="000000"/>
          <w:shd w:val="clear" w:color="auto" w:fill="FFFFFF"/>
          <w:lang w:val="es-ES"/>
        </w:rPr>
        <w:t xml:space="preserve">clientes de </w:t>
      </w:r>
      <w:proofErr w:type="spellStart"/>
      <w:r>
        <w:rPr>
          <w:rFonts w:cs="Arial"/>
          <w:color w:val="000000"/>
          <w:shd w:val="clear" w:color="auto" w:fill="FFFFFF"/>
          <w:lang w:val="es-ES"/>
        </w:rPr>
        <w:t>PostgreSQL</w:t>
      </w:r>
      <w:proofErr w:type="spellEnd"/>
      <w:r>
        <w:rPr>
          <w:rFonts w:cs="Arial"/>
          <w:color w:val="000000"/>
          <w:shd w:val="clear" w:color="auto" w:fill="FFFFFF"/>
          <w:lang w:val="es-ES"/>
        </w:rPr>
        <w:t xml:space="preserve"> pueden monitorear los eventos de base de datos como pueden ser </w:t>
      </w:r>
      <w:proofErr w:type="spellStart"/>
      <w:r>
        <w:rPr>
          <w:rFonts w:cs="Arial"/>
          <w:color w:val="000000"/>
          <w:shd w:val="clear" w:color="auto" w:fill="FFFFFF"/>
          <w:lang w:val="es-ES"/>
        </w:rPr>
        <w:t>updates</w:t>
      </w:r>
      <w:proofErr w:type="spellEnd"/>
      <w:r>
        <w:rPr>
          <w:rFonts w:cs="Arial"/>
          <w:color w:val="000000"/>
          <w:shd w:val="clear" w:color="auto" w:fill="FFFFFF"/>
          <w:lang w:val="es-ES"/>
        </w:rPr>
        <w:t xml:space="preserve"> de la tabla, </w:t>
      </w:r>
      <w:proofErr w:type="spellStart"/>
      <w:r>
        <w:rPr>
          <w:rFonts w:cs="Arial"/>
          <w:color w:val="000000"/>
          <w:shd w:val="clear" w:color="auto" w:fill="FFFFFF"/>
          <w:lang w:val="es-ES"/>
        </w:rPr>
        <w:t>inserts</w:t>
      </w:r>
      <w:proofErr w:type="spellEnd"/>
      <w:r>
        <w:rPr>
          <w:rFonts w:cs="Arial"/>
          <w:color w:val="000000"/>
          <w:shd w:val="clear" w:color="auto" w:fill="FFFFFF"/>
          <w:lang w:val="es-ES"/>
        </w:rPr>
        <w:t xml:space="preserve"> o </w:t>
      </w:r>
      <w:proofErr w:type="spellStart"/>
      <w:r>
        <w:rPr>
          <w:rFonts w:cs="Arial"/>
          <w:color w:val="000000"/>
          <w:shd w:val="clear" w:color="auto" w:fill="FFFFFF"/>
          <w:lang w:val="es-ES"/>
        </w:rPr>
        <w:t>deletes</w:t>
      </w:r>
      <w:proofErr w:type="spellEnd"/>
      <w:r>
        <w:rPr>
          <w:rFonts w:cs="Arial"/>
          <w:color w:val="000000"/>
          <w:shd w:val="clear" w:color="auto" w:fill="FFFFFF"/>
          <w:lang w:val="es-ES"/>
        </w:rPr>
        <w:t xml:space="preserve"> a medida que ocurren.</w:t>
      </w:r>
    </w:p>
    <w:p w:rsidR="00646FCB" w:rsidRDefault="00646FCB" w:rsidP="005C17AC">
      <w:r>
        <w:t xml:space="preserve">Altamente </w:t>
      </w:r>
      <w:proofErr w:type="spellStart"/>
      <w:r>
        <w:t>customizable</w:t>
      </w:r>
      <w:proofErr w:type="spellEnd"/>
    </w:p>
    <w:p w:rsidR="00646FCB" w:rsidRDefault="00646FCB" w:rsidP="005C17AC">
      <w:pPr>
        <w:rPr>
          <w:rStyle w:val="apple-style-span"/>
          <w:rFonts w:cs="Arial"/>
          <w:color w:val="000000"/>
          <w:shd w:val="clear" w:color="auto" w:fill="FFFFFF"/>
        </w:rPr>
      </w:pPr>
      <w:proofErr w:type="spellStart"/>
      <w:r>
        <w:rPr>
          <w:rStyle w:val="apple-style-span"/>
          <w:rFonts w:cs="Arial"/>
          <w:color w:val="000000"/>
        </w:rPr>
        <w:t>PostgreSQL</w:t>
      </w:r>
      <w:proofErr w:type="spellEnd"/>
      <w:r>
        <w:rPr>
          <w:rStyle w:val="apple-style-span"/>
          <w:rFonts w:cs="Arial"/>
          <w:color w:val="000000"/>
        </w:rPr>
        <w:t xml:space="preserve"> ejecuta </w:t>
      </w:r>
      <w:proofErr w:type="spellStart"/>
      <w:r>
        <w:rPr>
          <w:rStyle w:val="apple-style-span"/>
          <w:rFonts w:cs="Arial"/>
          <w:color w:val="000000"/>
        </w:rPr>
        <w:t>storedprocedures</w:t>
      </w:r>
      <w:proofErr w:type="spellEnd"/>
      <w:r>
        <w:rPr>
          <w:rStyle w:val="apple-style-span"/>
          <w:rFonts w:cs="Arial"/>
          <w:color w:val="000000"/>
        </w:rPr>
        <w:t xml:space="preserve"> en más de una docena de lenguajes de programación, como Java, Perl, </w:t>
      </w:r>
      <w:proofErr w:type="spellStart"/>
      <w:r>
        <w:rPr>
          <w:rStyle w:val="apple-style-span"/>
          <w:rFonts w:cs="Arial"/>
          <w:color w:val="000000"/>
        </w:rPr>
        <w:t>Python</w:t>
      </w:r>
      <w:proofErr w:type="spellEnd"/>
      <w:r>
        <w:rPr>
          <w:rStyle w:val="apple-style-span"/>
          <w:rFonts w:cs="Arial"/>
          <w:color w:val="000000"/>
        </w:rPr>
        <w:t xml:space="preserve">, Ruby, </w:t>
      </w:r>
      <w:proofErr w:type="spellStart"/>
      <w:r>
        <w:rPr>
          <w:rStyle w:val="apple-style-span"/>
          <w:rFonts w:cs="Arial"/>
          <w:color w:val="000000"/>
        </w:rPr>
        <w:t>Tcl</w:t>
      </w:r>
      <w:proofErr w:type="spellEnd"/>
      <w:r>
        <w:rPr>
          <w:rStyle w:val="apple-style-span"/>
          <w:rFonts w:cs="Arial"/>
          <w:color w:val="000000"/>
        </w:rPr>
        <w:t>, C/C++, y su propio PL/</w:t>
      </w:r>
      <w:proofErr w:type="spellStart"/>
      <w:r>
        <w:rPr>
          <w:rStyle w:val="apple-style-span"/>
          <w:rFonts w:cs="Arial"/>
          <w:color w:val="000000"/>
        </w:rPr>
        <w:t>pgSQL</w:t>
      </w:r>
      <w:proofErr w:type="spellEnd"/>
      <w:r>
        <w:rPr>
          <w:rStyle w:val="apple-style-span"/>
          <w:rFonts w:cs="Arial"/>
          <w:color w:val="000000"/>
        </w:rPr>
        <w:t>, que es similar a la de Oracle PL/SQL.</w:t>
      </w:r>
      <w:r>
        <w:rPr>
          <w:rStyle w:val="apple-converted-space"/>
          <w:rFonts w:cs="Arial"/>
          <w:color w:val="000000"/>
        </w:rPr>
        <w:t> Dentro de</w:t>
      </w:r>
      <w:r>
        <w:rPr>
          <w:rStyle w:val="apple-style-span"/>
          <w:rFonts w:cs="Arial"/>
          <w:color w:val="000000"/>
        </w:rPr>
        <w:t xml:space="preserve"> su bib</w:t>
      </w:r>
      <w:r>
        <w:rPr>
          <w:rStyle w:val="apple-style-span"/>
          <w:rFonts w:cs="Arial"/>
          <w:color w:val="000000"/>
          <w:shd w:val="clear" w:color="auto" w:fill="FFFFFF"/>
        </w:rPr>
        <w:t xml:space="preserve">lioteca de funciones estándar hay cientos de funciones integradas que van desde las matemáticas básicas y las operaciones sobre </w:t>
      </w:r>
      <w:proofErr w:type="spellStart"/>
      <w:r>
        <w:rPr>
          <w:rStyle w:val="apple-style-span"/>
          <w:rFonts w:cs="Arial"/>
          <w:color w:val="000000"/>
          <w:shd w:val="clear" w:color="auto" w:fill="FFFFFF"/>
        </w:rPr>
        <w:t>strings</w:t>
      </w:r>
      <w:proofErr w:type="spellEnd"/>
      <w:r>
        <w:rPr>
          <w:rStyle w:val="apple-style-span"/>
          <w:rFonts w:cs="Arial"/>
          <w:color w:val="000000"/>
          <w:shd w:val="clear" w:color="auto" w:fill="FFFFFF"/>
        </w:rPr>
        <w:t>, a la criptografía y la compatibilidad con Oracle.</w:t>
      </w:r>
      <w:r>
        <w:rPr>
          <w:rStyle w:val="apple-converted-space"/>
          <w:rFonts w:cs="Arial"/>
          <w:color w:val="000000"/>
          <w:shd w:val="clear" w:color="auto" w:fill="FFFFFF"/>
        </w:rPr>
        <w:t> </w:t>
      </w:r>
      <w:proofErr w:type="spellStart"/>
      <w:r>
        <w:rPr>
          <w:rStyle w:val="apple-style-span"/>
          <w:rFonts w:cs="Arial"/>
          <w:color w:val="000000"/>
          <w:shd w:val="clear" w:color="auto" w:fill="FFFFFF"/>
        </w:rPr>
        <w:t>Triggers</w:t>
      </w:r>
      <w:proofErr w:type="spellEnd"/>
      <w:r>
        <w:rPr>
          <w:rStyle w:val="apple-style-span"/>
          <w:rFonts w:cs="Arial"/>
          <w:color w:val="000000"/>
          <w:shd w:val="clear" w:color="auto" w:fill="FFFFFF"/>
        </w:rPr>
        <w:t xml:space="preserve"> y </w:t>
      </w:r>
      <w:proofErr w:type="spellStart"/>
      <w:r>
        <w:rPr>
          <w:rStyle w:val="apple-style-span"/>
          <w:rFonts w:cs="Arial"/>
          <w:color w:val="000000"/>
          <w:shd w:val="clear" w:color="auto" w:fill="FFFFFF"/>
        </w:rPr>
        <w:t>storedprocedures</w:t>
      </w:r>
      <w:proofErr w:type="spellEnd"/>
      <w:r>
        <w:rPr>
          <w:rStyle w:val="apple-style-span"/>
          <w:rFonts w:cs="Arial"/>
          <w:color w:val="000000"/>
          <w:shd w:val="clear" w:color="auto" w:fill="FFFFFF"/>
        </w:rPr>
        <w:t xml:space="preserve"> pueden ser escritos en C y se cargan en la base de datos como una biblioteca, lo que permite una gran flexibilidad en la ampliación de sus capacidades.</w:t>
      </w:r>
      <w:r>
        <w:rPr>
          <w:rStyle w:val="apple-converted-space"/>
          <w:rFonts w:cs="Arial"/>
          <w:color w:val="000000"/>
          <w:shd w:val="clear" w:color="auto" w:fill="FFFFFF"/>
        </w:rPr>
        <w:t> </w:t>
      </w:r>
      <w:r>
        <w:rPr>
          <w:rStyle w:val="apple-style-span"/>
          <w:rFonts w:cs="Arial"/>
          <w:color w:val="000000"/>
          <w:shd w:val="clear" w:color="auto" w:fill="FFFFFF"/>
        </w:rPr>
        <w:t xml:space="preserve">Del mismo modo, </w:t>
      </w:r>
      <w:proofErr w:type="spellStart"/>
      <w:r>
        <w:rPr>
          <w:rStyle w:val="apple-style-span"/>
          <w:rFonts w:cs="Arial"/>
          <w:color w:val="000000"/>
          <w:shd w:val="clear" w:color="auto" w:fill="FFFFFF"/>
        </w:rPr>
        <w:t>PostgreSQL</w:t>
      </w:r>
      <w:proofErr w:type="spellEnd"/>
      <w:r>
        <w:rPr>
          <w:rStyle w:val="apple-style-span"/>
          <w:rFonts w:cs="Arial"/>
          <w:color w:val="000000"/>
          <w:shd w:val="clear" w:color="auto" w:fill="FFFFFF"/>
        </w:rPr>
        <w:t xml:space="preserve"> incluye un </w:t>
      </w:r>
      <w:proofErr w:type="spellStart"/>
      <w:r>
        <w:rPr>
          <w:rStyle w:val="apple-style-span"/>
          <w:rFonts w:cs="Arial"/>
          <w:color w:val="000000"/>
          <w:shd w:val="clear" w:color="auto" w:fill="FFFFFF"/>
        </w:rPr>
        <w:t>framework</w:t>
      </w:r>
      <w:proofErr w:type="spellEnd"/>
      <w:r>
        <w:rPr>
          <w:rStyle w:val="apple-style-span"/>
          <w:rFonts w:cs="Arial"/>
          <w:color w:val="000000"/>
          <w:shd w:val="clear" w:color="auto" w:fill="FFFFFF"/>
        </w:rPr>
        <w:t xml:space="preserve"> que permite a los desarrolladores definir y crear sus propios tipos personalizados de datos junto con funciones y operadores que definen su comportamiento.</w:t>
      </w:r>
      <w:r>
        <w:rPr>
          <w:rStyle w:val="apple-converted-space"/>
          <w:rFonts w:cs="Arial"/>
          <w:color w:val="000000"/>
          <w:shd w:val="clear" w:color="auto" w:fill="FFFFFF"/>
        </w:rPr>
        <w:t> </w:t>
      </w:r>
      <w:r>
        <w:rPr>
          <w:rStyle w:val="apple-style-span"/>
          <w:rFonts w:cs="Arial"/>
          <w:color w:val="000000"/>
        </w:rPr>
        <w:t>Como resultado, una gran cantidad de tipos de datos avanzados se han creado, que van desde direcciones de red hasta incluso los tipos de datos de ISBN / ISSN (</w:t>
      </w:r>
      <w:r>
        <w:rPr>
          <w:color w:val="000000"/>
          <w:lang w:val="es-ES"/>
        </w:rPr>
        <w:t xml:space="preserve">International Standard Book </w:t>
      </w:r>
      <w:proofErr w:type="spellStart"/>
      <w:r>
        <w:rPr>
          <w:color w:val="000000"/>
          <w:lang w:val="es-ES"/>
        </w:rPr>
        <w:t>Number</w:t>
      </w:r>
      <w:proofErr w:type="spellEnd"/>
      <w:r>
        <w:rPr>
          <w:color w:val="000000"/>
          <w:lang w:val="es-ES"/>
        </w:rPr>
        <w:t xml:space="preserve">/International Standard Serial </w:t>
      </w:r>
      <w:proofErr w:type="spellStart"/>
      <w:r>
        <w:rPr>
          <w:color w:val="000000"/>
          <w:lang w:val="es-ES"/>
        </w:rPr>
        <w:t>Number</w:t>
      </w:r>
      <w:proofErr w:type="spellEnd"/>
      <w:r>
        <w:rPr>
          <w:rStyle w:val="apple-style-span"/>
          <w:rFonts w:cs="Arial"/>
          <w:color w:val="000000"/>
        </w:rPr>
        <w:t>), los cuales pueden ser opcionalmente añadidos a</w:t>
      </w:r>
      <w:r>
        <w:rPr>
          <w:rStyle w:val="apple-style-span"/>
          <w:rFonts w:cs="Arial"/>
          <w:color w:val="000000"/>
          <w:shd w:val="clear" w:color="auto" w:fill="FFFFFF"/>
        </w:rPr>
        <w:t>l sistema.</w:t>
      </w:r>
    </w:p>
    <w:p w:rsidR="00646FCB" w:rsidRDefault="00646FCB" w:rsidP="005C17AC">
      <w:pPr>
        <w:rPr>
          <w:color w:val="000000"/>
          <w:lang w:val="es-ES"/>
        </w:rPr>
      </w:pPr>
      <w:r>
        <w:rPr>
          <w:color w:val="000000"/>
          <w:lang w:val="es-ES"/>
        </w:rPr>
        <w:t xml:space="preserve">Así como hay muchos lenguajes </w:t>
      </w:r>
      <w:proofErr w:type="spellStart"/>
      <w:r>
        <w:rPr>
          <w:color w:val="000000"/>
          <w:lang w:val="es-ES"/>
        </w:rPr>
        <w:t>procedurals</w:t>
      </w:r>
      <w:proofErr w:type="spellEnd"/>
      <w:r>
        <w:rPr>
          <w:color w:val="000000"/>
          <w:lang w:val="es-ES"/>
        </w:rPr>
        <w:t xml:space="preserve"> soportados por </w:t>
      </w:r>
      <w:proofErr w:type="spellStart"/>
      <w:r>
        <w:rPr>
          <w:color w:val="000000"/>
          <w:lang w:val="es-ES"/>
        </w:rPr>
        <w:t>PostgreSQL</w:t>
      </w:r>
      <w:proofErr w:type="spellEnd"/>
      <w:r>
        <w:rPr>
          <w:color w:val="000000"/>
          <w:lang w:val="es-ES"/>
        </w:rPr>
        <w:t xml:space="preserve">, hay muchas bibliotecas que sirven de interfaz, permitiendo a varios lenguajes ser compilados e interpretados para interactuar con </w:t>
      </w:r>
      <w:proofErr w:type="spellStart"/>
      <w:r>
        <w:rPr>
          <w:color w:val="000000"/>
          <w:lang w:val="es-ES"/>
        </w:rPr>
        <w:t>PostgreSQL</w:t>
      </w:r>
      <w:proofErr w:type="spellEnd"/>
      <w:r>
        <w:rPr>
          <w:color w:val="000000"/>
          <w:lang w:val="es-ES"/>
        </w:rPr>
        <w:t xml:space="preserve">. Hay interfaces para Java (JDBC), ODBC, Perl, </w:t>
      </w:r>
      <w:proofErr w:type="spellStart"/>
      <w:r>
        <w:rPr>
          <w:color w:val="000000"/>
          <w:lang w:val="es-ES"/>
        </w:rPr>
        <w:t>Python</w:t>
      </w:r>
      <w:proofErr w:type="spellEnd"/>
      <w:r>
        <w:rPr>
          <w:color w:val="000000"/>
          <w:lang w:val="es-ES"/>
        </w:rPr>
        <w:t xml:space="preserve">, Ruby, C, C++, PHP, </w:t>
      </w:r>
      <w:proofErr w:type="spellStart"/>
      <w:r>
        <w:rPr>
          <w:color w:val="000000"/>
          <w:lang w:val="es-ES"/>
        </w:rPr>
        <w:t>Lisp</w:t>
      </w:r>
      <w:proofErr w:type="spellEnd"/>
      <w:r>
        <w:rPr>
          <w:color w:val="000000"/>
          <w:lang w:val="es-ES"/>
        </w:rPr>
        <w:t xml:space="preserve">, </w:t>
      </w:r>
      <w:proofErr w:type="spellStart"/>
      <w:r>
        <w:rPr>
          <w:color w:val="000000"/>
          <w:lang w:val="es-ES"/>
        </w:rPr>
        <w:t>Scheme</w:t>
      </w:r>
      <w:proofErr w:type="spellEnd"/>
      <w:r>
        <w:rPr>
          <w:color w:val="000000"/>
          <w:lang w:val="es-ES"/>
        </w:rPr>
        <w:t xml:space="preserve">, y </w:t>
      </w:r>
      <w:proofErr w:type="spellStart"/>
      <w:r>
        <w:rPr>
          <w:color w:val="000000"/>
          <w:lang w:val="es-ES"/>
        </w:rPr>
        <w:t>Qt</w:t>
      </w:r>
      <w:proofErr w:type="spellEnd"/>
      <w:r>
        <w:rPr>
          <w:color w:val="000000"/>
          <w:lang w:val="es-ES"/>
        </w:rPr>
        <w:t xml:space="preserve"> solo por nombrar algunos.</w:t>
      </w:r>
    </w:p>
    <w:p w:rsidR="00646FCB" w:rsidRDefault="00646FCB" w:rsidP="005C17AC">
      <w:pPr>
        <w:rPr>
          <w:color w:val="000000"/>
        </w:rPr>
      </w:pPr>
      <w:r>
        <w:rPr>
          <w:lang w:val="es-ES"/>
        </w:rPr>
        <w:t xml:space="preserve">El código de </w:t>
      </w:r>
      <w:proofErr w:type="spellStart"/>
      <w:r>
        <w:rPr>
          <w:lang w:val="es-ES"/>
        </w:rPr>
        <w:t>PostgreSQL</w:t>
      </w:r>
      <w:proofErr w:type="spellEnd"/>
      <w:r>
        <w:rPr>
          <w:lang w:val="es-ES"/>
        </w:rPr>
        <w:t xml:space="preserve"> se encuentra disponible bajo una licencia de código: </w:t>
      </w:r>
      <w:r>
        <w:rPr>
          <w:color w:val="000000"/>
          <w:lang w:val="es-ES"/>
        </w:rPr>
        <w:t>‘</w:t>
      </w:r>
      <w:hyperlink r:id="rId26" w:history="1">
        <w:r>
          <w:rPr>
            <w:rStyle w:val="Hyperlink"/>
          </w:rPr>
          <w:t>PostgreSQL License</w:t>
        </w:r>
      </w:hyperlink>
      <w:r>
        <w:rPr>
          <w:color w:val="000000"/>
        </w:rPr>
        <w:t xml:space="preserve">’. Esta licencia brinda la libertad de usar, modificar y distribuir </w:t>
      </w:r>
      <w:proofErr w:type="spellStart"/>
      <w:r>
        <w:rPr>
          <w:color w:val="000000"/>
        </w:rPr>
        <w:t>PostgreSQL</w:t>
      </w:r>
      <w:proofErr w:type="spellEnd"/>
      <w:r>
        <w:rPr>
          <w:color w:val="000000"/>
        </w:rPr>
        <w:t xml:space="preserve"> en cualquier forma, con código abierto o cerrado. </w:t>
      </w:r>
    </w:p>
    <w:p w:rsidR="00A73510" w:rsidRDefault="00A73510">
      <w:pPr>
        <w:spacing w:before="0" w:after="0" w:line="240" w:lineRule="auto"/>
        <w:rPr>
          <w:b/>
          <w:color w:val="007C85"/>
          <w:sz w:val="20"/>
          <w:szCs w:val="20"/>
        </w:rPr>
      </w:pPr>
      <w:bookmarkStart w:id="24" w:name="_Toc273267280"/>
      <w:bookmarkStart w:id="25" w:name="_Toc273382001"/>
      <w:r>
        <w:br w:type="page"/>
      </w:r>
    </w:p>
    <w:p w:rsidR="00646FCB" w:rsidRPr="008E205B" w:rsidRDefault="00646FCB" w:rsidP="008E205B">
      <w:pPr>
        <w:pStyle w:val="Heading2"/>
      </w:pPr>
      <w:r w:rsidRPr="008E205B">
        <w:lastRenderedPageBreak/>
        <w:t>Middleware de base de datos</w:t>
      </w:r>
      <w:bookmarkEnd w:id="24"/>
      <w:bookmarkEnd w:id="25"/>
    </w:p>
    <w:p w:rsidR="00646FCB" w:rsidRDefault="00646FCB" w:rsidP="00646FCB">
      <w:pPr>
        <w:jc w:val="center"/>
        <w:rPr>
          <w:b/>
        </w:rPr>
      </w:pPr>
      <w:proofErr w:type="spellStart"/>
      <w:r>
        <w:rPr>
          <w:b/>
        </w:rPr>
        <w:t>Pgpool</w:t>
      </w:r>
      <w:proofErr w:type="spellEnd"/>
      <w:r>
        <w:rPr>
          <w:b/>
        </w:rPr>
        <w:t xml:space="preserve"> I-II 2.3.3</w:t>
      </w:r>
    </w:p>
    <w:p w:rsidR="00646FCB" w:rsidRDefault="00646FCB" w:rsidP="008E205B">
      <w:pPr>
        <w:rPr>
          <w:rStyle w:val="apple-converted-space"/>
          <w:rFonts w:ascii="Arial" w:hAnsi="Arial" w:cs="Arial"/>
          <w:color w:val="000000"/>
          <w:shd w:val="clear" w:color="auto" w:fill="FFFFFF"/>
          <w:lang w:val="es-ES_tradnl"/>
        </w:rPr>
      </w:pPr>
      <w:proofErr w:type="spellStart"/>
      <w:proofErr w:type="gramStart"/>
      <w:r>
        <w:rPr>
          <w:b/>
          <w:lang w:val="es-ES_tradnl"/>
        </w:rPr>
        <w:t>pgpool</w:t>
      </w:r>
      <w:proofErr w:type="spellEnd"/>
      <w:r>
        <w:rPr>
          <w:b/>
          <w:lang w:val="es-ES_tradnl"/>
        </w:rPr>
        <w:t>-II</w:t>
      </w:r>
      <w:proofErr w:type="gramEnd"/>
      <w:r>
        <w:rPr>
          <w:lang w:val="es-ES_tradnl"/>
        </w:rPr>
        <w:t xml:space="preserve"> es un middleware que funciona entre servidores </w:t>
      </w:r>
      <w:proofErr w:type="spellStart"/>
      <w:r>
        <w:rPr>
          <w:lang w:val="es-ES_tradnl"/>
        </w:rPr>
        <w:t>PostgreSQL</w:t>
      </w:r>
      <w:proofErr w:type="spellEnd"/>
      <w:r>
        <w:rPr>
          <w:lang w:val="es-ES_tradnl"/>
        </w:rPr>
        <w:t xml:space="preserve"> y un cliente de base de datos </w:t>
      </w:r>
      <w:proofErr w:type="spellStart"/>
      <w:r>
        <w:rPr>
          <w:lang w:val="es-ES_tradnl"/>
        </w:rPr>
        <w:t>PostgreSQL</w:t>
      </w:r>
      <w:proofErr w:type="spellEnd"/>
      <w:r>
        <w:rPr>
          <w:lang w:val="es-ES_tradnl"/>
        </w:rPr>
        <w:t>. Ofrece las siguientes características.</w:t>
      </w:r>
      <w:r>
        <w:rPr>
          <w:rStyle w:val="apple-converted-space"/>
          <w:rFonts w:ascii="Arial" w:hAnsi="Arial" w:cs="Arial"/>
          <w:color w:val="000000"/>
          <w:shd w:val="clear" w:color="auto" w:fill="FFFFFF"/>
          <w:lang w:val="es-ES_tradnl"/>
        </w:rPr>
        <w:t> </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shd w:val="clear" w:color="auto" w:fill="FFFFFF"/>
          <w:lang w:val="es-ES_tradnl"/>
        </w:rPr>
        <w:t>Agrupación de conexiones</w:t>
      </w:r>
      <w:r>
        <w:rPr>
          <w:rStyle w:val="apple-converted-space"/>
          <w:rFonts w:ascii="Arial" w:hAnsi="Arial" w:cs="Arial"/>
          <w:b/>
          <w:color w:val="000000"/>
          <w:szCs w:val="18"/>
          <w:shd w:val="clear" w:color="auto" w:fill="FFFFFF"/>
          <w:lang w:val="es-ES_tradnl"/>
        </w:rPr>
        <w:t xml:space="preserve">: </w:t>
      </w:r>
      <w:proofErr w:type="spellStart"/>
      <w:r>
        <w:rPr>
          <w:szCs w:val="18"/>
          <w:lang w:val="es-ES_tradnl"/>
        </w:rPr>
        <w:t>pgpool</w:t>
      </w:r>
      <w:proofErr w:type="spellEnd"/>
      <w:r>
        <w:rPr>
          <w:szCs w:val="18"/>
          <w:lang w:val="es-ES_tradnl"/>
        </w:rPr>
        <w:t xml:space="preserve">-II guarda conexiones existentes con los servidores </w:t>
      </w:r>
      <w:proofErr w:type="spellStart"/>
      <w:r>
        <w:rPr>
          <w:szCs w:val="18"/>
          <w:lang w:val="es-ES_tradnl"/>
        </w:rPr>
        <w:t>PostgreSQL</w:t>
      </w:r>
      <w:proofErr w:type="spellEnd"/>
      <w:r>
        <w:rPr>
          <w:szCs w:val="18"/>
          <w:lang w:val="es-ES_tradnl"/>
        </w:rPr>
        <w:t xml:space="preserve">, permitiendo volver a usarlas cuando se necesita una nueva conexión con las mismas propiedades (es decir, nombre de usuario, bases de datos, versión del protocolo). Reduce </w:t>
      </w:r>
      <w:proofErr w:type="spellStart"/>
      <w:r>
        <w:rPr>
          <w:szCs w:val="18"/>
          <w:lang w:val="es-ES_tradnl"/>
        </w:rPr>
        <w:t>overhead</w:t>
      </w:r>
      <w:proofErr w:type="spellEnd"/>
      <w:r>
        <w:rPr>
          <w:szCs w:val="18"/>
          <w:lang w:val="es-ES_tradnl"/>
        </w:rPr>
        <w:t xml:space="preserve"> en la conexión y mejora el rendimiento global del sistema.</w:t>
      </w:r>
      <w:r>
        <w:rPr>
          <w:rStyle w:val="apple-converted-space"/>
          <w:rFonts w:ascii="Arial" w:hAnsi="Arial" w:cs="Arial"/>
          <w:color w:val="000000"/>
          <w:szCs w:val="18"/>
          <w:shd w:val="clear" w:color="auto" w:fill="FFFFFF"/>
          <w:lang w:val="es-ES_tradnl"/>
        </w:rPr>
        <w:t> </w:t>
      </w:r>
    </w:p>
    <w:p w:rsidR="00646FCB" w:rsidRDefault="00646FCB" w:rsidP="008E205B">
      <w:pPr>
        <w:rPr>
          <w:szCs w:val="18"/>
          <w:lang w:val="es-ES_tradnl"/>
        </w:rPr>
      </w:pPr>
      <w:r>
        <w:rPr>
          <w:rStyle w:val="apple-style-span"/>
          <w:rFonts w:ascii="Arial" w:hAnsi="Arial" w:cs="Arial"/>
          <w:b/>
          <w:color w:val="000000"/>
          <w:szCs w:val="18"/>
          <w:lang w:val="es-ES_tradnl"/>
        </w:rPr>
        <w:t>Replicación</w:t>
      </w:r>
      <w:r>
        <w:rPr>
          <w:rStyle w:val="apple-converted-space"/>
          <w:rFonts w:ascii="Arial" w:hAnsi="Arial" w:cs="Arial"/>
          <w:b/>
          <w:color w:val="000000"/>
          <w:szCs w:val="18"/>
          <w:lang w:val="es-ES_tradnl"/>
        </w:rPr>
        <w:t xml:space="preserve">: </w:t>
      </w:r>
      <w:proofErr w:type="spellStart"/>
      <w:r>
        <w:rPr>
          <w:szCs w:val="18"/>
          <w:lang w:val="es-ES_tradnl"/>
        </w:rPr>
        <w:t>pgpool</w:t>
      </w:r>
      <w:proofErr w:type="spellEnd"/>
      <w:r>
        <w:rPr>
          <w:szCs w:val="18"/>
          <w:lang w:val="es-ES_tradnl"/>
        </w:rPr>
        <w:t xml:space="preserve">-II puede administrar varios servidores </w:t>
      </w:r>
      <w:proofErr w:type="spellStart"/>
      <w:r>
        <w:rPr>
          <w:szCs w:val="18"/>
          <w:lang w:val="es-ES_tradnl"/>
        </w:rPr>
        <w:t>PostgreSQL</w:t>
      </w:r>
      <w:proofErr w:type="spellEnd"/>
      <w:r>
        <w:rPr>
          <w:szCs w:val="18"/>
          <w:lang w:val="es-ES_tradnl"/>
        </w:rPr>
        <w:t xml:space="preserve">. Con el uso de la función de replicación se pueden crear </w:t>
      </w:r>
      <w:proofErr w:type="spellStart"/>
      <w:r>
        <w:rPr>
          <w:szCs w:val="18"/>
          <w:lang w:val="es-ES_tradnl"/>
        </w:rPr>
        <w:t>backups</w:t>
      </w:r>
      <w:proofErr w:type="spellEnd"/>
      <w:r>
        <w:rPr>
          <w:szCs w:val="18"/>
          <w:lang w:val="es-ES_tradnl"/>
        </w:rPr>
        <w:t xml:space="preserve"> en tiempo real en dos o más discos físicos, para que el servicio pueda continuar sin detención de servidores, en caso de un fallo de disco.</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lang w:val="es-ES_tradnl"/>
        </w:rPr>
        <w:t>Load Balance</w:t>
      </w:r>
      <w:r>
        <w:rPr>
          <w:rStyle w:val="apple-converted-space"/>
          <w:rFonts w:ascii="Arial" w:hAnsi="Arial" w:cs="Arial"/>
          <w:b/>
          <w:color w:val="000000"/>
          <w:szCs w:val="18"/>
          <w:lang w:val="es-ES_tradnl"/>
        </w:rPr>
        <w:t xml:space="preserve">: </w:t>
      </w:r>
      <w:r>
        <w:rPr>
          <w:szCs w:val="18"/>
          <w:lang w:val="es-ES_tradnl"/>
        </w:rPr>
        <w:t>Si una base de datos se replica, la ejecución de una consulta SELECT en cualquier servidor devolverá el mismo resultado. </w:t>
      </w:r>
      <w:proofErr w:type="spellStart"/>
      <w:proofErr w:type="gramStart"/>
      <w:r>
        <w:rPr>
          <w:szCs w:val="18"/>
          <w:lang w:val="es-ES_tradnl"/>
        </w:rPr>
        <w:t>pgpool</w:t>
      </w:r>
      <w:proofErr w:type="spellEnd"/>
      <w:r>
        <w:rPr>
          <w:szCs w:val="18"/>
          <w:lang w:val="es-ES_tradnl"/>
        </w:rPr>
        <w:t>-II</w:t>
      </w:r>
      <w:proofErr w:type="gramEnd"/>
      <w:r>
        <w:rPr>
          <w:szCs w:val="18"/>
          <w:lang w:val="es-ES_tradnl"/>
        </w:rPr>
        <w:t xml:space="preserve"> utiliza la función de replicación para reducir la carga sobre cada servidor </w:t>
      </w:r>
      <w:proofErr w:type="spellStart"/>
      <w:r>
        <w:rPr>
          <w:szCs w:val="18"/>
          <w:lang w:val="es-ES_tradnl"/>
        </w:rPr>
        <w:t>PostgreSQL</w:t>
      </w:r>
      <w:proofErr w:type="spellEnd"/>
      <w:r>
        <w:rPr>
          <w:szCs w:val="18"/>
          <w:lang w:val="es-ES_tradnl"/>
        </w:rPr>
        <w:t xml:space="preserve"> mediante la distribución de las consultas SELECT entre varios servidores, mejorando el rendimiento global del sistema. El rendimiento mejora en proporción al número de servidores </w:t>
      </w:r>
      <w:proofErr w:type="spellStart"/>
      <w:r>
        <w:rPr>
          <w:szCs w:val="18"/>
          <w:lang w:val="es-ES_tradnl"/>
        </w:rPr>
        <w:t>PostgreSQL</w:t>
      </w:r>
      <w:proofErr w:type="spellEnd"/>
      <w:r>
        <w:rPr>
          <w:szCs w:val="18"/>
          <w:lang w:val="es-ES_tradnl"/>
        </w:rPr>
        <w:t>. El balanceo de carga funciona mejor en una situación donde hay una gran cantidad de usuarios ejecutando muchas consultas al mismo tiempo.</w:t>
      </w:r>
      <w:r>
        <w:rPr>
          <w:rStyle w:val="apple-converted-space"/>
          <w:rFonts w:ascii="Arial" w:hAnsi="Arial" w:cs="Arial"/>
          <w:color w:val="000000"/>
          <w:szCs w:val="18"/>
          <w:shd w:val="clear" w:color="auto" w:fill="FFFFFF"/>
          <w:lang w:val="es-ES_tradnl"/>
        </w:rPr>
        <w:t> </w:t>
      </w:r>
    </w:p>
    <w:p w:rsidR="00646FCB" w:rsidRPr="0001156E" w:rsidRDefault="00646FCB" w:rsidP="008E205B">
      <w:pPr>
        <w:rPr>
          <w:lang w:val="es-ES_tradnl"/>
        </w:rPr>
      </w:pPr>
      <w:r>
        <w:rPr>
          <w:rStyle w:val="apple-style-span"/>
          <w:rFonts w:ascii="Arial" w:hAnsi="Arial" w:cs="Arial"/>
          <w:b/>
          <w:color w:val="000000"/>
          <w:szCs w:val="18"/>
          <w:shd w:val="clear" w:color="auto" w:fill="FFFFFF"/>
          <w:lang w:val="es-ES_tradnl"/>
        </w:rPr>
        <w:t xml:space="preserve">Soporte a </w:t>
      </w:r>
      <w:proofErr w:type="spellStart"/>
      <w:r>
        <w:rPr>
          <w:rStyle w:val="apple-style-span"/>
          <w:rFonts w:ascii="Arial" w:hAnsi="Arial" w:cs="Arial"/>
          <w:b/>
          <w:color w:val="000000"/>
          <w:szCs w:val="18"/>
          <w:shd w:val="clear" w:color="auto" w:fill="FFFFFF"/>
          <w:lang w:val="es-ES_tradnl"/>
        </w:rPr>
        <w:t>Conexiones</w:t>
      </w:r>
      <w:r>
        <w:rPr>
          <w:rFonts w:ascii="Arial" w:hAnsi="Arial" w:cs="Arial"/>
          <w:b/>
          <w:color w:val="000000"/>
          <w:szCs w:val="18"/>
          <w:shd w:val="clear" w:color="auto" w:fill="FFFFFF"/>
          <w:lang w:val="es-ES_tradnl"/>
        </w:rPr>
        <w:t>Extra</w:t>
      </w:r>
      <w:proofErr w:type="spellEnd"/>
      <w:r>
        <w:rPr>
          <w:rFonts w:ascii="Arial" w:hAnsi="Arial" w:cs="Arial"/>
          <w:color w:val="000000"/>
          <w:szCs w:val="18"/>
          <w:shd w:val="clear" w:color="auto" w:fill="FFFFFF"/>
          <w:lang w:val="es-ES_tradnl"/>
        </w:rPr>
        <w:t xml:space="preserve">: </w:t>
      </w:r>
      <w:r>
        <w:rPr>
          <w:szCs w:val="18"/>
          <w:lang w:val="es-ES_tradnl"/>
        </w:rPr>
        <w:t xml:space="preserve">Existe un límite en el número máximo de conexiones simultáneas con </w:t>
      </w:r>
      <w:proofErr w:type="spellStart"/>
      <w:r>
        <w:rPr>
          <w:szCs w:val="18"/>
          <w:lang w:val="es-ES_tradnl"/>
        </w:rPr>
        <w:t>PostgreSQL</w:t>
      </w:r>
      <w:proofErr w:type="spellEnd"/>
      <w:r>
        <w:rPr>
          <w:szCs w:val="18"/>
          <w:lang w:val="es-ES_tradnl"/>
        </w:rPr>
        <w:t>, y las conexiones son rechazadas después de alcanzar este número. </w:t>
      </w:r>
      <w:proofErr w:type="spellStart"/>
      <w:proofErr w:type="gramStart"/>
      <w:r>
        <w:rPr>
          <w:szCs w:val="18"/>
          <w:lang w:val="es-ES_tradnl"/>
        </w:rPr>
        <w:t>pgpool</w:t>
      </w:r>
      <w:proofErr w:type="spellEnd"/>
      <w:r>
        <w:rPr>
          <w:szCs w:val="18"/>
          <w:lang w:val="es-ES_tradnl"/>
        </w:rPr>
        <w:t>-II</w:t>
      </w:r>
      <w:proofErr w:type="gramEnd"/>
      <w:r>
        <w:rPr>
          <w:szCs w:val="18"/>
          <w:lang w:val="es-ES_tradnl"/>
        </w:rPr>
        <w:t xml:space="preserve"> también tiene un límite en el número máximo de conexiones, pero las conexiones adicionales </w:t>
      </w:r>
      <w:r w:rsidRPr="0001156E">
        <w:rPr>
          <w:lang w:val="es-ES_tradnl"/>
        </w:rPr>
        <w:t>se pondrán en cola en lugar de devolver un error inmediatamente.</w:t>
      </w:r>
    </w:p>
    <w:p w:rsidR="00646FCB" w:rsidRPr="0001156E" w:rsidRDefault="00646FCB" w:rsidP="008E205B">
      <w:pPr>
        <w:rPr>
          <w:lang w:val="es-ES_tradnl"/>
        </w:rPr>
      </w:pPr>
      <w:r w:rsidRPr="0001156E">
        <w:rPr>
          <w:rStyle w:val="apple-style-span"/>
          <w:rFonts w:cs="Arial"/>
          <w:b/>
          <w:color w:val="000000"/>
          <w:shd w:val="clear" w:color="auto" w:fill="FFFFFF"/>
          <w:lang w:val="es-ES_tradnl"/>
        </w:rPr>
        <w:t xml:space="preserve">Consultas Paralelas: </w:t>
      </w:r>
      <w:r w:rsidRPr="0001156E">
        <w:rPr>
          <w:lang w:val="es-ES_tradnl"/>
        </w:rPr>
        <w:t xml:space="preserve">Utilizando la función de consultas en paralelo, los datos pueden ser divididos entre los múltiples servidores, de modo que una consulta se puede ejecutar en todos los servidores al mismo tiempo para reducir el tiempo de ejecución global. Se obtienen mejores resultados cuando se trabaja sobre grandes </w:t>
      </w:r>
      <w:proofErr w:type="spellStart"/>
      <w:r w:rsidRPr="0001156E">
        <w:rPr>
          <w:lang w:val="es-ES_tradnl"/>
        </w:rPr>
        <w:t>volumenes</w:t>
      </w:r>
      <w:proofErr w:type="spellEnd"/>
      <w:r w:rsidRPr="0001156E">
        <w:rPr>
          <w:lang w:val="es-ES_tradnl"/>
        </w:rPr>
        <w:t xml:space="preserve"> de datos.</w:t>
      </w:r>
    </w:p>
    <w:p w:rsidR="00646FCB" w:rsidRPr="0001156E" w:rsidRDefault="00646FCB" w:rsidP="008E205B">
      <w:pPr>
        <w:pStyle w:val="Heading2sn"/>
        <w:rPr>
          <w:lang w:val="es-ES"/>
        </w:rPr>
      </w:pPr>
      <w:bookmarkStart w:id="26" w:name="_Toc273382002"/>
      <w:r w:rsidRPr="0001156E">
        <w:t>Arquitectura del sistema</w:t>
      </w:r>
      <w:r w:rsidRPr="0001156E">
        <w:rPr>
          <w:lang w:val="es-ES"/>
        </w:rPr>
        <w:t xml:space="preserve"> con </w:t>
      </w:r>
      <w:proofErr w:type="spellStart"/>
      <w:r w:rsidRPr="0001156E">
        <w:rPr>
          <w:lang w:val="es-ES"/>
        </w:rPr>
        <w:t>pgpool</w:t>
      </w:r>
      <w:proofErr w:type="spellEnd"/>
      <w:r w:rsidRPr="0001156E">
        <w:rPr>
          <w:lang w:val="es-ES"/>
        </w:rPr>
        <w:t>-II</w:t>
      </w:r>
      <w:bookmarkEnd w:id="26"/>
    </w:p>
    <w:p w:rsidR="00646FCB" w:rsidRPr="0001156E" w:rsidRDefault="00646FCB" w:rsidP="008E205B">
      <w:pPr>
        <w:rPr>
          <w:rFonts w:ascii="Verdana" w:hAnsi="Verdana"/>
          <w:szCs w:val="20"/>
        </w:rPr>
      </w:pPr>
      <w:r w:rsidRPr="0001156E">
        <w:rPr>
          <w:rFonts w:ascii="Verdana" w:hAnsi="Verdana"/>
          <w:szCs w:val="20"/>
        </w:rPr>
        <w:t>En el</w:t>
      </w:r>
      <w:r>
        <w:rPr>
          <w:rFonts w:ascii="Verdana" w:hAnsi="Verdana"/>
          <w:szCs w:val="20"/>
        </w:rPr>
        <w:t xml:space="preserve"> clúster </w:t>
      </w:r>
      <w:r w:rsidRPr="0001156E">
        <w:rPr>
          <w:rFonts w:ascii="Verdana" w:hAnsi="Verdana"/>
          <w:szCs w:val="20"/>
        </w:rPr>
        <w:t xml:space="preserve"> se persiguen dos objetivos: uno, la alta disponibilidad, y dos, el rendimiento. La funcionalidad que persig</w:t>
      </w:r>
      <w:r>
        <w:rPr>
          <w:rFonts w:ascii="Verdana" w:hAnsi="Verdana"/>
          <w:szCs w:val="20"/>
        </w:rPr>
        <w:t xml:space="preserve">ue el clúster, en este punto, </w:t>
      </w:r>
      <w:r w:rsidRPr="0001156E">
        <w:rPr>
          <w:rFonts w:ascii="Verdana" w:hAnsi="Verdana"/>
          <w:szCs w:val="20"/>
        </w:rPr>
        <w:t>es únicamente la de servidor de base de datos, pero lo hace a través de tres aplicaciones:</w:t>
      </w:r>
    </w:p>
    <w:p w:rsidR="00646FCB" w:rsidRPr="006013CE" w:rsidRDefault="00646FCB" w:rsidP="008E205B">
      <w:pPr>
        <w:pStyle w:val="ListParagraph"/>
        <w:rPr>
          <w:lang w:val="es-ES_tradnl"/>
        </w:rPr>
      </w:pPr>
      <w:proofErr w:type="spellStart"/>
      <w:r w:rsidRPr="006013CE">
        <w:rPr>
          <w:lang w:val="es-ES_tradnl"/>
        </w:rPr>
        <w:t>PostgreSQL</w:t>
      </w:r>
      <w:proofErr w:type="spellEnd"/>
      <w:r w:rsidRPr="006013CE">
        <w:rPr>
          <w:lang w:val="es-ES_tradnl"/>
        </w:rPr>
        <w:t>, el sistema gestor de bases de datos (S.G.B.D.)</w:t>
      </w:r>
    </w:p>
    <w:p w:rsidR="00646FCB" w:rsidRPr="006013CE" w:rsidRDefault="00646FCB" w:rsidP="008E205B">
      <w:pPr>
        <w:pStyle w:val="ListParagraph"/>
        <w:rPr>
          <w:lang w:val="es-ES_tradnl"/>
        </w:rPr>
      </w:pPr>
      <w:proofErr w:type="spellStart"/>
      <w:r w:rsidRPr="006013CE">
        <w:rPr>
          <w:lang w:val="es-ES_tradnl"/>
        </w:rPr>
        <w:t>pgpool</w:t>
      </w:r>
      <w:proofErr w:type="spellEnd"/>
      <w:r w:rsidRPr="006013CE">
        <w:rPr>
          <w:lang w:val="es-ES_tradnl"/>
        </w:rPr>
        <w:t xml:space="preserve">-II, el middleware que gestiona la alta disponibilidad de los servidores de </w:t>
      </w:r>
      <w:proofErr w:type="spellStart"/>
      <w:r w:rsidRPr="006013CE">
        <w:rPr>
          <w:lang w:val="es-ES_tradnl"/>
        </w:rPr>
        <w:t>PostgreSQL</w:t>
      </w:r>
      <w:proofErr w:type="spellEnd"/>
      <w:r w:rsidRPr="006013CE">
        <w:rPr>
          <w:lang w:val="es-ES_tradnl"/>
        </w:rPr>
        <w:t>.</w:t>
      </w:r>
    </w:p>
    <w:p w:rsidR="00646FCB" w:rsidRPr="006013CE" w:rsidRDefault="00646FCB" w:rsidP="008E205B">
      <w:pPr>
        <w:pStyle w:val="ListParagraph"/>
        <w:rPr>
          <w:rFonts w:ascii="Helvetica" w:hAnsi="Helvetica"/>
          <w:lang w:val="es-ES_tradnl"/>
        </w:rPr>
      </w:pPr>
      <w:proofErr w:type="spellStart"/>
      <w:r w:rsidRPr="006013CE">
        <w:rPr>
          <w:rFonts w:ascii="Helvetica" w:hAnsi="Helvetica"/>
          <w:lang w:val="es-ES_tradnl"/>
        </w:rPr>
        <w:t>Heartbeat</w:t>
      </w:r>
      <w:proofErr w:type="spellEnd"/>
      <w:r w:rsidRPr="006013CE">
        <w:rPr>
          <w:rFonts w:ascii="Helvetica" w:hAnsi="Helvetica"/>
          <w:lang w:val="es-ES_tradnl"/>
        </w:rPr>
        <w:t xml:space="preserve">, un software que usaremos para dar alta disponibilidad a </w:t>
      </w:r>
      <w:proofErr w:type="spellStart"/>
      <w:r w:rsidRPr="006013CE">
        <w:rPr>
          <w:rFonts w:ascii="Helvetica" w:hAnsi="Helvetica"/>
          <w:lang w:val="es-ES_tradnl"/>
        </w:rPr>
        <w:t>pgpool</w:t>
      </w:r>
      <w:proofErr w:type="spellEnd"/>
      <w:r w:rsidRPr="006013CE">
        <w:rPr>
          <w:rFonts w:ascii="Helvetica" w:hAnsi="Helvetica"/>
          <w:lang w:val="es-ES_tradnl"/>
        </w:rPr>
        <w:t>-II y a la dirección IP de servicio.</w:t>
      </w:r>
    </w:p>
    <w:p w:rsidR="00646FCB" w:rsidRDefault="00646FCB" w:rsidP="008E205B">
      <w:pPr>
        <w:rPr>
          <w:rFonts w:ascii="Helvetica" w:hAnsi="Helvetica"/>
          <w:color w:val="000000"/>
          <w:sz w:val="20"/>
          <w:szCs w:val="20"/>
        </w:rPr>
      </w:pPr>
      <w:r w:rsidRPr="008E205B">
        <w:t>Esta configuración nos permite obtener alta disponibilidad de todos los servicios y recursos en las dos máquinas destinadas a este clúster. El diagrama de la arquitectura resultante sería el siguiente</w:t>
      </w:r>
      <w:r>
        <w:rPr>
          <w:rFonts w:ascii="Helvetica" w:hAnsi="Helvetica"/>
          <w:color w:val="000000"/>
          <w:sz w:val="20"/>
          <w:szCs w:val="20"/>
        </w:rPr>
        <w:t>:</w:t>
      </w:r>
    </w:p>
    <w:p w:rsidR="00646FCB" w:rsidRDefault="00646FCB" w:rsidP="00646FCB">
      <w:pPr>
        <w:rPr>
          <w:lang w:val="es-ES_tradnl"/>
        </w:rPr>
      </w:pPr>
    </w:p>
    <w:p w:rsidR="00646FCB" w:rsidRDefault="00646FCB" w:rsidP="00646FCB">
      <w:pPr>
        <w:jc w:val="center"/>
        <w:rPr>
          <w:lang w:val="es-ES_tradnl"/>
        </w:rPr>
      </w:pPr>
      <w:r>
        <w:rPr>
          <w:noProof/>
          <w:lang w:val="en-US"/>
        </w:rPr>
        <w:lastRenderedPageBreak/>
        <w:drawing>
          <wp:inline distT="0" distB="0" distL="0" distR="0">
            <wp:extent cx="6299200" cy="4267200"/>
            <wp:effectExtent l="0" t="0" r="0" b="0"/>
            <wp:docPr id="11" name="Picture 11" descr="Diagrama de la arquitectura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la arquitectura del sistem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99200" cy="4267200"/>
                    </a:xfrm>
                    <a:prstGeom prst="rect">
                      <a:avLst/>
                    </a:prstGeom>
                    <a:noFill/>
                    <a:ln>
                      <a:noFill/>
                    </a:ln>
                  </pic:spPr>
                </pic:pic>
              </a:graphicData>
            </a:graphic>
          </wp:inline>
        </w:drawing>
      </w:r>
    </w:p>
    <w:p w:rsidR="00646FCB" w:rsidRDefault="00646FCB" w:rsidP="00646FCB">
      <w:pPr>
        <w:rPr>
          <w:lang w:val="es-ES_tradnl"/>
        </w:rPr>
      </w:pPr>
    </w:p>
    <w:p w:rsidR="008E205B" w:rsidRDefault="008E205B" w:rsidP="00ED592C">
      <w:bookmarkStart w:id="27" w:name="_Toc273267281"/>
    </w:p>
    <w:p w:rsidR="008E205B" w:rsidRDefault="008E205B">
      <w:pPr>
        <w:spacing w:before="0" w:after="0" w:line="240" w:lineRule="auto"/>
        <w:rPr>
          <w:b/>
          <w:color w:val="007C85"/>
          <w:sz w:val="20"/>
          <w:szCs w:val="20"/>
        </w:rPr>
      </w:pPr>
      <w:r>
        <w:br w:type="page"/>
      </w:r>
    </w:p>
    <w:p w:rsidR="00646FCB" w:rsidRPr="008E205B" w:rsidRDefault="00646FCB" w:rsidP="008E205B">
      <w:pPr>
        <w:pStyle w:val="Heading2"/>
      </w:pPr>
      <w:bookmarkStart w:id="28" w:name="_Toc273382003"/>
      <w:r w:rsidRPr="008E205B">
        <w:lastRenderedPageBreak/>
        <w:t>Sistema operativo</w:t>
      </w:r>
      <w:bookmarkEnd w:id="27"/>
      <w:bookmarkEnd w:id="28"/>
    </w:p>
    <w:p w:rsidR="00646FCB" w:rsidRDefault="00646FCB" w:rsidP="00646FCB">
      <w:pPr>
        <w:jc w:val="center"/>
        <w:rPr>
          <w:b/>
        </w:rPr>
      </w:pPr>
      <w:proofErr w:type="spellStart"/>
      <w:r>
        <w:rPr>
          <w:b/>
        </w:rPr>
        <w:t>Debian</w:t>
      </w:r>
      <w:proofErr w:type="spellEnd"/>
      <w:r>
        <w:rPr>
          <w:b/>
        </w:rPr>
        <w:t xml:space="preserve"> GNU/Linux 5.0 para servidores</w:t>
      </w:r>
    </w:p>
    <w:p w:rsidR="00646FCB" w:rsidRPr="00DF729A" w:rsidRDefault="00646FCB" w:rsidP="00646FCB">
      <w:r w:rsidRPr="00DF729A">
        <w:rPr>
          <w:u w:val="single"/>
        </w:rPr>
        <w:t>Libre</w:t>
      </w:r>
      <w:r w:rsidRPr="00DF729A">
        <w:t>: Al tener la licencia GPL es software libre lo cual asegura transparencia.</w:t>
      </w:r>
    </w:p>
    <w:p w:rsidR="00646FCB" w:rsidRPr="00DF729A" w:rsidRDefault="00646FCB" w:rsidP="00646FCB">
      <w:r w:rsidRPr="00DF729A">
        <w:rPr>
          <w:u w:val="single"/>
        </w:rPr>
        <w:t>Calidad</w:t>
      </w:r>
      <w:r w:rsidRPr="00DF729A">
        <w:t xml:space="preserve">: </w:t>
      </w:r>
      <w:proofErr w:type="spellStart"/>
      <w:r w:rsidRPr="00DF729A">
        <w:t>Debian</w:t>
      </w:r>
      <w:proofErr w:type="spellEnd"/>
      <w:r w:rsidRPr="00DF729A">
        <w:t xml:space="preserve"> es reconocido por tener altos estándares de calidad en cuanto a la estabilidad. Se lo considera uno de los sistemas operativos más seguros y estables.</w:t>
      </w:r>
    </w:p>
    <w:p w:rsidR="00646FCB" w:rsidRPr="00DF729A" w:rsidRDefault="00646FCB" w:rsidP="00646FCB">
      <w:r w:rsidRPr="00DF729A">
        <w:rPr>
          <w:u w:val="single"/>
        </w:rPr>
        <w:t>Mantenimiento</w:t>
      </w:r>
      <w:r w:rsidRPr="00DF729A">
        <w:t>: El uso de un administrador de paquetes permite que el mantenimiento sea sencillo y versátil.</w:t>
      </w:r>
    </w:p>
    <w:p w:rsidR="00646FCB" w:rsidRPr="00DF729A" w:rsidRDefault="00646FCB" w:rsidP="00646FCB">
      <w:r w:rsidRPr="00DF729A">
        <w:rPr>
          <w:u w:val="single"/>
        </w:rPr>
        <w:t xml:space="preserve">Ciclo de </w:t>
      </w:r>
      <w:proofErr w:type="spellStart"/>
      <w:r w:rsidRPr="00DF729A">
        <w:rPr>
          <w:u w:val="single"/>
        </w:rPr>
        <w:t>release</w:t>
      </w:r>
      <w:proofErr w:type="spellEnd"/>
      <w:r w:rsidRPr="00DF729A">
        <w:t xml:space="preserve">: La versión 5 es actualmente la versión estable, lo que asegura, según las políticas de </w:t>
      </w:r>
      <w:proofErr w:type="spellStart"/>
      <w:r w:rsidRPr="00DF729A">
        <w:t>Debian</w:t>
      </w:r>
      <w:proofErr w:type="spellEnd"/>
      <w:r w:rsidRPr="00DF729A">
        <w:t>, que cualquier actualización será de estabilidad, rendimiento o seguridad y nunca se agregarán nuevas funcionalidades que puedan romper con la compatibilidad hacia atrás.</w:t>
      </w:r>
    </w:p>
    <w:p w:rsidR="00646FCB" w:rsidRPr="00DF729A" w:rsidRDefault="00646FCB" w:rsidP="00646FCB"/>
    <w:p w:rsidR="008E205B" w:rsidRPr="00ED592C" w:rsidRDefault="00646FCB" w:rsidP="00ED592C">
      <w:pPr>
        <w:rPr>
          <w:rStyle w:val="Strong"/>
        </w:rPr>
      </w:pPr>
      <w:r w:rsidRPr="00ED592C">
        <w:rPr>
          <w:rStyle w:val="Strong"/>
        </w:rPr>
        <w:t xml:space="preserve">Comparación de los sistemas operativos comerciales vs </w:t>
      </w:r>
      <w:proofErr w:type="spellStart"/>
      <w:r w:rsidRPr="00ED592C">
        <w:rPr>
          <w:rStyle w:val="Strong"/>
        </w:rPr>
        <w:t>Debian</w:t>
      </w:r>
      <w:proofErr w:type="spellEnd"/>
      <w:r w:rsidRPr="00ED592C">
        <w:rPr>
          <w:rStyle w:val="Strong"/>
        </w:rPr>
        <w:t xml:space="preserve"> GNU / Linux</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La flexibilidad, la versatilidad.</w:t>
      </w:r>
      <w:r w:rsidRPr="006013CE">
        <w:rPr>
          <w:shd w:val="clear" w:color="auto" w:fill="FFFFFF"/>
          <w:lang w:val="es-ES_tradnl"/>
        </w:rPr>
        <w:br/>
      </w:r>
      <w:r w:rsidRPr="006013CE">
        <w:rPr>
          <w:rStyle w:val="apple-style-span"/>
          <w:rFonts w:cs="Arial"/>
          <w:color w:val="000000"/>
          <w:shd w:val="clear" w:color="auto" w:fill="FFFFFF"/>
          <w:lang w:val="es-ES_tradnl"/>
        </w:rPr>
        <w:t>El comportamiento de un sistema GNU / Linux se define tradicionalmente en un conjunto bien documentado de archivos de texto de configuración claros que permiten un alto grado de  personalización.</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 xml:space="preserve">En caso de cualquier </w:t>
      </w:r>
      <w:r w:rsidRPr="006013CE">
        <w:rPr>
          <w:rStyle w:val="apple-style-span"/>
          <w:rFonts w:cs="Arial"/>
          <w:color w:val="000000"/>
          <w:shd w:val="clear" w:color="auto" w:fill="FFFFFF"/>
          <w:lang w:val="es-ES_tradnl"/>
        </w:rPr>
        <w:t xml:space="preserve">requisito de personalización que va más allá de las amplias posibilidades de los archivos de configuración, programas individuales o incluso todo el sistema puede ser re-compilado con el código fuente modificado a cualquier </w:t>
      </w:r>
      <w:r w:rsidRPr="006013CE">
        <w:rPr>
          <w:rStyle w:val="apple-style-span"/>
          <w:rFonts w:cs="Arial"/>
          <w:color w:val="000000"/>
          <w:lang w:val="es-ES_tradnl"/>
        </w:rPr>
        <w:t>medida.</w:t>
      </w:r>
      <w:r w:rsidRPr="006013CE">
        <w:rPr>
          <w:rStyle w:val="apple-converted-space"/>
          <w:rFonts w:cs="Arial"/>
          <w:color w:val="000000"/>
          <w:lang w:val="es-ES_tradnl"/>
        </w:rPr>
        <w:t> </w:t>
      </w:r>
      <w:r w:rsidRPr="008E205B">
        <w:rPr>
          <w:rStyle w:val="apple-style-span"/>
          <w:rFonts w:cs="Arial"/>
          <w:color w:val="000000"/>
          <w:shd w:val="clear" w:color="auto" w:fill="FFFFFF"/>
          <w:lang w:val="es-ES_tradnl"/>
        </w:rPr>
        <w:t>La flexibilidad del código abierto GNU / Linux va incluso tan lejos que no sólo puede hacer que se ejecute</w:t>
      </w:r>
      <w:r w:rsidRPr="008E205B">
        <w:rPr>
          <w:shd w:val="clear" w:color="auto" w:fill="FFFFFF"/>
          <w:lang w:val="es-ES_tradnl"/>
        </w:rPr>
        <w:br/>
      </w:r>
      <w:r w:rsidRPr="008E205B">
        <w:rPr>
          <w:rStyle w:val="apple-style-span"/>
          <w:rFonts w:cs="Arial"/>
          <w:color w:val="000000"/>
          <w:shd w:val="clear" w:color="auto" w:fill="FFFFFF"/>
          <w:lang w:val="es-ES_tradnl"/>
        </w:rPr>
        <w:t xml:space="preserve">en el i386 CPU y sucesores, (Pentium, Athlon), sino también en 15 arquitecturas absolutamente diferentes, tales como Motorola 68K, </w:t>
      </w:r>
      <w:proofErr w:type="spellStart"/>
      <w:r w:rsidRPr="008E205B">
        <w:rPr>
          <w:rStyle w:val="apple-style-span"/>
          <w:rFonts w:cs="Arial"/>
          <w:color w:val="000000"/>
          <w:shd w:val="clear" w:color="auto" w:fill="FFFFFF"/>
          <w:lang w:val="es-ES_tradnl"/>
        </w:rPr>
        <w:t>PowerPC</w:t>
      </w:r>
      <w:proofErr w:type="spellEnd"/>
      <w:r w:rsidRPr="008E205B">
        <w:rPr>
          <w:rStyle w:val="apple-style-span"/>
          <w:rFonts w:cs="Arial"/>
          <w:color w:val="000000"/>
          <w:shd w:val="clear" w:color="auto" w:fill="FFFFFF"/>
          <w:lang w:val="es-ES_tradnl"/>
        </w:rPr>
        <w:t xml:space="preserve"> (Mac) y SPARC (Estaciones de trabajo </w:t>
      </w:r>
      <w:proofErr w:type="spellStart"/>
      <w:r w:rsidRPr="008E205B">
        <w:rPr>
          <w:rStyle w:val="apple-style-span"/>
          <w:rFonts w:cs="Arial"/>
          <w:color w:val="000000"/>
          <w:shd w:val="clear" w:color="auto" w:fill="FFFFFF"/>
          <w:lang w:val="es-ES_tradnl"/>
        </w:rPr>
        <w:t>Sun</w:t>
      </w:r>
      <w:proofErr w:type="spellEnd"/>
      <w:r w:rsidRPr="008E205B">
        <w:rPr>
          <w:rStyle w:val="apple-style-span"/>
          <w:rFonts w:cs="Arial"/>
          <w:color w:val="000000"/>
          <w:shd w:val="clear" w:color="auto" w:fill="FFFFFF"/>
          <w:lang w:val="es-ES_tradnl"/>
        </w:rPr>
        <w:t>).</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Estabilidad, fiabilidad.</w:t>
      </w:r>
      <w:r w:rsidRPr="006013CE">
        <w:rPr>
          <w:shd w:val="clear" w:color="auto" w:fill="FFFFFF"/>
          <w:lang w:val="es-ES_tradnl"/>
        </w:rPr>
        <w:br/>
      </w:r>
      <w:r w:rsidRPr="006013CE">
        <w:rPr>
          <w:rStyle w:val="apple-style-span"/>
          <w:rFonts w:cs="Arial"/>
          <w:color w:val="000000"/>
          <w:shd w:val="clear" w:color="auto" w:fill="FFFFFF"/>
          <w:lang w:val="es-ES_tradnl"/>
        </w:rPr>
        <w:t xml:space="preserve">Un sistema operativo utiliza profesionalmente se espera que funcione bien, siempre y cuando el usuario / administrador </w:t>
      </w:r>
      <w:r w:rsidRPr="006013CE">
        <w:rPr>
          <w:rStyle w:val="apple-style-span"/>
          <w:rFonts w:cs="Arial"/>
          <w:color w:val="000000"/>
          <w:lang w:val="es-ES_tradnl"/>
        </w:rPr>
        <w:t>desea que se ejecute.</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Los sistemas de servidor se ejecutan normalmente 24x7, y los sistemas GNU / Linux de servidor a menudo se mantienen activos varios cientos de días, sino incluso varios años.</w:t>
      </w:r>
      <w:r w:rsidRPr="006013CE">
        <w:rPr>
          <w:rStyle w:val="apple-converted-space"/>
          <w:rFonts w:cs="Arial"/>
          <w:color w:val="000000"/>
          <w:shd w:val="clear" w:color="auto" w:fill="FFFFFF"/>
          <w:lang w:val="es-ES_tradnl"/>
        </w:rPr>
        <w:t> </w:t>
      </w:r>
      <w:r w:rsidRPr="008E205B">
        <w:rPr>
          <w:rStyle w:val="apple-style-span"/>
          <w:rFonts w:cs="Arial"/>
          <w:color w:val="000000"/>
          <w:shd w:val="clear" w:color="auto" w:fill="FFFFFF"/>
          <w:lang w:val="es-ES_tradnl"/>
        </w:rPr>
        <w:t xml:space="preserve">Un servidor GNU / Linux normalmente cumple su asignaciones hasta que una pieza de hardware falla o el sistema es apagado / reiniciado por el </w:t>
      </w:r>
      <w:r w:rsidRPr="008E205B">
        <w:rPr>
          <w:rStyle w:val="apple-style-span"/>
          <w:rFonts w:cs="Arial"/>
          <w:color w:val="000000"/>
          <w:lang w:val="es-ES_tradnl"/>
        </w:rPr>
        <w:t>administrador.</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Seguridad.</w:t>
      </w:r>
      <w:r w:rsidRPr="006013CE">
        <w:rPr>
          <w:lang w:val="es-ES_tradnl"/>
        </w:rPr>
        <w:br/>
      </w:r>
      <w:r w:rsidRPr="006013CE">
        <w:rPr>
          <w:rStyle w:val="apple-style-span"/>
          <w:rFonts w:cs="Arial"/>
          <w:color w:val="000000"/>
          <w:lang w:val="es-ES_tradnl"/>
        </w:rPr>
        <w:t>Unix era un sistema operativo multiusuario, por lo que es GNU / Linux desde que se inventó.</w:t>
      </w:r>
      <w:r w:rsidRPr="006013CE">
        <w:rPr>
          <w:rStyle w:val="apple-converted-space"/>
          <w:rFonts w:cs="Arial"/>
          <w:color w:val="000000"/>
          <w:lang w:val="es-ES_tradnl"/>
        </w:rPr>
        <w:t xml:space="preserve"> Los </w:t>
      </w:r>
      <w:r w:rsidRPr="006013CE">
        <w:rPr>
          <w:rStyle w:val="apple-style-span"/>
          <w:rFonts w:cs="Arial"/>
          <w:color w:val="000000"/>
          <w:lang w:val="es-ES_tradnl"/>
        </w:rPr>
        <w:t>sistemas operativos de Microsoft se han diseñado en tiempos de los ordenadores personales, originalmente carente de cualquier tipo de restricciones de acceso.</w:t>
      </w:r>
      <w:r w:rsidRPr="006013CE">
        <w:rPr>
          <w:rStyle w:val="apple-converted-space"/>
          <w:rFonts w:cs="Arial"/>
          <w:color w:val="000000"/>
          <w:lang w:val="es-ES_tradnl"/>
        </w:rPr>
        <w:t> </w:t>
      </w:r>
      <w:r w:rsidRPr="008E205B">
        <w:rPr>
          <w:rStyle w:val="apple-style-span"/>
          <w:rFonts w:cs="Arial"/>
          <w:color w:val="000000"/>
          <w:lang w:val="es-ES_tradnl"/>
        </w:rPr>
        <w:t>Ésta es una de varias razones por los usuarios de Windows son molestadas por los virus y otros programas maliciosos en órdenes de magnitud más probable que Usuarios de GNU / Linux.</w:t>
      </w:r>
    </w:p>
    <w:p w:rsidR="008E205B" w:rsidRPr="008E205B" w:rsidRDefault="00646FCB" w:rsidP="008E205B">
      <w:pPr>
        <w:pStyle w:val="ListParagraph"/>
        <w:rPr>
          <w:rStyle w:val="apple-style-span"/>
          <w:rFonts w:cs="Arial"/>
          <w:color w:val="000000"/>
          <w:lang w:val="es-ES_tradnl"/>
        </w:rPr>
      </w:pPr>
      <w:r w:rsidRPr="006013CE">
        <w:rPr>
          <w:rStyle w:val="apple-style-span"/>
          <w:rFonts w:cs="Arial"/>
          <w:color w:val="000000"/>
          <w:u w:val="single"/>
          <w:lang w:val="es-ES_tradnl"/>
        </w:rPr>
        <w:t>Compatibilidad, conectividad.</w:t>
      </w:r>
      <w:r w:rsidRPr="006013CE">
        <w:rPr>
          <w:lang w:val="es-ES_tradnl"/>
        </w:rPr>
        <w:br/>
      </w:r>
      <w:r w:rsidRPr="006013CE">
        <w:rPr>
          <w:rStyle w:val="apple-style-span"/>
          <w:rFonts w:cs="Arial"/>
          <w:color w:val="000000"/>
          <w:lang w:val="es-ES_tradnl"/>
        </w:rPr>
        <w:t>GNU y Linux se inventaron sobre Internet, basados en la cooperación entre los voluntarios</w:t>
      </w:r>
      <w:r w:rsidRPr="006013CE">
        <w:rPr>
          <w:lang w:val="es-ES_tradnl"/>
        </w:rPr>
        <w:br/>
      </w:r>
      <w:r w:rsidRPr="006013CE">
        <w:rPr>
          <w:rStyle w:val="apple-style-span"/>
          <w:rFonts w:cs="Arial"/>
          <w:color w:val="000000"/>
          <w:lang w:val="es-ES_tradnl"/>
        </w:rPr>
        <w:t>los desarrolladores se comunican entre sí por correo electrónico.</w:t>
      </w:r>
      <w:r w:rsidRPr="006013CE">
        <w:rPr>
          <w:rStyle w:val="apple-converted-space"/>
          <w:rFonts w:cs="Arial"/>
          <w:color w:val="000000"/>
          <w:lang w:val="es-ES_tradnl"/>
        </w:rPr>
        <w:t> </w:t>
      </w:r>
      <w:r w:rsidRPr="006013CE">
        <w:rPr>
          <w:rStyle w:val="apple-style-span"/>
          <w:rFonts w:cs="Arial"/>
          <w:color w:val="000000"/>
          <w:lang w:val="es-ES_tradnl"/>
        </w:rPr>
        <w:t xml:space="preserve">Las primeras características del </w:t>
      </w:r>
      <w:proofErr w:type="spellStart"/>
      <w:r w:rsidRPr="006013CE">
        <w:rPr>
          <w:rStyle w:val="apple-style-span"/>
          <w:rFonts w:cs="Arial"/>
          <w:color w:val="000000"/>
          <w:lang w:val="es-ES_tradnl"/>
        </w:rPr>
        <w:t>kernel</w:t>
      </w:r>
      <w:proofErr w:type="spellEnd"/>
      <w:r w:rsidRPr="006013CE">
        <w:rPr>
          <w:rStyle w:val="apple-style-span"/>
          <w:rFonts w:cs="Arial"/>
          <w:color w:val="000000"/>
          <w:lang w:val="es-ES_tradnl"/>
        </w:rPr>
        <w:t xml:space="preserve"> de Linux y de la suite de software GNU es su conectividad.</w:t>
      </w:r>
      <w:r w:rsidRPr="006013CE">
        <w:rPr>
          <w:rStyle w:val="apple-converted-space"/>
          <w:rFonts w:cs="Arial"/>
          <w:color w:val="000000"/>
          <w:lang w:val="es-ES_tradnl"/>
        </w:rPr>
        <w:t> </w:t>
      </w:r>
      <w:r w:rsidRPr="006013CE">
        <w:rPr>
          <w:rStyle w:val="apple-style-span"/>
          <w:rFonts w:cs="Arial"/>
          <w:color w:val="000000"/>
          <w:lang w:val="es-ES_tradnl"/>
        </w:rPr>
        <w:t xml:space="preserve">Por ahora, esta conectividad ha llegado a un </w:t>
      </w:r>
      <w:r w:rsidRPr="006013CE">
        <w:rPr>
          <w:rStyle w:val="apple-style-span"/>
          <w:rFonts w:cs="Arial"/>
          <w:color w:val="000000"/>
          <w:lang w:val="es-ES_tradnl"/>
        </w:rPr>
        <w:lastRenderedPageBreak/>
        <w:t>incomparable nivel de madurez y calidad.</w:t>
      </w:r>
      <w:r w:rsidRPr="006013CE">
        <w:rPr>
          <w:rStyle w:val="apple-converted-space"/>
          <w:rFonts w:cs="Arial"/>
          <w:color w:val="000000"/>
          <w:lang w:val="es-ES_tradnl"/>
        </w:rPr>
        <w:t> </w:t>
      </w:r>
      <w:r w:rsidRPr="006013CE">
        <w:rPr>
          <w:rStyle w:val="apple-style-span"/>
          <w:rFonts w:cs="Arial"/>
          <w:color w:val="000000"/>
          <w:lang w:val="es-ES_tradnl"/>
        </w:rPr>
        <w:t>Cualquier otro sistema operativo moderno sólo ha tratado de adaptar un similar nivel de interoperabilidad, pero desde ya incomparable.</w:t>
      </w:r>
      <w:r w:rsidRPr="006013CE">
        <w:rPr>
          <w:rStyle w:val="apple-converted-space"/>
          <w:rFonts w:cs="Arial"/>
          <w:color w:val="000000"/>
          <w:lang w:val="es-ES_tradnl"/>
        </w:rPr>
        <w:t> </w:t>
      </w:r>
      <w:r w:rsidRPr="008E205B">
        <w:rPr>
          <w:rStyle w:val="apple-style-span"/>
          <w:rFonts w:cs="Arial"/>
          <w:color w:val="000000"/>
          <w:lang w:val="es-ES_tradnl"/>
        </w:rPr>
        <w:t>El software libre y código abierto se basa en protocolos abiertos en lugar de formatos propietarios cerrados.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Eficiencia</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núcleo de Linux se puede compilar en tan poca capacidad como unos pocos cientos de  kilobytes.</w:t>
      </w:r>
      <w:r w:rsidRPr="006013CE">
        <w:rPr>
          <w:rStyle w:val="apple-converted-space"/>
          <w:rFonts w:cs="Arial"/>
          <w:color w:val="000000"/>
          <w:lang w:val="es-ES_tradnl"/>
        </w:rPr>
        <w:t> </w:t>
      </w:r>
      <w:r w:rsidRPr="006013CE">
        <w:rPr>
          <w:rStyle w:val="apple-style-span"/>
          <w:rFonts w:cs="Arial"/>
          <w:color w:val="000000"/>
          <w:lang w:val="es-ES_tradnl"/>
        </w:rPr>
        <w:t xml:space="preserve"> Linux funciona en cualquier sistema de la manera más eficiente, a elección del usuario.</w:t>
      </w:r>
      <w:r w:rsidRPr="006013CE">
        <w:rPr>
          <w:rStyle w:val="apple-converted-space"/>
          <w:rFonts w:cs="Arial"/>
          <w:color w:val="000000"/>
          <w:lang w:val="es-ES_tradnl"/>
        </w:rPr>
        <w:t> </w:t>
      </w:r>
      <w:r w:rsidRPr="006013CE">
        <w:rPr>
          <w:rStyle w:val="apple-style-span"/>
          <w:rFonts w:cs="Arial"/>
          <w:color w:val="000000"/>
          <w:lang w:val="es-ES_tradnl"/>
        </w:rPr>
        <w:t>En los sistemas de servidor no hay necesidad de una interfaz gráfica de usuario.</w:t>
      </w:r>
      <w:r w:rsidRPr="006013CE">
        <w:rPr>
          <w:lang w:val="es-ES_tradnl"/>
        </w:rPr>
        <w:br/>
      </w:r>
      <w:r w:rsidRPr="006013CE">
        <w:rPr>
          <w:rStyle w:val="apple-style-span"/>
          <w:rFonts w:cs="Arial"/>
          <w:color w:val="000000"/>
          <w:lang w:val="es-ES_tradnl"/>
        </w:rPr>
        <w:t>Los servidores GNU / Linux pueden ser mantenidos y totalmente controlados por una consola simple, pero potente, que se puede acceder por métodos seguros (</w:t>
      </w:r>
      <w:proofErr w:type="spellStart"/>
      <w:r w:rsidRPr="006013CE">
        <w:rPr>
          <w:rStyle w:val="apple-style-span"/>
          <w:rFonts w:cs="Arial"/>
          <w:color w:val="000000"/>
          <w:lang w:val="es-ES_tradnl"/>
        </w:rPr>
        <w:t>ssh</w:t>
      </w:r>
      <w:proofErr w:type="spellEnd"/>
      <w:r w:rsidRPr="006013CE">
        <w:rPr>
          <w:rStyle w:val="apple-style-span"/>
          <w:rFonts w:cs="Arial"/>
          <w:color w:val="000000"/>
          <w:lang w:val="es-ES_tradnl"/>
        </w:rPr>
        <w:t>) en todo el Internet, sin inconvenientes, por lo que su eficiencia sigue siendo la elección del usuario.</w:t>
      </w:r>
      <w:r w:rsidRPr="006013CE">
        <w:rPr>
          <w:rStyle w:val="apple-converted-space"/>
          <w:rFonts w:cs="Arial"/>
          <w:color w:val="000000"/>
          <w:lang w:val="es-ES_tradnl"/>
        </w:rPr>
        <w:t> N</w:t>
      </w:r>
      <w:r w:rsidRPr="006013CE">
        <w:rPr>
          <w:rStyle w:val="apple-style-span"/>
          <w:rFonts w:cs="Arial"/>
          <w:color w:val="000000"/>
          <w:lang w:val="es-ES_tradnl"/>
        </w:rPr>
        <w:t>o hay necesidad de mejorar el hardware con cada nueva versión.</w:t>
      </w:r>
      <w:r w:rsidRPr="006013CE">
        <w:rPr>
          <w:lang w:val="es-ES_tradnl"/>
        </w:rPr>
        <w:br/>
      </w:r>
      <w:r w:rsidRPr="008E205B">
        <w:rPr>
          <w:rStyle w:val="apple-style-span"/>
          <w:rFonts w:cs="Arial"/>
          <w:color w:val="000000"/>
          <w:lang w:val="es-ES_tradnl"/>
        </w:rPr>
        <w:t>Una vez que el sistema funciona bien, funciona bien mientras dura el hardware.</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Rendimiento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eficiente funcionamiento de sistemas Linux a menudo han sido punto de referencia y comparación con productos de servidor Microsoft.</w:t>
      </w:r>
      <w:r w:rsidRPr="006013CE">
        <w:rPr>
          <w:rStyle w:val="apple-converted-space"/>
          <w:rFonts w:cs="Arial"/>
          <w:color w:val="000000"/>
          <w:lang w:val="es-ES_tradnl"/>
        </w:rPr>
        <w:t> En los s</w:t>
      </w:r>
      <w:r w:rsidRPr="006013CE">
        <w:rPr>
          <w:rStyle w:val="apple-style-span"/>
          <w:rFonts w:cs="Arial"/>
          <w:color w:val="000000"/>
          <w:lang w:val="es-ES_tradnl"/>
        </w:rPr>
        <w:t>istemas de servidor de MS, que cuestan mucho dinero sólo para poder ejecutarlos, tienen muy pocas ventajas sobre los sistemas estándar de escritorio de Microsoft.</w:t>
      </w:r>
      <w:r w:rsidRPr="006013CE">
        <w:rPr>
          <w:rStyle w:val="apple-converted-space"/>
          <w:rFonts w:cs="Arial"/>
          <w:color w:val="000000"/>
          <w:lang w:val="es-ES_tradnl"/>
        </w:rPr>
        <w:t> </w:t>
      </w:r>
      <w:r w:rsidRPr="008E205B">
        <w:rPr>
          <w:rStyle w:val="apple-style-span"/>
          <w:rFonts w:cs="Arial"/>
          <w:color w:val="000000"/>
          <w:lang w:val="es-ES_tradnl"/>
        </w:rPr>
        <w:t>Están diseñados para ser los productos más eficaces de Microsoft, tales como servidores de archivos o servidores de bases de datos u otras aplicaciones.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Mantenimiento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Como se dijo en el ítem de estabilidad, el sistema simplemente se ejecuta.</w:t>
      </w:r>
      <w:r w:rsidRPr="006013CE">
        <w:rPr>
          <w:rStyle w:val="apple-converted-space"/>
          <w:rFonts w:cs="Arial"/>
          <w:color w:val="000000"/>
          <w:lang w:val="es-ES_tradnl"/>
        </w:rPr>
        <w:t> </w:t>
      </w:r>
      <w:r w:rsidRPr="006013CE">
        <w:rPr>
          <w:rStyle w:val="apple-style-span"/>
          <w:rFonts w:cs="Arial"/>
          <w:color w:val="000000"/>
          <w:lang w:val="es-ES_tradnl"/>
        </w:rPr>
        <w:t>Una vez que está corriendo y haciendo su trabajo, usted puede esperar a continuar haciendo eso durante años, a menos que su hardware falle.</w:t>
      </w:r>
      <w:r w:rsidRPr="006013CE">
        <w:rPr>
          <w:rStyle w:val="apple-converted-space"/>
          <w:rFonts w:cs="Arial"/>
          <w:color w:val="000000"/>
          <w:lang w:val="es-ES_tradnl"/>
        </w:rPr>
        <w:t> </w:t>
      </w:r>
      <w:r w:rsidRPr="006013CE">
        <w:rPr>
          <w:rStyle w:val="apple-style-span"/>
          <w:rFonts w:cs="Arial"/>
          <w:color w:val="000000"/>
          <w:lang w:val="es-ES_tradnl"/>
        </w:rPr>
        <w:t xml:space="preserve">Un sistema </w:t>
      </w:r>
      <w:proofErr w:type="spellStart"/>
      <w:r w:rsidRPr="006013CE">
        <w:rPr>
          <w:rStyle w:val="apple-style-span"/>
          <w:rFonts w:cs="Arial"/>
          <w:color w:val="000000"/>
          <w:lang w:val="es-ES_tradnl"/>
        </w:rPr>
        <w:t>Debian</w:t>
      </w:r>
      <w:proofErr w:type="spellEnd"/>
      <w:r w:rsidRPr="006013CE">
        <w:rPr>
          <w:rStyle w:val="apple-style-span"/>
          <w:rFonts w:cs="Arial"/>
          <w:color w:val="000000"/>
          <w:lang w:val="es-ES_tradnl"/>
        </w:rPr>
        <w:t xml:space="preserve"> puede actualizar fácilmente su software a través de Internet todas las noches.</w:t>
      </w:r>
      <w:r w:rsidRPr="006013CE">
        <w:rPr>
          <w:rStyle w:val="apple-converted-space"/>
          <w:rFonts w:cs="Arial"/>
          <w:color w:val="000000"/>
          <w:lang w:val="es-ES_tradnl"/>
        </w:rPr>
        <w:t> </w:t>
      </w:r>
      <w:r w:rsidRPr="006013CE">
        <w:rPr>
          <w:rStyle w:val="apple-style-span"/>
          <w:rFonts w:cs="Arial"/>
          <w:color w:val="000000"/>
          <w:lang w:val="es-ES_tradnl"/>
        </w:rPr>
        <w:t xml:space="preserve">Se puede pensar que esto podría no ser suficiente.  </w:t>
      </w:r>
      <w:proofErr w:type="spellStart"/>
      <w:r w:rsidRPr="008E205B">
        <w:rPr>
          <w:rStyle w:val="apple-style-span"/>
          <w:rFonts w:cs="Arial"/>
          <w:color w:val="000000"/>
          <w:lang w:val="es-ES_tradnl"/>
        </w:rPr>
        <w:t>Debian</w:t>
      </w:r>
      <w:proofErr w:type="spellEnd"/>
      <w:r w:rsidRPr="008E205B">
        <w:rPr>
          <w:rStyle w:val="apple-style-span"/>
          <w:rFonts w:cs="Arial"/>
          <w:color w:val="000000"/>
          <w:lang w:val="es-ES_tradnl"/>
        </w:rPr>
        <w:t xml:space="preserve"> GNU / Linux da las decisiones en efectivo al propietario.</w:t>
      </w:r>
    </w:p>
    <w:p w:rsidR="008E205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Instalación</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Ahora bien, esta es la parte mala de él.</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Cualquier usuario con experiencia puede instalar Windows, y lo ha hecho, probablemente</w:t>
      </w:r>
      <w:r w:rsidRPr="006013CE">
        <w:rPr>
          <w:shd w:val="clear" w:color="auto" w:fill="FFFFFF"/>
          <w:lang w:val="es-ES_tradnl"/>
        </w:rPr>
        <w:br/>
      </w:r>
      <w:r w:rsidRPr="006013CE">
        <w:rPr>
          <w:rStyle w:val="apple-style-span"/>
          <w:rFonts w:cs="Arial"/>
          <w:color w:val="000000"/>
          <w:lang w:val="es-ES_tradnl"/>
        </w:rPr>
        <w:t>ya.</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 xml:space="preserve">La instalación de </w:t>
      </w:r>
      <w:proofErr w:type="spellStart"/>
      <w:r w:rsidRPr="006013CE">
        <w:rPr>
          <w:rStyle w:val="apple-style-span"/>
          <w:rFonts w:cs="Arial"/>
          <w:color w:val="000000"/>
          <w:shd w:val="clear" w:color="auto" w:fill="FFFFFF"/>
          <w:lang w:val="es-ES_tradnl"/>
        </w:rPr>
        <w:t>Debian</w:t>
      </w:r>
      <w:proofErr w:type="spellEnd"/>
      <w:r w:rsidRPr="006013CE">
        <w:rPr>
          <w:rStyle w:val="apple-style-span"/>
          <w:rFonts w:cs="Arial"/>
          <w:color w:val="000000"/>
          <w:shd w:val="clear" w:color="auto" w:fill="FFFFFF"/>
          <w:lang w:val="es-ES_tradnl"/>
        </w:rPr>
        <w:t xml:space="preserve"> GNU / Linux y la conversión de la toma a alguien que sabe</w:t>
      </w:r>
      <w:r w:rsidRPr="006013CE">
        <w:rPr>
          <w:shd w:val="clear" w:color="auto" w:fill="FFFFFF"/>
          <w:lang w:val="es-ES_tradnl"/>
        </w:rPr>
        <w:br/>
      </w:r>
      <w:r w:rsidRPr="006013CE">
        <w:rPr>
          <w:rStyle w:val="apple-style-span"/>
          <w:rFonts w:cs="Arial"/>
          <w:color w:val="000000"/>
          <w:shd w:val="clear" w:color="auto" w:fill="FFFFFF"/>
          <w:lang w:val="es-ES_tradnl"/>
        </w:rPr>
        <w:t>su camino.</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Windows tiende a requerir la reinstalación después de un tiempo determinado tan pronto como las cosas no funcionan</w:t>
      </w:r>
      <w:r w:rsidRPr="006013CE">
        <w:rPr>
          <w:shd w:val="clear" w:color="auto" w:fill="FFFFFF"/>
          <w:lang w:val="es-ES_tradnl"/>
        </w:rPr>
        <w:br/>
      </w:r>
      <w:r w:rsidRPr="006013CE">
        <w:rPr>
          <w:rStyle w:val="apple-style-span"/>
          <w:rFonts w:cs="Arial"/>
          <w:color w:val="000000"/>
          <w:shd w:val="clear" w:color="auto" w:fill="FFFFFF"/>
          <w:lang w:val="es-ES_tradnl"/>
        </w:rPr>
        <w:t>correctamente más.</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 xml:space="preserve">Este no es el caso de los sistemas </w:t>
      </w:r>
      <w:proofErr w:type="spellStart"/>
      <w:r w:rsidRPr="006013CE">
        <w:rPr>
          <w:rStyle w:val="apple-style-span"/>
          <w:rFonts w:cs="Arial"/>
          <w:color w:val="000000"/>
          <w:lang w:val="es-ES_tradnl"/>
        </w:rPr>
        <w:t>Debian</w:t>
      </w:r>
      <w:proofErr w:type="spellEnd"/>
      <w:r w:rsidRPr="006013CE">
        <w:rPr>
          <w:rStyle w:val="apple-style-span"/>
          <w:rFonts w:cs="Arial"/>
          <w:color w:val="000000"/>
          <w:lang w:val="es-ES_tradnl"/>
        </w:rPr>
        <w:t>.</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Una vez instalado, simplemente correr.</w:t>
      </w:r>
    </w:p>
    <w:p w:rsidR="00646FC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Costo</w:t>
      </w:r>
      <w:r w:rsidRPr="006013CE">
        <w:rPr>
          <w:rStyle w:val="apple-style-span"/>
          <w:rFonts w:cs="Arial"/>
          <w:color w:val="000000"/>
          <w:shd w:val="clear" w:color="auto" w:fill="FFFFFF"/>
          <w:lang w:val="es-ES_tradnl"/>
        </w:rPr>
        <w:t>.</w:t>
      </w:r>
      <w:r w:rsidRPr="006013CE">
        <w:rPr>
          <w:shd w:val="clear" w:color="auto" w:fill="FFFFFF"/>
          <w:lang w:val="es-ES_tradnl"/>
        </w:rPr>
        <w:br/>
      </w:r>
      <w:proofErr w:type="spellStart"/>
      <w:r w:rsidRPr="006013CE">
        <w:rPr>
          <w:rStyle w:val="apple-style-span"/>
          <w:rFonts w:cs="Arial"/>
          <w:color w:val="000000"/>
          <w:shd w:val="clear" w:color="auto" w:fill="FFFFFF"/>
          <w:lang w:val="es-ES_tradnl"/>
        </w:rPr>
        <w:t>Debian</w:t>
      </w:r>
      <w:proofErr w:type="spellEnd"/>
      <w:r w:rsidRPr="006013CE">
        <w:rPr>
          <w:rStyle w:val="apple-style-span"/>
          <w:rFonts w:cs="Arial"/>
          <w:color w:val="000000"/>
          <w:shd w:val="clear" w:color="auto" w:fill="FFFFFF"/>
          <w:lang w:val="es-ES_tradnl"/>
        </w:rPr>
        <w:t xml:space="preserve"> GNU / Linux es gratuito, pero se debe tener en cuenta su instalación y configuración.</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 xml:space="preserve">Por lo demás no presenta costos adicionales. </w:t>
      </w:r>
      <w:r w:rsidRPr="008E205B">
        <w:rPr>
          <w:rStyle w:val="apple-style-span"/>
          <w:rFonts w:cs="Arial"/>
          <w:shd w:val="clear" w:color="auto" w:fill="FFFFFF"/>
          <w:lang w:val="es-ES"/>
        </w:rPr>
        <w:t>Mientras que u</w:t>
      </w:r>
      <w:proofErr w:type="spellStart"/>
      <w:r w:rsidRPr="006013CE">
        <w:rPr>
          <w:rStyle w:val="apple-style-span"/>
          <w:rFonts w:cs="Arial"/>
          <w:shd w:val="clear" w:color="auto" w:fill="FFFFFF"/>
          <w:lang w:val="es-ES_tradnl"/>
        </w:rPr>
        <w:t>na</w:t>
      </w:r>
      <w:proofErr w:type="spellEnd"/>
      <w:r w:rsidRPr="006013CE">
        <w:rPr>
          <w:rStyle w:val="apple-style-span"/>
          <w:rFonts w:cs="Arial"/>
          <w:shd w:val="clear" w:color="auto" w:fill="FFFFFF"/>
          <w:lang w:val="es-ES_tradnl"/>
        </w:rPr>
        <w:t xml:space="preserve"> licencia de </w:t>
      </w:r>
      <w:r w:rsidRPr="006013CE">
        <w:rPr>
          <w:lang w:val="es-ES_tradnl"/>
        </w:rPr>
        <w:t xml:space="preserve">Microsoft Windows Server </w:t>
      </w:r>
      <w:proofErr w:type="spellStart"/>
      <w:r w:rsidRPr="006013CE">
        <w:rPr>
          <w:lang w:val="es-ES_tradnl"/>
        </w:rPr>
        <w:t>Std</w:t>
      </w:r>
      <w:proofErr w:type="spellEnd"/>
      <w:r w:rsidRPr="006013CE">
        <w:rPr>
          <w:lang w:val="es-ES_tradnl"/>
        </w:rPr>
        <w:t xml:space="preserve"> 2008 32bit/x64 </w:t>
      </w:r>
      <w:r w:rsidRPr="008E205B">
        <w:rPr>
          <w:lang w:val="es-ES"/>
        </w:rPr>
        <w:t>tiene un costo aproximado de 4400 pesos.</w:t>
      </w:r>
    </w:p>
    <w:p w:rsidR="00646FCB" w:rsidRPr="00DF729A" w:rsidRDefault="00646FCB" w:rsidP="00646FCB">
      <w:r>
        <w:br w:type="page"/>
      </w:r>
    </w:p>
    <w:p w:rsidR="00646FCB" w:rsidRDefault="00646FCB" w:rsidP="008E205B">
      <w:pPr>
        <w:pStyle w:val="Heading2"/>
      </w:pPr>
      <w:bookmarkStart w:id="29" w:name="_Toc273267282"/>
      <w:bookmarkStart w:id="30" w:name="_Toc273382004"/>
      <w:r>
        <w:lastRenderedPageBreak/>
        <w:t>Servidor de aplicación</w:t>
      </w:r>
      <w:bookmarkEnd w:id="29"/>
      <w:bookmarkEnd w:id="30"/>
    </w:p>
    <w:p w:rsidR="00646FCB" w:rsidRDefault="00646FCB" w:rsidP="00646FCB">
      <w:pPr>
        <w:jc w:val="center"/>
        <w:rPr>
          <w:b/>
        </w:rPr>
      </w:pPr>
      <w:r>
        <w:rPr>
          <w:b/>
        </w:rPr>
        <w:t xml:space="preserve">Apache </w:t>
      </w:r>
      <w:proofErr w:type="spellStart"/>
      <w:r>
        <w:rPr>
          <w:b/>
        </w:rPr>
        <w:t>Tomcat</w:t>
      </w:r>
      <w:proofErr w:type="spellEnd"/>
      <w:r>
        <w:rPr>
          <w:b/>
        </w:rPr>
        <w:t xml:space="preserve"> 6.0</w:t>
      </w:r>
    </w:p>
    <w:p w:rsidR="00646FCB" w:rsidRDefault="00646FCB" w:rsidP="00646FCB">
      <w:pPr>
        <w:rPr>
          <w:lang w:val="es-ES_tradnl"/>
        </w:rPr>
      </w:pPr>
      <w:r>
        <w:t xml:space="preserve">El servidor de aplicación será Apache </w:t>
      </w:r>
      <w:proofErr w:type="spellStart"/>
      <w:r>
        <w:t>Tomcat</w:t>
      </w:r>
      <w:proofErr w:type="spellEnd"/>
      <w:r>
        <w:t xml:space="preserve"> 6.0. Este contenedor es el más utilizado para </w:t>
      </w:r>
      <w:r>
        <w:rPr>
          <w:lang w:val="es-ES_tradnl"/>
        </w:rPr>
        <w:t>aplicaciones web desarrolladas en Java y puede correr en la mayoría de los sistemas operativos sin dificultades de configuración. No tiene costos de licencias.</w:t>
      </w:r>
    </w:p>
    <w:p w:rsidR="00646FCB" w:rsidRDefault="00646FCB" w:rsidP="00646FCB">
      <w:pPr>
        <w:rPr>
          <w:rFonts w:ascii="Arial" w:hAnsi="Arial" w:cs="Arial"/>
          <w:color w:val="000000"/>
          <w:lang w:val="es-ES_tradnl"/>
        </w:rPr>
      </w:pPr>
      <w:proofErr w:type="spellStart"/>
      <w:r>
        <w:rPr>
          <w:rFonts w:ascii="Arial" w:hAnsi="Arial" w:cs="Arial"/>
          <w:color w:val="000000"/>
          <w:lang w:val="es-ES_tradnl"/>
        </w:rPr>
        <w:t>Tomcat</w:t>
      </w:r>
      <w:proofErr w:type="spellEnd"/>
      <w:r>
        <w:rPr>
          <w:rFonts w:ascii="Arial" w:hAnsi="Arial" w:cs="Arial"/>
          <w:color w:val="000000"/>
          <w:lang w:val="es-ES_tradnl"/>
        </w:rPr>
        <w:t xml:space="preserve"> 6.x</w:t>
      </w:r>
    </w:p>
    <w:p w:rsidR="00646FCB" w:rsidRPr="006013CE" w:rsidRDefault="00646FCB" w:rsidP="008E205B">
      <w:pPr>
        <w:pStyle w:val="ListParagraph"/>
        <w:rPr>
          <w:lang w:val="es-ES_tradnl"/>
        </w:rPr>
      </w:pPr>
      <w:r w:rsidRPr="006013CE">
        <w:rPr>
          <w:lang w:val="es-ES_tradnl"/>
        </w:rPr>
        <w:t xml:space="preserve">Implementado de </w:t>
      </w:r>
      <w:proofErr w:type="spellStart"/>
      <w:r w:rsidRPr="006013CE">
        <w:rPr>
          <w:lang w:val="es-ES_tradnl"/>
        </w:rPr>
        <w:t>Servlet</w:t>
      </w:r>
      <w:proofErr w:type="spellEnd"/>
      <w:r w:rsidRPr="006013CE">
        <w:rPr>
          <w:lang w:val="es-ES_tradnl"/>
        </w:rPr>
        <w:t xml:space="preserve"> 2.5 y JSP 2.1</w:t>
      </w:r>
    </w:p>
    <w:p w:rsidR="00646FCB" w:rsidRDefault="00646FCB" w:rsidP="008E205B">
      <w:pPr>
        <w:pStyle w:val="ListParagraph"/>
      </w:pPr>
      <w:proofErr w:type="spellStart"/>
      <w:r>
        <w:t>Soporte</w:t>
      </w:r>
      <w:proofErr w:type="spellEnd"/>
      <w:r>
        <w:t xml:space="preserve"> para</w:t>
      </w:r>
      <w:r>
        <w:rPr>
          <w:rStyle w:val="apple-converted-space"/>
          <w:rFonts w:ascii="Arial" w:hAnsi="Arial" w:cs="Arial"/>
          <w:color w:val="000000"/>
        </w:rPr>
        <w:t> </w:t>
      </w:r>
      <w:r>
        <w:rPr>
          <w:i/>
          <w:iCs/>
        </w:rPr>
        <w:t>Unified Expression Language</w:t>
      </w:r>
      <w:r>
        <w:rPr>
          <w:rStyle w:val="apple-converted-space"/>
          <w:rFonts w:ascii="Arial" w:hAnsi="Arial" w:cs="Arial"/>
          <w:color w:val="000000"/>
        </w:rPr>
        <w:t> </w:t>
      </w:r>
      <w:r>
        <w:t>2.1</w:t>
      </w:r>
    </w:p>
    <w:p w:rsidR="00646FCB" w:rsidRPr="006013CE" w:rsidRDefault="00646FCB" w:rsidP="008E205B">
      <w:pPr>
        <w:pStyle w:val="ListParagraph"/>
        <w:rPr>
          <w:lang w:val="es-ES_tradnl"/>
        </w:rPr>
      </w:pPr>
      <w:r w:rsidRPr="006013CE">
        <w:rPr>
          <w:lang w:val="es-ES_tradnl"/>
        </w:rPr>
        <w:t>Diseñado para funcionar en</w:t>
      </w:r>
      <w:r>
        <w:rPr>
          <w:rStyle w:val="apple-converted-space"/>
          <w:rFonts w:ascii="Arial" w:hAnsi="Arial" w:cs="Arial"/>
          <w:color w:val="000000"/>
          <w:lang w:val="es-ES_tradnl"/>
        </w:rPr>
        <w:t> </w:t>
      </w:r>
      <w:hyperlink r:id="rId28" w:history="1">
        <w:r w:rsidRPr="006013CE">
          <w:rPr>
            <w:rStyle w:val="Hyperlink"/>
            <w:rFonts w:ascii="Arial" w:hAnsi="Arial"/>
            <w:lang w:val="es-ES_tradnl"/>
          </w:rPr>
          <w:t>Java SE 5.0</w:t>
        </w:r>
      </w:hyperlink>
      <w:r>
        <w:rPr>
          <w:rStyle w:val="apple-converted-space"/>
          <w:rFonts w:ascii="Arial" w:hAnsi="Arial" w:cs="Arial"/>
          <w:color w:val="000000"/>
          <w:lang w:val="es-ES_tradnl"/>
        </w:rPr>
        <w:t> </w:t>
      </w:r>
      <w:r w:rsidRPr="006013CE">
        <w:rPr>
          <w:lang w:val="es-ES_tradnl"/>
        </w:rPr>
        <w:t>y posteriores</w:t>
      </w:r>
    </w:p>
    <w:p w:rsidR="00646FCB" w:rsidRPr="006013CE" w:rsidRDefault="00646FCB" w:rsidP="008E205B">
      <w:pPr>
        <w:pStyle w:val="ListParagraph"/>
        <w:rPr>
          <w:lang w:val="es-ES_tradnl"/>
        </w:rPr>
      </w:pPr>
      <w:r w:rsidRPr="006013CE">
        <w:rPr>
          <w:lang w:val="es-ES_tradnl"/>
        </w:rPr>
        <w:t>Soporte para</w:t>
      </w:r>
      <w:r>
        <w:rPr>
          <w:rStyle w:val="apple-converted-space"/>
          <w:rFonts w:ascii="Arial" w:hAnsi="Arial" w:cs="Arial"/>
          <w:color w:val="000000"/>
          <w:lang w:val="es-ES_tradnl"/>
        </w:rPr>
        <w:t> </w:t>
      </w:r>
      <w:proofErr w:type="spellStart"/>
      <w:r w:rsidR="000F13DF">
        <w:fldChar w:fldCharType="begin"/>
      </w:r>
      <w:r w:rsidR="000F13DF" w:rsidRPr="003F319B">
        <w:rPr>
          <w:lang w:val="es-ES_tradnl"/>
        </w:rPr>
        <w:instrText xml:space="preserve"> HYPERLINK "http://es.wikipedia.org/wiki/Comet" </w:instrText>
      </w:r>
      <w:r w:rsidR="000F13DF">
        <w:fldChar w:fldCharType="separate"/>
      </w:r>
      <w:r w:rsidRPr="006013CE">
        <w:rPr>
          <w:rStyle w:val="Hyperlink"/>
          <w:rFonts w:ascii="Arial" w:hAnsi="Arial"/>
          <w:lang w:val="es-ES_tradnl"/>
        </w:rPr>
        <w:t>Comet</w:t>
      </w:r>
      <w:proofErr w:type="spellEnd"/>
      <w:r w:rsidR="000F13DF">
        <w:rPr>
          <w:rStyle w:val="Hyperlink"/>
          <w:rFonts w:ascii="Arial" w:hAnsi="Arial"/>
          <w:lang w:val="es-ES_tradnl"/>
        </w:rPr>
        <w:fldChar w:fldCharType="end"/>
      </w:r>
      <w:r>
        <w:rPr>
          <w:rStyle w:val="apple-converted-space"/>
          <w:rFonts w:ascii="Arial" w:hAnsi="Arial" w:cs="Arial"/>
          <w:color w:val="000000"/>
          <w:lang w:val="es-ES_tradnl"/>
        </w:rPr>
        <w:t> </w:t>
      </w:r>
      <w:r w:rsidRPr="006013CE">
        <w:rPr>
          <w:lang w:val="es-ES_tradnl"/>
        </w:rPr>
        <w:t>a través de la</w:t>
      </w:r>
      <w:r>
        <w:rPr>
          <w:rStyle w:val="apple-converted-space"/>
          <w:rFonts w:ascii="Arial" w:hAnsi="Arial" w:cs="Arial"/>
          <w:color w:val="000000"/>
          <w:lang w:val="es-ES_tradnl"/>
        </w:rPr>
        <w:t> </w:t>
      </w:r>
      <w:hyperlink r:id="rId29" w:history="1">
        <w:r w:rsidRPr="006013CE">
          <w:rPr>
            <w:rStyle w:val="Hyperlink"/>
            <w:rFonts w:ascii="Arial" w:hAnsi="Arial"/>
            <w:lang w:val="es-ES_tradnl"/>
          </w:rPr>
          <w:t>interfaz</w:t>
        </w:r>
      </w:hyperlink>
      <w:r>
        <w:rPr>
          <w:rStyle w:val="apple-converted-space"/>
          <w:rFonts w:ascii="Arial" w:hAnsi="Arial" w:cs="Arial"/>
          <w:color w:val="000000"/>
          <w:lang w:val="es-ES_tradnl"/>
        </w:rPr>
        <w:t> </w:t>
      </w:r>
      <w:proofErr w:type="spellStart"/>
      <w:r w:rsidRPr="006013CE">
        <w:rPr>
          <w:lang w:val="es-ES_tradnl"/>
        </w:rPr>
        <w:t>CometProcessor</w:t>
      </w:r>
      <w:proofErr w:type="spellEnd"/>
    </w:p>
    <w:p w:rsidR="00646FCB" w:rsidRDefault="00646FCB" w:rsidP="00646FCB">
      <w:pPr>
        <w:pStyle w:val="BodyText"/>
      </w:pPr>
    </w:p>
    <w:p w:rsidR="00D86958" w:rsidRDefault="00D86958" w:rsidP="00646FCB">
      <w:pPr>
        <w:pStyle w:val="BodyText"/>
      </w:pPr>
    </w:p>
    <w:p w:rsidR="00D86958" w:rsidRDefault="00D86958" w:rsidP="00D86958">
      <w:pPr>
        <w:pStyle w:val="Heading2"/>
      </w:pPr>
      <w:bookmarkStart w:id="31" w:name="_Toc273382005"/>
      <w:r>
        <w:t xml:space="preserve">Costos </w:t>
      </w:r>
      <w:r w:rsidR="003F319B">
        <w:t xml:space="preserve">Licenciamiento </w:t>
      </w:r>
      <w:r>
        <w:t>Software Base</w:t>
      </w:r>
      <w:bookmarkEnd w:id="31"/>
    </w:p>
    <w:p w:rsidR="00D86958" w:rsidRDefault="00D86958" w:rsidP="00646FCB">
      <w:pPr>
        <w:pStyle w:val="BodyText"/>
      </w:pPr>
      <w:r w:rsidRPr="00D86958">
        <w:rPr>
          <w:noProof/>
          <w:lang w:val="en-US"/>
        </w:rPr>
        <w:drawing>
          <wp:inline distT="0" distB="0" distL="0" distR="0">
            <wp:extent cx="6377049" cy="1615044"/>
            <wp:effectExtent l="76200" t="0" r="6223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646FCB" w:rsidRDefault="00646FCB" w:rsidP="00053704">
      <w:pPr>
        <w:pStyle w:val="Heading1"/>
      </w:pPr>
      <w:bookmarkStart w:id="32" w:name="_Toc273267283"/>
      <w:bookmarkStart w:id="33" w:name="_Toc273382006"/>
      <w:r w:rsidRPr="008E205B">
        <w:lastRenderedPageBreak/>
        <w:t>Volumen de datos estimado para el sistema</w:t>
      </w:r>
      <w:bookmarkEnd w:id="32"/>
      <w:bookmarkEnd w:id="33"/>
    </w:p>
    <w:p w:rsidR="00DC54CF" w:rsidRDefault="00DC54CF" w:rsidP="00DC54CF"/>
    <w:tbl>
      <w:tblPr>
        <w:tblStyle w:val="MediumList2-Accent3"/>
        <w:tblW w:w="0" w:type="auto"/>
        <w:jc w:val="center"/>
        <w:tblLook w:val="04A0" w:firstRow="1" w:lastRow="0" w:firstColumn="1" w:lastColumn="0" w:noHBand="0" w:noVBand="1"/>
      </w:tblPr>
      <w:tblGrid>
        <w:gridCol w:w="4135"/>
        <w:gridCol w:w="3520"/>
      </w:tblGrid>
      <w:tr w:rsidR="00DC54CF" w:rsidTr="00DC54C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655" w:type="dxa"/>
            <w:gridSpan w:val="2"/>
          </w:tcPr>
          <w:p w:rsidR="00DC54CF" w:rsidRDefault="00DC54CF" w:rsidP="00DC54CF">
            <w:r w:rsidRPr="00DC54CF">
              <w:rPr>
                <w:b/>
                <w:bCs/>
                <w:color w:val="auto"/>
              </w:rPr>
              <w:t>Estimación de volumen</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Tamaño medio de fila</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50 Bytes</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Cantidad de tablas</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35</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 xml:space="preserve">Consultas diarias aproximadas </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2000</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 xml:space="preserve">Instalación </w:t>
            </w:r>
            <w:proofErr w:type="spellStart"/>
            <w:r>
              <w:rPr>
                <w:b/>
                <w:bCs/>
                <w:color w:val="666699"/>
                <w:szCs w:val="18"/>
              </w:rPr>
              <w:t>PostgreSQL</w:t>
            </w:r>
            <w:proofErr w:type="spellEnd"/>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200 MB</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lang w:val="es-ES_tradnl"/>
              </w:rPr>
            </w:pPr>
            <w:r>
              <w:rPr>
                <w:b/>
                <w:bCs/>
                <w:color w:val="666699"/>
                <w:szCs w:val="18"/>
                <w:lang w:val="es-ES_tradnl"/>
              </w:rPr>
              <w:t>Crecimiento anual Máx. estimado de la DB</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1750 MB</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lang w:val="es-ES_tradnl"/>
              </w:rPr>
            </w:pPr>
            <w:r>
              <w:rPr>
                <w:b/>
                <w:bCs/>
                <w:color w:val="666699"/>
                <w:szCs w:val="18"/>
                <w:lang w:val="es-ES_tradnl"/>
              </w:rPr>
              <w:t>Tamaño de archivos de log Aproximado</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300 MB anuales</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lang w:val="es-ES_tradnl"/>
              </w:rPr>
            </w:pPr>
            <w:r>
              <w:rPr>
                <w:b/>
                <w:bCs/>
                <w:color w:val="666699"/>
                <w:szCs w:val="18"/>
                <w:lang w:val="es-ES_tradnl"/>
              </w:rPr>
              <w:t>Tamaño SP y Configuración estimado</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10MB </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 xml:space="preserve">Coeficiente de Seguridad </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30.00%</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Total Anual por instancia</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color w:val="666600"/>
                <w:szCs w:val="18"/>
              </w:rPr>
              <w:t xml:space="preserve">29380 MB </w:t>
            </w:r>
            <w:r>
              <w:rPr>
                <w:rFonts w:eastAsia="Trebuchet MS" w:cs="Trebuchet MS"/>
                <w:color w:val="666600"/>
                <w:szCs w:val="18"/>
              </w:rPr>
              <w:t>≈</w:t>
            </w:r>
            <w:r>
              <w:rPr>
                <w:b/>
                <w:bCs/>
                <w:color w:val="666600"/>
                <w:szCs w:val="18"/>
              </w:rPr>
              <w:t>30 GB</w:t>
            </w:r>
          </w:p>
        </w:tc>
      </w:tr>
    </w:tbl>
    <w:p w:rsidR="00646FCB" w:rsidRDefault="00646FCB" w:rsidP="00646FCB">
      <w:pPr>
        <w:jc w:val="both"/>
      </w:pPr>
    </w:p>
    <w:p w:rsidR="00646FCB" w:rsidRDefault="00646FCB" w:rsidP="00646FCB"/>
    <w:p w:rsidR="00646FCB" w:rsidRDefault="00646FCB" w:rsidP="00646FCB">
      <w:r>
        <w:t>Este valor es válido para el primer año del funcionamiento del sistema. Si se estima un crecimiento anual del 20% y tiempo de vida del sistema de 5 años. Consideramos el siguiente cálculo:</w:t>
      </w:r>
    </w:p>
    <w:tbl>
      <w:tblPr>
        <w:tblStyle w:val="MediumList2-Accent3"/>
        <w:tblW w:w="7700" w:type="dxa"/>
        <w:jc w:val="center"/>
        <w:tblLook w:val="04A0" w:firstRow="1" w:lastRow="0" w:firstColumn="1" w:lastColumn="0" w:noHBand="0" w:noVBand="1"/>
      </w:tblPr>
      <w:tblGrid>
        <w:gridCol w:w="1100"/>
        <w:gridCol w:w="1100"/>
        <w:gridCol w:w="1100"/>
        <w:gridCol w:w="1100"/>
        <w:gridCol w:w="1100"/>
        <w:gridCol w:w="1100"/>
        <w:gridCol w:w="1100"/>
      </w:tblGrid>
      <w:tr w:rsidR="00DC54CF" w:rsidTr="00DC54C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00" w:type="dxa"/>
          </w:tcPr>
          <w:p w:rsidR="00DC54CF" w:rsidRPr="00DC54CF" w:rsidRDefault="00DC54CF" w:rsidP="00D60521">
            <w:pPr>
              <w:snapToGrid w:val="0"/>
              <w:rPr>
                <w:b/>
                <w:bCs/>
                <w:color w:val="auto"/>
              </w:rPr>
            </w:pPr>
            <w:r w:rsidRPr="00DC54CF">
              <w:rPr>
                <w:b/>
                <w:bCs/>
                <w:color w:val="auto"/>
              </w:rPr>
              <w:t>Año</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1</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2</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3</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4</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5</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Total</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0" w:type="dxa"/>
          </w:tcPr>
          <w:p w:rsidR="00DC54CF" w:rsidRDefault="00DC54CF" w:rsidP="00D60521">
            <w:pPr>
              <w:snapToGrid w:val="0"/>
              <w:rPr>
                <w:b/>
                <w:bCs/>
                <w:color w:val="666699"/>
                <w:szCs w:val="18"/>
              </w:rPr>
            </w:pPr>
            <w:r>
              <w:rPr>
                <w:b/>
                <w:bCs/>
                <w:color w:val="666699"/>
                <w:szCs w:val="18"/>
              </w:rPr>
              <w:t>Factor</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1,2</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1,44</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1,728</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2,0736</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7,4416</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1100" w:type="dxa"/>
          </w:tcPr>
          <w:p w:rsidR="00DC54CF" w:rsidRDefault="00DC54CF" w:rsidP="00D60521">
            <w:pPr>
              <w:snapToGrid w:val="0"/>
              <w:rPr>
                <w:b/>
                <w:bCs/>
                <w:color w:val="666699"/>
                <w:szCs w:val="18"/>
              </w:rPr>
            </w:pPr>
            <w:r>
              <w:rPr>
                <w:b/>
                <w:bCs/>
                <w:color w:val="666699"/>
                <w:szCs w:val="18"/>
              </w:rPr>
              <w:t>GB</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36</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43,2</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51,84</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62,208</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233,248</w:t>
            </w:r>
          </w:p>
        </w:tc>
      </w:tr>
    </w:tbl>
    <w:p w:rsidR="00646FCB" w:rsidRDefault="00646FCB" w:rsidP="00646FCB"/>
    <w:p w:rsidR="00646FCB" w:rsidRDefault="00646FCB" w:rsidP="00646FCB">
      <w:pPr>
        <w:rPr>
          <w:lang w:val="es-ES_tradnl"/>
        </w:rPr>
      </w:pPr>
      <w:r>
        <w:rPr>
          <w:lang w:val="es-ES_tradnl"/>
        </w:rPr>
        <w:t>El tamaño necesario para albergar la base de datos no debería ser mayor a los 250GB, cualquier configuración de disco no menor a esta capacidad será suficiente para estos requerimientos.</w:t>
      </w:r>
    </w:p>
    <w:p w:rsidR="00646FCB" w:rsidRDefault="00646FCB" w:rsidP="00053704">
      <w:pPr>
        <w:pStyle w:val="Heading1"/>
      </w:pPr>
      <w:bookmarkStart w:id="34" w:name="__RefHeading__2109_1177058757"/>
      <w:bookmarkStart w:id="35" w:name="_Toc273267284"/>
      <w:bookmarkStart w:id="36" w:name="_Toc273382007"/>
      <w:bookmarkEnd w:id="34"/>
      <w:r>
        <w:lastRenderedPageBreak/>
        <w:t>Infraestructura desarrollo interna</w:t>
      </w:r>
      <w:bookmarkEnd w:id="35"/>
      <w:bookmarkEnd w:id="36"/>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Pr="00BB610D" w:rsidRDefault="00646FCB" w:rsidP="00BB610D">
      <w:pPr>
        <w:pStyle w:val="Heading2"/>
      </w:pPr>
      <w:bookmarkStart w:id="37" w:name="_Toc273267285"/>
      <w:bookmarkStart w:id="38" w:name="_Toc273382008"/>
      <w:r w:rsidRPr="00BB610D">
        <w:t>Esquema de la infraestructura</w:t>
      </w:r>
      <w:bookmarkEnd w:id="37"/>
      <w:bookmarkEnd w:id="38"/>
    </w:p>
    <w:p w:rsidR="00646FCB" w:rsidRDefault="00646FCB" w:rsidP="00646FCB">
      <w:pPr>
        <w:spacing w:after="0" w:line="100" w:lineRule="atLeast"/>
        <w:jc w:val="center"/>
      </w:pPr>
      <w:r>
        <w:rPr>
          <w:noProof/>
          <w:lang w:val="en-US"/>
        </w:rPr>
        <w:drawing>
          <wp:inline distT="0" distB="0" distL="0" distR="0">
            <wp:extent cx="6116320" cy="4886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116320" cy="48869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pPr>
    </w:p>
    <w:p w:rsidR="00646FCB" w:rsidRDefault="00646FCB" w:rsidP="00646FCB">
      <w:pPr>
        <w:spacing w:after="0" w:line="100" w:lineRule="atLeast"/>
        <w:jc w:val="center"/>
      </w:pPr>
    </w:p>
    <w:p w:rsidR="00646FCB" w:rsidRDefault="00646FCB" w:rsidP="00646FCB">
      <w:pPr>
        <w:jc w:val="center"/>
      </w:pPr>
    </w:p>
    <w:p w:rsidR="00646FCB" w:rsidRDefault="00646FCB" w:rsidP="00646FCB">
      <w:pPr>
        <w:jc w:val="center"/>
      </w:pPr>
    </w:p>
    <w:p w:rsidR="00BB610D" w:rsidRDefault="00BB610D">
      <w:pPr>
        <w:spacing w:before="0" w:after="0" w:line="240" w:lineRule="auto"/>
        <w:rPr>
          <w:b/>
          <w:color w:val="007C85"/>
          <w:sz w:val="20"/>
          <w:szCs w:val="20"/>
        </w:rPr>
      </w:pPr>
      <w:bookmarkStart w:id="39" w:name="_Toc273267286"/>
      <w:r>
        <w:br w:type="page"/>
      </w:r>
    </w:p>
    <w:p w:rsidR="00646FCB" w:rsidRPr="00BB610D" w:rsidRDefault="00646FCB" w:rsidP="00BB610D">
      <w:pPr>
        <w:pStyle w:val="Heading2"/>
      </w:pPr>
      <w:bookmarkStart w:id="40" w:name="_Toc273382009"/>
      <w:r w:rsidRPr="00BB610D">
        <w:lastRenderedPageBreak/>
        <w:t>Herramientas para desarrollo</w:t>
      </w:r>
      <w:bookmarkEnd w:id="39"/>
      <w:bookmarkEnd w:id="40"/>
    </w:p>
    <w:p w:rsidR="00646FCB" w:rsidRDefault="00646FCB" w:rsidP="00BB610D">
      <w:pPr>
        <w:pStyle w:val="Heading3"/>
      </w:pPr>
      <w:bookmarkStart w:id="41" w:name="_Toc273267287"/>
      <w:bookmarkStart w:id="42" w:name="_Toc273382010"/>
      <w:r>
        <w:t>Configuración de servidores</w:t>
      </w:r>
      <w:bookmarkEnd w:id="41"/>
      <w:bookmarkEnd w:id="42"/>
    </w:p>
    <w:p w:rsidR="00646FCB" w:rsidRDefault="00646FCB" w:rsidP="00646FCB">
      <w:r>
        <w:t>Se dispondrá de 2 servidores</w:t>
      </w:r>
    </w:p>
    <w:p w:rsidR="00646FCB" w:rsidRDefault="00646FCB" w:rsidP="00BB610D">
      <w:pPr>
        <w:pStyle w:val="Heading2sn"/>
      </w:pPr>
      <w:bookmarkStart w:id="43" w:name="_Toc273382011"/>
      <w:r>
        <w:t>Servidor 1</w:t>
      </w:r>
      <w:bookmarkEnd w:id="43"/>
    </w:p>
    <w:p w:rsidR="00646FCB" w:rsidRDefault="00646FCB" w:rsidP="00BB610D">
      <w:pPr>
        <w:pStyle w:val="ListParagraph"/>
      </w:pPr>
      <w:r w:rsidRPr="006013CE">
        <w:rPr>
          <w:b/>
          <w:bCs/>
          <w:u w:val="single"/>
        </w:rPr>
        <w:t>Roles:</w:t>
      </w:r>
      <w:r w:rsidRPr="006013CE">
        <w:t xml:space="preserve"> Mail, </w:t>
      </w:r>
      <w:proofErr w:type="spellStart"/>
      <w:r w:rsidRPr="006013CE">
        <w:t>Dhcp</w:t>
      </w:r>
      <w:proofErr w:type="spellEnd"/>
      <w:r w:rsidRPr="006013CE">
        <w:t xml:space="preserve">, </w:t>
      </w:r>
      <w:proofErr w:type="spellStart"/>
      <w:r w:rsidRPr="006013CE">
        <w:t>Dns</w:t>
      </w:r>
      <w:proofErr w:type="spellEnd"/>
      <w:r w:rsidRPr="006013CE">
        <w:t xml:space="preserve">, </w:t>
      </w:r>
      <w:proofErr w:type="spellStart"/>
      <w:r>
        <w:t>Ldap</w:t>
      </w:r>
      <w:proofErr w:type="spellEnd"/>
      <w:r>
        <w:t>, File Server, Print Server, Wiki, BTS</w:t>
      </w:r>
    </w:p>
    <w:p w:rsidR="00646FCB" w:rsidRPr="006013CE" w:rsidRDefault="00646FCB" w:rsidP="00BB610D">
      <w:pPr>
        <w:pStyle w:val="ListParagraph"/>
        <w:rPr>
          <w:lang w:val="es-ES_tradnl"/>
        </w:rPr>
      </w:pPr>
      <w:r w:rsidRPr="006013CE">
        <w:rPr>
          <w:b/>
          <w:bCs/>
          <w:lang w:val="es-ES_tradnl"/>
        </w:rPr>
        <w:t>Email</w:t>
      </w:r>
      <w:r w:rsidRPr="006013CE">
        <w:rPr>
          <w:lang w:val="es-ES_tradnl"/>
        </w:rPr>
        <w:t xml:space="preserve">: Se instalará un servidor </w:t>
      </w:r>
      <w:proofErr w:type="spellStart"/>
      <w:r w:rsidRPr="006013CE">
        <w:rPr>
          <w:lang w:val="es-ES_tradnl"/>
        </w:rPr>
        <w:t>Postfix</w:t>
      </w:r>
      <w:proofErr w:type="spellEnd"/>
      <w:r w:rsidRPr="006013CE">
        <w:rPr>
          <w:lang w:val="es-ES_tradnl"/>
        </w:rPr>
        <w:t xml:space="preserve"> con soporte de protocolos SMTP e IMAP,</w:t>
      </w:r>
    </w:p>
    <w:p w:rsidR="00646FCB" w:rsidRDefault="00646FCB" w:rsidP="00BB610D">
      <w:pPr>
        <w:pStyle w:val="ListParagraph"/>
      </w:pPr>
      <w:r>
        <w:rPr>
          <w:b/>
          <w:bCs/>
        </w:rPr>
        <w:t>Networking</w:t>
      </w:r>
      <w:r>
        <w:t>:</w:t>
      </w:r>
    </w:p>
    <w:p w:rsidR="00646FCB" w:rsidRDefault="00646FCB" w:rsidP="009F450D">
      <w:pPr>
        <w:pStyle w:val="ListParagraph"/>
        <w:numPr>
          <w:ilvl w:val="1"/>
          <w:numId w:val="1"/>
        </w:numPr>
      </w:pPr>
      <w:r>
        <w:rPr>
          <w:u w:val="single"/>
        </w:rPr>
        <w:t>DNS</w:t>
      </w:r>
      <w:r>
        <w:t>: Bind9 o similar.</w:t>
      </w:r>
    </w:p>
    <w:p w:rsidR="00646FCB" w:rsidRPr="006013CE" w:rsidRDefault="00646FCB" w:rsidP="009F450D">
      <w:pPr>
        <w:pStyle w:val="ListParagraph"/>
        <w:numPr>
          <w:ilvl w:val="1"/>
          <w:numId w:val="1"/>
        </w:numPr>
        <w:rPr>
          <w:lang w:val="es-ES_tradnl"/>
        </w:rPr>
      </w:pPr>
      <w:r w:rsidRPr="006013CE">
        <w:rPr>
          <w:u w:val="single"/>
          <w:lang w:val="es-ES_tradnl"/>
        </w:rPr>
        <w:t>DHCP</w:t>
      </w:r>
      <w:r w:rsidRPr="006013CE">
        <w:rPr>
          <w:lang w:val="es-ES_tradnl"/>
        </w:rPr>
        <w:t>: Proporcionado por el SO.</w:t>
      </w:r>
    </w:p>
    <w:p w:rsidR="00646FCB" w:rsidRDefault="00646FCB" w:rsidP="009F450D">
      <w:pPr>
        <w:pStyle w:val="ListParagraph"/>
        <w:numPr>
          <w:ilvl w:val="1"/>
          <w:numId w:val="1"/>
        </w:numPr>
      </w:pPr>
      <w:r>
        <w:rPr>
          <w:u w:val="single"/>
        </w:rPr>
        <w:t>LDAP</w:t>
      </w:r>
      <w:r>
        <w:t xml:space="preserve">: </w:t>
      </w:r>
      <w:proofErr w:type="spellStart"/>
      <w:r>
        <w:t>OpenLDAP</w:t>
      </w:r>
      <w:proofErr w:type="spellEnd"/>
    </w:p>
    <w:p w:rsidR="00646FCB" w:rsidRPr="006013CE" w:rsidRDefault="00646FCB" w:rsidP="00BB610D">
      <w:pPr>
        <w:pStyle w:val="ListParagraph"/>
        <w:rPr>
          <w:lang w:val="es-ES_tradnl"/>
        </w:rPr>
      </w:pPr>
      <w:r w:rsidRPr="006013CE">
        <w:rPr>
          <w:b/>
          <w:bCs/>
          <w:lang w:val="es-ES_tradnl"/>
        </w:rPr>
        <w:t>SCM</w:t>
      </w:r>
      <w:r w:rsidRPr="006013CE">
        <w:rPr>
          <w:lang w:val="es-ES_tradnl"/>
        </w:rPr>
        <w:t xml:space="preserve">: Se necesita un </w:t>
      </w:r>
      <w:proofErr w:type="spellStart"/>
      <w:r w:rsidRPr="006013CE">
        <w:rPr>
          <w:lang w:val="es-ES_tradnl"/>
        </w:rPr>
        <w:t>Source</w:t>
      </w:r>
      <w:proofErr w:type="spellEnd"/>
      <w:r w:rsidRPr="006013CE">
        <w:rPr>
          <w:lang w:val="es-ES_tradnl"/>
        </w:rPr>
        <w:t xml:space="preserve"> control manager, se eligió </w:t>
      </w:r>
      <w:proofErr w:type="spellStart"/>
      <w:r w:rsidRPr="006013CE">
        <w:rPr>
          <w:lang w:val="es-ES_tradnl"/>
        </w:rPr>
        <w:t>git</w:t>
      </w:r>
      <w:proofErr w:type="spellEnd"/>
      <w:r w:rsidRPr="006013CE">
        <w:rPr>
          <w:lang w:val="es-ES_tradnl"/>
        </w:rPr>
        <w:t xml:space="preserve">. Esta herramienta de versionado es la más avanzada de su clase. Es distribuido, cada desarrollador tiene su propia copia del código, y es mucho más rápido que otros. Las operaciones de </w:t>
      </w:r>
      <w:proofErr w:type="spellStart"/>
      <w:r w:rsidRPr="006013CE">
        <w:rPr>
          <w:lang w:val="es-ES_tradnl"/>
        </w:rPr>
        <w:t>branch</w:t>
      </w:r>
      <w:proofErr w:type="spellEnd"/>
      <w:r w:rsidRPr="006013CE">
        <w:rPr>
          <w:lang w:val="es-ES_tradnl"/>
        </w:rPr>
        <w:t xml:space="preserve"> y </w:t>
      </w:r>
      <w:proofErr w:type="spellStart"/>
      <w:r w:rsidRPr="006013CE">
        <w:rPr>
          <w:lang w:val="es-ES_tradnl"/>
        </w:rPr>
        <w:t>merge</w:t>
      </w:r>
      <w:proofErr w:type="spellEnd"/>
      <w:r w:rsidRPr="006013CE">
        <w:rPr>
          <w:lang w:val="es-ES_tradnl"/>
        </w:rPr>
        <w:t xml:space="preserve"> difíciles en otros son triviales en </w:t>
      </w:r>
      <w:proofErr w:type="spellStart"/>
      <w:r w:rsidRPr="006013CE">
        <w:rPr>
          <w:lang w:val="es-ES_tradnl"/>
        </w:rPr>
        <w:t>git</w:t>
      </w:r>
      <w:proofErr w:type="spellEnd"/>
      <w:r w:rsidRPr="006013CE">
        <w:rPr>
          <w:lang w:val="es-ES_tradnl"/>
        </w:rPr>
        <w:t>.</w:t>
      </w:r>
    </w:p>
    <w:p w:rsidR="00646FCB" w:rsidRPr="006013CE" w:rsidRDefault="00646FCB" w:rsidP="00BB610D">
      <w:pPr>
        <w:pStyle w:val="ListParagraph"/>
        <w:rPr>
          <w:lang w:val="es-ES_tradnl"/>
        </w:rPr>
      </w:pPr>
      <w:r w:rsidRPr="006013CE">
        <w:rPr>
          <w:b/>
          <w:bCs/>
          <w:lang w:val="es-ES_tradnl"/>
        </w:rPr>
        <w:t>Documentación</w:t>
      </w:r>
      <w:r w:rsidRPr="006013CE">
        <w:rPr>
          <w:lang w:val="es-ES_tradnl"/>
        </w:rPr>
        <w:t xml:space="preserve">: Se proporcionará al equipo una herramienta para el intercambio de información rápida e informal, </w:t>
      </w:r>
      <w:proofErr w:type="spellStart"/>
      <w:r w:rsidRPr="006013CE">
        <w:rPr>
          <w:lang w:val="es-ES_tradnl"/>
        </w:rPr>
        <w:t>Twiki</w:t>
      </w:r>
      <w:proofErr w:type="spellEnd"/>
      <w:r w:rsidRPr="006013CE">
        <w:rPr>
          <w:lang w:val="es-ES_tradnl"/>
        </w:rPr>
        <w:t>.</w:t>
      </w:r>
    </w:p>
    <w:p w:rsidR="00646FCB" w:rsidRPr="006013CE" w:rsidRDefault="00646FCB" w:rsidP="00BB610D">
      <w:pPr>
        <w:pStyle w:val="ListParagraph"/>
        <w:rPr>
          <w:lang w:val="es-ES_tradnl"/>
        </w:rPr>
      </w:pPr>
      <w:r w:rsidRPr="006013CE">
        <w:rPr>
          <w:b/>
          <w:bCs/>
          <w:lang w:val="es-ES_tradnl"/>
        </w:rPr>
        <w:t>BTS</w:t>
      </w:r>
      <w:r w:rsidRPr="006013CE">
        <w:rPr>
          <w:lang w:val="es-ES_tradnl"/>
        </w:rPr>
        <w:t xml:space="preserve">: El Bug tracking </w:t>
      </w:r>
      <w:proofErr w:type="spellStart"/>
      <w:r w:rsidRPr="006013CE">
        <w:rPr>
          <w:lang w:val="es-ES_tradnl"/>
        </w:rPr>
        <w:t>system</w:t>
      </w:r>
      <w:proofErr w:type="spellEnd"/>
      <w:r w:rsidRPr="006013CE">
        <w:rPr>
          <w:lang w:val="es-ES_tradnl"/>
        </w:rPr>
        <w:t xml:space="preserve"> seleccionado es Mantis.</w:t>
      </w:r>
    </w:p>
    <w:p w:rsidR="00646FCB" w:rsidRPr="006013CE" w:rsidRDefault="00646FCB" w:rsidP="00BB610D">
      <w:pPr>
        <w:pStyle w:val="ListParagraph"/>
        <w:rPr>
          <w:lang w:val="es-ES_tradnl"/>
        </w:rPr>
      </w:pPr>
      <w:proofErr w:type="spellStart"/>
      <w:r w:rsidRPr="006013CE">
        <w:rPr>
          <w:b/>
          <w:bCs/>
          <w:lang w:val="es-ES_tradnl"/>
        </w:rPr>
        <w:t>Maven</w:t>
      </w:r>
      <w:proofErr w:type="spellEnd"/>
      <w:r w:rsidRPr="006013CE">
        <w:rPr>
          <w:lang w:val="es-ES_tradnl"/>
        </w:rPr>
        <w:t xml:space="preserve">: Se instalará un repositorio local de </w:t>
      </w:r>
      <w:proofErr w:type="spellStart"/>
      <w:r w:rsidRPr="006013CE">
        <w:rPr>
          <w:lang w:val="es-ES_tradnl"/>
        </w:rPr>
        <w:t>JakartaMaven</w:t>
      </w:r>
      <w:proofErr w:type="spellEnd"/>
      <w:r w:rsidRPr="006013CE">
        <w:rPr>
          <w:lang w:val="es-ES_tradnl"/>
        </w:rPr>
        <w:t>, para proveer paquetes de librerías y los paquetes propios de la aplicación.</w:t>
      </w:r>
    </w:p>
    <w:p w:rsidR="00646FCB" w:rsidRDefault="00646FCB" w:rsidP="00646FCB">
      <w:pPr>
        <w:jc w:val="center"/>
        <w:rPr>
          <w:b/>
          <w:bCs/>
          <w:lang w:val="es-ES_tradnl"/>
        </w:rPr>
      </w:pPr>
    </w:p>
    <w:p w:rsidR="00646FCB" w:rsidRDefault="00646FCB" w:rsidP="00BB610D">
      <w:pPr>
        <w:pStyle w:val="Heading2sn"/>
        <w:rPr>
          <w:lang w:val="es-ES_tradnl"/>
        </w:rPr>
      </w:pPr>
      <w:bookmarkStart w:id="44" w:name="_Toc273382012"/>
      <w:r>
        <w:rPr>
          <w:lang w:val="es-ES_tradnl"/>
        </w:rPr>
        <w:t>Servidor 2</w:t>
      </w:r>
      <w:bookmarkEnd w:id="44"/>
    </w:p>
    <w:p w:rsidR="00646FCB" w:rsidRDefault="00646FCB" w:rsidP="00646FCB">
      <w:pPr>
        <w:rPr>
          <w:lang w:val="es-ES_tradnl"/>
        </w:rPr>
      </w:pPr>
      <w:r>
        <w:rPr>
          <w:b/>
          <w:bCs/>
          <w:u w:val="single"/>
          <w:lang w:val="es-ES_tradnl"/>
        </w:rPr>
        <w:t>Roles:</w:t>
      </w:r>
      <w:r>
        <w:rPr>
          <w:lang w:val="es-ES_tradnl"/>
        </w:rPr>
        <w:t xml:space="preserve"> Entorno de Desarrollo mediante virtualización con </w:t>
      </w:r>
      <w:proofErr w:type="spellStart"/>
      <w:r>
        <w:rPr>
          <w:lang w:val="es-ES_tradnl"/>
        </w:rPr>
        <w:t>xen</w:t>
      </w:r>
      <w:proofErr w:type="spellEnd"/>
      <w:r>
        <w:rPr>
          <w:lang w:val="es-ES_tradnl"/>
        </w:rPr>
        <w:t>.</w:t>
      </w:r>
    </w:p>
    <w:p w:rsidR="00646FCB" w:rsidRDefault="00646FCB" w:rsidP="00646FCB">
      <w:r>
        <w:rPr>
          <w:lang w:val="es-ES_tradnl"/>
        </w:rPr>
        <w:t xml:space="preserve">Se configurarán varias máquinas virtuales para crear ambientes de desarrollo y </w:t>
      </w:r>
      <w:proofErr w:type="spellStart"/>
      <w:r>
        <w:rPr>
          <w:lang w:val="es-ES_tradnl"/>
        </w:rPr>
        <w:t>testing</w:t>
      </w:r>
      <w:proofErr w:type="spellEnd"/>
      <w:r>
        <w:rPr>
          <w:lang w:val="es-ES_tradnl"/>
        </w:rPr>
        <w:t xml:space="preserve">. </w:t>
      </w:r>
      <w:r>
        <w:t>Gracias a la virtualización es fácil la creación de nuevas máquinas virtuales para configurar entornos rápidamente.</w:t>
      </w:r>
    </w:p>
    <w:p w:rsidR="00646FCB" w:rsidRDefault="00646FCB" w:rsidP="00646FCB">
      <w:pPr>
        <w:rPr>
          <w:lang w:val="es-ES_tradnl"/>
        </w:rPr>
      </w:pPr>
      <w:r>
        <w:rPr>
          <w:lang w:val="es-ES_tradnl"/>
        </w:rPr>
        <w:t>Se comenzará con una configuración de tres servidores virtuales.</w:t>
      </w:r>
    </w:p>
    <w:p w:rsidR="00646FCB" w:rsidRPr="006013CE" w:rsidRDefault="00646FCB" w:rsidP="00BB610D">
      <w:pPr>
        <w:pStyle w:val="ListParagraph"/>
        <w:rPr>
          <w:lang w:val="es-ES_tradnl"/>
        </w:rPr>
      </w:pPr>
      <w:r w:rsidRPr="006013CE">
        <w:rPr>
          <w:b/>
          <w:bCs/>
          <w:lang w:val="es-ES_tradnl"/>
        </w:rPr>
        <w:t>Ambiente de Desarrollo</w:t>
      </w:r>
      <w:r w:rsidRPr="006013CE">
        <w:rPr>
          <w:lang w:val="es-ES_tradnl"/>
        </w:rPr>
        <w:t>: Se mantendrá un ambiente de aplicaciones similar al productivo pero que estará a disposición de los desarrolladores para probar el sistema.</w:t>
      </w:r>
    </w:p>
    <w:p w:rsidR="00646FCB" w:rsidRPr="006013CE" w:rsidRDefault="00646FCB" w:rsidP="00BB610D">
      <w:pPr>
        <w:pStyle w:val="ListParagraph"/>
        <w:rPr>
          <w:lang w:val="es-ES_tradnl"/>
        </w:rPr>
      </w:pPr>
      <w:r w:rsidRPr="006013CE">
        <w:rPr>
          <w:b/>
          <w:bCs/>
          <w:lang w:val="es-ES_tradnl"/>
        </w:rPr>
        <w:t>Ambiente de QA</w:t>
      </w:r>
      <w:r w:rsidRPr="006013CE">
        <w:rPr>
          <w:lang w:val="es-ES_tradnl"/>
        </w:rPr>
        <w:t xml:space="preserve">: Similar al de desarrollo pero se utilizará para el </w:t>
      </w:r>
      <w:proofErr w:type="spellStart"/>
      <w:r w:rsidRPr="006013CE">
        <w:rPr>
          <w:lang w:val="es-ES_tradnl"/>
        </w:rPr>
        <w:t>testing</w:t>
      </w:r>
      <w:proofErr w:type="spellEnd"/>
      <w:r w:rsidRPr="006013CE">
        <w:rPr>
          <w:lang w:val="es-ES_tradnl"/>
        </w:rPr>
        <w:t xml:space="preserve"> integral de la aplicación y deberá mantenerse estable, las versiones que pasen los test en este ambiente se consideraran lo suficientemente estable para ser instalados en producción.</w:t>
      </w:r>
    </w:p>
    <w:p w:rsidR="00646FCB" w:rsidRDefault="00646FCB" w:rsidP="00BB610D">
      <w:pPr>
        <w:pStyle w:val="ListParagraph"/>
      </w:pPr>
      <w:r w:rsidRPr="006013CE">
        <w:rPr>
          <w:b/>
          <w:bCs/>
          <w:lang w:val="es-ES_tradnl"/>
        </w:rPr>
        <w:t>Base de datos</w:t>
      </w:r>
      <w:r w:rsidRPr="006013CE">
        <w:rPr>
          <w:lang w:val="es-ES_tradnl"/>
        </w:rPr>
        <w:t xml:space="preserve">: Se instalará la misma base de datos seleccionada para el sistema. </w:t>
      </w:r>
      <w:r>
        <w:t xml:space="preserve">Se </w:t>
      </w:r>
      <w:proofErr w:type="spellStart"/>
      <w:r>
        <w:t>utilizará</w:t>
      </w:r>
      <w:proofErr w:type="spellEnd"/>
      <w:r>
        <w:t xml:space="preserve"> para </w:t>
      </w:r>
      <w:proofErr w:type="spellStart"/>
      <w:r>
        <w:t>desarrollo</w:t>
      </w:r>
      <w:proofErr w:type="spellEnd"/>
      <w:r>
        <w:t xml:space="preserve"> y testing.</w:t>
      </w:r>
    </w:p>
    <w:p w:rsidR="00646FCB" w:rsidRDefault="00646FCB" w:rsidP="00646FCB"/>
    <w:p w:rsidR="00646FCB" w:rsidRDefault="00646FCB" w:rsidP="00646FCB">
      <w:r>
        <w:t xml:space="preserve">Todas estas herramientas son de </w:t>
      </w:r>
      <w:proofErr w:type="gramStart"/>
      <w:r>
        <w:t>licencia libre y gratuitas</w:t>
      </w:r>
      <w:proofErr w:type="gramEnd"/>
      <w:r>
        <w:t>, pero como contrapartida, debe planificarse su configuración.</w:t>
      </w:r>
    </w:p>
    <w:p w:rsidR="00BB610D" w:rsidRDefault="00BB610D">
      <w:pPr>
        <w:spacing w:before="0" w:after="0" w:line="240" w:lineRule="auto"/>
        <w:rPr>
          <w:b/>
          <w:color w:val="4D4D4D"/>
          <w:sz w:val="20"/>
          <w:szCs w:val="20"/>
        </w:rPr>
      </w:pPr>
      <w:bookmarkStart w:id="45" w:name="_Toc273267288"/>
    </w:p>
    <w:p w:rsidR="00646FCB" w:rsidRPr="00BB610D" w:rsidRDefault="00646FCB" w:rsidP="00BB610D">
      <w:pPr>
        <w:pStyle w:val="Heading3"/>
      </w:pPr>
      <w:bookmarkStart w:id="46" w:name="_Toc273382013"/>
      <w:r w:rsidRPr="00BB610D">
        <w:t>Compra de servidores para desarrollo</w:t>
      </w:r>
      <w:bookmarkEnd w:id="45"/>
      <w:bookmarkEnd w:id="46"/>
    </w:p>
    <w:p w:rsidR="00646FCB" w:rsidRDefault="00646FCB" w:rsidP="00BB610D">
      <w:pPr>
        <w:pStyle w:val="Heading2sn"/>
        <w:rPr>
          <w:lang w:val="en-US"/>
        </w:rPr>
      </w:pPr>
      <w:bookmarkStart w:id="47" w:name="_Toc273382014"/>
      <w:r>
        <w:t>Servidor</w:t>
      </w:r>
      <w:r>
        <w:rPr>
          <w:lang w:val="en-US"/>
        </w:rPr>
        <w:t xml:space="preserve"> 1</w:t>
      </w:r>
      <w:bookmarkEnd w:id="47"/>
    </w:p>
    <w:p w:rsidR="00646FCB" w:rsidRDefault="00646FCB" w:rsidP="00646FCB">
      <w:pPr>
        <w:rPr>
          <w:lang w:val="es-ES_tradnl"/>
        </w:rPr>
      </w:pPr>
      <w:r>
        <w:rPr>
          <w:lang w:val="es-ES_tradnl"/>
        </w:rPr>
        <w:t>En el primer servidor corren las herramientas para el desarrollo y se almacena información importante. No es necesario una performance muy alta pero sí una alta disponibilidad. Este equipo contará con fuente redundante y 3 discos configurados en RAID 5.</w:t>
      </w:r>
    </w:p>
    <w:p w:rsidR="00646FCB" w:rsidRDefault="00646FCB" w:rsidP="00646FCB">
      <w:pPr>
        <w:rPr>
          <w:lang w:val="es-ES_tradnl"/>
        </w:rPr>
      </w:pPr>
      <w:r>
        <w:rPr>
          <w:lang w:val="es-ES_tradnl"/>
        </w:rPr>
        <w:t xml:space="preserve">Se seleccionó un servidor Dell </w:t>
      </w:r>
      <w:proofErr w:type="spellStart"/>
      <w:r>
        <w:rPr>
          <w:lang w:val="es-ES_tradnl"/>
        </w:rPr>
        <w:t>PowerEdge</w:t>
      </w:r>
      <w:proofErr w:type="spellEnd"/>
      <w:r>
        <w:rPr>
          <w:lang w:val="es-ES_tradnl"/>
        </w:rPr>
        <w:t xml:space="preserve"> 2970 con las siguientes características:</w:t>
      </w:r>
    </w:p>
    <w:p w:rsidR="004E00C7" w:rsidRDefault="004E00C7" w:rsidP="00646FCB">
      <w:pPr>
        <w:rPr>
          <w:lang w:val="es-ES_tradnl"/>
        </w:rPr>
      </w:pPr>
    </w:p>
    <w:tbl>
      <w:tblPr>
        <w:tblStyle w:val="MediumList1-Accent3"/>
        <w:tblW w:w="8944" w:type="dxa"/>
        <w:jc w:val="center"/>
        <w:tblLook w:val="04A0" w:firstRow="1" w:lastRow="0" w:firstColumn="1" w:lastColumn="0" w:noHBand="0" w:noVBand="1"/>
      </w:tblPr>
      <w:tblGrid>
        <w:gridCol w:w="2342"/>
        <w:gridCol w:w="2194"/>
        <w:gridCol w:w="4408"/>
      </w:tblGrid>
      <w:tr w:rsidR="004E00C7" w:rsidTr="004E00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Descripción</w:t>
            </w:r>
          </w:p>
        </w:tc>
      </w:tr>
      <w:tr w:rsidR="004E00C7" w:rsidRPr="003F319B"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lang w:val="en-US"/>
              </w:rPr>
            </w:pPr>
            <w:r>
              <w:rPr>
                <w:color w:val="666600"/>
                <w:szCs w:val="18"/>
                <w:lang w:val="en-US"/>
              </w:rPr>
              <w:t xml:space="preserve">Quad Core AMD Opteron™ 2378,4x512K Cache,2.4GHz,1Ghz </w:t>
            </w:r>
            <w:proofErr w:type="spellStart"/>
            <w:r>
              <w:rPr>
                <w:color w:val="666600"/>
                <w:szCs w:val="18"/>
                <w:lang w:val="en-US"/>
              </w:rPr>
              <w:t>HyperTransport</w:t>
            </w:r>
            <w:proofErr w:type="spellEnd"/>
          </w:p>
        </w:tc>
      </w:tr>
      <w:tr w:rsidR="004E00C7"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2GB 800MHz, total 4GB</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PERC 6/I, x8 </w:t>
            </w:r>
            <w:proofErr w:type="spellStart"/>
            <w:r>
              <w:rPr>
                <w:color w:val="666600"/>
                <w:szCs w:val="18"/>
              </w:rPr>
              <w:t>Backplane</w:t>
            </w:r>
            <w:proofErr w:type="spellEnd"/>
          </w:p>
        </w:tc>
      </w:tr>
      <w:tr w:rsidR="004E00C7" w:rsidRPr="003F319B"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 xml:space="preserve">250GB 7.2K RPM SATA </w:t>
            </w:r>
            <w:proofErr w:type="spellStart"/>
            <w:r>
              <w:rPr>
                <w:color w:val="666600"/>
                <w:szCs w:val="18"/>
                <w:lang w:val="en-US"/>
              </w:rPr>
              <w:t>HotPlug</w:t>
            </w:r>
            <w:proofErr w:type="spellEnd"/>
            <w:r>
              <w:rPr>
                <w:color w:val="666600"/>
                <w:szCs w:val="18"/>
                <w:lang w:val="en-US"/>
              </w:rPr>
              <w:t xml:space="preserve"> RAID 5</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Redundante</w:t>
            </w:r>
          </w:p>
        </w:tc>
      </w:tr>
      <w:tr w:rsidR="004E00C7"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proofErr w:type="spellStart"/>
            <w:r>
              <w:rPr>
                <w:color w:val="666600"/>
                <w:szCs w:val="18"/>
              </w:rPr>
              <w:t>ProSupport</w:t>
            </w:r>
            <w:proofErr w:type="spellEnd"/>
            <w:r>
              <w:rPr>
                <w:color w:val="666600"/>
                <w:szCs w:val="18"/>
              </w:rPr>
              <w:t xml:space="preserve"> para IT, con servicio telefónico 24/7 y con respuesta al día siguiente laborable de un técnico en sitio </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$15,496.00</w:t>
            </w:r>
          </w:p>
        </w:tc>
      </w:tr>
    </w:tbl>
    <w:p w:rsidR="004E00C7" w:rsidRDefault="004E00C7" w:rsidP="00646FCB">
      <w:pPr>
        <w:rPr>
          <w:lang w:val="es-ES_tradnl"/>
        </w:rPr>
      </w:pPr>
    </w:p>
    <w:p w:rsidR="00646FCB" w:rsidRDefault="00646FCB" w:rsidP="00646FCB">
      <w:pPr>
        <w:rPr>
          <w:lang w:val="en-US"/>
        </w:rPr>
      </w:pPr>
    </w:p>
    <w:p w:rsidR="00646FCB" w:rsidRPr="00A9645A" w:rsidRDefault="00646FCB" w:rsidP="00646FCB">
      <w:pPr>
        <w:rPr>
          <w:b/>
          <w:bCs/>
          <w:lang w:val="en-US"/>
        </w:rPr>
      </w:pPr>
      <w:r>
        <w:rPr>
          <w:lang w:val="en-US"/>
        </w:rPr>
        <w:t xml:space="preserve">Link: </w:t>
      </w:r>
      <w:hyperlink r:id="rId36" w:history="1">
        <w:r w:rsidRPr="00A9645A">
          <w:rPr>
            <w:rStyle w:val="Hyperlink"/>
            <w:lang w:val="en-US"/>
          </w:rPr>
          <w:t>http://tinyurl.com/adr-server-dev1</w:t>
        </w:r>
      </w:hyperlink>
    </w:p>
    <w:p w:rsidR="00850ED2" w:rsidRPr="007A0960" w:rsidRDefault="00850ED2">
      <w:pPr>
        <w:spacing w:before="0" w:after="0" w:line="240" w:lineRule="auto"/>
        <w:rPr>
          <w:b/>
          <w:bCs/>
          <w:color w:val="007C85"/>
          <w:sz w:val="20"/>
          <w:szCs w:val="20"/>
          <w:lang w:val="en-US"/>
        </w:rPr>
      </w:pPr>
      <w:r w:rsidRPr="007A0960">
        <w:rPr>
          <w:lang w:val="en-US"/>
        </w:rPr>
        <w:br w:type="page"/>
      </w:r>
    </w:p>
    <w:p w:rsidR="00646FCB" w:rsidRDefault="00646FCB" w:rsidP="00BB610D">
      <w:pPr>
        <w:pStyle w:val="Heading2sn"/>
      </w:pPr>
      <w:bookmarkStart w:id="48" w:name="_Toc273382015"/>
      <w:r>
        <w:lastRenderedPageBreak/>
        <w:t>Servidor 2</w:t>
      </w:r>
      <w:bookmarkEnd w:id="48"/>
    </w:p>
    <w:p w:rsidR="00646FCB" w:rsidRDefault="00646FCB" w:rsidP="00646FCB">
      <w:r>
        <w:t>Este será un servidor de máquinas virtuales por lo que lo más importante es la performance. Las imágenes de las máquinas virtuales se guardarán periódicamente y no hay datos importantes por lo que la alta disponibilidad no es tan importante. Se configuró el mismo modelo que el servidor anterior pero con un procesador más y el doble de memoria. Se remplazó el RAID5 por un RAID0 de dos discos y no se utilizó fuente redundante.</w:t>
      </w:r>
    </w:p>
    <w:p w:rsidR="004E00C7" w:rsidRDefault="004E00C7" w:rsidP="00646FCB"/>
    <w:tbl>
      <w:tblPr>
        <w:tblStyle w:val="MediumList1-Accent3"/>
        <w:tblW w:w="8944" w:type="dxa"/>
        <w:jc w:val="center"/>
        <w:tblLook w:val="04A0" w:firstRow="1" w:lastRow="0" w:firstColumn="1" w:lastColumn="0" w:noHBand="0" w:noVBand="1"/>
      </w:tblPr>
      <w:tblGrid>
        <w:gridCol w:w="2342"/>
        <w:gridCol w:w="2194"/>
        <w:gridCol w:w="4408"/>
      </w:tblGrid>
      <w:tr w:rsidR="004E00C7" w:rsidTr="00D605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Descripción</w:t>
            </w:r>
          </w:p>
        </w:tc>
      </w:tr>
      <w:tr w:rsidR="004E00C7" w:rsidRPr="003F319B"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lang w:val="en-US"/>
              </w:rPr>
            </w:pPr>
            <w:r>
              <w:rPr>
                <w:color w:val="666600"/>
                <w:szCs w:val="18"/>
                <w:lang w:val="en-US"/>
              </w:rPr>
              <w:t>Quad Core AMD Opteron™ 2378</w:t>
            </w:r>
            <w:proofErr w:type="gramStart"/>
            <w:r>
              <w:rPr>
                <w:color w:val="666600"/>
                <w:szCs w:val="18"/>
                <w:lang w:val="en-US"/>
              </w:rPr>
              <w:t>,4x512K</w:t>
            </w:r>
            <w:proofErr w:type="gramEnd"/>
            <w:r>
              <w:rPr>
                <w:color w:val="666600"/>
                <w:szCs w:val="18"/>
                <w:lang w:val="en-US"/>
              </w:rPr>
              <w:t xml:space="preserve"> Cache,2.4GHz,1Ghz </w:t>
            </w:r>
            <w:proofErr w:type="spellStart"/>
            <w:r>
              <w:rPr>
                <w:color w:val="666600"/>
                <w:szCs w:val="18"/>
                <w:lang w:val="en-US"/>
              </w:rPr>
              <w:t>HyperTransport</w:t>
            </w:r>
            <w:proofErr w:type="spellEnd"/>
            <w:r>
              <w:rPr>
                <w:color w:val="666600"/>
                <w:szCs w:val="18"/>
                <w:lang w:val="en-US"/>
              </w:rPr>
              <w:t>, total 8 cores.</w:t>
            </w:r>
          </w:p>
        </w:tc>
      </w:tr>
      <w:tr w:rsidR="004E00C7" w:rsidTr="00D60521">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8</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1GB 800MHz, total 8GB</w:t>
            </w:r>
          </w:p>
        </w:tc>
      </w:tr>
      <w:tr w:rsidR="004E00C7"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PERC 6/I, x8 </w:t>
            </w:r>
            <w:proofErr w:type="spellStart"/>
            <w:r>
              <w:rPr>
                <w:color w:val="666600"/>
                <w:szCs w:val="18"/>
              </w:rPr>
              <w:t>Backplane</w:t>
            </w:r>
            <w:proofErr w:type="spellEnd"/>
          </w:p>
        </w:tc>
      </w:tr>
      <w:tr w:rsidR="004E00C7" w:rsidRPr="003F319B" w:rsidTr="00D60521">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 xml:space="preserve">160GB 7.2K RPM SATA </w:t>
            </w:r>
            <w:proofErr w:type="spellStart"/>
            <w:r>
              <w:rPr>
                <w:color w:val="666600"/>
                <w:szCs w:val="18"/>
                <w:lang w:val="en-US"/>
              </w:rPr>
              <w:t>HotPlug</w:t>
            </w:r>
            <w:proofErr w:type="spellEnd"/>
            <w:r>
              <w:rPr>
                <w:color w:val="666600"/>
                <w:szCs w:val="18"/>
                <w:lang w:val="en-US"/>
              </w:rPr>
              <w:t xml:space="preserve"> RAID 0</w:t>
            </w:r>
          </w:p>
        </w:tc>
      </w:tr>
      <w:tr w:rsidR="004E00C7"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No Redundante</w:t>
            </w:r>
          </w:p>
        </w:tc>
      </w:tr>
      <w:tr w:rsidR="004E00C7" w:rsidTr="00D60521">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proofErr w:type="spellStart"/>
            <w:r>
              <w:rPr>
                <w:color w:val="666600"/>
                <w:szCs w:val="18"/>
              </w:rPr>
              <w:t>ProSupport</w:t>
            </w:r>
            <w:proofErr w:type="spellEnd"/>
            <w:r>
              <w:rPr>
                <w:color w:val="666600"/>
                <w:szCs w:val="18"/>
              </w:rPr>
              <w:t xml:space="preserve"> para IT, con servicio telefónico 24/7 y con respuesta al día siguiente laborable de un técnico en sitio </w:t>
            </w:r>
          </w:p>
        </w:tc>
      </w:tr>
      <w:tr w:rsidR="004E00C7"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$16,323.00</w:t>
            </w:r>
          </w:p>
        </w:tc>
      </w:tr>
    </w:tbl>
    <w:p w:rsidR="004E00C7" w:rsidRDefault="004E00C7" w:rsidP="00646FCB"/>
    <w:p w:rsidR="00646FCB" w:rsidRDefault="00646FCB" w:rsidP="00646FCB">
      <w:pPr>
        <w:rPr>
          <w:lang w:val="en-US"/>
        </w:rPr>
      </w:pPr>
      <w:r>
        <w:rPr>
          <w:lang w:val="en-US"/>
        </w:rPr>
        <w:t xml:space="preserve">Link: </w:t>
      </w:r>
      <w:hyperlink r:id="rId37" w:history="1">
        <w:r w:rsidRPr="00A9645A">
          <w:rPr>
            <w:rStyle w:val="Hyperlink"/>
            <w:lang w:val="en-US"/>
          </w:rPr>
          <w:t>http://tinyurl.com/adr-server-dev2</w:t>
        </w:r>
      </w:hyperlink>
    </w:p>
    <w:p w:rsidR="00646FCB" w:rsidRDefault="00646FCB" w:rsidP="00646FCB">
      <w:pPr>
        <w:pStyle w:val="BodyText"/>
        <w:rPr>
          <w:lang w:val="en-US"/>
        </w:rPr>
      </w:pPr>
    </w:p>
    <w:p w:rsidR="00646FCB" w:rsidRPr="00BB610D" w:rsidRDefault="00646FCB" w:rsidP="00BB610D">
      <w:pPr>
        <w:pStyle w:val="Heading2"/>
      </w:pPr>
      <w:bookmarkStart w:id="49" w:name="_Toc273267289"/>
      <w:bookmarkStart w:id="50" w:name="_Toc273382016"/>
      <w:r w:rsidRPr="00BB610D">
        <w:t>Estaciones de trabajo</w:t>
      </w:r>
      <w:bookmarkEnd w:id="49"/>
      <w:bookmarkEnd w:id="50"/>
    </w:p>
    <w:p w:rsidR="00646FCB" w:rsidRDefault="00646FCB" w:rsidP="00646FCB">
      <w:pPr>
        <w:jc w:val="center"/>
        <w:rPr>
          <w:b/>
          <w:bCs/>
          <w:lang w:val="es-ES_tradnl"/>
        </w:rPr>
      </w:pPr>
      <w:r>
        <w:rPr>
          <w:b/>
          <w:bCs/>
          <w:lang w:val="es-ES_tradnl"/>
        </w:rPr>
        <w:t>Requisitos Mínimos de los Equipos para Desarrollo</w:t>
      </w:r>
    </w:p>
    <w:p w:rsidR="00646FCB" w:rsidRDefault="00646FCB" w:rsidP="00646FCB">
      <w:r>
        <w:t>Para poder trabajar de forma cómoda con las herramientas modernas los equipos usados para el desarrollo deberán poseer al menos 3GB de memoria RAM y un procesador de dos núcleos.</w:t>
      </w:r>
    </w:p>
    <w:p w:rsidR="00646FCB" w:rsidRDefault="00646FCB" w:rsidP="00646FCB">
      <w:r>
        <w:t>Es importante tener una buena respuesta del soporte técnico en caso de falla de un equipo, lo tiempos son ajustados y el remplazo de un equipo no puede retrasar el cronograma.</w:t>
      </w:r>
    </w:p>
    <w:p w:rsidR="00646FCB" w:rsidRDefault="00646FCB" w:rsidP="00646FCB">
      <w:r>
        <w:t>Los equipos deben ser compatibles con Sistemas Operativos Linux.</w:t>
      </w:r>
    </w:p>
    <w:p w:rsidR="00646FCB" w:rsidRDefault="00646FCB" w:rsidP="00646FCB">
      <w:r>
        <w:t>El precio del equipo no es una imposibilidad para la adquisición del mismo, sin embargo la empresa se puso como limite el gasto de 1500 dólares para el equipo completo (CPU y Monitor).</w:t>
      </w:r>
    </w:p>
    <w:p w:rsidR="00646FCB" w:rsidRDefault="00646FCB" w:rsidP="00646FCB">
      <w:r>
        <w:t xml:space="preserve">El </w:t>
      </w:r>
      <w:proofErr w:type="spellStart"/>
      <w:r>
        <w:t>display</w:t>
      </w:r>
      <w:proofErr w:type="spellEnd"/>
      <w:r>
        <w:t xml:space="preserve"> deberá ser LCD y de al menos 17”.</w:t>
      </w:r>
    </w:p>
    <w:p w:rsidR="00646FCB" w:rsidRDefault="00646FCB" w:rsidP="00646FCB"/>
    <w:p w:rsidR="00BB610D" w:rsidRDefault="00BB610D">
      <w:pPr>
        <w:spacing w:before="0" w:after="0" w:line="240" w:lineRule="auto"/>
        <w:rPr>
          <w:b/>
          <w:color w:val="4D4D4D"/>
          <w:sz w:val="20"/>
          <w:szCs w:val="20"/>
        </w:rPr>
      </w:pPr>
      <w:bookmarkStart w:id="51" w:name="_Toc273267290"/>
    </w:p>
    <w:p w:rsidR="00646FCB" w:rsidRDefault="00646FCB" w:rsidP="00BB610D">
      <w:pPr>
        <w:pStyle w:val="Heading3"/>
        <w:tabs>
          <w:tab w:val="clear" w:pos="1080"/>
        </w:tabs>
        <w:ind w:left="763" w:hanging="763"/>
      </w:pPr>
      <w:bookmarkStart w:id="52" w:name="_Toc273382017"/>
      <w:r w:rsidRPr="00BB610D">
        <w:t>Opciones de Compra Para el Equipo de Desarrollo</w:t>
      </w:r>
      <w:bookmarkEnd w:id="51"/>
      <w:bookmarkEnd w:id="52"/>
    </w:p>
    <w:tbl>
      <w:tblPr>
        <w:tblStyle w:val="LightGrid-Accent3"/>
        <w:tblpPr w:leftFromText="180" w:rightFromText="180" w:vertAnchor="page" w:horzAnchor="margin" w:tblpXSpec="center" w:tblpY="2241"/>
        <w:tblW w:w="7797" w:type="dxa"/>
        <w:jc w:val="center"/>
        <w:tblLook w:val="04A0" w:firstRow="1" w:lastRow="0" w:firstColumn="1" w:lastColumn="0" w:noHBand="0" w:noVBand="1"/>
      </w:tblPr>
      <w:tblGrid>
        <w:gridCol w:w="7797"/>
      </w:tblGrid>
      <w:tr w:rsid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Pr="006411EF" w:rsidRDefault="006411EF" w:rsidP="006411EF">
            <w:pPr>
              <w:snapToGrid w:val="0"/>
              <w:rPr>
                <w:bCs w:val="0"/>
                <w:color w:val="E6E6FF"/>
              </w:rPr>
            </w:pPr>
            <w:r w:rsidRPr="006411EF">
              <w:rPr>
                <w:bCs w:val="0"/>
              </w:rPr>
              <w:t>Opción Dell: Vostro 230</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 xml:space="preserve">PROCESADOR: Intel® Core™2 </w:t>
            </w:r>
            <w:proofErr w:type="spellStart"/>
            <w:r>
              <w:rPr>
                <w:color w:val="666600"/>
                <w:szCs w:val="18"/>
                <w:lang w:val="es-ES_tradnl"/>
              </w:rPr>
              <w:t>Duo</w:t>
            </w:r>
            <w:proofErr w:type="spellEnd"/>
            <w:r>
              <w:rPr>
                <w:color w:val="666600"/>
                <w:szCs w:val="18"/>
                <w:lang w:val="es-ES_tradnl"/>
              </w:rPr>
              <w:t xml:space="preserve"> E7500 (3MB Caché, 2.93GHz, 1066MHz FSB)</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rPr>
            </w:pPr>
            <w:r>
              <w:rPr>
                <w:color w:val="666600"/>
                <w:szCs w:val="18"/>
              </w:rPr>
              <w:t xml:space="preserve">MEMORIA: Memoria de 4GB Dual </w:t>
            </w:r>
            <w:proofErr w:type="spellStart"/>
            <w:r>
              <w:rPr>
                <w:color w:val="666600"/>
                <w:szCs w:val="18"/>
              </w:rPr>
              <w:t>Channel</w:t>
            </w:r>
            <w:proofErr w:type="spellEnd"/>
            <w:r>
              <w:rPr>
                <w:color w:val="666600"/>
                <w:szCs w:val="18"/>
              </w:rPr>
              <w:t xml:space="preserve"> DDR3 SDRAM 1333MHz - 2DIMMs</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 xml:space="preserve">TARJETA DE VIDEO: 512MB NVIDIA® </w:t>
            </w:r>
            <w:proofErr w:type="spellStart"/>
            <w:r>
              <w:rPr>
                <w:color w:val="666600"/>
                <w:szCs w:val="18"/>
                <w:lang w:val="es-ES_tradnl"/>
              </w:rPr>
              <w:t>GeForce</w:t>
            </w:r>
            <w:proofErr w:type="spellEnd"/>
            <w:r>
              <w:rPr>
                <w:color w:val="666600"/>
                <w:szCs w:val="18"/>
                <w:lang w:val="es-ES_tradnl"/>
              </w:rPr>
              <w:t>® G310 (DVI + VGA + HDMI)</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 xml:space="preserve">DISCO DURO: Disco Duro de 500GB Serial ATA (7200RPM) con </w:t>
            </w:r>
            <w:proofErr w:type="spellStart"/>
            <w:r>
              <w:rPr>
                <w:color w:val="666600"/>
                <w:szCs w:val="18"/>
                <w:lang w:val="es-ES_tradnl"/>
              </w:rPr>
              <w:t>DataBurst</w:t>
            </w:r>
            <w:proofErr w:type="spellEnd"/>
            <w:r>
              <w:rPr>
                <w:color w:val="666600"/>
                <w:szCs w:val="18"/>
                <w:lang w:val="es-ES_tradnl"/>
              </w:rPr>
              <w:t xml:space="preserve"> Caché™</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MONITOR: Monitor Dell E1910H - Ancho y Plano de 18.5 pulgadas</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0F13DF" w:rsidP="006411EF">
            <w:pPr>
              <w:pStyle w:val="TableContents"/>
              <w:snapToGrid w:val="0"/>
              <w:rPr>
                <w:b w:val="0"/>
                <w:bCs w:val="0"/>
                <w:color w:val="666600"/>
                <w:szCs w:val="18"/>
              </w:rPr>
            </w:pPr>
            <w:hyperlink r:id="rId38" w:history="1">
              <w:r w:rsidR="006411EF">
                <w:rPr>
                  <w:rStyle w:val="Hyperlink"/>
                </w:rPr>
                <w:t>http://tinyurl.com/adr-pc-dev1</w:t>
              </w:r>
            </w:hyperlink>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b w:val="0"/>
                <w:bCs w:val="0"/>
                <w:color w:val="666600"/>
                <w:szCs w:val="18"/>
              </w:rPr>
            </w:pPr>
            <w:r>
              <w:rPr>
                <w:b w:val="0"/>
                <w:bCs w:val="0"/>
                <w:color w:val="666600"/>
                <w:szCs w:val="18"/>
              </w:rPr>
              <w:t>Costo: 1250 Dólares</w:t>
            </w:r>
          </w:p>
        </w:tc>
      </w:tr>
    </w:tbl>
    <w:p w:rsidR="006411EF" w:rsidRDefault="006411EF">
      <w:pPr>
        <w:spacing w:before="0" w:after="0" w:line="240" w:lineRule="auto"/>
      </w:pPr>
      <w:bookmarkStart w:id="53" w:name="_Toc273267291"/>
    </w:p>
    <w:p w:rsidR="006411EF" w:rsidRDefault="006411EF">
      <w:pPr>
        <w:spacing w:before="0" w:after="0" w:line="240" w:lineRule="auto"/>
      </w:pPr>
    </w:p>
    <w:tbl>
      <w:tblPr>
        <w:tblStyle w:val="LightGrid-Accent3"/>
        <w:tblW w:w="7905" w:type="dxa"/>
        <w:jc w:val="center"/>
        <w:tblLook w:val="04A0" w:firstRow="1" w:lastRow="0" w:firstColumn="1" w:lastColumn="0" w:noHBand="0" w:noVBand="1"/>
      </w:tblPr>
      <w:tblGrid>
        <w:gridCol w:w="7905"/>
      </w:tblGrid>
      <w:tr w:rsid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Pr="006411EF" w:rsidRDefault="006411EF" w:rsidP="006411EF">
            <w:pPr>
              <w:snapToGrid w:val="0"/>
              <w:rPr>
                <w:rStyle w:val="Hyperlink"/>
                <w:b/>
                <w:bCs w:val="0"/>
                <w:color w:val="E6E6E6"/>
                <w:szCs w:val="18"/>
                <w:u w:val="none"/>
              </w:rPr>
            </w:pPr>
            <w:r w:rsidRPr="006411EF">
              <w:rPr>
                <w:rStyle w:val="Hyperlink"/>
                <w:b/>
                <w:bCs w:val="0"/>
                <w:color w:val="auto"/>
                <w:szCs w:val="18"/>
                <w:u w:val="none"/>
              </w:rPr>
              <w:t>Opción Clon: AMD Phenom 2</w:t>
            </w:r>
          </w:p>
        </w:tc>
      </w:tr>
      <w:tr w:rsidR="006411EF" w:rsidRPr="003F319B"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n-US"/>
              </w:rPr>
            </w:pPr>
            <w:r>
              <w:rPr>
                <w:rStyle w:val="Hyperlink"/>
                <w:color w:val="666600"/>
                <w:szCs w:val="18"/>
                <w:lang w:val="en-US"/>
              </w:rPr>
              <w:t>MOTHERBOARD: MB GIGABYTE GA-MA785GM-US2H</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PROCESADOR: MICRO AMD PHENOM 2 X4 945</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MEMORIA: 2048/800 D/B SUPERTALENT x2</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 xml:space="preserve">DISCO DURO: WD 500GB SERIAL ATA </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MONITOR: Lcd LG 17”</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b/>
                <w:bCs w:val="0"/>
                <w:color w:val="666600"/>
                <w:szCs w:val="18"/>
                <w:lang w:val="es-ES_tradnl"/>
              </w:rPr>
            </w:pPr>
            <w:r>
              <w:rPr>
                <w:rStyle w:val="Hyperlink"/>
                <w:color w:val="666600"/>
                <w:szCs w:val="18"/>
                <w:lang w:val="es-ES_tradnl"/>
              </w:rPr>
              <w:t xml:space="preserve">PROVEEDOR: Fag Sistems </w:t>
            </w:r>
            <w:hyperlink r:id="rId39" w:history="1">
              <w:r>
                <w:rPr>
                  <w:rStyle w:val="Hyperlink"/>
                </w:rPr>
                <w:t>http://www.fagsistems.com.ar/home.php3</w:t>
              </w:r>
            </w:hyperlink>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b/>
                <w:bCs w:val="0"/>
                <w:color w:val="666600"/>
                <w:szCs w:val="18"/>
                <w:lang w:val="es-ES_tradnl"/>
              </w:rPr>
            </w:pPr>
            <w:r>
              <w:rPr>
                <w:rStyle w:val="Hyperlink"/>
                <w:b/>
                <w:bCs w:val="0"/>
                <w:color w:val="666600"/>
                <w:szCs w:val="18"/>
                <w:lang w:val="es-ES_tradnl"/>
              </w:rPr>
              <w:t>Costo: 970 dólares</w:t>
            </w:r>
          </w:p>
        </w:tc>
      </w:tr>
    </w:tbl>
    <w:p w:rsidR="00BB610D" w:rsidRDefault="00BB610D">
      <w:pPr>
        <w:spacing w:before="0" w:after="0" w:line="240" w:lineRule="auto"/>
      </w:pPr>
      <w:r>
        <w:br w:type="page"/>
      </w:r>
    </w:p>
    <w:p w:rsidR="006411EF" w:rsidRDefault="006411EF">
      <w:pPr>
        <w:spacing w:before="0" w:after="0" w:line="240" w:lineRule="auto"/>
      </w:pPr>
    </w:p>
    <w:p w:rsidR="00646FCB" w:rsidRDefault="00646FCB" w:rsidP="00BB610D">
      <w:pPr>
        <w:pStyle w:val="Heading3"/>
      </w:pPr>
      <w:bookmarkStart w:id="54" w:name="_Toc273382018"/>
      <w:r w:rsidRPr="00BB610D">
        <w:t>Tabla ponderación de equipos Terminales Para desarrollo</w:t>
      </w:r>
      <w:bookmarkEnd w:id="53"/>
      <w:bookmarkEnd w:id="54"/>
    </w:p>
    <w:tbl>
      <w:tblPr>
        <w:tblStyle w:val="MediumList2-Accent3"/>
        <w:tblW w:w="9322" w:type="dxa"/>
        <w:tblLook w:val="04A0" w:firstRow="1" w:lastRow="0" w:firstColumn="1" w:lastColumn="0" w:noHBand="0" w:noVBand="1"/>
      </w:tblPr>
      <w:tblGrid>
        <w:gridCol w:w="1980"/>
        <w:gridCol w:w="1835"/>
        <w:gridCol w:w="1836"/>
        <w:gridCol w:w="1835"/>
        <w:gridCol w:w="1836"/>
      </w:tblGrid>
      <w:tr w:rsidR="006411EF" w:rsidTr="00641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6411EF" w:rsidRPr="006411EF" w:rsidRDefault="006411EF" w:rsidP="00D60521">
            <w:pPr>
              <w:pStyle w:val="TableContents"/>
              <w:snapToGrid w:val="0"/>
              <w:jc w:val="center"/>
              <w:rPr>
                <w:b/>
                <w:bCs/>
                <w:color w:val="auto"/>
                <w:sz w:val="20"/>
                <w:szCs w:val="20"/>
              </w:rPr>
            </w:pPr>
          </w:p>
        </w:tc>
        <w:tc>
          <w:tcPr>
            <w:tcW w:w="1835"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Puntos</w:t>
            </w:r>
          </w:p>
        </w:tc>
        <w:tc>
          <w:tcPr>
            <w:tcW w:w="1836"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proofErr w:type="spellStart"/>
            <w:r>
              <w:rPr>
                <w:b/>
                <w:bCs/>
                <w:color w:val="auto"/>
                <w:sz w:val="20"/>
                <w:szCs w:val="20"/>
              </w:rPr>
              <w:t>Sub</w:t>
            </w:r>
            <w:r w:rsidRPr="006411EF">
              <w:rPr>
                <w:b/>
                <w:bCs/>
                <w:color w:val="auto"/>
                <w:sz w:val="20"/>
                <w:szCs w:val="20"/>
              </w:rPr>
              <w:t>Puntos</w:t>
            </w:r>
            <w:proofErr w:type="spellEnd"/>
          </w:p>
        </w:tc>
        <w:tc>
          <w:tcPr>
            <w:tcW w:w="1835"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Dell Vostro</w:t>
            </w:r>
          </w:p>
        </w:tc>
        <w:tc>
          <w:tcPr>
            <w:tcW w:w="1836"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Clon</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Precio de compra</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Software compatible</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Soporte del vendedor</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Hardware</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Memoria</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Procesador</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7</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Total</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b/>
                <w:bCs/>
                <w:color w:val="666600"/>
                <w:szCs w:val="18"/>
              </w:rPr>
            </w:pP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43</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38</w:t>
            </w:r>
          </w:p>
        </w:tc>
      </w:tr>
    </w:tbl>
    <w:p w:rsidR="00646FCB" w:rsidRDefault="00646FCB" w:rsidP="00646FCB">
      <w:pPr>
        <w:jc w:val="center"/>
      </w:pPr>
    </w:p>
    <w:p w:rsidR="00646FCB" w:rsidRDefault="00646FCB" w:rsidP="00646FCB">
      <w:pPr>
        <w:rPr>
          <w:lang w:val="es-ES_tradnl"/>
        </w:rPr>
      </w:pPr>
      <w:r>
        <w:rPr>
          <w:lang w:val="es-ES_tradnl"/>
        </w:rPr>
        <w:t>A partir de la tabla de ponderación, elegimos el Equipo de Dell como compra para el desarrollo del sistema</w:t>
      </w:r>
    </w:p>
    <w:p w:rsidR="00BB610D" w:rsidRDefault="00BB610D" w:rsidP="00646FCB">
      <w:pPr>
        <w:rPr>
          <w:lang w:val="es-ES_tradnl"/>
        </w:rPr>
      </w:pPr>
    </w:p>
    <w:p w:rsidR="00646FCB" w:rsidRPr="00BB610D" w:rsidRDefault="00646FCB" w:rsidP="00BB610D">
      <w:pPr>
        <w:pStyle w:val="Heading3"/>
      </w:pPr>
      <w:bookmarkStart w:id="55" w:name="_Toc273267292"/>
      <w:bookmarkStart w:id="56" w:name="_Toc273382019"/>
      <w:r w:rsidRPr="00BB610D">
        <w:t>Selección de Laptop para líder de proyecto</w:t>
      </w:r>
      <w:bookmarkEnd w:id="55"/>
      <w:bookmarkEnd w:id="56"/>
    </w:p>
    <w:p w:rsidR="006411EF" w:rsidRDefault="00646FCB" w:rsidP="00646FCB">
      <w:r>
        <w:t>Se requiere un equipo de buen rendimiento pero a la vez robusto y portátil. Balanceando estos requerimientos se decidió la siguiente configuración.</w:t>
      </w:r>
    </w:p>
    <w:tbl>
      <w:tblPr>
        <w:tblStyle w:val="LightGrid-Accent3"/>
        <w:tblW w:w="7905" w:type="dxa"/>
        <w:jc w:val="center"/>
        <w:tblLook w:val="04A0" w:firstRow="1" w:lastRow="0" w:firstColumn="1" w:lastColumn="0" w:noHBand="0" w:noVBand="1"/>
      </w:tblPr>
      <w:tblGrid>
        <w:gridCol w:w="7905"/>
      </w:tblGrid>
      <w:tr w:rsidR="006411EF" w:rsidRP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vAlign w:val="bottom"/>
          </w:tcPr>
          <w:p w:rsidR="006411EF" w:rsidRDefault="006411EF" w:rsidP="00D60521">
            <w:pPr>
              <w:pStyle w:val="TableContents"/>
              <w:snapToGrid w:val="0"/>
              <w:rPr>
                <w:b w:val="0"/>
                <w:bCs w:val="0"/>
                <w:color w:val="E6E6FF"/>
                <w:sz w:val="20"/>
                <w:szCs w:val="20"/>
              </w:rPr>
            </w:pPr>
            <w:r>
              <w:rPr>
                <w:b w:val="0"/>
                <w:bCs w:val="0"/>
                <w:color w:val="E6E6FF"/>
                <w:sz w:val="20"/>
                <w:szCs w:val="20"/>
              </w:rPr>
              <w:t>Dell Latitude E4310</w:t>
            </w:r>
          </w:p>
        </w:tc>
      </w:tr>
      <w:tr w:rsidR="006411EF" w:rsidRP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lang w:val="es-ES_tradnl"/>
              </w:rPr>
            </w:pPr>
            <w:r>
              <w:rPr>
                <w:color w:val="666600"/>
                <w:szCs w:val="18"/>
                <w:lang w:val="es-ES_tradnl"/>
              </w:rPr>
              <w:t xml:space="preserve">PROCESADOR: Intel® </w:t>
            </w:r>
            <w:proofErr w:type="spellStart"/>
            <w:r>
              <w:rPr>
                <w:color w:val="666600"/>
                <w:szCs w:val="18"/>
                <w:lang w:val="es-ES_tradnl"/>
              </w:rPr>
              <w:t>Core</w:t>
            </w:r>
            <w:proofErr w:type="spellEnd"/>
            <w:r>
              <w:rPr>
                <w:color w:val="666600"/>
                <w:szCs w:val="18"/>
                <w:lang w:val="es-ES_tradnl"/>
              </w:rPr>
              <w:t xml:space="preserve">™ i5-520M (2.40GHz, 3M cache) </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lang w:val="es-ES_tradnl"/>
              </w:rPr>
            </w:pPr>
            <w:r>
              <w:rPr>
                <w:color w:val="666600"/>
                <w:szCs w:val="18"/>
                <w:lang w:val="es-ES_tradnl"/>
              </w:rPr>
              <w:t>MEMORIA: Memoria de 4.0GB, DDR3-1066 SDRAM, 2 DIMMS</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rPr>
            </w:pPr>
            <w:r>
              <w:rPr>
                <w:color w:val="666600"/>
                <w:szCs w:val="18"/>
              </w:rPr>
              <w:t xml:space="preserve">TARJETA DE VIDEO: Intel® HD </w:t>
            </w:r>
            <w:proofErr w:type="spellStart"/>
            <w:r>
              <w:rPr>
                <w:color w:val="666600"/>
                <w:szCs w:val="18"/>
              </w:rPr>
              <w:t>Graphicswithdynamicfrequency</w:t>
            </w:r>
            <w:proofErr w:type="spellEnd"/>
          </w:p>
        </w:tc>
      </w:tr>
      <w:tr w:rsidR="006411EF" w:rsidRPr="003F319B"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lang w:val="en-US"/>
              </w:rPr>
            </w:pPr>
            <w:r>
              <w:rPr>
                <w:color w:val="666600"/>
                <w:szCs w:val="18"/>
                <w:lang w:val="en-US"/>
              </w:rPr>
              <w:t>DISCO DURO: 250GB Hard Drive, 7200RPM</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rPr>
            </w:pPr>
            <w:r>
              <w:rPr>
                <w:color w:val="666600"/>
                <w:szCs w:val="18"/>
              </w:rPr>
              <w:t xml:space="preserve">MONITOR:  13.3" WXGA, Slate </w:t>
            </w:r>
            <w:proofErr w:type="spellStart"/>
            <w:r>
              <w:rPr>
                <w:color w:val="666600"/>
                <w:szCs w:val="18"/>
              </w:rPr>
              <w:t>Silver</w:t>
            </w:r>
            <w:proofErr w:type="spellEnd"/>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rPr>
            </w:pPr>
            <w:r>
              <w:rPr>
                <w:color w:val="666600"/>
                <w:szCs w:val="18"/>
              </w:rPr>
              <w:t xml:space="preserve">GARANTÍA:  3 años de </w:t>
            </w:r>
            <w:proofErr w:type="spellStart"/>
            <w:r>
              <w:rPr>
                <w:color w:val="666600"/>
                <w:szCs w:val="18"/>
              </w:rPr>
              <w:t>ProSupport</w:t>
            </w:r>
            <w:proofErr w:type="spellEnd"/>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0F13DF" w:rsidP="00D60521">
            <w:pPr>
              <w:snapToGrid w:val="0"/>
              <w:rPr>
                <w:rStyle w:val="Hyperlink"/>
                <w:color w:val="666600"/>
                <w:szCs w:val="18"/>
              </w:rPr>
            </w:pPr>
            <w:hyperlink r:id="rId40" w:history="1">
              <w:r w:rsidR="006411EF">
                <w:rPr>
                  <w:rStyle w:val="Hyperlink"/>
                </w:rPr>
                <w:t>http://tinyurl.com/adr-pc-dev2</w:t>
              </w:r>
            </w:hyperlink>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b w:val="0"/>
                <w:bCs w:val="0"/>
                <w:color w:val="666600"/>
                <w:szCs w:val="18"/>
              </w:rPr>
            </w:pPr>
            <w:r>
              <w:rPr>
                <w:b w:val="0"/>
                <w:bCs w:val="0"/>
                <w:color w:val="666600"/>
                <w:szCs w:val="18"/>
              </w:rPr>
              <w:t>Costo: $7,517.00</w:t>
            </w:r>
          </w:p>
        </w:tc>
      </w:tr>
    </w:tbl>
    <w:p w:rsidR="006411EF" w:rsidRDefault="006411EF" w:rsidP="00646FCB"/>
    <w:p w:rsidR="00646FCB" w:rsidRDefault="00646FCB" w:rsidP="00BB610D">
      <w:pPr>
        <w:pStyle w:val="Heading2"/>
      </w:pPr>
      <w:bookmarkStart w:id="57" w:name="_Toc273267293"/>
      <w:bookmarkStart w:id="58" w:name="_Toc273382020"/>
      <w:r>
        <w:lastRenderedPageBreak/>
        <w:t>Sistema Operativo Para las estaciones de trabajo</w:t>
      </w:r>
      <w:bookmarkEnd w:id="57"/>
      <w:bookmarkEnd w:id="58"/>
    </w:p>
    <w:p w:rsidR="00646FCB" w:rsidRDefault="00646FCB" w:rsidP="00646FCB">
      <w:pPr>
        <w:jc w:val="center"/>
        <w:rPr>
          <w:b/>
        </w:rPr>
      </w:pPr>
      <w:r>
        <w:rPr>
          <w:b/>
        </w:rPr>
        <w:t>Ubuntu 10.4 LTS recomendado</w:t>
      </w:r>
    </w:p>
    <w:p w:rsidR="00646FCB" w:rsidRDefault="00646FCB" w:rsidP="00646FCB">
      <w:r>
        <w:t xml:space="preserve">Es un derivado de </w:t>
      </w:r>
      <w:proofErr w:type="spellStart"/>
      <w:r>
        <w:t>Debian</w:t>
      </w:r>
      <w:proofErr w:type="spellEnd"/>
      <w:r>
        <w:t xml:space="preserve"> por lo que provee similares características pero se desarrolla con mayor énfasis en la facilidad de uso por personas con poca experiencia en sistemas Linux. La interfaz gráfica es intuitiva y muy similar a la de MS Windows,  lo que asegura que el tiempo de entrenamiento por los operarios será mínimo.</w:t>
      </w:r>
    </w:p>
    <w:p w:rsidR="00646FCB" w:rsidRDefault="00646FCB" w:rsidP="00646FCB">
      <w:pPr>
        <w:pStyle w:val="BodyText"/>
      </w:pPr>
    </w:p>
    <w:p w:rsidR="00646FCB" w:rsidRDefault="00646FCB" w:rsidP="00053704">
      <w:pPr>
        <w:pStyle w:val="Heading1"/>
      </w:pPr>
      <w:bookmarkStart w:id="59" w:name="_Toc273267294"/>
      <w:bookmarkStart w:id="60" w:name="_Toc273382021"/>
      <w:r>
        <w:lastRenderedPageBreak/>
        <w:t>Infraestructura Producción</w:t>
      </w:r>
      <w:bookmarkEnd w:id="59"/>
      <w:bookmarkEnd w:id="60"/>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61" w:name="_Toc273267295"/>
    </w:p>
    <w:p w:rsidR="00646FCB" w:rsidRPr="00BB610D" w:rsidRDefault="00646FCB" w:rsidP="00BB610D">
      <w:pPr>
        <w:pStyle w:val="Heading2"/>
      </w:pPr>
      <w:bookmarkStart w:id="62" w:name="_Toc273382022"/>
      <w:r w:rsidRPr="00BB610D">
        <w:t>Esquema de la infraestructura</w:t>
      </w:r>
      <w:bookmarkEnd w:id="61"/>
      <w:bookmarkEnd w:id="62"/>
    </w:p>
    <w:p w:rsidR="00646FCB" w:rsidRDefault="00646FCB" w:rsidP="00646FCB">
      <w:pPr>
        <w:pStyle w:val="BodyText"/>
      </w:pPr>
      <w:r>
        <w:rPr>
          <w:noProof/>
          <w:lang w:val="en-US"/>
        </w:rPr>
        <w:drawing>
          <wp:inline distT="0" distB="0" distL="0" distR="0">
            <wp:extent cx="6116320"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116320" cy="4419600"/>
                    </a:xfrm>
                    <a:prstGeom prst="rect">
                      <a:avLst/>
                    </a:prstGeom>
                    <a:solidFill>
                      <a:srgbClr val="FFFFFF"/>
                    </a:solidFill>
                    <a:ln>
                      <a:noFill/>
                    </a:ln>
                  </pic:spPr>
                </pic:pic>
              </a:graphicData>
            </a:graphic>
          </wp:inline>
        </w:drawing>
      </w:r>
    </w:p>
    <w:p w:rsidR="00646FCB" w:rsidRDefault="00646FCB" w:rsidP="00646FCB">
      <w:pPr>
        <w:pStyle w:val="BodyText"/>
      </w:pPr>
    </w:p>
    <w:p w:rsidR="00646FCB" w:rsidRPr="00BB610D" w:rsidRDefault="00646FCB" w:rsidP="00BB610D">
      <w:pPr>
        <w:pStyle w:val="Heading2"/>
      </w:pPr>
      <w:bookmarkStart w:id="63" w:name="__RefHeading__2121_1177058757"/>
      <w:bookmarkStart w:id="64" w:name="_Toc273267296"/>
      <w:bookmarkStart w:id="65" w:name="_Toc273382023"/>
      <w:bookmarkEnd w:id="63"/>
      <w:r w:rsidRPr="00BB610D">
        <w:t>Disponibilidad y Rendimiento</w:t>
      </w:r>
      <w:bookmarkEnd w:id="64"/>
      <w:bookmarkEnd w:id="65"/>
    </w:p>
    <w:p w:rsidR="00646FCB" w:rsidRDefault="00646FCB" w:rsidP="00646FCB">
      <w:pPr>
        <w:rPr>
          <w:lang w:val="es-ES_tradnl"/>
        </w:rPr>
      </w:pPr>
      <w:r>
        <w:rPr>
          <w:lang w:val="es-ES_tradnl"/>
        </w:rPr>
        <w:t xml:space="preserve">Esta infraestructura mediante </w:t>
      </w:r>
      <w:proofErr w:type="spellStart"/>
      <w:r>
        <w:rPr>
          <w:lang w:val="es-ES_tradnl"/>
        </w:rPr>
        <w:t>clusterización</w:t>
      </w:r>
      <w:proofErr w:type="spellEnd"/>
      <w:r>
        <w:rPr>
          <w:lang w:val="es-ES_tradnl"/>
        </w:rPr>
        <w:t xml:space="preserve"> permite implementar soluciones de alta disponibilidad y alto rendimiento, ya que no sólo posibilita que el tráfico y ejecución se distribuyan entre varias máquinas, sino también que permite aumentar la tolerancia ante fallos, ya que la caída de una de las máquinas no afecta el funcionamiento global del sistema, logrando ser imperceptible para el usuario. </w:t>
      </w:r>
    </w:p>
    <w:p w:rsidR="00BB610D" w:rsidRDefault="00BB610D">
      <w:pPr>
        <w:spacing w:before="0" w:after="0" w:line="240" w:lineRule="auto"/>
        <w:rPr>
          <w:b/>
          <w:color w:val="007C85"/>
          <w:sz w:val="20"/>
          <w:szCs w:val="20"/>
        </w:rPr>
      </w:pPr>
      <w:bookmarkStart w:id="66" w:name="_Toc273267297"/>
      <w:r>
        <w:br w:type="page"/>
      </w:r>
    </w:p>
    <w:p w:rsidR="00646FCB" w:rsidRPr="00BB610D" w:rsidRDefault="00646FCB" w:rsidP="00BB610D">
      <w:pPr>
        <w:pStyle w:val="Heading2"/>
      </w:pPr>
      <w:bookmarkStart w:id="67" w:name="_Toc273382024"/>
      <w:r w:rsidRPr="00BB610D">
        <w:lastRenderedPageBreak/>
        <w:t>Esquema de Disponibilidad 7 x 24</w:t>
      </w:r>
      <w:bookmarkEnd w:id="66"/>
      <w:bookmarkEnd w:id="67"/>
    </w:p>
    <w:p w:rsidR="00C14076" w:rsidRPr="00C14076" w:rsidRDefault="00C14076" w:rsidP="00C14076">
      <w:pPr>
        <w:pStyle w:val="ListParagraph"/>
        <w:numPr>
          <w:ilvl w:val="0"/>
          <w:numId w:val="0"/>
        </w:numPr>
        <w:ind w:left="1080"/>
      </w:pPr>
      <w:r w:rsidRPr="00C14076">
        <w:rPr>
          <w:noProof/>
        </w:rPr>
        <w:drawing>
          <wp:inline distT="0" distB="0" distL="0" distR="0">
            <wp:extent cx="4096987" cy="3253839"/>
            <wp:effectExtent l="0" t="57150" r="0" b="419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C14076" w:rsidRPr="00C14076" w:rsidRDefault="00C14076" w:rsidP="00C14076">
      <w:pPr>
        <w:pStyle w:val="ListParagraph"/>
        <w:numPr>
          <w:ilvl w:val="0"/>
          <w:numId w:val="0"/>
        </w:numPr>
        <w:ind w:left="1080"/>
        <w:rPr>
          <w:lang w:val="es-AR"/>
        </w:rPr>
      </w:pPr>
    </w:p>
    <w:p w:rsidR="00646FCB" w:rsidRPr="00C14076" w:rsidRDefault="00646FCB" w:rsidP="00C14076">
      <w:pPr>
        <w:pStyle w:val="ListParagraph"/>
        <w:tabs>
          <w:tab w:val="clear" w:pos="1080"/>
        </w:tabs>
        <w:ind w:left="709"/>
        <w:rPr>
          <w:lang w:val="es-AR"/>
        </w:rPr>
      </w:pPr>
      <w:r w:rsidRPr="00C14076">
        <w:rPr>
          <w:b/>
          <w:lang w:val="es-AR"/>
        </w:rPr>
        <w:t>Doble enlace de internet</w:t>
      </w:r>
      <w:r w:rsidRPr="00C14076">
        <w:rPr>
          <w:lang w:val="es-AR"/>
        </w:rPr>
        <w:t xml:space="preserve">: Como primer medida, el sistema presenta un doble enlace de conexión a internet, con lo cual ante la eventual caída de uno de ellos, el siguiente se activa automáticamente, redirigiendo el </w:t>
      </w:r>
      <w:proofErr w:type="spellStart"/>
      <w:r w:rsidRPr="00C14076">
        <w:rPr>
          <w:lang w:val="es-AR"/>
        </w:rPr>
        <w:t>trafico</w:t>
      </w:r>
      <w:proofErr w:type="spellEnd"/>
      <w:r w:rsidRPr="00C14076">
        <w:rPr>
          <w:lang w:val="es-AR"/>
        </w:rPr>
        <w:t xml:space="preserve"> por la nueva salida a través del FW.</w:t>
      </w:r>
    </w:p>
    <w:p w:rsidR="00646FCB" w:rsidRPr="00586636" w:rsidRDefault="00646FCB" w:rsidP="00C14076">
      <w:pPr>
        <w:pStyle w:val="ListParagraph"/>
        <w:tabs>
          <w:tab w:val="clear" w:pos="1080"/>
        </w:tabs>
        <w:ind w:left="709"/>
        <w:rPr>
          <w:lang w:val="es-AR"/>
        </w:rPr>
      </w:pPr>
      <w:proofErr w:type="spellStart"/>
      <w:r w:rsidRPr="00586636">
        <w:rPr>
          <w:lang w:val="es-AR"/>
        </w:rPr>
        <w:t>Cluster</w:t>
      </w:r>
      <w:proofErr w:type="spellEnd"/>
      <w:r w:rsidRPr="00586636">
        <w:rPr>
          <w:lang w:val="es-AR"/>
        </w:rPr>
        <w:t xml:space="preserve"> a Nivel </w:t>
      </w:r>
      <w:proofErr w:type="spellStart"/>
      <w:r w:rsidRPr="00586636">
        <w:rPr>
          <w:lang w:val="es-AR"/>
        </w:rPr>
        <w:t>Aplication</w:t>
      </w:r>
      <w:proofErr w:type="spellEnd"/>
      <w:r w:rsidRPr="00586636">
        <w:rPr>
          <w:lang w:val="es-AR"/>
        </w:rPr>
        <w:t xml:space="preserve"> Server: compuesto por dos nodos, para brindar alta disponibilidad de la aplicación. En caso de caído de uno de los nodos, el </w:t>
      </w:r>
      <w:proofErr w:type="spellStart"/>
      <w:r w:rsidRPr="00586636">
        <w:rPr>
          <w:lang w:val="es-AR"/>
        </w:rPr>
        <w:t>soft</w:t>
      </w:r>
      <w:proofErr w:type="spellEnd"/>
      <w:r w:rsidRPr="00586636">
        <w:rPr>
          <w:lang w:val="es-AR"/>
        </w:rPr>
        <w:t xml:space="preserve"> instalado, automáticamente notara la desconexión, y automatizara su proceso para seguir productivo sin necesidad de mantenimiento manual de un operario.</w:t>
      </w:r>
    </w:p>
    <w:p w:rsidR="00646FCB" w:rsidRPr="00ED1294" w:rsidRDefault="00646FCB" w:rsidP="00C14076">
      <w:pPr>
        <w:pStyle w:val="ListParagraph"/>
        <w:tabs>
          <w:tab w:val="clear" w:pos="1080"/>
        </w:tabs>
        <w:ind w:left="709"/>
        <w:rPr>
          <w:shd w:val="clear" w:color="auto" w:fill="FFFF00"/>
        </w:rPr>
      </w:pPr>
      <w:proofErr w:type="spellStart"/>
      <w:r w:rsidRPr="00586636">
        <w:rPr>
          <w:lang w:val="es-AR"/>
        </w:rPr>
        <w:t>Cluster</w:t>
      </w:r>
      <w:proofErr w:type="spellEnd"/>
      <w:r w:rsidRPr="00586636">
        <w:rPr>
          <w:lang w:val="es-AR"/>
        </w:rPr>
        <w:t xml:space="preserve"> a Nivel </w:t>
      </w:r>
      <w:proofErr w:type="spellStart"/>
      <w:r w:rsidRPr="00586636">
        <w:rPr>
          <w:lang w:val="es-AR"/>
        </w:rPr>
        <w:t>Database</w:t>
      </w:r>
      <w:proofErr w:type="spellEnd"/>
      <w:r w:rsidRPr="00586636">
        <w:rPr>
          <w:lang w:val="es-AR"/>
        </w:rPr>
        <w:t xml:space="preserve"> Server: al igual que el </w:t>
      </w:r>
      <w:proofErr w:type="spellStart"/>
      <w:r w:rsidRPr="00586636">
        <w:rPr>
          <w:lang w:val="es-AR"/>
        </w:rPr>
        <w:t>cluster</w:t>
      </w:r>
      <w:proofErr w:type="spellEnd"/>
      <w:r w:rsidRPr="00586636">
        <w:rPr>
          <w:lang w:val="es-AR"/>
        </w:rPr>
        <w:t xml:space="preserve"> de aplicación, estará compuesto por dos nodos que brindaran una alta disponibilidad. </w:t>
      </w:r>
      <w:r w:rsidRPr="00C14076">
        <w:t xml:space="preserve">El </w:t>
      </w:r>
      <w:proofErr w:type="spellStart"/>
      <w:r w:rsidRPr="00C14076">
        <w:t>proceso</w:t>
      </w:r>
      <w:proofErr w:type="spellEnd"/>
      <w:r w:rsidRPr="00C14076">
        <w:t xml:space="preserve"> de </w:t>
      </w:r>
      <w:proofErr w:type="spellStart"/>
      <w:r w:rsidRPr="00C14076">
        <w:t>caída</w:t>
      </w:r>
      <w:proofErr w:type="spellEnd"/>
      <w:r w:rsidRPr="00C14076">
        <w:t xml:space="preserve"> </w:t>
      </w:r>
      <w:proofErr w:type="spellStart"/>
      <w:r w:rsidRPr="00C14076">
        <w:t>es</w:t>
      </w:r>
      <w:proofErr w:type="spellEnd"/>
      <w:r w:rsidRPr="00C14076">
        <w:t xml:space="preserve"> similar al anterior.</w:t>
      </w:r>
    </w:p>
    <w:p w:rsidR="00646FCB" w:rsidRPr="00CE457D" w:rsidRDefault="00071460" w:rsidP="00C14076">
      <w:pPr>
        <w:pStyle w:val="ListParagraph"/>
        <w:tabs>
          <w:tab w:val="clear" w:pos="1080"/>
        </w:tabs>
        <w:ind w:left="709"/>
        <w:rPr>
          <w:rStyle w:val="apple-style-span"/>
          <w:shd w:val="clear" w:color="auto" w:fill="FFFF00"/>
        </w:rPr>
      </w:pPr>
      <w:r w:rsidRPr="00586636">
        <w:rPr>
          <w:rStyle w:val="apple-style-span"/>
          <w:color w:val="000000"/>
          <w:lang w:val="es-AR"/>
        </w:rPr>
        <w:t>Nivel de Raid 5 en el Storage: E</w:t>
      </w:r>
      <w:r w:rsidR="00646FCB" w:rsidRPr="00586636">
        <w:rPr>
          <w:rStyle w:val="apple-style-span"/>
          <w:color w:val="000000"/>
          <w:lang w:val="es-AR"/>
        </w:rPr>
        <w:t xml:space="preserve">ste </w:t>
      </w:r>
      <w:proofErr w:type="spellStart"/>
      <w:r w:rsidR="00646FCB" w:rsidRPr="00586636">
        <w:rPr>
          <w:rStyle w:val="apple-style-span"/>
          <w:color w:val="000000"/>
          <w:lang w:val="es-AR"/>
        </w:rPr>
        <w:t>array</w:t>
      </w:r>
      <w:proofErr w:type="spellEnd"/>
      <w:r w:rsidR="00646FCB" w:rsidRPr="00586636">
        <w:rPr>
          <w:rStyle w:val="apple-style-span"/>
          <w:color w:val="000000"/>
          <w:lang w:val="es-AR"/>
        </w:rPr>
        <w:t xml:space="preserve"> ofrece tolerancia a fallos, pero además,</w:t>
      </w:r>
      <w:r w:rsidR="00646FCB" w:rsidRPr="00586636">
        <w:rPr>
          <w:rStyle w:val="apple-converted-space"/>
          <w:color w:val="000000"/>
          <w:lang w:val="es-AR"/>
        </w:rPr>
        <w:t> </w:t>
      </w:r>
      <w:r w:rsidR="00646FCB" w:rsidRPr="00586636">
        <w:rPr>
          <w:rStyle w:val="apple-style-span"/>
          <w:bCs/>
          <w:color w:val="000000"/>
          <w:lang w:val="es-AR"/>
        </w:rPr>
        <w:t xml:space="preserve">optimiza la capacidad del sistema </w:t>
      </w:r>
      <w:r w:rsidR="00646FCB" w:rsidRPr="00586636">
        <w:rPr>
          <w:rStyle w:val="apple-style-span"/>
          <w:color w:val="000000"/>
          <w:lang w:val="es-AR"/>
        </w:rPr>
        <w:t>permitiendo una utilización de hasta el 80% de la capacidad del conjunto de discos. Esto lo consigue mediante el cálculo de información de paridad y su almacenamiento alternativo por bloques en todos los discos del conjunto. La información del usuario se graba por bloques y de forma alternativa en todos ellos. De esta manera, si cualquiera de las unidades de disco falla, se puede recuperar la información en tiempo real, sobre la marcha, mediante una simple operación de lógica de O exclusivo, sin que el servidor deje de funcionar</w:t>
      </w:r>
      <w:r w:rsidRPr="00586636">
        <w:rPr>
          <w:rStyle w:val="apple-style-span"/>
          <w:color w:val="000000"/>
          <w:lang w:val="es-AR"/>
        </w:rPr>
        <w:t xml:space="preserve">. </w:t>
      </w:r>
      <w:r>
        <w:rPr>
          <w:rStyle w:val="apple-style-span"/>
          <w:color w:val="000000"/>
        </w:rPr>
        <w:t>(</w:t>
      </w:r>
      <w:proofErr w:type="spellStart"/>
      <w:r>
        <w:rPr>
          <w:rStyle w:val="apple-style-span"/>
          <w:color w:val="000000"/>
        </w:rPr>
        <w:t>Ver</w:t>
      </w:r>
      <w:proofErr w:type="spellEnd"/>
      <w:r>
        <w:rPr>
          <w:rStyle w:val="apple-style-span"/>
          <w:color w:val="000000"/>
        </w:rPr>
        <w:t xml:space="preserve"> Item 4.8)</w:t>
      </w:r>
    </w:p>
    <w:p w:rsidR="00CE457D" w:rsidRPr="00CE457D" w:rsidRDefault="00CE457D" w:rsidP="00C14076">
      <w:pPr>
        <w:pStyle w:val="ListParagraph"/>
        <w:tabs>
          <w:tab w:val="clear" w:pos="1080"/>
        </w:tabs>
        <w:ind w:left="709"/>
        <w:rPr>
          <w:shd w:val="clear" w:color="auto" w:fill="FFFF00"/>
          <w:lang w:val="es-AR"/>
        </w:rPr>
      </w:pPr>
      <w:proofErr w:type="spellStart"/>
      <w:r w:rsidRPr="00CE457D">
        <w:rPr>
          <w:rStyle w:val="apple-style-span"/>
          <w:color w:val="000000"/>
          <w:lang w:val="es-AR"/>
        </w:rPr>
        <w:t>Duplicacion</w:t>
      </w:r>
      <w:proofErr w:type="spellEnd"/>
      <w:r w:rsidRPr="00CE457D">
        <w:rPr>
          <w:rStyle w:val="apple-style-span"/>
          <w:color w:val="000000"/>
          <w:lang w:val="es-AR"/>
        </w:rPr>
        <w:t xml:space="preserve"> de Servidor Web y Firewall Mediante esquemas de </w:t>
      </w:r>
      <w:proofErr w:type="spellStart"/>
      <w:r w:rsidRPr="00CE457D">
        <w:rPr>
          <w:rStyle w:val="apple-style-span"/>
          <w:color w:val="000000"/>
          <w:lang w:val="es-AR"/>
        </w:rPr>
        <w:t>backups</w:t>
      </w:r>
      <w:proofErr w:type="spellEnd"/>
      <w:r w:rsidRPr="00CE457D">
        <w:rPr>
          <w:rStyle w:val="apple-style-span"/>
          <w:color w:val="000000"/>
          <w:lang w:val="es-AR"/>
        </w:rPr>
        <w:t xml:space="preserve"> continuos</w:t>
      </w:r>
    </w:p>
    <w:p w:rsidR="00646FCB" w:rsidRDefault="00646FCB" w:rsidP="00646FCB">
      <w:pPr>
        <w:rPr>
          <w:shd w:val="clear" w:color="auto" w:fill="FFFF00"/>
          <w:lang w:val="es-ES_tradnl"/>
        </w:rPr>
      </w:pPr>
    </w:p>
    <w:p w:rsidR="00646FCB" w:rsidRPr="00BB610D" w:rsidRDefault="00646FCB" w:rsidP="00BB610D">
      <w:pPr>
        <w:pStyle w:val="Heading2"/>
      </w:pPr>
      <w:bookmarkStart w:id="68" w:name="__RefHeading__2123_1177058757"/>
      <w:bookmarkStart w:id="69" w:name="__RefHeading__2129_1177058757"/>
      <w:bookmarkStart w:id="70" w:name="__RefHeading__2131_1177058757"/>
      <w:bookmarkStart w:id="71" w:name="__RefHeading__2133_1177058757"/>
      <w:bookmarkStart w:id="72" w:name="__RefHeading__2135_1177058757"/>
      <w:bookmarkStart w:id="73" w:name="_Toc273267298"/>
      <w:bookmarkStart w:id="74" w:name="_Toc273382025"/>
      <w:bookmarkEnd w:id="68"/>
      <w:bookmarkEnd w:id="69"/>
      <w:bookmarkEnd w:id="70"/>
      <w:bookmarkEnd w:id="71"/>
      <w:bookmarkEnd w:id="72"/>
      <w:r w:rsidRPr="00BB610D">
        <w:lastRenderedPageBreak/>
        <w:t>Configuración de servidores para producción</w:t>
      </w:r>
      <w:bookmarkEnd w:id="73"/>
      <w:bookmarkEnd w:id="74"/>
    </w:p>
    <w:p w:rsidR="00646FCB" w:rsidRDefault="00646FCB" w:rsidP="00646FCB">
      <w:pPr>
        <w:spacing w:after="0" w:line="100" w:lineRule="atLeast"/>
      </w:pPr>
    </w:p>
    <w:p w:rsidR="00646FCB" w:rsidRPr="00BB610D" w:rsidRDefault="00646FCB" w:rsidP="00BB610D">
      <w:r>
        <w:t>En el lugar físico del cliente se configurarán cuatro servidores para ejecutar el ambiente de producción.</w:t>
      </w:r>
    </w:p>
    <w:p w:rsidR="00646FCB" w:rsidRPr="00BB610D" w:rsidRDefault="00646FCB" w:rsidP="00BB610D">
      <w:pPr>
        <w:pStyle w:val="ListParagraph"/>
        <w:rPr>
          <w:lang w:val="es-ES_tradnl"/>
        </w:rPr>
      </w:pPr>
      <w:r w:rsidRPr="00BB610D">
        <w:rPr>
          <w:b/>
          <w:bCs/>
          <w:u w:val="single"/>
          <w:lang w:val="es-ES_tradnl"/>
        </w:rPr>
        <w:t>Firewall y proxy (1)</w:t>
      </w:r>
      <w:r w:rsidRPr="00BB610D">
        <w:rPr>
          <w:lang w:val="es-ES_tradnl"/>
        </w:rPr>
        <w:t xml:space="preserve">: Para mantener seguro el ambiente e incrementar la integridad se configurarán estas aplicaciones en un servidor a través del cual se obtendrá acceso al sistema. </w:t>
      </w:r>
      <w:proofErr w:type="spellStart"/>
      <w:r w:rsidRPr="00BB610D">
        <w:rPr>
          <w:lang w:val="es-ES_tradnl"/>
        </w:rPr>
        <w:t>Debian</w:t>
      </w:r>
      <w:proofErr w:type="spellEnd"/>
      <w:r w:rsidRPr="00BB610D">
        <w:rPr>
          <w:lang w:val="es-ES_tradnl"/>
        </w:rPr>
        <w:t xml:space="preserve"> Server.</w:t>
      </w:r>
    </w:p>
    <w:p w:rsidR="00646FCB" w:rsidRPr="00BB610D" w:rsidRDefault="00646FCB" w:rsidP="00BB610D">
      <w:pPr>
        <w:pStyle w:val="ListParagraph"/>
        <w:rPr>
          <w:lang w:val="es-ES_tradnl"/>
        </w:rPr>
      </w:pPr>
      <w:r w:rsidRPr="00BB610D">
        <w:rPr>
          <w:b/>
          <w:bCs/>
          <w:u w:val="single"/>
          <w:lang w:val="es-ES_tradnl"/>
        </w:rPr>
        <w:t>Web Server (1)</w:t>
      </w:r>
      <w:r w:rsidRPr="00BB610D">
        <w:rPr>
          <w:lang w:val="es-ES_tradnl"/>
        </w:rPr>
        <w:t>: La aplicación web que presta servicios a los ciudadanos se configurará en un servidor dedicado. No se espera que la demanda de esta aplicación sea muy intensa ni tampoco es crucial un alto tiempo de respuesta por lo que se eligió un servidor pequeño.</w:t>
      </w:r>
    </w:p>
    <w:p w:rsidR="00646FCB" w:rsidRPr="00BB610D" w:rsidRDefault="00646FCB" w:rsidP="00BB610D">
      <w:pPr>
        <w:pStyle w:val="ListParagraph"/>
        <w:rPr>
          <w:lang w:val="es-ES_tradnl"/>
        </w:rPr>
      </w:pPr>
      <w:proofErr w:type="spellStart"/>
      <w:r w:rsidRPr="00BB610D">
        <w:rPr>
          <w:b/>
          <w:bCs/>
          <w:u w:val="single"/>
          <w:lang w:val="es-ES_tradnl"/>
        </w:rPr>
        <w:t>Application</w:t>
      </w:r>
      <w:proofErr w:type="spellEnd"/>
      <w:r w:rsidRPr="00BB610D">
        <w:rPr>
          <w:b/>
          <w:bCs/>
          <w:u w:val="single"/>
          <w:lang w:val="es-ES_tradnl"/>
        </w:rPr>
        <w:t xml:space="preserve"> server (2)</w:t>
      </w:r>
      <w:r w:rsidRPr="00BB610D">
        <w:rPr>
          <w:lang w:val="es-ES_tradnl"/>
        </w:rPr>
        <w:t xml:space="preserve">: En estos servidores se instalará la aplicación </w:t>
      </w:r>
      <w:proofErr w:type="spellStart"/>
      <w:r w:rsidRPr="00BB610D">
        <w:rPr>
          <w:lang w:val="es-ES_tradnl"/>
        </w:rPr>
        <w:t>backend</w:t>
      </w:r>
      <w:proofErr w:type="spellEnd"/>
      <w:r w:rsidRPr="00BB610D">
        <w:rPr>
          <w:lang w:val="es-ES_tradnl"/>
        </w:rPr>
        <w:t xml:space="preserve"> principal que proveerá servicios a los clientes desktop de los operarios y a la aplicación web. Se espera que la respuesta de este servicio sea rápida por lo que se eligió un servidor con buenas prestaciones.</w:t>
      </w:r>
    </w:p>
    <w:p w:rsidR="00646FCB" w:rsidRPr="00BB610D" w:rsidRDefault="00646FCB" w:rsidP="00BB610D">
      <w:pPr>
        <w:pStyle w:val="ListParagraph"/>
        <w:rPr>
          <w:lang w:val="es-ES_tradnl"/>
        </w:rPr>
      </w:pPr>
      <w:proofErr w:type="spellStart"/>
      <w:r w:rsidRPr="00BB610D">
        <w:rPr>
          <w:b/>
          <w:bCs/>
          <w:u w:val="single"/>
          <w:lang w:val="es-ES_tradnl"/>
        </w:rPr>
        <w:t>Database</w:t>
      </w:r>
      <w:proofErr w:type="spellEnd"/>
      <w:r w:rsidRPr="00BB610D">
        <w:rPr>
          <w:b/>
          <w:bCs/>
          <w:u w:val="single"/>
          <w:lang w:val="es-ES_tradnl"/>
        </w:rPr>
        <w:t xml:space="preserve"> server (2)</w:t>
      </w:r>
      <w:r w:rsidRPr="00BB610D">
        <w:rPr>
          <w:lang w:val="es-ES_tradnl"/>
        </w:rPr>
        <w:t xml:space="preserve">: En estos servidores se instalará la base de datos a la cual el </w:t>
      </w:r>
      <w:proofErr w:type="spellStart"/>
      <w:r w:rsidRPr="00BB610D">
        <w:rPr>
          <w:lang w:val="es-ES_tradnl"/>
        </w:rPr>
        <w:t>backend</w:t>
      </w:r>
      <w:proofErr w:type="spellEnd"/>
      <w:r w:rsidRPr="00BB610D">
        <w:rPr>
          <w:lang w:val="es-ES_tradnl"/>
        </w:rPr>
        <w:t xml:space="preserve"> accederá al igual que el </w:t>
      </w:r>
      <w:proofErr w:type="spellStart"/>
      <w:r w:rsidRPr="00BB610D">
        <w:rPr>
          <w:lang w:val="es-ES_tradnl"/>
        </w:rPr>
        <w:t>backend</w:t>
      </w:r>
      <w:proofErr w:type="spellEnd"/>
      <w:r w:rsidRPr="00BB610D">
        <w:rPr>
          <w:lang w:val="es-ES_tradnl"/>
        </w:rPr>
        <w:t xml:space="preserve"> este servidor debe tener buena respuesta y alta disponibilidad.</w:t>
      </w:r>
    </w:p>
    <w:p w:rsidR="00646FCB" w:rsidRDefault="00646FCB" w:rsidP="00BB610D">
      <w:pPr>
        <w:pStyle w:val="ListParagraph"/>
      </w:pPr>
      <w:r>
        <w:rPr>
          <w:b/>
          <w:u w:val="single"/>
        </w:rPr>
        <w:t>Backup (1):</w:t>
      </w:r>
      <w:r>
        <w:t xml:space="preserve"> Firewall + Web Server. </w:t>
      </w:r>
      <w:proofErr w:type="spellStart"/>
      <w:r>
        <w:t>Debian</w:t>
      </w:r>
      <w:proofErr w:type="spellEnd"/>
      <w:r>
        <w:t xml:space="preserve"> Server + </w:t>
      </w:r>
      <w:proofErr w:type="spellStart"/>
      <w:r>
        <w:t>Xen</w:t>
      </w:r>
      <w:proofErr w:type="spellEnd"/>
    </w:p>
    <w:p w:rsidR="00646FCB" w:rsidRDefault="00646FCB" w:rsidP="00646FCB">
      <w:pPr>
        <w:spacing w:after="0" w:line="100" w:lineRule="atLeast"/>
        <w:rPr>
          <w:lang w:val="en-US"/>
        </w:rPr>
      </w:pPr>
    </w:p>
    <w:p w:rsidR="00646FCB" w:rsidRDefault="00646FCB" w:rsidP="00646FCB">
      <w:pPr>
        <w:rPr>
          <w:lang w:val="en-US"/>
        </w:rPr>
      </w:pPr>
    </w:p>
    <w:p w:rsidR="00646FCB" w:rsidRPr="00BB610D" w:rsidRDefault="00646FCB" w:rsidP="00BB610D">
      <w:pPr>
        <w:pStyle w:val="Heading2"/>
      </w:pPr>
      <w:bookmarkStart w:id="75" w:name="_Toc273267299"/>
      <w:bookmarkStart w:id="76" w:name="_Toc273382026"/>
      <w:r w:rsidRPr="00BB610D">
        <w:t>Software Necesario</w:t>
      </w:r>
      <w:bookmarkEnd w:id="75"/>
      <w:bookmarkEnd w:id="76"/>
    </w:p>
    <w:p w:rsidR="00646FCB" w:rsidRPr="006013CE" w:rsidRDefault="00646FCB" w:rsidP="00BB610D">
      <w:pPr>
        <w:pStyle w:val="ListParagraph"/>
        <w:rPr>
          <w:lang w:val="es-ES_tradnl"/>
        </w:rPr>
      </w:pPr>
      <w:proofErr w:type="spellStart"/>
      <w:r w:rsidRPr="006013CE">
        <w:rPr>
          <w:rStyle w:val="Strong"/>
          <w:rFonts w:cs="Tahoma"/>
          <w:color w:val="333333"/>
          <w:u w:val="single"/>
          <w:lang w:val="es-ES_tradnl"/>
        </w:rPr>
        <w:t>Heartbeat</w:t>
      </w:r>
      <w:proofErr w:type="spellEnd"/>
      <w:r w:rsidRPr="006013CE">
        <w:rPr>
          <w:rStyle w:val="Strong"/>
          <w:rFonts w:cs="Tahoma"/>
          <w:color w:val="333333"/>
          <w:u w:val="single"/>
          <w:lang w:val="es-ES_tradnl"/>
        </w:rPr>
        <w:t>:</w:t>
      </w:r>
      <w:r w:rsidRPr="006013CE">
        <w:rPr>
          <w:lang w:val="es-ES_tradnl"/>
        </w:rPr>
        <w:t xml:space="preserve"> es un paquete de software creado por LINUX-HA, que corre scripts al ocurrir un evento de inicio o apagado de una pc del </w:t>
      </w:r>
      <w:proofErr w:type="spellStart"/>
      <w:r w:rsidRPr="006013CE">
        <w:rPr>
          <w:lang w:val="es-ES_tradnl"/>
        </w:rPr>
        <w:t>cluster</w:t>
      </w:r>
      <w:proofErr w:type="spellEnd"/>
      <w:r w:rsidRPr="006013CE">
        <w:rPr>
          <w:lang w:val="es-ES_tradnl"/>
        </w:rPr>
        <w:t>. Funciona Utilizando gratuitos</w:t>
      </w:r>
      <w:r w:rsidR="00031F99">
        <w:rPr>
          <w:lang w:val="es-ES_tradnl"/>
        </w:rPr>
        <w:t xml:space="preserve"> </w:t>
      </w:r>
      <w:proofErr w:type="spellStart"/>
      <w:r w:rsidRPr="006013CE">
        <w:rPr>
          <w:lang w:val="es-ES_tradnl"/>
        </w:rPr>
        <w:t>ARPs</w:t>
      </w:r>
      <w:proofErr w:type="spellEnd"/>
      <w:r w:rsidRPr="006013CE">
        <w:rPr>
          <w:lang w:val="es-ES_tradnl"/>
        </w:rPr>
        <w:t>. Es extensible a configuraciones de varios servidores</w:t>
      </w:r>
    </w:p>
    <w:p w:rsidR="00646FCB" w:rsidRPr="006013CE" w:rsidRDefault="00646FCB" w:rsidP="00BB610D">
      <w:pPr>
        <w:pStyle w:val="ListParagraph"/>
        <w:rPr>
          <w:lang w:val="es-ES_tradnl"/>
        </w:rPr>
      </w:pPr>
      <w:proofErr w:type="spellStart"/>
      <w:r w:rsidRPr="006013CE">
        <w:rPr>
          <w:rStyle w:val="Strong"/>
          <w:rFonts w:cs="Tahoma"/>
          <w:color w:val="333333"/>
          <w:u w:val="single"/>
          <w:lang w:val="es-ES_tradnl"/>
        </w:rPr>
        <w:t>Pacemkaer</w:t>
      </w:r>
      <w:proofErr w:type="spellEnd"/>
      <w:r w:rsidRPr="006013CE">
        <w:rPr>
          <w:rStyle w:val="Strong"/>
          <w:rFonts w:cs="Tahoma"/>
          <w:color w:val="333333"/>
          <w:u w:val="single"/>
          <w:lang w:val="es-ES_tradnl"/>
        </w:rPr>
        <w:t>:</w:t>
      </w:r>
      <w:r w:rsidRPr="006013CE">
        <w:rPr>
          <w:lang w:val="es-ES_tradnl"/>
        </w:rPr>
        <w:t xml:space="preserve"> versión 2.0.0. Se utilizara como </w:t>
      </w:r>
      <w:proofErr w:type="spellStart"/>
      <w:r w:rsidRPr="006013CE">
        <w:rPr>
          <w:lang w:val="es-ES_tradnl"/>
        </w:rPr>
        <w:t>cluster</w:t>
      </w:r>
      <w:proofErr w:type="spellEnd"/>
      <w:r w:rsidR="006B1189">
        <w:rPr>
          <w:lang w:val="es-ES_tradnl"/>
        </w:rPr>
        <w:t xml:space="preserve"> </w:t>
      </w:r>
      <w:proofErr w:type="spellStart"/>
      <w:r w:rsidRPr="006013CE">
        <w:rPr>
          <w:lang w:val="es-ES_tradnl"/>
        </w:rPr>
        <w:t>resource</w:t>
      </w:r>
      <w:proofErr w:type="spellEnd"/>
      <w:r w:rsidRPr="006013CE">
        <w:rPr>
          <w:lang w:val="es-ES_tradnl"/>
        </w:rPr>
        <w:t xml:space="preserve"> manager, anexado al </w:t>
      </w:r>
      <w:proofErr w:type="spellStart"/>
      <w:r w:rsidRPr="006013CE">
        <w:rPr>
          <w:lang w:val="es-ES_tradnl"/>
        </w:rPr>
        <w:t>Hertbea</w:t>
      </w:r>
      <w:r w:rsidR="006B1189">
        <w:rPr>
          <w:lang w:val="es-ES_tradnl"/>
        </w:rPr>
        <w:t>t</w:t>
      </w:r>
      <w:proofErr w:type="spellEnd"/>
      <w:r w:rsidR="006B1189">
        <w:rPr>
          <w:lang w:val="es-ES_tradnl"/>
        </w:rPr>
        <w:t xml:space="preserve"> </w:t>
      </w:r>
      <w:r w:rsidRPr="006013CE">
        <w:rPr>
          <w:lang w:val="es-ES_tradnl"/>
        </w:rPr>
        <w:t>par</w:t>
      </w:r>
      <w:r w:rsidR="006B1189">
        <w:rPr>
          <w:lang w:val="es-ES_tradnl"/>
        </w:rPr>
        <w:t>a</w:t>
      </w:r>
      <w:r w:rsidRPr="006013CE">
        <w:rPr>
          <w:lang w:val="es-ES_tradnl"/>
        </w:rPr>
        <w:t xml:space="preserve"> el control del inicio y cierre de los servicios.</w:t>
      </w:r>
    </w:p>
    <w:p w:rsidR="00646FCB" w:rsidRPr="006013CE" w:rsidRDefault="00646FCB" w:rsidP="00BB610D">
      <w:pPr>
        <w:pStyle w:val="ListParagraph"/>
        <w:rPr>
          <w:lang w:val="es-ES_tradnl"/>
        </w:rPr>
      </w:pPr>
      <w:proofErr w:type="spellStart"/>
      <w:r w:rsidRPr="006013CE">
        <w:rPr>
          <w:rStyle w:val="Strong"/>
          <w:rFonts w:cs="Tahoma"/>
          <w:color w:val="333333"/>
          <w:u w:val="single"/>
          <w:lang w:val="es-ES_tradnl"/>
        </w:rPr>
        <w:t>Xen</w:t>
      </w:r>
      <w:proofErr w:type="spellEnd"/>
      <w:r w:rsidRPr="006013CE">
        <w:rPr>
          <w:rStyle w:val="Strong"/>
          <w:rFonts w:cs="Tahoma"/>
          <w:color w:val="333333"/>
          <w:u w:val="single"/>
          <w:lang w:val="es-ES_tradnl"/>
        </w:rPr>
        <w:t>:</w:t>
      </w:r>
      <w:r w:rsidRPr="006013CE">
        <w:rPr>
          <w:lang w:val="es-ES_tradnl"/>
        </w:rPr>
        <w:t xml:space="preserve"> Como monitor de </w:t>
      </w:r>
      <w:proofErr w:type="spellStart"/>
      <w:r w:rsidRPr="006013CE">
        <w:rPr>
          <w:lang w:val="es-ES_tradnl"/>
        </w:rPr>
        <w:t>maquinas</w:t>
      </w:r>
      <w:proofErr w:type="spellEnd"/>
      <w:r w:rsidRPr="006013CE">
        <w:rPr>
          <w:lang w:val="es-ES_tradnl"/>
        </w:rPr>
        <w:t xml:space="preserve"> virtuales. </w:t>
      </w:r>
      <w:r w:rsidR="00031F99" w:rsidRPr="006013CE">
        <w:rPr>
          <w:lang w:val="es-ES_tradnl"/>
        </w:rPr>
        <w:t>Versión</w:t>
      </w:r>
      <w:r w:rsidRPr="006013CE">
        <w:rPr>
          <w:lang w:val="es-ES_tradnl"/>
        </w:rPr>
        <w:t xml:space="preserve"> 4.0.1. </w:t>
      </w:r>
      <w:proofErr w:type="spellStart"/>
      <w:r w:rsidRPr="006013CE">
        <w:rPr>
          <w:lang w:val="es-ES_tradnl"/>
        </w:rPr>
        <w:t>Xen</w:t>
      </w:r>
      <w:proofErr w:type="spellEnd"/>
      <w:r w:rsidRPr="006013CE">
        <w:rPr>
          <w:lang w:val="es-ES_tradnl"/>
        </w:rPr>
        <w:t xml:space="preserve"> utiliza una técnica llamada </w:t>
      </w:r>
      <w:proofErr w:type="spellStart"/>
      <w:r w:rsidR="000F13DF">
        <w:fldChar w:fldCharType="begin"/>
      </w:r>
      <w:r w:rsidR="000F13DF" w:rsidRPr="003F319B">
        <w:rPr>
          <w:lang w:val="es-ES_tradnl"/>
        </w:rPr>
        <w:instrText xml:space="preserve"> HYPERLINK "http://es.wikipedia.org/wiki/Paravirtualización" </w:instrText>
      </w:r>
      <w:r w:rsidR="000F13DF">
        <w:fldChar w:fldCharType="separate"/>
      </w:r>
      <w:r w:rsidRPr="006013CE">
        <w:rPr>
          <w:rStyle w:val="Hyperlink"/>
          <w:lang w:val="es-ES_tradnl"/>
        </w:rPr>
        <w:t>paravirtualización</w:t>
      </w:r>
      <w:proofErr w:type="spellEnd"/>
      <w:r w:rsidR="000F13DF">
        <w:rPr>
          <w:rStyle w:val="Hyperlink"/>
          <w:lang w:val="es-ES_tradnl"/>
        </w:rPr>
        <w:fldChar w:fldCharType="end"/>
      </w:r>
      <w:r w:rsidRPr="006013CE">
        <w:rPr>
          <w:lang w:val="es-ES_tradnl"/>
        </w:rPr>
        <w:t xml:space="preserve"> para alcanzar alto rendimiento. </w:t>
      </w:r>
    </w:p>
    <w:p w:rsidR="00646FCB" w:rsidRPr="00BB610D" w:rsidRDefault="00646FCB" w:rsidP="00BB610D">
      <w:pPr>
        <w:rPr>
          <w:rStyle w:val="apple-style-span"/>
          <w:rFonts w:ascii="Arial" w:hAnsi="Arial" w:cs="Arial"/>
          <w:color w:val="000000"/>
        </w:rPr>
      </w:pPr>
      <w:r>
        <w:t xml:space="preserve">Las máquinas virtuales </w:t>
      </w:r>
      <w:proofErr w:type="spellStart"/>
      <w:r>
        <w:t>Xen</w:t>
      </w:r>
      <w:proofErr w:type="spellEnd"/>
      <w:r>
        <w:t xml:space="preserve"> pueden ser migradas en caliente entre equipos físicos sin pararlos. Durante este proceso, la memoria de la máquina virtual es copiada iterativamente al destino sin detener su ejecución</w:t>
      </w:r>
      <w:r w:rsidRPr="00BB610D">
        <w:rPr>
          <w:rStyle w:val="apple-style-span"/>
          <w:rFonts w:ascii="Arial" w:hAnsi="Arial" w:cs="Arial"/>
          <w:color w:val="000000"/>
        </w:rPr>
        <w:t>.</w:t>
      </w:r>
    </w:p>
    <w:p w:rsidR="00646FCB" w:rsidRDefault="00646FCB" w:rsidP="00646FCB"/>
    <w:p w:rsidR="002106CD" w:rsidRDefault="002106CD">
      <w:pPr>
        <w:spacing w:before="0" w:after="0" w:line="240" w:lineRule="auto"/>
        <w:rPr>
          <w:b/>
          <w:color w:val="007C85"/>
          <w:sz w:val="20"/>
          <w:szCs w:val="20"/>
        </w:rPr>
      </w:pPr>
      <w:bookmarkStart w:id="77" w:name="_Toc273267300"/>
      <w:r>
        <w:br w:type="page"/>
      </w:r>
    </w:p>
    <w:p w:rsidR="00646FCB" w:rsidRPr="002106CD" w:rsidRDefault="00646FCB" w:rsidP="002106CD">
      <w:pPr>
        <w:pStyle w:val="Heading2"/>
      </w:pPr>
      <w:bookmarkStart w:id="78" w:name="_Toc273382027"/>
      <w:r w:rsidRPr="002106CD">
        <w:lastRenderedPageBreak/>
        <w:t>Elección de servidores para producción</w:t>
      </w:r>
      <w:bookmarkEnd w:id="77"/>
      <w:bookmarkEnd w:id="78"/>
    </w:p>
    <w:p w:rsidR="00646FCB" w:rsidRDefault="00646FCB" w:rsidP="00646FCB">
      <w:pPr>
        <w:spacing w:after="0" w:line="100" w:lineRule="atLeast"/>
        <w:rPr>
          <w:lang w:val="es-ES_tradnl"/>
        </w:rPr>
      </w:pPr>
      <w:r>
        <w:rPr>
          <w:lang w:val="es-ES_tradnl"/>
        </w:rPr>
        <w:t>Se eligieron dos modelos de servidores, uno para las aplicaciones menos demandantes y otro para las más demandantes, una de las cuales tiene el requerimiento especial de mayor capacidad de almacenamiento.</w:t>
      </w:r>
    </w:p>
    <w:p w:rsidR="00646FCB" w:rsidRDefault="00646FCB" w:rsidP="00646FCB">
      <w:pPr>
        <w:spacing w:after="0" w:line="100" w:lineRule="atLeast"/>
        <w:rPr>
          <w:lang w:val="es-ES_tradnl"/>
        </w:rPr>
      </w:pPr>
    </w:p>
    <w:p w:rsidR="00646FCB" w:rsidRPr="002106CD" w:rsidRDefault="00646FCB" w:rsidP="002106CD">
      <w:pPr>
        <w:pStyle w:val="Heading3"/>
      </w:pPr>
      <w:bookmarkStart w:id="79" w:name="_Toc273267301"/>
      <w:bookmarkStart w:id="80" w:name="_Toc273382028"/>
      <w:r w:rsidRPr="002106CD">
        <w:t>Servidor Tipo A, cantidad: 3</w:t>
      </w:r>
      <w:bookmarkEnd w:id="79"/>
      <w:bookmarkEnd w:id="80"/>
    </w:p>
    <w:p w:rsidR="00646FCB" w:rsidRDefault="00646FCB" w:rsidP="00646FCB">
      <w:pPr>
        <w:spacing w:after="0" w:line="100" w:lineRule="atLeast"/>
        <w:rPr>
          <w:lang w:val="es-ES_tradnl"/>
        </w:rPr>
      </w:pPr>
      <w:r>
        <w:rPr>
          <w:lang w:val="es-ES_tradnl"/>
        </w:rPr>
        <w:t>Para el servidor 1 (Firewall, proxy) y para el servidor 2 (web server).</w:t>
      </w:r>
    </w:p>
    <w:p w:rsidR="00646FCB" w:rsidRDefault="00646FCB" w:rsidP="00646FCB">
      <w:pPr>
        <w:spacing w:after="0" w:line="100" w:lineRule="atLeast"/>
        <w:rPr>
          <w:b/>
          <w:bCs/>
          <w:lang w:val="es-ES_tradnl"/>
        </w:rPr>
      </w:pPr>
      <w:r>
        <w:rPr>
          <w:b/>
          <w:bCs/>
          <w:lang w:val="es-ES_tradnl"/>
        </w:rPr>
        <w:t xml:space="preserve">Dell </w:t>
      </w:r>
      <w:proofErr w:type="spellStart"/>
      <w:r>
        <w:rPr>
          <w:b/>
          <w:bCs/>
          <w:lang w:val="es-ES_tradnl"/>
        </w:rPr>
        <w:t>PowerEdge</w:t>
      </w:r>
      <w:proofErr w:type="spellEnd"/>
      <w:r>
        <w:rPr>
          <w:b/>
          <w:bCs/>
          <w:lang w:val="es-ES_tradnl"/>
        </w:rPr>
        <w:t xml:space="preserve"> R210</w:t>
      </w:r>
    </w:p>
    <w:p w:rsidR="005253D3" w:rsidRDefault="005253D3" w:rsidP="00646FCB">
      <w:pPr>
        <w:spacing w:after="0" w:line="100" w:lineRule="atLeast"/>
        <w:rPr>
          <w:b/>
          <w:bCs/>
          <w:lang w:val="es-ES_tradnl"/>
        </w:rPr>
      </w:pPr>
    </w:p>
    <w:tbl>
      <w:tblPr>
        <w:tblStyle w:val="MediumList2-Accent3"/>
        <w:tblW w:w="8235" w:type="dxa"/>
        <w:jc w:val="center"/>
        <w:tblLook w:val="04A0" w:firstRow="1" w:lastRow="0" w:firstColumn="1" w:lastColumn="0" w:noHBand="0" w:noVBand="1"/>
      </w:tblPr>
      <w:tblGrid>
        <w:gridCol w:w="1639"/>
        <w:gridCol w:w="2188"/>
        <w:gridCol w:w="4408"/>
      </w:tblGrid>
      <w:tr w:rsidR="005253D3" w:rsidTr="005253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9"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2188"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Componente</w:t>
            </w:r>
          </w:p>
        </w:tc>
        <w:tc>
          <w:tcPr>
            <w:tcW w:w="4408"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Descripción</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Intel® </w:t>
            </w:r>
            <w:proofErr w:type="spellStart"/>
            <w:r>
              <w:rPr>
                <w:color w:val="666600"/>
                <w:szCs w:val="18"/>
              </w:rPr>
              <w:t>Xeon</w:t>
            </w:r>
            <w:proofErr w:type="spellEnd"/>
            <w:r>
              <w:rPr>
                <w:color w:val="666600"/>
                <w:szCs w:val="18"/>
              </w:rPr>
              <w:t xml:space="preserve">® X3440, 2.53 GHz, 8M Cache, 4 </w:t>
            </w:r>
            <w:proofErr w:type="spellStart"/>
            <w:r>
              <w:rPr>
                <w:color w:val="666600"/>
                <w:szCs w:val="18"/>
              </w:rPr>
              <w:t>cores</w:t>
            </w:r>
            <w:proofErr w:type="spellEnd"/>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2</w:t>
            </w:r>
          </w:p>
        </w:tc>
        <w:tc>
          <w:tcPr>
            <w:tcW w:w="218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2GB 1333MHz, total 4GB</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Discos rígidos</w:t>
            </w:r>
          </w:p>
        </w:tc>
        <w:tc>
          <w:tcPr>
            <w:tcW w:w="440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160GB 7.2k RPM SATA 3.5</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5</w:t>
            </w:r>
          </w:p>
        </w:tc>
        <w:tc>
          <w:tcPr>
            <w:tcW w:w="218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Limitada en el sitio con respuesta al siguiente día laborable.</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rFonts w:ascii="Times New Roman" w:hAnsi="Times New Roman"/>
                <w:b/>
                <w:bCs/>
                <w:color w:val="666699"/>
                <w:szCs w:val="18"/>
                <w:lang w:val="es-ES_tradnl"/>
              </w:rPr>
            </w:pPr>
          </w:p>
        </w:tc>
        <w:tc>
          <w:tcPr>
            <w:tcW w:w="218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$5,431.00</w:t>
            </w:r>
          </w:p>
        </w:tc>
      </w:tr>
    </w:tbl>
    <w:p w:rsidR="00646FCB" w:rsidRDefault="00646FCB" w:rsidP="00646FCB">
      <w:pPr>
        <w:spacing w:after="0" w:line="100" w:lineRule="atLeast"/>
      </w:pPr>
    </w:p>
    <w:p w:rsidR="00646FCB" w:rsidRDefault="00646FCB" w:rsidP="00646FCB">
      <w:pPr>
        <w:rPr>
          <w:rStyle w:val="Hyperlink"/>
          <w:lang w:val="en-US"/>
        </w:rPr>
      </w:pPr>
      <w:r>
        <w:rPr>
          <w:lang w:val="en-US"/>
        </w:rPr>
        <w:t xml:space="preserve">Link: </w:t>
      </w:r>
      <w:r>
        <w:rPr>
          <w:rStyle w:val="Hyperlink"/>
          <w:lang w:val="en-US"/>
        </w:rPr>
        <w:t>http://tinyurl.com/adr-server-a</w:t>
      </w:r>
    </w:p>
    <w:p w:rsidR="00646FCB" w:rsidRDefault="00646FCB" w:rsidP="00646FCB">
      <w:pPr>
        <w:spacing w:after="0" w:line="100" w:lineRule="atLeast"/>
        <w:rPr>
          <w:lang w:val="en-US"/>
        </w:rPr>
      </w:pPr>
    </w:p>
    <w:p w:rsidR="00646FCB" w:rsidRPr="002106CD" w:rsidRDefault="00646FCB" w:rsidP="002106CD">
      <w:pPr>
        <w:pStyle w:val="Heading3"/>
      </w:pPr>
      <w:bookmarkStart w:id="81" w:name="_Toc273267302"/>
      <w:bookmarkStart w:id="82" w:name="_Toc273382029"/>
      <w:r w:rsidRPr="002106CD">
        <w:t>Servidor Tipo B</w:t>
      </w:r>
      <w:bookmarkEnd w:id="81"/>
      <w:bookmarkEnd w:id="82"/>
    </w:p>
    <w:p w:rsidR="00646FCB" w:rsidRDefault="00646FCB" w:rsidP="00646FCB">
      <w:r>
        <w:t>Para el servidor 3 (</w:t>
      </w:r>
      <w:proofErr w:type="spellStart"/>
      <w:r>
        <w:t>backend</w:t>
      </w:r>
      <w:proofErr w:type="spellEnd"/>
      <w:r>
        <w:t>)</w:t>
      </w:r>
    </w:p>
    <w:p w:rsidR="00646FCB" w:rsidRDefault="00646FCB" w:rsidP="00646FCB">
      <w:pPr>
        <w:spacing w:after="0" w:line="100" w:lineRule="atLeast"/>
        <w:rPr>
          <w:b/>
          <w:bCs/>
        </w:rPr>
      </w:pPr>
      <w:r>
        <w:rPr>
          <w:b/>
          <w:bCs/>
        </w:rPr>
        <w:t xml:space="preserve">Dell </w:t>
      </w:r>
      <w:proofErr w:type="spellStart"/>
      <w:r>
        <w:rPr>
          <w:b/>
          <w:bCs/>
        </w:rPr>
        <w:t>PowerEdge</w:t>
      </w:r>
      <w:proofErr w:type="spellEnd"/>
      <w:r>
        <w:rPr>
          <w:b/>
          <w:bCs/>
        </w:rPr>
        <w:t xml:space="preserve"> R310</w:t>
      </w:r>
    </w:p>
    <w:p w:rsidR="005253D3" w:rsidRDefault="005253D3" w:rsidP="00646FCB">
      <w:pPr>
        <w:spacing w:after="0" w:line="100" w:lineRule="atLeast"/>
        <w:rPr>
          <w:b/>
          <w:bCs/>
        </w:rPr>
      </w:pPr>
    </w:p>
    <w:tbl>
      <w:tblPr>
        <w:tblStyle w:val="MediumList2-Accent3"/>
        <w:tblW w:w="8249" w:type="dxa"/>
        <w:jc w:val="center"/>
        <w:tblInd w:w="-2819" w:type="dxa"/>
        <w:tblLook w:val="04A0" w:firstRow="1" w:lastRow="0" w:firstColumn="1" w:lastColumn="0" w:noHBand="0" w:noVBand="1"/>
      </w:tblPr>
      <w:tblGrid>
        <w:gridCol w:w="1587"/>
        <w:gridCol w:w="1985"/>
        <w:gridCol w:w="4677"/>
      </w:tblGrid>
      <w:tr w:rsidR="005253D3" w:rsidRPr="005253D3" w:rsidTr="005253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87"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1985"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Componente</w:t>
            </w:r>
          </w:p>
        </w:tc>
        <w:tc>
          <w:tcPr>
            <w:tcW w:w="4677"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Descripción</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hd w:val="clear" w:color="auto" w:fill="E6E6E6"/>
              <w:snapToGrid w:val="0"/>
              <w:rPr>
                <w:b/>
                <w:bCs/>
                <w:color w:val="666699"/>
                <w:szCs w:val="18"/>
              </w:rPr>
            </w:pPr>
            <w:r>
              <w:rPr>
                <w:b/>
                <w:bCs/>
                <w:color w:val="666699"/>
                <w:szCs w:val="18"/>
              </w:rPr>
              <w:t>1</w:t>
            </w:r>
          </w:p>
        </w:tc>
        <w:tc>
          <w:tcPr>
            <w:tcW w:w="1985"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677"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Intel® </w:t>
            </w:r>
            <w:proofErr w:type="spellStart"/>
            <w:r>
              <w:rPr>
                <w:color w:val="666600"/>
                <w:szCs w:val="18"/>
              </w:rPr>
              <w:t>Xeon</w:t>
            </w:r>
            <w:proofErr w:type="spellEnd"/>
            <w:r>
              <w:rPr>
                <w:color w:val="666600"/>
                <w:szCs w:val="18"/>
              </w:rPr>
              <w:t xml:space="preserve">® X3440, 2.53 GHz, 8M Cache, 4 </w:t>
            </w:r>
            <w:proofErr w:type="spellStart"/>
            <w:r>
              <w:rPr>
                <w:color w:val="666600"/>
                <w:szCs w:val="18"/>
              </w:rPr>
              <w:t>cores</w:t>
            </w:r>
            <w:proofErr w:type="spellEnd"/>
          </w:p>
        </w:tc>
      </w:tr>
      <w:tr w:rsidR="005253D3" w:rsidRPr="003F319B"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677"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2GB 1333MHz, Dual Ranked UDIMM, total 4GB</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Discos rígidos</w:t>
            </w:r>
          </w:p>
        </w:tc>
        <w:tc>
          <w:tcPr>
            <w:tcW w:w="4677"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160GB 7.2k RPM SATA 3.5 en RAID 1</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Fuente</w:t>
            </w:r>
          </w:p>
        </w:tc>
        <w:tc>
          <w:tcPr>
            <w:tcW w:w="4677"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400W Redundante</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5</w:t>
            </w:r>
          </w:p>
        </w:tc>
        <w:tc>
          <w:tcPr>
            <w:tcW w:w="1985"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Años de garantía</w:t>
            </w:r>
          </w:p>
        </w:tc>
        <w:tc>
          <w:tcPr>
            <w:tcW w:w="4677"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Limitada en el sitio con respuesta al siguiente día laborable</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rFonts w:ascii="Times New Roman" w:hAnsi="Times New Roman"/>
                <w:b/>
                <w:bCs/>
                <w:color w:val="666699"/>
                <w:szCs w:val="18"/>
                <w:lang w:val="es-ES_tradnl"/>
              </w:rPr>
            </w:pPr>
          </w:p>
        </w:tc>
        <w:tc>
          <w:tcPr>
            <w:tcW w:w="1985"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Precio</w:t>
            </w:r>
          </w:p>
        </w:tc>
        <w:tc>
          <w:tcPr>
            <w:tcW w:w="4677"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b/>
                <w:bCs/>
                <w:color w:val="666600"/>
                <w:szCs w:val="18"/>
              </w:rPr>
            </w:pPr>
            <w:r>
              <w:rPr>
                <w:b/>
                <w:bCs/>
                <w:color w:val="666600"/>
                <w:szCs w:val="18"/>
              </w:rPr>
              <w:t>$8.159</w:t>
            </w:r>
          </w:p>
        </w:tc>
      </w:tr>
    </w:tbl>
    <w:p w:rsidR="00646FCB" w:rsidRDefault="00646FCB" w:rsidP="00646FCB">
      <w:pPr>
        <w:rPr>
          <w:lang w:val="en-US"/>
        </w:rPr>
      </w:pPr>
      <w:r>
        <w:rPr>
          <w:lang w:val="en-US"/>
        </w:rPr>
        <w:lastRenderedPageBreak/>
        <w:t xml:space="preserve">Link: </w:t>
      </w:r>
      <w:hyperlink r:id="rId47" w:history="1">
        <w:r w:rsidRPr="00A9645A">
          <w:rPr>
            <w:rStyle w:val="Hyperlink"/>
            <w:lang w:val="en-US"/>
          </w:rPr>
          <w:t>http://tinyurl.com/adr-server-b</w:t>
        </w:r>
      </w:hyperlink>
    </w:p>
    <w:p w:rsidR="00646FCB" w:rsidRDefault="00646FCB" w:rsidP="00646FCB">
      <w:pPr>
        <w:rPr>
          <w:lang w:val="en-US"/>
        </w:rPr>
      </w:pPr>
    </w:p>
    <w:p w:rsidR="00646FCB" w:rsidRPr="002106CD" w:rsidRDefault="00646FCB" w:rsidP="002106CD">
      <w:pPr>
        <w:pStyle w:val="Heading2"/>
      </w:pPr>
      <w:bookmarkStart w:id="83" w:name="_Toc273267303"/>
      <w:bookmarkStart w:id="84" w:name="_Toc273382030"/>
      <w:r w:rsidRPr="002106CD">
        <w:t xml:space="preserve">Storage </w:t>
      </w:r>
      <w:proofErr w:type="spellStart"/>
      <w:r w:rsidRPr="002106CD">
        <w:t>Nas</w:t>
      </w:r>
      <w:bookmarkEnd w:id="83"/>
      <w:bookmarkEnd w:id="84"/>
      <w:proofErr w:type="spellEnd"/>
    </w:p>
    <w:p w:rsidR="00646FCB" w:rsidRDefault="00646FCB" w:rsidP="00646FCB">
      <w:pPr>
        <w:rPr>
          <w:lang w:val="es-ES_tradnl"/>
        </w:rPr>
      </w:pPr>
      <w:r>
        <w:rPr>
          <w:lang w:val="es-ES_tradnl"/>
        </w:rPr>
        <w:t xml:space="preserve">Para el </w:t>
      </w:r>
      <w:proofErr w:type="spellStart"/>
      <w:r>
        <w:rPr>
          <w:lang w:val="es-ES_tradnl"/>
        </w:rPr>
        <w:t>storage</w:t>
      </w:r>
      <w:proofErr w:type="spellEnd"/>
      <w:r>
        <w:rPr>
          <w:lang w:val="es-ES_tradnl"/>
        </w:rPr>
        <w:t xml:space="preserve">, se </w:t>
      </w:r>
      <w:r w:rsidR="00031F99">
        <w:rPr>
          <w:lang w:val="es-ES_tradnl"/>
        </w:rPr>
        <w:t>eligió</w:t>
      </w:r>
      <w:r>
        <w:rPr>
          <w:lang w:val="es-ES_tradnl"/>
        </w:rPr>
        <w:t xml:space="preserve"> un NAS Iomega de 2 TB (4 discos de 500 Gb), conectado directamente a la red </w:t>
      </w:r>
      <w:proofErr w:type="spellStart"/>
      <w:r>
        <w:rPr>
          <w:lang w:val="es-ES_tradnl"/>
        </w:rPr>
        <w:t>lan</w:t>
      </w:r>
      <w:proofErr w:type="spellEnd"/>
      <w:r w:rsidR="00031F99">
        <w:rPr>
          <w:lang w:val="es-ES_tradnl"/>
        </w:rPr>
        <w:t xml:space="preserve"> </w:t>
      </w:r>
      <w:proofErr w:type="spellStart"/>
      <w:r>
        <w:rPr>
          <w:lang w:val="es-ES_tradnl"/>
        </w:rPr>
        <w:t>tcp</w:t>
      </w:r>
      <w:proofErr w:type="spellEnd"/>
      <w:r>
        <w:rPr>
          <w:lang w:val="es-ES_tradnl"/>
        </w:rPr>
        <w:t>/</w:t>
      </w:r>
      <w:proofErr w:type="spellStart"/>
      <w:r>
        <w:rPr>
          <w:lang w:val="es-ES_tradnl"/>
        </w:rPr>
        <w:t>ip</w:t>
      </w:r>
      <w:proofErr w:type="spellEnd"/>
      <w:r>
        <w:rPr>
          <w:lang w:val="es-ES_tradnl"/>
        </w:rPr>
        <w:t>.</w:t>
      </w:r>
    </w:p>
    <w:p w:rsidR="00646FCB" w:rsidRDefault="00646FCB" w:rsidP="00646FCB">
      <w:pPr>
        <w:rPr>
          <w:rStyle w:val="apple-style-span"/>
          <w:rFonts w:ascii="Arial" w:hAnsi="Arial" w:cs="Arial"/>
          <w:color w:val="000000"/>
        </w:rPr>
      </w:pPr>
      <w:r>
        <w:t>NAS nos proveerá un bajo costo de balance de carga, tolerancia a fallos y servidor web para proveer servicios de almacenamiento</w:t>
      </w:r>
      <w:r>
        <w:rPr>
          <w:rStyle w:val="apple-style-span"/>
          <w:rFonts w:ascii="Arial" w:hAnsi="Arial" w:cs="Arial"/>
          <w:color w:val="000000"/>
        </w:rPr>
        <w:t>.</w:t>
      </w:r>
    </w:p>
    <w:p w:rsidR="00646FCB" w:rsidRDefault="00646FCB" w:rsidP="00646FCB">
      <w:pPr>
        <w:rPr>
          <w:lang w:val="es-ES_tradnl"/>
        </w:rPr>
      </w:pPr>
      <w:r>
        <w:rPr>
          <w:lang w:val="es-ES_tradnl"/>
        </w:rPr>
        <w:t>Este nos permitirá implementar un nivel de raid 5 dentro del mismo para el resguardo de la información.</w:t>
      </w:r>
    </w:p>
    <w:p w:rsidR="00646FCB" w:rsidRDefault="00646FCB" w:rsidP="00646FCB">
      <w:pPr>
        <w:rPr>
          <w:lang w:val="es-ES_tradnl"/>
        </w:rPr>
      </w:pPr>
      <w:r>
        <w:rPr>
          <w:lang w:val="es-ES_tradnl"/>
        </w:rPr>
        <w:t xml:space="preserve">Ofrece la </w:t>
      </w:r>
      <w:r w:rsidR="00031F99">
        <w:rPr>
          <w:lang w:val="es-ES_tradnl"/>
        </w:rPr>
        <w:t>Posibilidad</w:t>
      </w:r>
      <w:r>
        <w:rPr>
          <w:lang w:val="es-ES_tradnl"/>
        </w:rPr>
        <w:t xml:space="preserve"> de realizar “Hot Swap”, o sea, cambiar los discos “en caliente”, con el servidor prendido y funcionando, evitando la necesidad de</w:t>
      </w:r>
      <w:r w:rsidR="00031F99">
        <w:rPr>
          <w:lang w:val="es-ES_tradnl"/>
        </w:rPr>
        <w:t xml:space="preserve"> parar</w:t>
      </w:r>
      <w:r>
        <w:rPr>
          <w:lang w:val="es-ES_tradnl"/>
        </w:rPr>
        <w:t xml:space="preserve"> el servicio en caso de falla de har</w:t>
      </w:r>
      <w:r w:rsidR="00D93052">
        <w:rPr>
          <w:lang w:val="es-ES_tradnl"/>
        </w:rPr>
        <w:t>d</w:t>
      </w:r>
      <w:r>
        <w:rPr>
          <w:lang w:val="es-ES_tradnl"/>
        </w:rPr>
        <w:t>ware o corrupción de datos.</w:t>
      </w:r>
    </w:p>
    <w:p w:rsidR="00646FCB" w:rsidRDefault="00646FCB" w:rsidP="00646FCB"/>
    <w:p w:rsidR="00646FCB" w:rsidRPr="006013CE" w:rsidRDefault="00646FCB" w:rsidP="00646FCB">
      <w:pPr>
        <w:rPr>
          <w:shd w:val="clear" w:color="auto" w:fill="FFFF00"/>
          <w:lang w:val="es-ES_tradnl"/>
        </w:rPr>
      </w:pPr>
      <w:r>
        <w:rPr>
          <w:noProof/>
          <w:lang w:val="en-US"/>
        </w:rPr>
        <w:drawing>
          <wp:anchor distT="0" distB="0" distL="114935" distR="114935" simplePos="0" relativeHeight="251666944" behindDoc="0" locked="0" layoutInCell="1" allowOverlap="1">
            <wp:simplePos x="0" y="0"/>
            <wp:positionH relativeFrom="column">
              <wp:posOffset>0</wp:posOffset>
            </wp:positionH>
            <wp:positionV relativeFrom="paragraph">
              <wp:posOffset>10795</wp:posOffset>
            </wp:positionV>
            <wp:extent cx="2057400" cy="18307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cstate="print">
                      <a:extLst>
                        <a:ext uri="{28A0092B-C50C-407E-A947-70E740481C1C}">
                          <a14:useLocalDpi xmlns:a14="http://schemas.microsoft.com/office/drawing/2010/main" val="0"/>
                        </a:ext>
                      </a:extLst>
                    </a:blip>
                    <a:srcRect l="15825" t="25644" r="64485" b="46288"/>
                    <a:stretch>
                      <a:fillRect/>
                    </a:stretch>
                  </pic:blipFill>
                  <pic:spPr bwMode="auto">
                    <a:xfrm>
                      <a:off x="0" y="0"/>
                      <a:ext cx="2057400" cy="1830705"/>
                    </a:xfrm>
                    <a:prstGeom prst="rect">
                      <a:avLst/>
                    </a:prstGeom>
                    <a:solidFill>
                      <a:srgbClr val="FFFFFF"/>
                    </a:solidFill>
                    <a:ln>
                      <a:noFill/>
                    </a:ln>
                  </pic:spPr>
                </pic:pic>
              </a:graphicData>
            </a:graphic>
          </wp:anchor>
        </w:drawing>
      </w:r>
    </w:p>
    <w:p w:rsidR="00646FCB" w:rsidRDefault="00646FCB" w:rsidP="00646FCB">
      <w:pPr>
        <w:rPr>
          <w:shd w:val="clear" w:color="auto" w:fill="FFFF00"/>
        </w:rPr>
      </w:pPr>
    </w:p>
    <w:p w:rsidR="00646FCB" w:rsidRPr="00A9645A" w:rsidRDefault="00646FCB" w:rsidP="00646FCB">
      <w:pPr>
        <w:rPr>
          <w:lang w:val="en-US"/>
        </w:rPr>
      </w:pPr>
      <w:r>
        <w:rPr>
          <w:rStyle w:val="Hyperlink"/>
          <w:lang w:val="en-US"/>
        </w:rPr>
        <w:t xml:space="preserve">Link: </w:t>
      </w:r>
      <w:hyperlink r:id="rId49" w:history="1">
        <w:r w:rsidRPr="00A9645A">
          <w:rPr>
            <w:rStyle w:val="Hyperlink"/>
            <w:lang w:val="en-US"/>
          </w:rPr>
          <w:t>http://tinyurl.com/adr-nas</w:t>
        </w:r>
      </w:hyperlink>
    </w:p>
    <w:p w:rsidR="00646FCB" w:rsidRDefault="00031F99" w:rsidP="00646FCB">
      <w:r>
        <w:t>Precio con 4 discos de 500GB</w:t>
      </w:r>
      <w:r w:rsidR="00646FCB">
        <w:t xml:space="preserve">: 1000 </w:t>
      </w:r>
      <w:r>
        <w:t>dólares</w:t>
      </w:r>
    </w:p>
    <w:p w:rsidR="00646FCB" w:rsidRDefault="00646FCB" w:rsidP="00646FCB"/>
    <w:p w:rsidR="00646FCB" w:rsidRDefault="00646FCB" w:rsidP="00646FCB"/>
    <w:p w:rsidR="00646FCB" w:rsidRDefault="00646FCB" w:rsidP="00646FCB"/>
    <w:p w:rsidR="00646FCB" w:rsidRDefault="00646FCB" w:rsidP="00646FCB"/>
    <w:p w:rsidR="005253D3" w:rsidRDefault="005253D3">
      <w:pPr>
        <w:spacing w:before="0" w:after="0" w:line="240" w:lineRule="auto"/>
        <w:rPr>
          <w:b/>
          <w:color w:val="007C85"/>
          <w:sz w:val="20"/>
          <w:szCs w:val="20"/>
        </w:rPr>
      </w:pPr>
      <w:bookmarkStart w:id="85" w:name="_Toc273267304"/>
      <w:r>
        <w:br w:type="page"/>
      </w:r>
    </w:p>
    <w:p w:rsidR="00646FCB" w:rsidRPr="002106CD" w:rsidRDefault="00646FCB" w:rsidP="002106CD">
      <w:pPr>
        <w:pStyle w:val="Heading2"/>
      </w:pPr>
      <w:bookmarkStart w:id="86" w:name="_Toc273382031"/>
      <w:r w:rsidRPr="002106CD">
        <w:lastRenderedPageBreak/>
        <w:t>Nivel Raid</w:t>
      </w:r>
      <w:bookmarkEnd w:id="85"/>
      <w:bookmarkEnd w:id="86"/>
    </w:p>
    <w:p w:rsidR="00646FCB" w:rsidRDefault="00646FCB" w:rsidP="00646FCB">
      <w:r>
        <w:t>Tendrá como estructura interna un RAID 5E (Raid 5 más un disco de espera (</w:t>
      </w:r>
      <w:proofErr w:type="spellStart"/>
      <w:r>
        <w:rPr>
          <w:i/>
          <w:iCs/>
        </w:rPr>
        <w:t>hotspare</w:t>
      </w:r>
      <w:proofErr w:type="spellEnd"/>
      <w:r>
        <w:t>)), conformado por  4 discos Internos.</w:t>
      </w:r>
    </w:p>
    <w:p w:rsidR="00646FCB" w:rsidRDefault="00646FCB" w:rsidP="00646FCB">
      <w:pPr>
        <w:pStyle w:val="BodyText"/>
        <w:jc w:val="center"/>
      </w:pPr>
      <w:r>
        <w:rPr>
          <w:noProof/>
          <w:lang w:val="en-US"/>
        </w:rPr>
        <w:drawing>
          <wp:inline distT="0" distB="0" distL="0" distR="0">
            <wp:extent cx="4744720"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744720" cy="4023360"/>
                    </a:xfrm>
                    <a:prstGeom prst="rect">
                      <a:avLst/>
                    </a:prstGeom>
                    <a:solidFill>
                      <a:srgbClr val="FFFFFF"/>
                    </a:solidFill>
                    <a:ln>
                      <a:noFill/>
                    </a:ln>
                  </pic:spPr>
                </pic:pic>
              </a:graphicData>
            </a:graphic>
          </wp:inline>
        </w:drawing>
      </w:r>
    </w:p>
    <w:p w:rsidR="00646FCB" w:rsidRDefault="00646FCB" w:rsidP="00646FCB">
      <w:r>
        <w:t>Este esquema fue elegido gracias a que permite un gran balance entre costo, velocidad, resguardo de la información y disminución del cuello de botella al repartir la información de paridad entre los diferentes discos, además posee un alto nivel de disponibilidad gracias al disco de espera extra, ya que si un disco falla el conjunto se reconstruye sobre el disco de reserva. Esto último es vital en un sistema crítico como este, el cual no puede dejar de funcionar, ya que de lo contrario se perjudicaría a cientos de ciudadanos.</w:t>
      </w:r>
      <w:bookmarkStart w:id="87" w:name="_Toc273267305"/>
    </w:p>
    <w:p w:rsidR="00646FCB" w:rsidRDefault="00646FCB" w:rsidP="00646FCB"/>
    <w:p w:rsidR="005253D3" w:rsidRDefault="005253D3">
      <w:pPr>
        <w:spacing w:before="0" w:after="0" w:line="240" w:lineRule="auto"/>
        <w:rPr>
          <w:b/>
          <w:color w:val="007C85"/>
          <w:sz w:val="20"/>
          <w:szCs w:val="20"/>
        </w:rPr>
      </w:pPr>
      <w:r>
        <w:br w:type="page"/>
      </w:r>
    </w:p>
    <w:p w:rsidR="00646FCB" w:rsidRPr="002106CD" w:rsidRDefault="00646FCB" w:rsidP="002106CD">
      <w:pPr>
        <w:pStyle w:val="Heading2"/>
      </w:pPr>
      <w:bookmarkStart w:id="88" w:name="_Toc273382032"/>
      <w:r w:rsidRPr="002106CD">
        <w:lastRenderedPageBreak/>
        <w:t>Integración Con Sistema de Comunicaciones</w:t>
      </w:r>
      <w:bookmarkEnd w:id="87"/>
      <w:bookmarkEnd w:id="88"/>
    </w:p>
    <w:p w:rsidR="00646FCB" w:rsidRDefault="00646FCB" w:rsidP="002106CD">
      <w:r>
        <w:t xml:space="preserve">La integración será a nivel del cliente usando el control (no visual) </w:t>
      </w:r>
      <w:proofErr w:type="spellStart"/>
      <w:r>
        <w:t>Presence</w:t>
      </w:r>
      <w:proofErr w:type="spellEnd"/>
      <w:r>
        <w:t xml:space="preserve"> CRM </w:t>
      </w:r>
      <w:proofErr w:type="spellStart"/>
      <w:r>
        <w:t>Optimizer</w:t>
      </w:r>
      <w:proofErr w:type="spellEnd"/>
      <w:r>
        <w:t xml:space="preserve"> ActiveX (PresenceInterfaceX.ocx) y </w:t>
      </w:r>
      <w:proofErr w:type="spellStart"/>
      <w:r>
        <w:t>PresenceAgent</w:t>
      </w:r>
      <w:proofErr w:type="spellEnd"/>
      <w:r>
        <w:t>.</w:t>
      </w:r>
    </w:p>
    <w:p w:rsidR="00646FCB" w:rsidRDefault="00646FCB" w:rsidP="002106CD">
      <w:r>
        <w:t xml:space="preserve">Se utilizará un Bridge open </w:t>
      </w:r>
      <w:proofErr w:type="spellStart"/>
      <w:proofErr w:type="gramStart"/>
      <w:r>
        <w:t>source</w:t>
      </w:r>
      <w:proofErr w:type="spellEnd"/>
      <w:r>
        <w:t>(</w:t>
      </w:r>
      <w:proofErr w:type="gramEnd"/>
      <w:r>
        <w:t xml:space="preserve"> “</w:t>
      </w:r>
      <w:proofErr w:type="spellStart"/>
      <w:r>
        <w:t>ComfyJ</w:t>
      </w:r>
      <w:proofErr w:type="spellEnd"/>
      <w:r>
        <w:t xml:space="preserve">” por ejemplo ) para poder utilizar los controles </w:t>
      </w:r>
      <w:proofErr w:type="spellStart"/>
      <w:r>
        <w:t>Activex</w:t>
      </w:r>
      <w:proofErr w:type="spellEnd"/>
      <w:r>
        <w:t xml:space="preserve"> desde la aplicación STARS (Java).</w:t>
      </w:r>
    </w:p>
    <w:p w:rsidR="00646FCB" w:rsidRDefault="00646FCB" w:rsidP="002106CD">
      <w:r>
        <w:t xml:space="preserve">Con </w:t>
      </w:r>
      <w:proofErr w:type="spellStart"/>
      <w:r>
        <w:t>está</w:t>
      </w:r>
      <w:proofErr w:type="spellEnd"/>
      <w:r>
        <w:t xml:space="preserve"> integración el </w:t>
      </w:r>
      <w:proofErr w:type="spellStart"/>
      <w:r>
        <w:t>tratamineto</w:t>
      </w:r>
      <w:proofErr w:type="spellEnd"/>
      <w:r>
        <w:t xml:space="preserve"> de la llamada será realizado a través del </w:t>
      </w:r>
      <w:proofErr w:type="spellStart"/>
      <w:r>
        <w:t>PresenceAgentToolbar</w:t>
      </w:r>
      <w:proofErr w:type="spellEnd"/>
      <w:r>
        <w:t xml:space="preserve">. El sistema STARS recibirá el evento de la llamada entrante a través de la API propuesta por </w:t>
      </w:r>
      <w:proofErr w:type="spellStart"/>
      <w:r>
        <w:t>Presence</w:t>
      </w:r>
      <w:proofErr w:type="spellEnd"/>
      <w:r>
        <w:t>.</w:t>
      </w:r>
    </w:p>
    <w:p w:rsidR="00646FCB" w:rsidRDefault="00646FCB" w:rsidP="002106CD">
      <w:r>
        <w:t>Ventajas de esta integración:</w:t>
      </w:r>
    </w:p>
    <w:p w:rsidR="00646FCB" w:rsidRPr="006013CE" w:rsidRDefault="00646FCB" w:rsidP="002106CD">
      <w:pPr>
        <w:pStyle w:val="ListParagraph"/>
        <w:rPr>
          <w:lang w:val="es-ES_tradnl"/>
        </w:rPr>
      </w:pPr>
      <w:r w:rsidRPr="006013CE">
        <w:rPr>
          <w:lang w:val="es-ES_tradnl"/>
        </w:rPr>
        <w:t xml:space="preserve">Mínimo impacto en la adaptación de la aplicación STARS para su integración con </w:t>
      </w:r>
      <w:proofErr w:type="spellStart"/>
      <w:r w:rsidRPr="006013CE">
        <w:rPr>
          <w:lang w:val="es-ES_tradnl"/>
        </w:rPr>
        <w:t>Presence</w:t>
      </w:r>
      <w:proofErr w:type="spellEnd"/>
      <w:r w:rsidRPr="006013CE">
        <w:rPr>
          <w:lang w:val="es-ES_tradnl"/>
        </w:rPr>
        <w:t xml:space="preserve"> CRM </w:t>
      </w:r>
      <w:proofErr w:type="spellStart"/>
      <w:r w:rsidRPr="006013CE">
        <w:rPr>
          <w:lang w:val="es-ES_tradnl"/>
        </w:rPr>
        <w:t>Optimizer</w:t>
      </w:r>
      <w:proofErr w:type="spellEnd"/>
      <w:r w:rsidRPr="006013CE">
        <w:rPr>
          <w:lang w:val="es-ES_tradnl"/>
        </w:rPr>
        <w:t>.</w:t>
      </w:r>
    </w:p>
    <w:p w:rsidR="00646FCB" w:rsidRPr="006013CE" w:rsidRDefault="00646FCB" w:rsidP="002106CD">
      <w:pPr>
        <w:pStyle w:val="ListParagraph"/>
        <w:rPr>
          <w:lang w:val="es-ES_tradnl"/>
        </w:rPr>
      </w:pPr>
      <w:r w:rsidRPr="006013CE">
        <w:rPr>
          <w:lang w:val="es-ES_tradnl"/>
        </w:rPr>
        <w:t>No es necesaria la integración CTI en la aplicación STARS.</w:t>
      </w:r>
    </w:p>
    <w:p w:rsidR="00646FCB" w:rsidRPr="006013CE" w:rsidRDefault="00646FCB" w:rsidP="002106CD">
      <w:pPr>
        <w:pStyle w:val="ListParagraph"/>
        <w:rPr>
          <w:lang w:val="es-ES_tradnl"/>
        </w:rPr>
      </w:pPr>
      <w:r w:rsidRPr="006013CE">
        <w:rPr>
          <w:lang w:val="es-ES_tradnl"/>
        </w:rPr>
        <w:t xml:space="preserve">Únicamente se deben programar los eventos del ActiveX necesarios para realizar el </w:t>
      </w:r>
      <w:proofErr w:type="spellStart"/>
      <w:r w:rsidRPr="006013CE">
        <w:rPr>
          <w:lang w:val="es-ES_tradnl"/>
        </w:rPr>
        <w:t>screenpopup</w:t>
      </w:r>
      <w:proofErr w:type="spellEnd"/>
      <w:r w:rsidRPr="006013CE">
        <w:rPr>
          <w:lang w:val="es-ES_tradnl"/>
        </w:rPr>
        <w:t>.</w:t>
      </w:r>
    </w:p>
    <w:p w:rsidR="00646FCB" w:rsidRPr="006013CE" w:rsidRDefault="00646FCB" w:rsidP="002106CD">
      <w:pPr>
        <w:pStyle w:val="ListParagraph"/>
        <w:rPr>
          <w:lang w:val="es-ES_tradnl"/>
        </w:rPr>
      </w:pPr>
      <w:r w:rsidRPr="006013CE">
        <w:rPr>
          <w:lang w:val="es-ES_tradnl"/>
        </w:rPr>
        <w:t>Permite realizar una integración rápida y sencilla.</w:t>
      </w:r>
    </w:p>
    <w:p w:rsidR="00646FCB" w:rsidRPr="006013CE" w:rsidRDefault="00646FCB" w:rsidP="002106CD">
      <w:pPr>
        <w:pStyle w:val="ListParagraph"/>
        <w:rPr>
          <w:lang w:val="es-ES_tradnl"/>
        </w:rPr>
      </w:pPr>
      <w:r w:rsidRPr="006013CE">
        <w:rPr>
          <w:lang w:val="es-ES_tradnl"/>
        </w:rPr>
        <w:t>Permite mejor detección y corrección de problemas. Al estar definida la integración en un punto muy concreto, es fácil aislar y detectar el origen de posibles fallos de integración o ejecución.</w:t>
      </w:r>
    </w:p>
    <w:p w:rsidR="00646FCB" w:rsidRPr="006013CE" w:rsidRDefault="00646FCB" w:rsidP="002106CD">
      <w:pPr>
        <w:pStyle w:val="ListParagraph"/>
        <w:rPr>
          <w:lang w:val="es-ES_tradnl"/>
        </w:rPr>
      </w:pPr>
      <w:r w:rsidRPr="006013CE">
        <w:rPr>
          <w:lang w:val="es-ES_tradnl"/>
        </w:rPr>
        <w:t xml:space="preserve">Disponibilidad de la funcionalidad estándar incorporada en la barra de </w:t>
      </w:r>
      <w:proofErr w:type="spellStart"/>
      <w:r w:rsidRPr="006013CE">
        <w:rPr>
          <w:lang w:val="es-ES_tradnl"/>
        </w:rPr>
        <w:t>PresenceAgent</w:t>
      </w:r>
      <w:proofErr w:type="spellEnd"/>
      <w:r w:rsidRPr="006013CE">
        <w:rPr>
          <w:lang w:val="es-ES_tradnl"/>
        </w:rPr>
        <w:t xml:space="preserve">, como puede ser: consulta de histórico de llamada del cliente, </w:t>
      </w:r>
      <w:proofErr w:type="spellStart"/>
      <w:r w:rsidRPr="006013CE">
        <w:rPr>
          <w:lang w:val="es-ES_tradnl"/>
        </w:rPr>
        <w:t>softphone</w:t>
      </w:r>
      <w:proofErr w:type="spellEnd"/>
      <w:r w:rsidRPr="006013CE">
        <w:rPr>
          <w:lang w:val="es-ES_tradnl"/>
        </w:rPr>
        <w:t>, agendas de teléfonos, comunicados internos, etc.</w:t>
      </w:r>
    </w:p>
    <w:p w:rsidR="00646FCB" w:rsidRPr="006013CE" w:rsidRDefault="00646FCB" w:rsidP="002106CD">
      <w:pPr>
        <w:pStyle w:val="ListParagraph"/>
        <w:rPr>
          <w:lang w:val="es-ES_tradnl"/>
        </w:rPr>
      </w:pPr>
      <w:r w:rsidRPr="006013CE">
        <w:rPr>
          <w:lang w:val="es-ES_tradnl"/>
        </w:rPr>
        <w:t xml:space="preserve">Existe la posibilidad de crear botones en la aplicación corporativa o de negocio que ejecuten determinadas funciones de la barra de </w:t>
      </w:r>
      <w:proofErr w:type="spellStart"/>
      <w:r w:rsidRPr="006013CE">
        <w:rPr>
          <w:lang w:val="es-ES_tradnl"/>
        </w:rPr>
        <w:t>PresenceAgent</w:t>
      </w:r>
      <w:proofErr w:type="spellEnd"/>
      <w:r w:rsidRPr="006013CE">
        <w:rPr>
          <w:lang w:val="es-ES_tradnl"/>
        </w:rPr>
        <w:t xml:space="preserve"> usando métodos del control ActiveX (por ejemplo colgar, transferir, retener, etc.).</w:t>
      </w:r>
    </w:p>
    <w:p w:rsidR="00646FCB" w:rsidRDefault="00646FCB" w:rsidP="00053704">
      <w:pPr>
        <w:pStyle w:val="Heading1"/>
      </w:pPr>
      <w:bookmarkStart w:id="89" w:name="_Toc273267306"/>
      <w:bookmarkStart w:id="90" w:name="_Toc273382033"/>
      <w:r>
        <w:lastRenderedPageBreak/>
        <w:t>Oficinas para el desarrollo</w:t>
      </w:r>
      <w:bookmarkStart w:id="91" w:name="__RefHeading__2141_1177058757"/>
      <w:bookmarkEnd w:id="89"/>
      <w:bookmarkEnd w:id="90"/>
      <w:bookmarkEnd w:id="91"/>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92" w:name="__RefHeading__2143_1177058757"/>
      <w:bookmarkStart w:id="93" w:name="_Toc273267307"/>
      <w:bookmarkEnd w:id="92"/>
    </w:p>
    <w:p w:rsidR="00646FCB" w:rsidRPr="00053704" w:rsidRDefault="00646FCB" w:rsidP="00053704">
      <w:pPr>
        <w:pStyle w:val="Heading2"/>
      </w:pPr>
      <w:bookmarkStart w:id="94" w:name="_Toc273382034"/>
      <w:r w:rsidRPr="00053704">
        <w:t>Puestos</w:t>
      </w:r>
      <w:bookmarkEnd w:id="93"/>
      <w:bookmarkEnd w:id="94"/>
    </w:p>
    <w:p w:rsidR="00646FCB" w:rsidRDefault="00646FCB" w:rsidP="00646FCB">
      <w:r>
        <w:t>Costo por puesto: 1200$ + IVA Mensual</w:t>
      </w:r>
    </w:p>
    <w:p w:rsidR="00646FCB" w:rsidRDefault="00646FCB" w:rsidP="00646FCB">
      <w:r>
        <w:t>El costo incluye:</w:t>
      </w:r>
    </w:p>
    <w:p w:rsidR="00646FCB" w:rsidRPr="00586636" w:rsidRDefault="00646FCB" w:rsidP="00E56554">
      <w:pPr>
        <w:pStyle w:val="ListParagraph"/>
        <w:rPr>
          <w:lang w:val="es-AR"/>
        </w:rPr>
      </w:pPr>
      <w:r w:rsidRPr="00586636">
        <w:rPr>
          <w:lang w:val="es-AR"/>
        </w:rPr>
        <w:t>1 puesto de red. La conexión es dedicada de 5MB, para un total de 150 personas.</w:t>
      </w:r>
    </w:p>
    <w:p w:rsidR="00646FCB" w:rsidRDefault="00646FCB" w:rsidP="00E56554">
      <w:pPr>
        <w:pStyle w:val="ListParagraph"/>
      </w:pPr>
      <w:r>
        <w:t xml:space="preserve">1 </w:t>
      </w:r>
      <w:proofErr w:type="spellStart"/>
      <w:r>
        <w:t>Puesto</w:t>
      </w:r>
      <w:proofErr w:type="spellEnd"/>
      <w:r>
        <w:t xml:space="preserve"> de </w:t>
      </w:r>
      <w:proofErr w:type="spellStart"/>
      <w:r>
        <w:t>Telefonía</w:t>
      </w:r>
      <w:proofErr w:type="spellEnd"/>
    </w:p>
    <w:p w:rsidR="00646FCB" w:rsidRDefault="00646FCB" w:rsidP="00E56554">
      <w:pPr>
        <w:pStyle w:val="ListParagraph"/>
      </w:pPr>
      <w:r>
        <w:t xml:space="preserve">1 </w:t>
      </w:r>
      <w:proofErr w:type="spellStart"/>
      <w:r>
        <w:t>Silla</w:t>
      </w:r>
      <w:proofErr w:type="spellEnd"/>
    </w:p>
    <w:p w:rsidR="00646FCB" w:rsidRPr="00586636" w:rsidRDefault="00646FCB" w:rsidP="00E56554">
      <w:pPr>
        <w:pStyle w:val="ListParagraph"/>
        <w:rPr>
          <w:lang w:val="es-AR"/>
        </w:rPr>
      </w:pPr>
      <w:r w:rsidRPr="00586636">
        <w:rPr>
          <w:lang w:val="es-AR"/>
        </w:rPr>
        <w:t>Acceso a los Servicios Básicos del edifico: baños, comedor, lugares comunes</w:t>
      </w:r>
    </w:p>
    <w:p w:rsidR="00646FCB" w:rsidRPr="00586636" w:rsidRDefault="00646FCB" w:rsidP="00E56554">
      <w:pPr>
        <w:pStyle w:val="ListParagraph"/>
        <w:rPr>
          <w:lang w:val="es-AR"/>
        </w:rPr>
      </w:pPr>
      <w:r w:rsidRPr="00586636">
        <w:rPr>
          <w:lang w:val="es-AR"/>
        </w:rPr>
        <w:t>Sala Oval para reuniones empresariales. Con conexión de red, telefonía, espacio para 14 personas sentadas.</w:t>
      </w:r>
    </w:p>
    <w:p w:rsidR="00646FCB" w:rsidRDefault="00646FCB" w:rsidP="00646FCB">
      <w:pPr>
        <w:rPr>
          <w:lang w:val="es-ES_tradnl"/>
        </w:rPr>
      </w:pPr>
    </w:p>
    <w:p w:rsidR="00646FCB" w:rsidRDefault="00646FCB" w:rsidP="00646FCB">
      <w:pPr>
        <w:rPr>
          <w:lang w:val="es-ES_tradnl"/>
        </w:rPr>
      </w:pPr>
      <w:r>
        <w:rPr>
          <w:lang w:val="es-ES_tradnl"/>
        </w:rPr>
        <w:t xml:space="preserve">Dirección: Andrés </w:t>
      </w:r>
      <w:proofErr w:type="spellStart"/>
      <w:r>
        <w:rPr>
          <w:lang w:val="es-ES_tradnl"/>
        </w:rPr>
        <w:t>Arguibel</w:t>
      </w:r>
      <w:proofErr w:type="spellEnd"/>
      <w:r>
        <w:rPr>
          <w:lang w:val="es-ES_tradnl"/>
        </w:rPr>
        <w:t xml:space="preserve"> 2860, Las Cañitas</w:t>
      </w:r>
    </w:p>
    <w:p w:rsidR="00646FCB" w:rsidRDefault="00646FCB" w:rsidP="00646FCB">
      <w:pPr>
        <w:rPr>
          <w:lang w:val="es-ES_tradnl"/>
        </w:rPr>
      </w:pPr>
      <w:r>
        <w:rPr>
          <w:lang w:val="es-ES_tradnl"/>
        </w:rPr>
        <w:t>Disponibilidad: Inmediata</w:t>
      </w:r>
    </w:p>
    <w:p w:rsidR="00646FCB" w:rsidRDefault="00646FCB" w:rsidP="00646FCB">
      <w:pPr>
        <w:pStyle w:val="Heading2"/>
        <w:numPr>
          <w:ilvl w:val="0"/>
          <w:numId w:val="0"/>
        </w:numPr>
        <w:ind w:left="576" w:hanging="576"/>
      </w:pPr>
      <w:r>
        <w:br w:type="page"/>
      </w:r>
      <w:bookmarkStart w:id="95" w:name="_Toc273267308"/>
      <w:bookmarkStart w:id="96" w:name="_Toc273382035"/>
      <w:r>
        <w:lastRenderedPageBreak/>
        <w:t xml:space="preserve">5.2 </w:t>
      </w:r>
      <w:r w:rsidRPr="00053704">
        <w:t>Plano de la Planta alquilada</w:t>
      </w:r>
      <w:bookmarkEnd w:id="95"/>
      <w:bookmarkEnd w:id="96"/>
    </w:p>
    <w:p w:rsidR="00646FCB" w:rsidRDefault="00646FCB" w:rsidP="00646FCB">
      <w:pPr>
        <w:rPr>
          <w:lang w:val="es-ES_tradnl"/>
        </w:rPr>
      </w:pPr>
    </w:p>
    <w:p w:rsidR="00646FCB" w:rsidRDefault="00646FCB" w:rsidP="00646FCB">
      <w:pPr>
        <w:jc w:val="center"/>
        <w:rPr>
          <w:b/>
          <w:color w:val="007C85"/>
        </w:rPr>
      </w:pPr>
      <w:r>
        <w:rPr>
          <w:noProof/>
          <w:lang w:val="en-US"/>
        </w:rPr>
        <w:drawing>
          <wp:inline distT="0" distB="0" distL="0" distR="0">
            <wp:extent cx="3708400" cy="519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708400" cy="51917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rPr>
          <w:b/>
          <w:color w:val="007C85"/>
        </w:rPr>
      </w:pPr>
    </w:p>
    <w:p w:rsidR="00646FCB" w:rsidRDefault="00646FCB" w:rsidP="00646FCB">
      <w:pPr>
        <w:spacing w:after="0" w:line="100" w:lineRule="atLeast"/>
        <w:jc w:val="center"/>
        <w:rPr>
          <w:b/>
          <w:color w:val="007C85"/>
        </w:rPr>
      </w:pPr>
    </w:p>
    <w:p w:rsidR="00646FCB" w:rsidRDefault="00646FCB" w:rsidP="00646FCB">
      <w:pPr>
        <w:rPr>
          <w:b/>
        </w:rPr>
      </w:pPr>
      <w:r>
        <w:rPr>
          <w:b/>
        </w:rPr>
        <w:t>Beneficios de la Oficina:</w:t>
      </w:r>
    </w:p>
    <w:p w:rsidR="00646FCB" w:rsidRDefault="00646FCB" w:rsidP="00646FCB">
      <w:pPr>
        <w:rPr>
          <w:lang w:val="es-ES_tradnl"/>
        </w:rPr>
      </w:pPr>
      <w:r>
        <w:rPr>
          <w:lang w:val="es-ES_tradnl"/>
        </w:rPr>
        <w:t>Al presentar esta disposición, favorece el trabajo de las empresas de sistemas o afines, permitiendo una gran interacción y comunicación entre los integrantes del equipo.</w:t>
      </w:r>
    </w:p>
    <w:p w:rsidR="00646FCB" w:rsidRDefault="00646FCB" w:rsidP="00646FCB">
      <w:pPr>
        <w:rPr>
          <w:lang w:val="es-ES_tradnl"/>
        </w:rPr>
      </w:pPr>
      <w:r>
        <w:rPr>
          <w:lang w:val="es-ES_tradnl"/>
        </w:rPr>
        <w:t>Los puestos no tienen división, ni son “Boxes” cerrados.</w:t>
      </w:r>
    </w:p>
    <w:p w:rsidR="00646FCB" w:rsidRDefault="00646FCB" w:rsidP="00646FCB">
      <w:bookmarkStart w:id="97" w:name="__RefHeading__2145_1177058757"/>
      <w:bookmarkEnd w:id="97"/>
    </w:p>
    <w:p w:rsidR="00646FCB" w:rsidRPr="00053704" w:rsidRDefault="00646FCB" w:rsidP="00053704">
      <w:pPr>
        <w:pStyle w:val="Heading2"/>
      </w:pPr>
      <w:bookmarkStart w:id="98" w:name="_Toc273267309"/>
      <w:bookmarkStart w:id="99" w:name="_Toc273382036"/>
      <w:proofErr w:type="spellStart"/>
      <w:r w:rsidRPr="00053704">
        <w:lastRenderedPageBreak/>
        <w:t>Hosting</w:t>
      </w:r>
      <w:proofErr w:type="spellEnd"/>
      <w:r w:rsidRPr="00053704">
        <w:t xml:space="preserve"> de Servers</w:t>
      </w:r>
      <w:bookmarkEnd w:id="98"/>
      <w:bookmarkEnd w:id="99"/>
    </w:p>
    <w:p w:rsidR="00646FCB" w:rsidRDefault="00646FCB" w:rsidP="00646FCB">
      <w:pPr>
        <w:rPr>
          <w:lang w:val="es-ES_tradnl"/>
        </w:rPr>
      </w:pPr>
      <w:r>
        <w:rPr>
          <w:lang w:val="es-ES_tradnl"/>
        </w:rPr>
        <w:t xml:space="preserve">El </w:t>
      </w:r>
      <w:proofErr w:type="spellStart"/>
      <w:r>
        <w:rPr>
          <w:lang w:val="es-ES_tradnl"/>
        </w:rPr>
        <w:t>Hosting</w:t>
      </w:r>
      <w:proofErr w:type="spellEnd"/>
      <w:r>
        <w:rPr>
          <w:lang w:val="es-ES_tradnl"/>
        </w:rPr>
        <w:t xml:space="preserve"> de los servidores para Desarrollo será de 500$ mensual cada servidor de 4 unidades.</w:t>
      </w:r>
    </w:p>
    <w:p w:rsidR="00646FCB" w:rsidRDefault="00646FCB" w:rsidP="00646FCB">
      <w:pPr>
        <w:rPr>
          <w:lang w:val="es-ES_tradnl"/>
        </w:rPr>
      </w:pPr>
      <w:r>
        <w:rPr>
          <w:lang w:val="es-ES_tradnl"/>
        </w:rPr>
        <w:t xml:space="preserve">Alojadas en el </w:t>
      </w:r>
      <w:proofErr w:type="spellStart"/>
      <w:r>
        <w:rPr>
          <w:lang w:val="es-ES_tradnl"/>
        </w:rPr>
        <w:t>Datacenter</w:t>
      </w:r>
      <w:proofErr w:type="spellEnd"/>
      <w:r>
        <w:rPr>
          <w:lang w:val="es-ES_tradnl"/>
        </w:rPr>
        <w:t xml:space="preserve"> de Planta Baja de la misma oficina en donde se aloja la empresa físicamente.</w:t>
      </w:r>
    </w:p>
    <w:p w:rsidR="00646FCB" w:rsidRDefault="00646FCB" w:rsidP="00646FCB">
      <w:pPr>
        <w:rPr>
          <w:lang w:val="es-ES_tradnl"/>
        </w:rPr>
      </w:pPr>
      <w:r>
        <w:rPr>
          <w:lang w:val="es-ES_tradnl"/>
        </w:rPr>
        <w:t>Presenta especiales características para nuestro proyecto ya que nos permitirá realizar la instalación y configuración de los mismos sobre la marcha. No es necesario tener todo configurado para enviar los servidores al lugar donde se alojaran.</w:t>
      </w:r>
    </w:p>
    <w:p w:rsidR="00646FCB" w:rsidRDefault="00646FCB" w:rsidP="00646FCB">
      <w:pPr>
        <w:rPr>
          <w:lang w:val="es-ES_tradnl"/>
        </w:rPr>
      </w:pPr>
      <w:r>
        <w:rPr>
          <w:lang w:val="es-ES_tradnl"/>
        </w:rPr>
        <w:t>Por otro lado, nos permite una mayor rapidez de acción en caso de surgir algún tipo de inconveniente.</w:t>
      </w:r>
    </w:p>
    <w:p w:rsidR="00646FCB" w:rsidRDefault="00646FCB" w:rsidP="00053704">
      <w:pPr>
        <w:pStyle w:val="Heading1"/>
      </w:pPr>
      <w:bookmarkStart w:id="100" w:name="__RefHeading__2147_1177058757"/>
      <w:bookmarkStart w:id="101" w:name="_Toc273267310"/>
      <w:bookmarkStart w:id="102" w:name="_Toc273382037"/>
      <w:bookmarkEnd w:id="100"/>
      <w:r>
        <w:lastRenderedPageBreak/>
        <w:t>Empleados</w:t>
      </w:r>
      <w:bookmarkEnd w:id="101"/>
      <w:bookmarkEnd w:id="102"/>
    </w:p>
    <w:p w:rsidR="00646FCB" w:rsidRDefault="00646FCB" w:rsidP="00646FCB">
      <w:pPr>
        <w:rPr>
          <w:lang w:val="es-ES_tradnl"/>
        </w:rPr>
      </w:pPr>
      <w:r>
        <w:rPr>
          <w:lang w:val="es-ES_tradnl"/>
        </w:rPr>
        <w:t>Para el total del proyecto, contaremos con 8 empleados, con los siguientes roles y cantidades:</w:t>
      </w:r>
    </w:p>
    <w:tbl>
      <w:tblPr>
        <w:tblStyle w:val="MediumList2-Accent3"/>
        <w:tblW w:w="7886" w:type="dxa"/>
        <w:jc w:val="center"/>
        <w:tblInd w:w="-384" w:type="dxa"/>
        <w:tblLook w:val="04A0" w:firstRow="1" w:lastRow="0" w:firstColumn="1" w:lastColumn="0" w:noHBand="0" w:noVBand="1"/>
      </w:tblPr>
      <w:tblGrid>
        <w:gridCol w:w="3361"/>
        <w:gridCol w:w="2126"/>
        <w:gridCol w:w="2399"/>
      </w:tblGrid>
      <w:tr w:rsidR="008918E3" w:rsidRPr="005253D3" w:rsidTr="008918E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61" w:type="dxa"/>
          </w:tcPr>
          <w:p w:rsidR="008918E3" w:rsidRPr="008918E3" w:rsidRDefault="008918E3" w:rsidP="00D60521">
            <w:pPr>
              <w:pStyle w:val="BodyText"/>
              <w:snapToGrid w:val="0"/>
              <w:rPr>
                <w:b/>
                <w:bCs/>
                <w:color w:val="auto"/>
                <w:sz w:val="20"/>
                <w:szCs w:val="20"/>
              </w:rPr>
            </w:pPr>
            <w:r w:rsidRPr="008918E3">
              <w:rPr>
                <w:b/>
                <w:bCs/>
                <w:color w:val="auto"/>
                <w:sz w:val="20"/>
                <w:szCs w:val="20"/>
              </w:rPr>
              <w:t>Rol</w:t>
            </w:r>
          </w:p>
        </w:tc>
        <w:tc>
          <w:tcPr>
            <w:tcW w:w="2126" w:type="dxa"/>
          </w:tcPr>
          <w:p w:rsidR="008918E3" w:rsidRPr="008918E3" w:rsidRDefault="008918E3" w:rsidP="00D60521">
            <w:pPr>
              <w:pStyle w:val="BodyText"/>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8918E3">
              <w:rPr>
                <w:b/>
                <w:bCs/>
                <w:color w:val="auto"/>
                <w:sz w:val="20"/>
                <w:szCs w:val="20"/>
              </w:rPr>
              <w:t>Cantidad</w:t>
            </w:r>
          </w:p>
        </w:tc>
        <w:tc>
          <w:tcPr>
            <w:tcW w:w="2399" w:type="dxa"/>
          </w:tcPr>
          <w:p w:rsidR="008918E3" w:rsidRPr="008918E3" w:rsidRDefault="008918E3" w:rsidP="00D60521">
            <w:pPr>
              <w:pStyle w:val="BodyText"/>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8918E3">
              <w:rPr>
                <w:b/>
                <w:bCs/>
                <w:color w:val="auto"/>
                <w:sz w:val="20"/>
                <w:szCs w:val="20"/>
              </w:rPr>
              <w:t>Sueldo Neto</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Arquitecto / Líder</w:t>
            </w:r>
          </w:p>
        </w:tc>
        <w:tc>
          <w:tcPr>
            <w:tcW w:w="2126"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$ 8000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I</w:t>
            </w:r>
            <w:r w:rsidR="00031F99">
              <w:rPr>
                <w:b/>
                <w:bCs/>
                <w:color w:val="666699"/>
                <w:szCs w:val="18"/>
              </w:rPr>
              <w:t>T</w:t>
            </w:r>
          </w:p>
        </w:tc>
        <w:tc>
          <w:tcPr>
            <w:tcW w:w="2126"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$ 4000</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 xml:space="preserve">Programador </w:t>
            </w:r>
            <w:proofErr w:type="spellStart"/>
            <w:r>
              <w:rPr>
                <w:b/>
                <w:bCs/>
                <w:color w:val="666699"/>
                <w:szCs w:val="18"/>
              </w:rPr>
              <w:t>Senior</w:t>
            </w:r>
            <w:proofErr w:type="spellEnd"/>
          </w:p>
        </w:tc>
        <w:tc>
          <w:tcPr>
            <w:tcW w:w="2126"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$ 5500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 xml:space="preserve">Programador </w:t>
            </w:r>
            <w:proofErr w:type="spellStart"/>
            <w:r>
              <w:rPr>
                <w:b/>
                <w:bCs/>
                <w:color w:val="666699"/>
                <w:szCs w:val="18"/>
              </w:rPr>
              <w:t>SemiSenior</w:t>
            </w:r>
            <w:proofErr w:type="spellEnd"/>
          </w:p>
        </w:tc>
        <w:tc>
          <w:tcPr>
            <w:tcW w:w="2126"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$ 4000</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Programador Junior</w:t>
            </w:r>
          </w:p>
        </w:tc>
        <w:tc>
          <w:tcPr>
            <w:tcW w:w="2126"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$ 3000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proofErr w:type="spellStart"/>
            <w:r>
              <w:rPr>
                <w:b/>
                <w:bCs/>
                <w:color w:val="666699"/>
                <w:szCs w:val="18"/>
              </w:rPr>
              <w:t>Tester</w:t>
            </w:r>
            <w:proofErr w:type="spellEnd"/>
          </w:p>
        </w:tc>
        <w:tc>
          <w:tcPr>
            <w:tcW w:w="2126"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$ 3000</w:t>
            </w:r>
          </w:p>
        </w:tc>
      </w:tr>
    </w:tbl>
    <w:p w:rsidR="008918E3" w:rsidRDefault="008918E3" w:rsidP="00646FCB">
      <w:pPr>
        <w:rPr>
          <w:lang w:val="es-ES_tradnl"/>
        </w:rPr>
      </w:pPr>
    </w:p>
    <w:p w:rsidR="008918E3" w:rsidRDefault="008918E3" w:rsidP="00646FCB">
      <w:pPr>
        <w:rPr>
          <w:lang w:val="es-ES_tradnl"/>
        </w:rPr>
      </w:pPr>
    </w:p>
    <w:p w:rsidR="00646FCB" w:rsidRDefault="00646FCB" w:rsidP="00646FCB">
      <w:bookmarkStart w:id="103" w:name="__RefHeading__2139_1177058757"/>
      <w:bookmarkEnd w:id="103"/>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04" w:name="_Toc273267311"/>
    </w:p>
    <w:p w:rsidR="00646FCB" w:rsidRPr="00053704" w:rsidRDefault="00646FCB" w:rsidP="00053704">
      <w:pPr>
        <w:pStyle w:val="Heading2"/>
      </w:pPr>
      <w:bookmarkStart w:id="105" w:name="_Toc273382038"/>
      <w:r w:rsidRPr="00053704">
        <w:t>Roles particulares</w:t>
      </w:r>
      <w:bookmarkEnd w:id="104"/>
      <w:bookmarkEnd w:id="105"/>
    </w:p>
    <w:p w:rsidR="00646FCB" w:rsidRDefault="00646FCB" w:rsidP="00646FCB">
      <w:pPr>
        <w:rPr>
          <w:lang w:val="es-ES_tradnl"/>
        </w:rPr>
      </w:pPr>
      <w:r>
        <w:rPr>
          <w:lang w:val="es-ES_tradnl"/>
        </w:rPr>
        <w:t xml:space="preserve">Arquitecto / </w:t>
      </w:r>
      <w:r w:rsidR="007A0960">
        <w:rPr>
          <w:lang w:val="es-ES_tradnl"/>
        </w:rPr>
        <w:t>Líder</w:t>
      </w:r>
      <w:r>
        <w:rPr>
          <w:lang w:val="es-ES_tradnl"/>
        </w:rPr>
        <w:t>: Sera el encargado como primer medida, de crear y configurar el ambiente para que los desarrolladores puedan realizar sus tareas. Crear/</w:t>
      </w:r>
      <w:proofErr w:type="spellStart"/>
      <w:r>
        <w:rPr>
          <w:lang w:val="es-ES_tradnl"/>
        </w:rPr>
        <w:t>customizar</w:t>
      </w:r>
      <w:proofErr w:type="spellEnd"/>
      <w:r w:rsidR="007A0960">
        <w:rPr>
          <w:lang w:val="es-ES_tradnl"/>
        </w:rPr>
        <w:t xml:space="preserve"> </w:t>
      </w:r>
      <w:proofErr w:type="spellStart"/>
      <w:r>
        <w:rPr>
          <w:lang w:val="es-ES_tradnl"/>
        </w:rPr>
        <w:t>frameworks</w:t>
      </w:r>
      <w:proofErr w:type="spellEnd"/>
      <w:r>
        <w:rPr>
          <w:lang w:val="es-ES_tradnl"/>
        </w:rPr>
        <w:t xml:space="preserve"> necesarios para el desarrollo. Una vez que esto </w:t>
      </w:r>
      <w:proofErr w:type="spellStart"/>
      <w:r>
        <w:rPr>
          <w:lang w:val="es-ES_tradnl"/>
        </w:rPr>
        <w:t>este</w:t>
      </w:r>
      <w:proofErr w:type="spellEnd"/>
      <w:r>
        <w:rPr>
          <w:lang w:val="es-ES_tradnl"/>
        </w:rPr>
        <w:t xml:space="preserve"> finalizado, su tarea será la de líder de proyecto. Referente técnico para los desarrolladores, coordinar tareas de los mimos. Seguimiento del desarrollo día a día.</w:t>
      </w:r>
    </w:p>
    <w:p w:rsidR="00646FCB" w:rsidRPr="00586636" w:rsidRDefault="007A0960" w:rsidP="009144F1">
      <w:pPr>
        <w:pStyle w:val="ListParagraph"/>
        <w:rPr>
          <w:lang w:val="es-AR"/>
        </w:rPr>
      </w:pPr>
      <w:r w:rsidRPr="00586636">
        <w:rPr>
          <w:lang w:val="es-AR"/>
        </w:rPr>
        <w:t>IT</w:t>
      </w:r>
      <w:r w:rsidR="00646FCB" w:rsidRPr="00586636">
        <w:rPr>
          <w:lang w:val="es-AR"/>
        </w:rPr>
        <w:t>: Sera el encargado de instalar, configurar y mantener el ambiente de desarrollo (</w:t>
      </w:r>
      <w:r w:rsidRPr="00586636">
        <w:rPr>
          <w:lang w:val="es-AR"/>
        </w:rPr>
        <w:t>Repositorio</w:t>
      </w:r>
      <w:r w:rsidR="00646FCB" w:rsidRPr="00586636">
        <w:rPr>
          <w:lang w:val="es-AR"/>
        </w:rPr>
        <w:t xml:space="preserve">, Wiki, </w:t>
      </w:r>
      <w:proofErr w:type="spellStart"/>
      <w:r w:rsidR="00646FCB" w:rsidRPr="00586636">
        <w:rPr>
          <w:lang w:val="es-AR"/>
        </w:rPr>
        <w:t>Issue</w:t>
      </w:r>
      <w:proofErr w:type="spellEnd"/>
      <w:r w:rsidRPr="00586636">
        <w:rPr>
          <w:lang w:val="es-AR"/>
        </w:rPr>
        <w:t xml:space="preserve"> </w:t>
      </w:r>
      <w:proofErr w:type="spellStart"/>
      <w:r w:rsidR="00646FCB" w:rsidRPr="00586636">
        <w:rPr>
          <w:lang w:val="es-AR"/>
        </w:rPr>
        <w:t>Tracker</w:t>
      </w:r>
      <w:proofErr w:type="spellEnd"/>
      <w:r w:rsidR="00646FCB" w:rsidRPr="00586636">
        <w:rPr>
          <w:lang w:val="es-AR"/>
        </w:rPr>
        <w:t xml:space="preserve">) y de instalar y configurar el ambiente de producción. </w:t>
      </w:r>
    </w:p>
    <w:p w:rsidR="00646FCB" w:rsidRPr="00586636" w:rsidRDefault="00646FCB" w:rsidP="009144F1">
      <w:pPr>
        <w:pStyle w:val="ListParagraph"/>
        <w:rPr>
          <w:lang w:val="es-AR"/>
        </w:rPr>
      </w:pPr>
      <w:r w:rsidRPr="00586636">
        <w:rPr>
          <w:lang w:val="es-AR"/>
        </w:rPr>
        <w:t xml:space="preserve">Desarrollador: </w:t>
      </w:r>
      <w:r w:rsidR="007A0960" w:rsidRPr="00586636">
        <w:rPr>
          <w:lang w:val="es-AR"/>
        </w:rPr>
        <w:t>Programar</w:t>
      </w:r>
      <w:r w:rsidRPr="00586636">
        <w:rPr>
          <w:lang w:val="es-AR"/>
        </w:rPr>
        <w:t xml:space="preserve"> los casos de uso que se le asignen, dependerá del grado de </w:t>
      </w:r>
      <w:proofErr w:type="spellStart"/>
      <w:r w:rsidRPr="00586636">
        <w:rPr>
          <w:lang w:val="es-AR"/>
        </w:rPr>
        <w:t>seniority</w:t>
      </w:r>
      <w:proofErr w:type="spellEnd"/>
      <w:r w:rsidRPr="00586636">
        <w:rPr>
          <w:lang w:val="es-AR"/>
        </w:rPr>
        <w:t xml:space="preserve">. Aplicar buenas </w:t>
      </w:r>
      <w:r w:rsidR="007A0960" w:rsidRPr="00586636">
        <w:rPr>
          <w:lang w:val="es-AR"/>
        </w:rPr>
        <w:t>prácticas</w:t>
      </w:r>
      <w:r w:rsidRPr="00586636">
        <w:rPr>
          <w:lang w:val="es-AR"/>
        </w:rPr>
        <w:t xml:space="preserve"> de programación. Realizar </w:t>
      </w:r>
      <w:proofErr w:type="spellStart"/>
      <w:r w:rsidRPr="00586636">
        <w:rPr>
          <w:lang w:val="es-AR"/>
        </w:rPr>
        <w:t>Unit</w:t>
      </w:r>
      <w:proofErr w:type="spellEnd"/>
      <w:r w:rsidR="007A0960" w:rsidRPr="00586636">
        <w:rPr>
          <w:lang w:val="es-AR"/>
        </w:rPr>
        <w:t xml:space="preserve"> </w:t>
      </w:r>
      <w:proofErr w:type="spellStart"/>
      <w:r w:rsidRPr="00586636">
        <w:rPr>
          <w:lang w:val="es-AR"/>
        </w:rPr>
        <w:t>Testing</w:t>
      </w:r>
      <w:proofErr w:type="spellEnd"/>
      <w:r w:rsidRPr="00586636">
        <w:rPr>
          <w:lang w:val="es-AR"/>
        </w:rPr>
        <w:t xml:space="preserve">. Llevar un control de los tickets que se asignen en el </w:t>
      </w:r>
      <w:proofErr w:type="spellStart"/>
      <w:r w:rsidRPr="00586636">
        <w:rPr>
          <w:lang w:val="es-AR"/>
        </w:rPr>
        <w:t>Issue</w:t>
      </w:r>
      <w:proofErr w:type="spellEnd"/>
      <w:r w:rsidR="007A0960" w:rsidRPr="00586636">
        <w:rPr>
          <w:lang w:val="es-AR"/>
        </w:rPr>
        <w:t xml:space="preserve"> </w:t>
      </w:r>
      <w:proofErr w:type="spellStart"/>
      <w:r w:rsidRPr="00586636">
        <w:rPr>
          <w:lang w:val="es-AR"/>
        </w:rPr>
        <w:t>Tracker</w:t>
      </w:r>
      <w:proofErr w:type="spellEnd"/>
      <w:r w:rsidRPr="00586636">
        <w:rPr>
          <w:lang w:val="es-AR"/>
        </w:rPr>
        <w:t>.</w:t>
      </w:r>
    </w:p>
    <w:p w:rsidR="00646FCB" w:rsidRPr="00586636" w:rsidRDefault="00646FCB" w:rsidP="009144F1">
      <w:pPr>
        <w:pStyle w:val="ListParagraph"/>
        <w:numPr>
          <w:ilvl w:val="1"/>
          <w:numId w:val="1"/>
        </w:numPr>
        <w:rPr>
          <w:lang w:val="es-AR"/>
        </w:rPr>
      </w:pPr>
      <w:r w:rsidRPr="00586636">
        <w:rPr>
          <w:lang w:val="es-AR"/>
        </w:rPr>
        <w:t>Programador Junior: Sera el encargado principalmente de proveer los ABM de la aplicación y aquellas partes con bajo nivel de dificultad de programación</w:t>
      </w:r>
    </w:p>
    <w:p w:rsidR="00646FCB" w:rsidRPr="00586636" w:rsidRDefault="00646FCB" w:rsidP="009144F1">
      <w:pPr>
        <w:pStyle w:val="ListParagraph"/>
        <w:numPr>
          <w:ilvl w:val="1"/>
          <w:numId w:val="1"/>
        </w:numPr>
        <w:rPr>
          <w:lang w:val="es-AR"/>
        </w:rPr>
      </w:pPr>
      <w:r w:rsidRPr="00586636">
        <w:rPr>
          <w:lang w:val="es-AR"/>
        </w:rPr>
        <w:t>Progra</w:t>
      </w:r>
      <w:r w:rsidR="007A0960" w:rsidRPr="00586636">
        <w:rPr>
          <w:lang w:val="es-AR"/>
        </w:rPr>
        <w:t xml:space="preserve">mador </w:t>
      </w:r>
      <w:proofErr w:type="spellStart"/>
      <w:r w:rsidR="007A0960" w:rsidRPr="00586636">
        <w:rPr>
          <w:lang w:val="es-AR"/>
        </w:rPr>
        <w:t>SemiSenior</w:t>
      </w:r>
      <w:proofErr w:type="spellEnd"/>
      <w:r w:rsidR="007A0960" w:rsidRPr="00586636">
        <w:rPr>
          <w:lang w:val="es-AR"/>
        </w:rPr>
        <w:t>: Se le asignarán</w:t>
      </w:r>
      <w:r w:rsidRPr="00586636">
        <w:rPr>
          <w:lang w:val="es-AR"/>
        </w:rPr>
        <w:t xml:space="preserve"> principalmente las interfaces de usuario. </w:t>
      </w:r>
      <w:r w:rsidR="007A0960" w:rsidRPr="00586636">
        <w:rPr>
          <w:lang w:val="es-AR"/>
        </w:rPr>
        <w:t>Deberá</w:t>
      </w:r>
      <w:r w:rsidRPr="00586636">
        <w:rPr>
          <w:lang w:val="es-AR"/>
        </w:rPr>
        <w:t xml:space="preserve"> ser el primer </w:t>
      </w:r>
      <w:r w:rsidR="007A0960" w:rsidRPr="00586636">
        <w:rPr>
          <w:lang w:val="es-AR"/>
        </w:rPr>
        <w:t>eslabón</w:t>
      </w:r>
      <w:r w:rsidRPr="00586636">
        <w:rPr>
          <w:lang w:val="es-AR"/>
        </w:rPr>
        <w:t xml:space="preserve"> de consulta y ayuda</w:t>
      </w:r>
      <w:r w:rsidR="00CE782A">
        <w:rPr>
          <w:lang w:val="es-AR"/>
        </w:rPr>
        <w:t xml:space="preserve"> para los niveles junior de </w:t>
      </w:r>
      <w:proofErr w:type="spellStart"/>
      <w:r w:rsidR="00CE782A">
        <w:rPr>
          <w:lang w:val="es-AR"/>
        </w:rPr>
        <w:t>señ</w:t>
      </w:r>
      <w:r w:rsidRPr="00586636">
        <w:rPr>
          <w:lang w:val="es-AR"/>
        </w:rPr>
        <w:t>ority</w:t>
      </w:r>
      <w:proofErr w:type="spellEnd"/>
      <w:r w:rsidRPr="00586636">
        <w:rPr>
          <w:lang w:val="es-AR"/>
        </w:rPr>
        <w:t>.</w:t>
      </w:r>
    </w:p>
    <w:p w:rsidR="00646FCB" w:rsidRPr="00586636" w:rsidRDefault="00CE782A" w:rsidP="009144F1">
      <w:pPr>
        <w:pStyle w:val="ListParagraph"/>
        <w:numPr>
          <w:ilvl w:val="1"/>
          <w:numId w:val="1"/>
        </w:numPr>
        <w:rPr>
          <w:lang w:val="es-AR"/>
        </w:rPr>
      </w:pPr>
      <w:r>
        <w:rPr>
          <w:lang w:val="es-AR"/>
        </w:rPr>
        <w:t xml:space="preserve">Programador </w:t>
      </w:r>
      <w:proofErr w:type="spellStart"/>
      <w:r>
        <w:rPr>
          <w:lang w:val="es-AR"/>
        </w:rPr>
        <w:t>Senior</w:t>
      </w:r>
      <w:proofErr w:type="spellEnd"/>
      <w:r w:rsidR="00646FCB" w:rsidRPr="00586636">
        <w:rPr>
          <w:lang w:val="es-AR"/>
        </w:rPr>
        <w:t xml:space="preserve">: </w:t>
      </w:r>
      <w:r w:rsidR="007A0960" w:rsidRPr="00586636">
        <w:rPr>
          <w:lang w:val="es-AR"/>
        </w:rPr>
        <w:t>Estará</w:t>
      </w:r>
      <w:r w:rsidR="00646FCB" w:rsidRPr="00586636">
        <w:rPr>
          <w:lang w:val="es-AR"/>
        </w:rPr>
        <w:t xml:space="preserve"> abocado a la integración con el sistema STARS, </w:t>
      </w:r>
      <w:r w:rsidR="007A0960" w:rsidRPr="00586636">
        <w:rPr>
          <w:lang w:val="es-AR"/>
        </w:rPr>
        <w:t>módulos</w:t>
      </w:r>
      <w:r w:rsidR="00646FCB" w:rsidRPr="00586636">
        <w:rPr>
          <w:lang w:val="es-AR"/>
        </w:rPr>
        <w:t xml:space="preserve"> de administración y todas aquellas tareas las cuales por complejidad, excedan a los dos primeros niveles.</w:t>
      </w:r>
    </w:p>
    <w:p w:rsidR="00646FCB" w:rsidRDefault="00646FCB" w:rsidP="009144F1">
      <w:pPr>
        <w:pStyle w:val="ListParagraph"/>
        <w:rPr>
          <w:lang w:val="es-AR"/>
        </w:rPr>
      </w:pPr>
      <w:proofErr w:type="spellStart"/>
      <w:r w:rsidRPr="00586636">
        <w:rPr>
          <w:lang w:val="es-AR"/>
        </w:rPr>
        <w:lastRenderedPageBreak/>
        <w:t>Tester</w:t>
      </w:r>
      <w:proofErr w:type="spellEnd"/>
      <w:r w:rsidRPr="00586636">
        <w:rPr>
          <w:lang w:val="es-AR"/>
        </w:rPr>
        <w:t xml:space="preserve">: Desarrollar </w:t>
      </w:r>
      <w:r w:rsidR="007A0960" w:rsidRPr="00586636">
        <w:rPr>
          <w:lang w:val="es-AR"/>
        </w:rPr>
        <w:t>los</w:t>
      </w:r>
      <w:r w:rsidRPr="00586636">
        <w:rPr>
          <w:lang w:val="es-AR"/>
        </w:rPr>
        <w:t xml:space="preserve"> test cases para el software. Llevar a cabo las pruebas. Crear </w:t>
      </w:r>
      <w:proofErr w:type="spellStart"/>
      <w:r w:rsidRPr="00586636">
        <w:rPr>
          <w:lang w:val="es-AR"/>
        </w:rPr>
        <w:t>ticktes</w:t>
      </w:r>
      <w:proofErr w:type="spellEnd"/>
      <w:r w:rsidRPr="00586636">
        <w:rPr>
          <w:lang w:val="es-AR"/>
        </w:rPr>
        <w:t xml:space="preserve"> por defectos, mejoras, etc. Utilizando el sistema de </w:t>
      </w:r>
      <w:proofErr w:type="spellStart"/>
      <w:r w:rsidRPr="00586636">
        <w:rPr>
          <w:lang w:val="es-AR"/>
        </w:rPr>
        <w:t>issue</w:t>
      </w:r>
      <w:proofErr w:type="spellEnd"/>
      <w:r w:rsidR="007A0960" w:rsidRPr="00586636">
        <w:rPr>
          <w:lang w:val="es-AR"/>
        </w:rPr>
        <w:t xml:space="preserve"> </w:t>
      </w:r>
      <w:proofErr w:type="spellStart"/>
      <w:r w:rsidRPr="00586636">
        <w:rPr>
          <w:lang w:val="es-AR"/>
        </w:rPr>
        <w:t>tracker</w:t>
      </w:r>
      <w:proofErr w:type="spellEnd"/>
      <w:r w:rsidRPr="00586636">
        <w:rPr>
          <w:lang w:val="es-AR"/>
        </w:rPr>
        <w:t>.</w:t>
      </w:r>
    </w:p>
    <w:p w:rsidR="000F13DF" w:rsidRDefault="000F13DF" w:rsidP="000F13DF"/>
    <w:p w:rsidR="000F13DF" w:rsidRDefault="000F13DF" w:rsidP="000F13DF">
      <w:pPr>
        <w:pStyle w:val="Heading2"/>
      </w:pPr>
      <w:proofErr w:type="spellStart"/>
      <w:r>
        <w:t>Utilizacion</w:t>
      </w:r>
      <w:proofErr w:type="spellEnd"/>
      <w:r>
        <w:t xml:space="preserve"> de Recursos</w:t>
      </w:r>
    </w:p>
    <w:tbl>
      <w:tblPr>
        <w:tblStyle w:val="MediumShading2-Accent3"/>
        <w:tblW w:w="10491" w:type="dxa"/>
        <w:tblInd w:w="-318" w:type="dxa"/>
        <w:tblLook w:val="04E0" w:firstRow="1" w:lastRow="1" w:firstColumn="1" w:lastColumn="0" w:noHBand="0" w:noVBand="1"/>
      </w:tblPr>
      <w:tblGrid>
        <w:gridCol w:w="1702"/>
        <w:gridCol w:w="992"/>
        <w:gridCol w:w="1024"/>
        <w:gridCol w:w="1091"/>
        <w:gridCol w:w="1091"/>
        <w:gridCol w:w="1091"/>
        <w:gridCol w:w="1091"/>
        <w:gridCol w:w="1091"/>
        <w:gridCol w:w="1318"/>
      </w:tblGrid>
      <w:tr w:rsidR="00A31E16" w:rsidRPr="00A31E16" w:rsidTr="00A31E16">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1702" w:type="dxa"/>
          </w:tcPr>
          <w:p w:rsidR="00A31E16" w:rsidRPr="00A31E16" w:rsidRDefault="00A31E16" w:rsidP="00A31E16">
            <w:pPr>
              <w:spacing w:before="0" w:after="0" w:line="240" w:lineRule="auto"/>
              <w:jc w:val="center"/>
              <w:rPr>
                <w:rFonts w:ascii="Arial" w:hAnsi="Arial" w:cs="Arial"/>
                <w:b w:val="0"/>
                <w:bCs w:val="0"/>
                <w:sz w:val="22"/>
                <w:szCs w:val="20"/>
                <w:lang w:val="en-US"/>
              </w:rPr>
            </w:pPr>
          </w:p>
        </w:tc>
        <w:tc>
          <w:tcPr>
            <w:tcW w:w="992" w:type="dxa"/>
            <w:noWrap/>
            <w:hideMark/>
          </w:tcPr>
          <w:p w:rsidR="00A31E16" w:rsidRPr="00A31E16" w:rsidRDefault="00A31E16" w:rsidP="00A31E1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Start-up</w:t>
            </w:r>
          </w:p>
        </w:tc>
        <w:tc>
          <w:tcPr>
            <w:tcW w:w="6479" w:type="dxa"/>
            <w:gridSpan w:val="6"/>
            <w:noWrap/>
            <w:hideMark/>
          </w:tcPr>
          <w:p w:rsidR="00A31E16" w:rsidRPr="00A31E16" w:rsidRDefault="00A31E16" w:rsidP="00A31E1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0"/>
                <w:lang w:val="en-US"/>
              </w:rPr>
            </w:pPr>
            <w:proofErr w:type="spellStart"/>
            <w:r w:rsidRPr="00A31E16">
              <w:rPr>
                <w:rFonts w:ascii="Arial" w:hAnsi="Arial" w:cs="Arial"/>
                <w:sz w:val="22"/>
                <w:szCs w:val="20"/>
                <w:lang w:val="en-US"/>
              </w:rPr>
              <w:t>Proyecto</w:t>
            </w:r>
            <w:proofErr w:type="spellEnd"/>
          </w:p>
        </w:tc>
        <w:tc>
          <w:tcPr>
            <w:tcW w:w="1318" w:type="dxa"/>
            <w:noWrap/>
            <w:hideMark/>
          </w:tcPr>
          <w:p w:rsidR="00A31E16" w:rsidRPr="00A31E16" w:rsidRDefault="00A31E16" w:rsidP="00A31E1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 xml:space="preserve">6 </w:t>
            </w:r>
            <w:proofErr w:type="spellStart"/>
            <w:r w:rsidRPr="00A31E16">
              <w:rPr>
                <w:rFonts w:ascii="Arial" w:hAnsi="Arial" w:cs="Arial"/>
                <w:sz w:val="22"/>
                <w:szCs w:val="20"/>
                <w:lang w:val="en-US"/>
              </w:rPr>
              <w:t>Meses</w:t>
            </w:r>
            <w:proofErr w:type="spellEnd"/>
          </w:p>
        </w:tc>
      </w:tr>
      <w:tr w:rsidR="00A31E16" w:rsidRPr="00A31E16" w:rsidTr="00A31E16">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b w:val="0"/>
                <w:bCs w:val="0"/>
                <w:sz w:val="22"/>
                <w:szCs w:val="20"/>
                <w:lang w:val="en-US"/>
              </w:rPr>
            </w:pPr>
            <w:proofErr w:type="spellStart"/>
            <w:r w:rsidRPr="00A31E16">
              <w:rPr>
                <w:rFonts w:ascii="Arial" w:hAnsi="Arial" w:cs="Arial"/>
                <w:b w:val="0"/>
                <w:bCs w:val="0"/>
                <w:sz w:val="22"/>
                <w:szCs w:val="20"/>
                <w:lang w:val="en-US"/>
              </w:rPr>
              <w:t>Concepto</w:t>
            </w:r>
            <w:proofErr w:type="spellEnd"/>
          </w:p>
        </w:tc>
        <w:tc>
          <w:tcPr>
            <w:tcW w:w="992"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 </w:t>
            </w:r>
          </w:p>
        </w:tc>
        <w:tc>
          <w:tcPr>
            <w:tcW w:w="1024"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2</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3</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4</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5</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6</w:t>
            </w:r>
          </w:p>
        </w:tc>
        <w:tc>
          <w:tcPr>
            <w:tcW w:w="1318"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2"/>
                <w:szCs w:val="20"/>
                <w:lang w:val="en-US"/>
              </w:rPr>
            </w:pPr>
            <w:r w:rsidRPr="00A31E16">
              <w:rPr>
                <w:rFonts w:ascii="Arial" w:hAnsi="Arial" w:cs="Arial"/>
                <w:b/>
                <w:bCs/>
                <w:color w:val="FFFFFF"/>
                <w:sz w:val="22"/>
                <w:szCs w:val="20"/>
                <w:lang w:val="en-US"/>
              </w:rPr>
              <w:t> </w:t>
            </w:r>
          </w:p>
        </w:tc>
      </w:tr>
      <w:tr w:rsidR="00A31E16" w:rsidRPr="00A31E16" w:rsidTr="00A31E16">
        <w:trPr>
          <w:trHeight w:val="255"/>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sz w:val="22"/>
                <w:szCs w:val="20"/>
                <w:lang w:val="en-US"/>
              </w:rPr>
            </w:pPr>
            <w:proofErr w:type="spellStart"/>
            <w:r w:rsidRPr="00A31E16">
              <w:rPr>
                <w:rFonts w:ascii="Arial" w:hAnsi="Arial" w:cs="Arial"/>
                <w:sz w:val="22"/>
                <w:szCs w:val="20"/>
                <w:lang w:val="en-US"/>
              </w:rPr>
              <w:t>Arquitecto</w:t>
            </w:r>
            <w:proofErr w:type="spellEnd"/>
            <w:r w:rsidRPr="00A31E16">
              <w:rPr>
                <w:rFonts w:ascii="Arial" w:hAnsi="Arial" w:cs="Arial"/>
                <w:sz w:val="22"/>
                <w:szCs w:val="20"/>
                <w:lang w:val="en-US"/>
              </w:rPr>
              <w:t xml:space="preserve"> / </w:t>
            </w:r>
            <w:proofErr w:type="spellStart"/>
            <w:r w:rsidRPr="00A31E16">
              <w:rPr>
                <w:rFonts w:ascii="Arial" w:hAnsi="Arial" w:cs="Arial"/>
                <w:sz w:val="22"/>
                <w:szCs w:val="20"/>
                <w:lang w:val="en-US"/>
              </w:rPr>
              <w:t>Lider</w:t>
            </w:r>
            <w:proofErr w:type="spellEnd"/>
          </w:p>
        </w:tc>
        <w:tc>
          <w:tcPr>
            <w:tcW w:w="992"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318"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r>
      <w:tr w:rsidR="00A31E16" w:rsidRPr="00A31E16" w:rsidTr="00A31E1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IT</w:t>
            </w:r>
          </w:p>
        </w:tc>
        <w:tc>
          <w:tcPr>
            <w:tcW w:w="992"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318"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r>
      <w:tr w:rsidR="00A31E16" w:rsidRPr="00A31E16" w:rsidTr="00A31E16">
        <w:trPr>
          <w:trHeight w:val="255"/>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sz w:val="22"/>
                <w:szCs w:val="20"/>
                <w:lang w:val="en-US"/>
              </w:rPr>
            </w:pPr>
            <w:proofErr w:type="spellStart"/>
            <w:r w:rsidRPr="00A31E16">
              <w:rPr>
                <w:rFonts w:ascii="Arial" w:hAnsi="Arial" w:cs="Arial"/>
                <w:sz w:val="22"/>
                <w:szCs w:val="20"/>
                <w:lang w:val="en-US"/>
              </w:rPr>
              <w:t>Prog</w:t>
            </w:r>
            <w:proofErr w:type="spellEnd"/>
            <w:r w:rsidRPr="00A31E16">
              <w:rPr>
                <w:rFonts w:ascii="Arial" w:hAnsi="Arial" w:cs="Arial"/>
                <w:sz w:val="22"/>
                <w:szCs w:val="20"/>
                <w:lang w:val="en-US"/>
              </w:rPr>
              <w:t xml:space="preserve"> </w:t>
            </w:r>
            <w:proofErr w:type="spellStart"/>
            <w:r w:rsidRPr="00A31E16">
              <w:rPr>
                <w:rFonts w:ascii="Arial" w:hAnsi="Arial" w:cs="Arial"/>
                <w:sz w:val="22"/>
                <w:szCs w:val="20"/>
                <w:lang w:val="en-US"/>
              </w:rPr>
              <w:t>Sr</w:t>
            </w:r>
            <w:proofErr w:type="spellEnd"/>
          </w:p>
        </w:tc>
        <w:tc>
          <w:tcPr>
            <w:tcW w:w="992"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24"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318"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r>
      <w:tr w:rsidR="00A31E16" w:rsidRPr="00A31E16" w:rsidTr="00A31E1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sz w:val="22"/>
                <w:szCs w:val="20"/>
                <w:lang w:val="en-US"/>
              </w:rPr>
            </w:pPr>
            <w:proofErr w:type="spellStart"/>
            <w:r w:rsidRPr="00A31E16">
              <w:rPr>
                <w:rFonts w:ascii="Arial" w:hAnsi="Arial" w:cs="Arial"/>
                <w:sz w:val="22"/>
                <w:szCs w:val="20"/>
                <w:lang w:val="en-US"/>
              </w:rPr>
              <w:t>Prog</w:t>
            </w:r>
            <w:proofErr w:type="spellEnd"/>
            <w:r w:rsidRPr="00A31E16">
              <w:rPr>
                <w:rFonts w:ascii="Arial" w:hAnsi="Arial" w:cs="Arial"/>
                <w:sz w:val="22"/>
                <w:szCs w:val="20"/>
                <w:lang w:val="en-US"/>
              </w:rPr>
              <w:t xml:space="preserve"> </w:t>
            </w:r>
            <w:proofErr w:type="spellStart"/>
            <w:r w:rsidRPr="00A31E16">
              <w:rPr>
                <w:rFonts w:ascii="Arial" w:hAnsi="Arial" w:cs="Arial"/>
                <w:sz w:val="22"/>
                <w:szCs w:val="20"/>
                <w:lang w:val="en-US"/>
              </w:rPr>
              <w:t>SSr</w:t>
            </w:r>
            <w:proofErr w:type="spellEnd"/>
          </w:p>
        </w:tc>
        <w:tc>
          <w:tcPr>
            <w:tcW w:w="992"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c>
          <w:tcPr>
            <w:tcW w:w="1318"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r>
      <w:tr w:rsidR="00A31E16" w:rsidRPr="00A31E16" w:rsidTr="00A31E16">
        <w:trPr>
          <w:trHeight w:val="255"/>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sz w:val="22"/>
                <w:szCs w:val="20"/>
                <w:lang w:val="en-US"/>
              </w:rPr>
            </w:pPr>
            <w:proofErr w:type="spellStart"/>
            <w:r w:rsidRPr="00A31E16">
              <w:rPr>
                <w:rFonts w:ascii="Arial" w:hAnsi="Arial" w:cs="Arial"/>
                <w:sz w:val="22"/>
                <w:szCs w:val="20"/>
                <w:lang w:val="en-US"/>
              </w:rPr>
              <w:t>Prog</w:t>
            </w:r>
            <w:proofErr w:type="spellEnd"/>
            <w:r w:rsidRPr="00A31E16">
              <w:rPr>
                <w:rFonts w:ascii="Arial" w:hAnsi="Arial" w:cs="Arial"/>
                <w:sz w:val="22"/>
                <w:szCs w:val="20"/>
                <w:lang w:val="en-US"/>
              </w:rPr>
              <w:t xml:space="preserve"> </w:t>
            </w:r>
            <w:proofErr w:type="spellStart"/>
            <w:r w:rsidRPr="00A31E16">
              <w:rPr>
                <w:rFonts w:ascii="Arial" w:hAnsi="Arial" w:cs="Arial"/>
                <w:sz w:val="22"/>
                <w:szCs w:val="20"/>
                <w:lang w:val="en-US"/>
              </w:rPr>
              <w:t>Jr</w:t>
            </w:r>
            <w:proofErr w:type="spellEnd"/>
          </w:p>
        </w:tc>
        <w:tc>
          <w:tcPr>
            <w:tcW w:w="992"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24"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2</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c>
          <w:tcPr>
            <w:tcW w:w="1318" w:type="dxa"/>
            <w:noWrap/>
            <w:hideMark/>
          </w:tcPr>
          <w:p w:rsidR="00A31E16" w:rsidRPr="00A31E16" w:rsidRDefault="00A31E16" w:rsidP="00A31E16">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r>
      <w:tr w:rsidR="00A31E16" w:rsidRPr="00A31E16" w:rsidTr="00A31E1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sz w:val="22"/>
                <w:szCs w:val="20"/>
                <w:lang w:val="en-US"/>
              </w:rPr>
            </w:pPr>
            <w:r w:rsidRPr="00A31E16">
              <w:rPr>
                <w:rFonts w:ascii="Arial" w:hAnsi="Arial" w:cs="Arial"/>
                <w:sz w:val="22"/>
                <w:szCs w:val="20"/>
                <w:lang w:val="en-US"/>
              </w:rPr>
              <w:t>Tester</w:t>
            </w:r>
          </w:p>
        </w:tc>
        <w:tc>
          <w:tcPr>
            <w:tcW w:w="992"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24"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0</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091"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c>
          <w:tcPr>
            <w:tcW w:w="1318" w:type="dxa"/>
            <w:noWrap/>
            <w:hideMark/>
          </w:tcPr>
          <w:p w:rsidR="00A31E16" w:rsidRPr="00A31E16" w:rsidRDefault="00A31E16" w:rsidP="00A31E16">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0"/>
                <w:lang w:val="en-US"/>
              </w:rPr>
            </w:pPr>
            <w:r w:rsidRPr="00A31E16">
              <w:rPr>
                <w:rFonts w:ascii="Arial" w:hAnsi="Arial" w:cs="Arial"/>
                <w:sz w:val="22"/>
                <w:szCs w:val="20"/>
                <w:lang w:val="en-US"/>
              </w:rPr>
              <w:t>1</w:t>
            </w:r>
          </w:p>
        </w:tc>
      </w:tr>
      <w:tr w:rsidR="00A31E16" w:rsidRPr="00A31E16" w:rsidTr="00A31E16">
        <w:trPr>
          <w:cnfStyle w:val="010000000000" w:firstRow="0" w:lastRow="1"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02" w:type="dxa"/>
          </w:tcPr>
          <w:p w:rsidR="00A31E16" w:rsidRPr="00A31E16" w:rsidRDefault="00A31E16" w:rsidP="00A31E16">
            <w:pPr>
              <w:spacing w:before="0" w:after="0" w:line="240" w:lineRule="auto"/>
              <w:jc w:val="center"/>
              <w:rPr>
                <w:rFonts w:ascii="Arial" w:hAnsi="Arial" w:cs="Arial"/>
                <w:b w:val="0"/>
                <w:bCs w:val="0"/>
                <w:sz w:val="22"/>
                <w:szCs w:val="20"/>
                <w:lang w:val="en-US"/>
              </w:rPr>
            </w:pPr>
            <w:r w:rsidRPr="00A31E16">
              <w:rPr>
                <w:rFonts w:ascii="Arial" w:hAnsi="Arial" w:cs="Arial"/>
                <w:b w:val="0"/>
                <w:bCs w:val="0"/>
                <w:sz w:val="22"/>
                <w:szCs w:val="20"/>
                <w:lang w:val="en-US"/>
              </w:rPr>
              <w:t>Total</w:t>
            </w:r>
          </w:p>
        </w:tc>
        <w:tc>
          <w:tcPr>
            <w:tcW w:w="992"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8</w:t>
            </w:r>
          </w:p>
        </w:tc>
        <w:tc>
          <w:tcPr>
            <w:tcW w:w="1024"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4</w:t>
            </w:r>
          </w:p>
        </w:tc>
        <w:tc>
          <w:tcPr>
            <w:tcW w:w="1091"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8</w:t>
            </w:r>
          </w:p>
        </w:tc>
        <w:tc>
          <w:tcPr>
            <w:tcW w:w="1091"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8</w:t>
            </w:r>
          </w:p>
        </w:tc>
        <w:tc>
          <w:tcPr>
            <w:tcW w:w="1091"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8</w:t>
            </w:r>
          </w:p>
        </w:tc>
        <w:tc>
          <w:tcPr>
            <w:tcW w:w="1091"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5</w:t>
            </w:r>
          </w:p>
        </w:tc>
        <w:tc>
          <w:tcPr>
            <w:tcW w:w="1091"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5</w:t>
            </w:r>
          </w:p>
        </w:tc>
        <w:tc>
          <w:tcPr>
            <w:tcW w:w="1318" w:type="dxa"/>
            <w:noWrap/>
            <w:hideMark/>
          </w:tcPr>
          <w:p w:rsidR="00A31E16" w:rsidRPr="00A31E16" w:rsidRDefault="00A31E16" w:rsidP="00A31E16">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b/>
                <w:bCs/>
                <w:sz w:val="22"/>
                <w:szCs w:val="20"/>
                <w:lang w:val="en-US"/>
              </w:rPr>
            </w:pPr>
            <w:r w:rsidRPr="00A31E16">
              <w:rPr>
                <w:rFonts w:ascii="Arial" w:hAnsi="Arial" w:cs="Arial"/>
                <w:b/>
                <w:bCs/>
                <w:sz w:val="22"/>
                <w:szCs w:val="20"/>
                <w:lang w:val="en-US"/>
              </w:rPr>
              <w:t>5</w:t>
            </w:r>
          </w:p>
        </w:tc>
      </w:tr>
    </w:tbl>
    <w:p w:rsidR="000F13DF" w:rsidRPr="000F13DF" w:rsidRDefault="000F13DF" w:rsidP="000F13DF">
      <w:bookmarkStart w:id="106" w:name="_GoBack"/>
      <w:bookmarkEnd w:id="106"/>
    </w:p>
    <w:p w:rsidR="00646FCB" w:rsidRDefault="00646FCB" w:rsidP="00053704">
      <w:pPr>
        <w:pStyle w:val="Heading1"/>
        <w:rPr>
          <w:lang w:val="es-ES_tradnl"/>
        </w:rPr>
      </w:pPr>
      <w:bookmarkStart w:id="107" w:name="_Toc273267312"/>
      <w:bookmarkStart w:id="108" w:name="_Toc273382039"/>
      <w:r>
        <w:lastRenderedPageBreak/>
        <w:t xml:space="preserve">Costos </w:t>
      </w:r>
      <w:r>
        <w:rPr>
          <w:lang w:val="es-ES_tradnl"/>
        </w:rPr>
        <w:t>/ Capital Inicial</w:t>
      </w:r>
      <w:bookmarkEnd w:id="107"/>
      <w:bookmarkEnd w:id="108"/>
    </w:p>
    <w:p w:rsidR="009144F1" w:rsidRPr="009144F1" w:rsidRDefault="009144F1" w:rsidP="009144F1">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ES_tradnl"/>
        </w:rPr>
      </w:pPr>
    </w:p>
    <w:p w:rsidR="009144F1" w:rsidRPr="009144F1" w:rsidRDefault="009144F1" w:rsidP="009144F1">
      <w:pPr>
        <w:pStyle w:val="Heading2"/>
        <w:rPr>
          <w:lang w:val="es-ES_tradnl"/>
        </w:rPr>
      </w:pPr>
      <w:bookmarkStart w:id="109" w:name="_Toc273382040"/>
      <w:proofErr w:type="spellStart"/>
      <w:r>
        <w:rPr>
          <w:lang w:val="es-ES_tradnl"/>
        </w:rPr>
        <w:t>Prestamo</w:t>
      </w:r>
      <w:bookmarkEnd w:id="109"/>
      <w:proofErr w:type="spellEnd"/>
    </w:p>
    <w:p w:rsidR="00646FCB" w:rsidRDefault="00646FCB" w:rsidP="00646FCB">
      <w:r>
        <w:t xml:space="preserve">Se pedirá un Crédito de banco Santander Rio para solventar los costos de </w:t>
      </w:r>
      <w:proofErr w:type="spellStart"/>
      <w:r>
        <w:t>start</w:t>
      </w:r>
      <w:proofErr w:type="spellEnd"/>
      <w:r>
        <w:t>-up.</w:t>
      </w:r>
    </w:p>
    <w:p w:rsidR="00646FCB" w:rsidRDefault="00646FCB" w:rsidP="00646FCB">
      <w:r>
        <w:t>El monto del crédito será de $1</w:t>
      </w:r>
      <w:r w:rsidR="00B03C5E">
        <w:t>4</w:t>
      </w:r>
      <w:r>
        <w:t>0.000, con 1 mes de gracia en el pago</w:t>
      </w:r>
    </w:p>
    <w:p w:rsidR="00646FCB" w:rsidRDefault="007A0960" w:rsidP="00646FCB">
      <w:r>
        <w:t>Características</w:t>
      </w:r>
      <w:r w:rsidR="00646FCB">
        <w:t xml:space="preserve"> del Mismo:</w:t>
      </w:r>
    </w:p>
    <w:p w:rsidR="00646FCB" w:rsidRPr="00052F2A" w:rsidRDefault="00646FCB" w:rsidP="009144F1">
      <w:pPr>
        <w:pStyle w:val="ListParagraph"/>
        <w:rPr>
          <w:lang w:eastAsia="es-AR"/>
        </w:rPr>
      </w:pPr>
      <w:proofErr w:type="spellStart"/>
      <w:r w:rsidRPr="00052F2A">
        <w:rPr>
          <w:lang w:eastAsia="es-AR"/>
        </w:rPr>
        <w:t>Monto</w:t>
      </w:r>
      <w:proofErr w:type="spellEnd"/>
      <w:r w:rsidRPr="00052F2A">
        <w:rPr>
          <w:lang w:eastAsia="es-AR"/>
        </w:rPr>
        <w:t xml:space="preserve"> </w:t>
      </w:r>
      <w:proofErr w:type="spellStart"/>
      <w:r w:rsidRPr="00052F2A">
        <w:rPr>
          <w:lang w:eastAsia="es-AR"/>
        </w:rPr>
        <w:t>máximo</w:t>
      </w:r>
      <w:proofErr w:type="spellEnd"/>
      <w:r w:rsidRPr="00052F2A">
        <w:rPr>
          <w:lang w:eastAsia="es-AR"/>
        </w:rPr>
        <w:t> hasta $1</w:t>
      </w:r>
      <w:r w:rsidR="00B03C5E">
        <w:rPr>
          <w:lang w:eastAsia="es-AR"/>
        </w:rPr>
        <w:t>5</w:t>
      </w:r>
      <w:r w:rsidRPr="00052F2A">
        <w:rPr>
          <w:lang w:eastAsia="es-AR"/>
        </w:rPr>
        <w:t>0.000</w:t>
      </w:r>
    </w:p>
    <w:p w:rsidR="00646FCB" w:rsidRPr="00586636" w:rsidRDefault="00646FCB" w:rsidP="009144F1">
      <w:pPr>
        <w:pStyle w:val="ListParagraph"/>
        <w:rPr>
          <w:lang w:val="es-AR" w:eastAsia="es-AR"/>
        </w:rPr>
      </w:pPr>
      <w:r w:rsidRPr="00586636">
        <w:rPr>
          <w:lang w:val="es-AR" w:eastAsia="es-AR"/>
        </w:rPr>
        <w:t>Pre-aprobación dentro de las 24hs.</w:t>
      </w:r>
    </w:p>
    <w:p w:rsidR="00646FCB" w:rsidRPr="00586636" w:rsidRDefault="00646FCB" w:rsidP="009144F1">
      <w:pPr>
        <w:pStyle w:val="ListParagraph"/>
        <w:rPr>
          <w:lang w:val="es-AR" w:eastAsia="es-AR"/>
        </w:rPr>
      </w:pPr>
      <w:r w:rsidRPr="00586636">
        <w:rPr>
          <w:lang w:val="es-AR" w:eastAsia="es-AR"/>
        </w:rPr>
        <w:t xml:space="preserve">La </w:t>
      </w:r>
      <w:proofErr w:type="gramStart"/>
      <w:r w:rsidRPr="00586636">
        <w:rPr>
          <w:lang w:val="es-AR" w:eastAsia="es-AR"/>
        </w:rPr>
        <w:t>primer</w:t>
      </w:r>
      <w:proofErr w:type="gramEnd"/>
      <w:r w:rsidRPr="00586636">
        <w:rPr>
          <w:lang w:val="es-AR" w:eastAsia="es-AR"/>
        </w:rPr>
        <w:t xml:space="preserve"> cuota la puede pagar hasta en 90 días.</w:t>
      </w:r>
    </w:p>
    <w:p w:rsidR="00646FCB" w:rsidRPr="00586636" w:rsidRDefault="00646FCB" w:rsidP="009144F1">
      <w:pPr>
        <w:pStyle w:val="ListParagraph"/>
        <w:rPr>
          <w:lang w:val="es-AR" w:eastAsia="es-AR"/>
        </w:rPr>
      </w:pPr>
      <w:r w:rsidRPr="00586636">
        <w:rPr>
          <w:lang w:val="es-AR" w:eastAsia="es-AR"/>
        </w:rPr>
        <w:t>En caso de cancelación anticipada total/parcial se cobrará una comisión del 2% + IVA sobre</w:t>
      </w:r>
      <w:r w:rsidRPr="00586636">
        <w:rPr>
          <w:lang w:val="es-AR" w:eastAsia="es-AR"/>
        </w:rPr>
        <w:br/>
        <w:t>el monto a cancelar.</w:t>
      </w:r>
    </w:p>
    <w:p w:rsidR="00646FCB" w:rsidRDefault="00646FCB" w:rsidP="00646FCB"/>
    <w:tbl>
      <w:tblPr>
        <w:tblStyle w:val="MediumGrid2-Accent3"/>
        <w:tblW w:w="3576" w:type="pct"/>
        <w:jc w:val="center"/>
        <w:tblLook w:val="0480" w:firstRow="0" w:lastRow="0" w:firstColumn="1" w:lastColumn="0" w:noHBand="0" w:noVBand="1"/>
      </w:tblPr>
      <w:tblGrid>
        <w:gridCol w:w="4566"/>
        <w:gridCol w:w="2517"/>
      </w:tblGrid>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0F6BDF" w:rsidRDefault="00646FCB" w:rsidP="0085563D">
            <w:pPr>
              <w:rPr>
                <w:color w:val="FFFFFF"/>
                <w:lang w:eastAsia="es-AR"/>
              </w:rPr>
            </w:pPr>
            <w:r w:rsidRPr="008918E3">
              <w:rPr>
                <w:color w:val="auto"/>
                <w:lang w:eastAsia="es-AR"/>
              </w:rPr>
              <w:t>C</w:t>
            </w:r>
            <w:r w:rsidRPr="008918E3">
              <w:rPr>
                <w:b w:val="0"/>
                <w:bCs w:val="0"/>
                <w:color w:val="auto"/>
                <w:lang w:eastAsia="es-AR"/>
              </w:rPr>
              <w:t>apital solicitado:</w:t>
            </w:r>
          </w:p>
        </w:tc>
        <w:tc>
          <w:tcPr>
            <w:tcW w:w="1777" w:type="pct"/>
            <w:hideMark/>
          </w:tcPr>
          <w:p w:rsidR="00646FCB" w:rsidRPr="000F6BDF" w:rsidRDefault="00646FCB" w:rsidP="0085563D">
            <w:pPr>
              <w:cnfStyle w:val="000000100000" w:firstRow="0" w:lastRow="0" w:firstColumn="0" w:lastColumn="0" w:oddVBand="0" w:evenVBand="0" w:oddHBand="1" w:evenHBand="0" w:firstRowFirstColumn="0" w:firstRowLastColumn="0" w:lastRowFirstColumn="0" w:lastRowLastColumn="0"/>
              <w:rPr>
                <w:b/>
                <w:bCs/>
                <w:color w:val="FFFFFF"/>
                <w:lang w:eastAsia="es-AR"/>
              </w:rPr>
            </w:pPr>
            <w:r w:rsidRPr="000F6BDF">
              <w:rPr>
                <w:b/>
                <w:bCs/>
                <w:color w:val="FFFFFF"/>
                <w:lang w:eastAsia="es-AR"/>
              </w:rPr>
              <w:t>$140.000,00</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Gastos de Otorgamiento:</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$5.600,00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IVA sobre gastos de otorgamiento:</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$1.176,00</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Neto a acreditar:</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$133.224,00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Cuota inicial:</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$30.846,46</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Cuota promedio total: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$30.511,83</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Plazo:</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5 meses</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Tasa Nominal Anual: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28,00%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Tasa Efectiva Anual:</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31,89%</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Costo Financiero Total: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75,12%</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Tipo de tasa:</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Fija</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Moneda:</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Pesos</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Sistema de amortización:</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Sistema Francés</w:t>
            </w:r>
          </w:p>
        </w:tc>
      </w:tr>
    </w:tbl>
    <w:p w:rsidR="00646FCB" w:rsidRDefault="00646FCB" w:rsidP="00646FCB"/>
    <w:p w:rsidR="00646FCB" w:rsidRDefault="00646FCB" w:rsidP="00646FCB"/>
    <w:p w:rsidR="00646FCB" w:rsidRDefault="00646FCB" w:rsidP="00646FCB">
      <w:r>
        <w:br w:type="page"/>
      </w:r>
    </w:p>
    <w:tbl>
      <w:tblPr>
        <w:tblStyle w:val="MediumGrid2-Accent3"/>
        <w:tblW w:w="0" w:type="auto"/>
        <w:jc w:val="center"/>
        <w:tblLook w:val="04A0" w:firstRow="1" w:lastRow="0" w:firstColumn="1" w:lastColumn="0" w:noHBand="0" w:noVBand="1"/>
      </w:tblPr>
      <w:tblGrid>
        <w:gridCol w:w="1062"/>
        <w:gridCol w:w="1079"/>
        <w:gridCol w:w="1127"/>
        <w:gridCol w:w="1085"/>
        <w:gridCol w:w="1074"/>
        <w:gridCol w:w="1069"/>
        <w:gridCol w:w="1074"/>
        <w:gridCol w:w="1117"/>
        <w:gridCol w:w="1217"/>
      </w:tblGrid>
      <w:tr w:rsidR="008918E3" w:rsidRPr="008918E3" w:rsidTr="008918E3">
        <w:trPr>
          <w:cnfStyle w:val="100000000000" w:firstRow="1" w:lastRow="0" w:firstColumn="0" w:lastColumn="0" w:oddVBand="0" w:evenVBand="0" w:oddHBand="0" w:evenHBand="0" w:firstRowFirstColumn="0" w:firstRowLastColumn="0" w:lastRowFirstColumn="0" w:lastRowLastColumn="0"/>
          <w:trHeight w:val="946"/>
          <w:jc w:val="center"/>
        </w:trPr>
        <w:tc>
          <w:tcPr>
            <w:cnfStyle w:val="001000000100" w:firstRow="0" w:lastRow="0" w:firstColumn="1" w:lastColumn="0" w:oddVBand="0" w:evenVBand="0" w:oddHBand="0" w:evenHBand="0" w:firstRowFirstColumn="1"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lastRenderedPageBreak/>
              <w:t>Cuota N°</w:t>
            </w:r>
          </w:p>
        </w:tc>
        <w:tc>
          <w:tcPr>
            <w:tcW w:w="1086" w:type="dxa"/>
          </w:tcPr>
          <w:p w:rsidR="00646FCB" w:rsidRPr="008918E3" w:rsidRDefault="007A0960"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Interés</w:t>
            </w:r>
            <w:r w:rsidR="00646FCB" w:rsidRPr="008918E3">
              <w:rPr>
                <w:b w:val="0"/>
                <w:bCs w:val="0"/>
                <w:color w:val="auto"/>
                <w:u w:val="single"/>
              </w:rPr>
              <w:t xml:space="preserve"> del Periodo</w:t>
            </w:r>
          </w:p>
        </w:tc>
        <w:tc>
          <w:tcPr>
            <w:tcW w:w="1086"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Capital Amortizado</w:t>
            </w:r>
          </w:p>
        </w:tc>
        <w:tc>
          <w:tcPr>
            <w:tcW w:w="1086"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Cuota Pura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proofErr w:type="spellStart"/>
            <w:r w:rsidRPr="008918E3">
              <w:rPr>
                <w:b w:val="0"/>
                <w:bCs w:val="0"/>
                <w:color w:val="auto"/>
                <w:u w:val="single"/>
              </w:rPr>
              <w:t>Cob</w:t>
            </w:r>
            <w:proofErr w:type="spellEnd"/>
            <w:r w:rsidRPr="008918E3">
              <w:rPr>
                <w:b w:val="0"/>
                <w:bCs w:val="0"/>
                <w:color w:val="auto"/>
                <w:u w:val="single"/>
              </w:rPr>
              <w:t>. Vida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 xml:space="preserve">Gastos </w:t>
            </w:r>
            <w:proofErr w:type="spellStart"/>
            <w:r w:rsidRPr="008918E3">
              <w:rPr>
                <w:b w:val="0"/>
                <w:bCs w:val="0"/>
                <w:color w:val="auto"/>
                <w:u w:val="single"/>
              </w:rPr>
              <w:t>Admin</w:t>
            </w:r>
            <w:proofErr w:type="spellEnd"/>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IVA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Cuota Final</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Saldo Total</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$3266,67</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$26723,46</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$140,77</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$715,56</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$30,846,46</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$113,276,54</w:t>
            </w:r>
          </w:p>
        </w:tc>
      </w:tr>
      <w:tr w:rsidR="008918E3" w:rsidRPr="008918E3" w:rsidTr="008918E3">
        <w:trPr>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2</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$2643,12</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$27,347,01</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$113,90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$578,97</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$30683,00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$85,929,53</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3</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$2005,02</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$27,985,11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$86,40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$439,20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$30515,73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$57944,42</w:t>
            </w:r>
          </w:p>
        </w:tc>
      </w:tr>
      <w:tr w:rsidR="008918E3" w:rsidRPr="008918E3" w:rsidTr="008918E3">
        <w:trPr>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4</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$1352,04</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$26,638,09</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$58,26</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$296,16</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$30344,55</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$29306,33</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5</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$683,81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$29306,32</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$29,47</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$149,79</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$30169,39</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$0,01</w:t>
            </w:r>
          </w:p>
        </w:tc>
      </w:tr>
    </w:tbl>
    <w:p w:rsidR="00646FCB" w:rsidRDefault="00646FCB" w:rsidP="00646FCB">
      <w:pPr>
        <w:ind w:left="434"/>
        <w:rPr>
          <w:u w:val="single"/>
        </w:rPr>
      </w:pPr>
    </w:p>
    <w:p w:rsidR="00646FCB" w:rsidRDefault="009144F1" w:rsidP="009144F1">
      <w:pPr>
        <w:pStyle w:val="Heading2"/>
        <w:rPr>
          <w:lang w:val="es-ES_tradnl"/>
        </w:rPr>
      </w:pPr>
      <w:bookmarkStart w:id="110" w:name="_Toc273382041"/>
      <w:r>
        <w:rPr>
          <w:lang w:val="es-ES_tradnl"/>
        </w:rPr>
        <w:t xml:space="preserve">Costos </w:t>
      </w:r>
      <w:proofErr w:type="spellStart"/>
      <w:r>
        <w:rPr>
          <w:lang w:val="es-ES_tradnl"/>
        </w:rPr>
        <w:t>Start</w:t>
      </w:r>
      <w:proofErr w:type="spellEnd"/>
      <w:r>
        <w:rPr>
          <w:lang w:val="es-ES_tradnl"/>
        </w:rPr>
        <w:t>-Up</w:t>
      </w:r>
      <w:bookmarkEnd w:id="110"/>
    </w:p>
    <w:p w:rsidR="00646FCB" w:rsidRDefault="00646FCB" w:rsidP="009144F1">
      <w:r w:rsidRPr="009144F1">
        <w:t xml:space="preserve">Los Costos de </w:t>
      </w:r>
      <w:proofErr w:type="spellStart"/>
      <w:r w:rsidRPr="009144F1">
        <w:t>start</w:t>
      </w:r>
      <w:proofErr w:type="spellEnd"/>
      <w:r w:rsidRPr="009144F1">
        <w:t>-up estarán dados por los siguientes ítem</w:t>
      </w:r>
      <w:r w:rsidR="009144F1">
        <w:t>s:</w:t>
      </w:r>
    </w:p>
    <w:p w:rsidR="009144F1" w:rsidRDefault="009144F1" w:rsidP="009144F1">
      <w:pPr>
        <w:rPr>
          <w:shd w:val="clear" w:color="auto" w:fill="FFFF00"/>
        </w:rPr>
      </w:pPr>
    </w:p>
    <w:tbl>
      <w:tblPr>
        <w:tblStyle w:val="MediumGrid3-Accent3"/>
        <w:tblW w:w="8583" w:type="dxa"/>
        <w:jc w:val="center"/>
        <w:tblInd w:w="-253" w:type="dxa"/>
        <w:tblLook w:val="04E0" w:firstRow="1" w:lastRow="1" w:firstColumn="1" w:lastColumn="0" w:noHBand="0" w:noVBand="1"/>
      </w:tblPr>
      <w:tblGrid>
        <w:gridCol w:w="3055"/>
        <w:gridCol w:w="1842"/>
        <w:gridCol w:w="1843"/>
        <w:gridCol w:w="1843"/>
      </w:tblGrid>
      <w:tr w:rsidR="009144F1" w:rsidTr="009144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9144F1">
            <w:pPr>
              <w:spacing w:before="0" w:after="0" w:line="240" w:lineRule="auto"/>
              <w:rPr>
                <w:rFonts w:ascii="Arial" w:hAnsi="Arial" w:cs="Arial"/>
                <w:color w:val="auto"/>
                <w:sz w:val="20"/>
                <w:szCs w:val="20"/>
                <w:lang w:eastAsia="es-AR"/>
              </w:rPr>
            </w:pPr>
            <w:r w:rsidRPr="009144F1">
              <w:rPr>
                <w:rFonts w:ascii="Arial" w:hAnsi="Arial" w:cs="Arial"/>
                <w:color w:val="auto"/>
                <w:sz w:val="20"/>
                <w:szCs w:val="20"/>
                <w:lang w:eastAsia="es-AR"/>
              </w:rPr>
              <w:t>Período</w:t>
            </w:r>
          </w:p>
        </w:tc>
        <w:tc>
          <w:tcPr>
            <w:tcW w:w="1842" w:type="dxa"/>
          </w:tcPr>
          <w:p w:rsidR="009144F1" w:rsidRPr="009144F1" w:rsidRDefault="009144F1" w:rsidP="00AA206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AR"/>
              </w:rPr>
            </w:pPr>
            <w:r w:rsidRPr="009144F1">
              <w:rPr>
                <w:rFonts w:ascii="Arial" w:hAnsi="Arial" w:cs="Arial"/>
                <w:color w:val="auto"/>
                <w:sz w:val="20"/>
                <w:szCs w:val="20"/>
                <w:lang w:eastAsia="es-AR"/>
              </w:rPr>
              <w:t>Costo</w:t>
            </w:r>
          </w:p>
        </w:tc>
        <w:tc>
          <w:tcPr>
            <w:tcW w:w="1843" w:type="dxa"/>
          </w:tcPr>
          <w:p w:rsidR="009144F1" w:rsidRPr="009144F1" w:rsidRDefault="009144F1" w:rsidP="00AA206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AR"/>
              </w:rPr>
            </w:pPr>
            <w:r w:rsidRPr="009144F1">
              <w:rPr>
                <w:rFonts w:ascii="Arial" w:hAnsi="Arial" w:cs="Arial"/>
                <w:color w:val="auto"/>
                <w:sz w:val="20"/>
                <w:szCs w:val="20"/>
                <w:lang w:eastAsia="es-AR"/>
              </w:rPr>
              <w:t>Cantidad</w:t>
            </w:r>
          </w:p>
        </w:tc>
        <w:tc>
          <w:tcPr>
            <w:tcW w:w="1843" w:type="dxa"/>
          </w:tcPr>
          <w:p w:rsidR="009144F1" w:rsidRPr="009144F1" w:rsidRDefault="009144F1" w:rsidP="00AA206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eastAsia="es-AR"/>
              </w:rPr>
            </w:pPr>
            <w:proofErr w:type="spellStart"/>
            <w:r w:rsidRPr="009144F1">
              <w:rPr>
                <w:rFonts w:ascii="Arial" w:hAnsi="Arial" w:cs="Arial"/>
                <w:color w:val="auto"/>
                <w:sz w:val="20"/>
                <w:szCs w:val="20"/>
                <w:lang w:eastAsia="es-AR"/>
              </w:rPr>
              <w:t>Startup</w:t>
            </w:r>
            <w:proofErr w:type="spellEnd"/>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color w:val="FFFFFF"/>
                <w:sz w:val="20"/>
                <w:szCs w:val="20"/>
                <w:lang w:eastAsia="es-AR"/>
              </w:rPr>
            </w:pPr>
            <w:r w:rsidRPr="009144F1">
              <w:rPr>
                <w:rFonts w:ascii="Arial" w:hAnsi="Arial" w:cs="Arial"/>
                <w:color w:val="auto"/>
                <w:sz w:val="20"/>
                <w:szCs w:val="20"/>
                <w:lang w:eastAsia="es-AR"/>
              </w:rPr>
              <w:t>Concepto</w:t>
            </w:r>
          </w:p>
        </w:tc>
        <w:tc>
          <w:tcPr>
            <w:tcW w:w="1842"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sz w:val="20"/>
                <w:szCs w:val="20"/>
                <w:lang w:eastAsia="es-AR"/>
              </w:rPr>
            </w:pPr>
            <w:r w:rsidRPr="009144F1">
              <w:rPr>
                <w:rFonts w:ascii="Arial" w:hAnsi="Arial" w:cs="Arial"/>
                <w:b/>
                <w:bCs/>
                <w:color w:val="FFFFFF"/>
                <w:sz w:val="20"/>
                <w:szCs w:val="20"/>
                <w:lang w:eastAsia="es-AR"/>
              </w:rPr>
              <w:t> </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Computadoras de escritorio</w:t>
            </w:r>
          </w:p>
        </w:tc>
        <w:tc>
          <w:tcPr>
            <w:tcW w:w="1842"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$ 4.900</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7</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$ 34.000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Computadoras Portátiles</w:t>
            </w:r>
          </w:p>
        </w:tc>
        <w:tc>
          <w:tcPr>
            <w:tcW w:w="1842"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$ 7.500</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$ 7.500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 xml:space="preserve">Impresoras </w:t>
            </w:r>
            <w:proofErr w:type="spellStart"/>
            <w:r w:rsidRPr="009144F1">
              <w:rPr>
                <w:rFonts w:ascii="Arial" w:hAnsi="Arial" w:cs="Arial"/>
                <w:sz w:val="20"/>
                <w:szCs w:val="20"/>
                <w:lang w:eastAsia="es-AR"/>
              </w:rPr>
              <w:t>laser</w:t>
            </w:r>
            <w:proofErr w:type="spellEnd"/>
            <w:r w:rsidRPr="009144F1">
              <w:rPr>
                <w:rFonts w:ascii="Arial" w:hAnsi="Arial" w:cs="Arial"/>
                <w:sz w:val="20"/>
                <w:szCs w:val="20"/>
                <w:lang w:eastAsia="es-AR"/>
              </w:rPr>
              <w:t xml:space="preserve"> BN</w:t>
            </w:r>
          </w:p>
        </w:tc>
        <w:tc>
          <w:tcPr>
            <w:tcW w:w="1842"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$ 1.000</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$ 1.000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Software por Terminal</w:t>
            </w:r>
          </w:p>
        </w:tc>
        <w:tc>
          <w:tcPr>
            <w:tcW w:w="1842"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8</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proofErr w:type="spellStart"/>
            <w:r w:rsidRPr="009144F1">
              <w:rPr>
                <w:rFonts w:ascii="Arial" w:hAnsi="Arial" w:cs="Arial"/>
                <w:sz w:val="20"/>
                <w:szCs w:val="20"/>
                <w:lang w:eastAsia="es-AR"/>
              </w:rPr>
              <w:t>Switch</w:t>
            </w:r>
            <w:proofErr w:type="spellEnd"/>
            <w:r w:rsidRPr="009144F1">
              <w:rPr>
                <w:rFonts w:ascii="Arial" w:hAnsi="Arial" w:cs="Arial"/>
                <w:sz w:val="20"/>
                <w:szCs w:val="20"/>
                <w:lang w:eastAsia="es-AR"/>
              </w:rPr>
              <w:t xml:space="preserve"> 24 bocas</w:t>
            </w:r>
          </w:p>
        </w:tc>
        <w:tc>
          <w:tcPr>
            <w:tcW w:w="1842"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proofErr w:type="spellStart"/>
            <w:r w:rsidRPr="009144F1">
              <w:rPr>
                <w:rFonts w:ascii="Arial" w:hAnsi="Arial" w:cs="Arial"/>
                <w:sz w:val="20"/>
                <w:szCs w:val="20"/>
                <w:lang w:eastAsia="es-AR"/>
              </w:rPr>
              <w:t>Router</w:t>
            </w:r>
            <w:proofErr w:type="spellEnd"/>
            <w:r w:rsidRPr="009144F1">
              <w:rPr>
                <w:rFonts w:ascii="Arial" w:hAnsi="Arial" w:cs="Arial"/>
                <w:sz w:val="20"/>
                <w:szCs w:val="20"/>
                <w:lang w:eastAsia="es-AR"/>
              </w:rPr>
              <w:t xml:space="preserve"> </w:t>
            </w:r>
            <w:proofErr w:type="spellStart"/>
            <w:r w:rsidRPr="009144F1">
              <w:rPr>
                <w:rFonts w:ascii="Arial" w:hAnsi="Arial" w:cs="Arial"/>
                <w:sz w:val="20"/>
                <w:szCs w:val="20"/>
                <w:lang w:eastAsia="es-AR"/>
              </w:rPr>
              <w:t>Wireless</w:t>
            </w:r>
            <w:proofErr w:type="spellEnd"/>
          </w:p>
        </w:tc>
        <w:tc>
          <w:tcPr>
            <w:tcW w:w="1842"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$ 300</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$ 300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Servers Desarrollo</w:t>
            </w:r>
          </w:p>
        </w:tc>
        <w:tc>
          <w:tcPr>
            <w:tcW w:w="1842"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$ 16.000</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2</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$ 32.000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NAS Storage</w:t>
            </w:r>
          </w:p>
        </w:tc>
        <w:tc>
          <w:tcPr>
            <w:tcW w:w="1842"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$ 4.000</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1</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$ 4.000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 xml:space="preserve">Servers Tamaño Chico Para </w:t>
            </w:r>
            <w:proofErr w:type="spellStart"/>
            <w:r w:rsidRPr="009144F1">
              <w:rPr>
                <w:rFonts w:ascii="Arial" w:hAnsi="Arial" w:cs="Arial"/>
                <w:sz w:val="20"/>
                <w:szCs w:val="20"/>
                <w:lang w:eastAsia="es-AR"/>
              </w:rPr>
              <w:t>Produccion</w:t>
            </w:r>
            <w:proofErr w:type="spellEnd"/>
          </w:p>
        </w:tc>
        <w:tc>
          <w:tcPr>
            <w:tcW w:w="1842"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$ 6.000</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3</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 xml:space="preserve">Servers Tamaño Mediano Para </w:t>
            </w:r>
            <w:proofErr w:type="spellStart"/>
            <w:r w:rsidRPr="009144F1">
              <w:rPr>
                <w:rFonts w:ascii="Arial" w:hAnsi="Arial" w:cs="Arial"/>
                <w:sz w:val="20"/>
                <w:szCs w:val="20"/>
                <w:lang w:eastAsia="es-AR"/>
              </w:rPr>
              <w:t>Produccion</w:t>
            </w:r>
            <w:proofErr w:type="spellEnd"/>
          </w:p>
        </w:tc>
        <w:tc>
          <w:tcPr>
            <w:tcW w:w="1842"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$ 8.250</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4</w:t>
            </w:r>
          </w:p>
        </w:tc>
        <w:tc>
          <w:tcPr>
            <w:tcW w:w="1843" w:type="dxa"/>
          </w:tcPr>
          <w:p w:rsidR="009144F1" w:rsidRPr="009144F1" w:rsidRDefault="009144F1" w:rsidP="00AA2067">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$ 0</w:t>
            </w:r>
          </w:p>
        </w:tc>
      </w:tr>
      <w:tr w:rsidR="009144F1" w:rsidTr="009144F1">
        <w:trPr>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sz w:val="20"/>
                <w:szCs w:val="20"/>
                <w:lang w:eastAsia="es-AR"/>
              </w:rPr>
            </w:pPr>
            <w:r w:rsidRPr="009144F1">
              <w:rPr>
                <w:rFonts w:ascii="Arial" w:hAnsi="Arial" w:cs="Arial"/>
                <w:sz w:val="20"/>
                <w:szCs w:val="20"/>
                <w:lang w:eastAsia="es-AR"/>
              </w:rPr>
              <w:t>Subtotal Equipamiento</w:t>
            </w:r>
          </w:p>
        </w:tc>
        <w:tc>
          <w:tcPr>
            <w:tcW w:w="1842"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eastAsia="es-AR"/>
              </w:rPr>
            </w:pPr>
            <w:r w:rsidRPr="009144F1">
              <w:rPr>
                <w:rFonts w:ascii="Arial" w:hAnsi="Arial" w:cs="Arial"/>
                <w:b/>
                <w:bCs/>
                <w:sz w:val="20"/>
                <w:szCs w:val="20"/>
                <w:lang w:eastAsia="es-AR"/>
              </w:rPr>
              <w:t xml:space="preserve"> </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lang w:eastAsia="es-AR"/>
              </w:rPr>
            </w:pPr>
            <w:r w:rsidRPr="009144F1">
              <w:rPr>
                <w:rFonts w:ascii="Arial" w:hAnsi="Arial" w:cs="Arial"/>
                <w:b/>
                <w:bCs/>
                <w:sz w:val="20"/>
                <w:szCs w:val="20"/>
                <w:lang w:eastAsia="es-AR"/>
              </w:rPr>
              <w:t> </w:t>
            </w:r>
          </w:p>
        </w:tc>
        <w:tc>
          <w:tcPr>
            <w:tcW w:w="1843" w:type="dxa"/>
          </w:tcPr>
          <w:p w:rsidR="009144F1" w:rsidRPr="009144F1" w:rsidRDefault="009144F1" w:rsidP="00AA2067">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eastAsia="es-AR"/>
              </w:rPr>
            </w:pPr>
            <w:r w:rsidRPr="009144F1">
              <w:rPr>
                <w:rFonts w:ascii="Arial" w:hAnsi="Arial" w:cs="Arial"/>
                <w:sz w:val="20"/>
                <w:szCs w:val="20"/>
                <w:lang w:eastAsia="es-AR"/>
              </w:rPr>
              <w:t>$ 79.200</w:t>
            </w:r>
          </w:p>
        </w:tc>
      </w:tr>
      <w:tr w:rsidR="009144F1" w:rsidTr="009144F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55" w:type="dxa"/>
          </w:tcPr>
          <w:p w:rsidR="009144F1" w:rsidRPr="009144F1" w:rsidRDefault="009144F1" w:rsidP="00AA2067">
            <w:pPr>
              <w:spacing w:before="0" w:after="0" w:line="240" w:lineRule="auto"/>
              <w:rPr>
                <w:rFonts w:ascii="Arial" w:hAnsi="Arial" w:cs="Arial"/>
                <w:color w:val="auto"/>
                <w:sz w:val="22"/>
                <w:szCs w:val="20"/>
                <w:lang w:eastAsia="es-AR"/>
              </w:rPr>
            </w:pPr>
            <w:r w:rsidRPr="009144F1">
              <w:rPr>
                <w:rFonts w:ascii="Arial" w:hAnsi="Arial" w:cs="Arial"/>
                <w:color w:val="auto"/>
                <w:sz w:val="22"/>
                <w:szCs w:val="20"/>
                <w:lang w:eastAsia="es-AR"/>
              </w:rPr>
              <w:t>Total Inversiones</w:t>
            </w:r>
          </w:p>
        </w:tc>
        <w:tc>
          <w:tcPr>
            <w:tcW w:w="1842" w:type="dxa"/>
          </w:tcPr>
          <w:p w:rsidR="009144F1" w:rsidRPr="009144F1" w:rsidRDefault="009144F1" w:rsidP="00AA2067">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2"/>
                <w:szCs w:val="20"/>
                <w:lang w:eastAsia="es-AR"/>
              </w:rPr>
            </w:pPr>
            <w:r w:rsidRPr="009144F1">
              <w:rPr>
                <w:rFonts w:ascii="Arial" w:hAnsi="Arial" w:cs="Arial"/>
                <w:color w:val="auto"/>
                <w:sz w:val="22"/>
                <w:szCs w:val="20"/>
                <w:lang w:eastAsia="es-AR"/>
              </w:rPr>
              <w:t> </w:t>
            </w:r>
          </w:p>
        </w:tc>
        <w:tc>
          <w:tcPr>
            <w:tcW w:w="1843" w:type="dxa"/>
          </w:tcPr>
          <w:p w:rsidR="009144F1" w:rsidRPr="009144F1" w:rsidRDefault="009144F1" w:rsidP="00AA2067">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2"/>
                <w:szCs w:val="20"/>
                <w:lang w:eastAsia="es-AR"/>
              </w:rPr>
            </w:pPr>
            <w:r w:rsidRPr="009144F1">
              <w:rPr>
                <w:rFonts w:ascii="Arial" w:hAnsi="Arial" w:cs="Arial"/>
                <w:color w:val="auto"/>
                <w:sz w:val="22"/>
                <w:szCs w:val="20"/>
                <w:lang w:eastAsia="es-AR"/>
              </w:rPr>
              <w:t> </w:t>
            </w:r>
          </w:p>
        </w:tc>
        <w:tc>
          <w:tcPr>
            <w:tcW w:w="1843" w:type="dxa"/>
          </w:tcPr>
          <w:p w:rsidR="009144F1" w:rsidRPr="009144F1" w:rsidRDefault="009144F1" w:rsidP="00AA2067">
            <w:pPr>
              <w:spacing w:before="0" w:after="0"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color w:val="auto"/>
                <w:sz w:val="22"/>
                <w:szCs w:val="20"/>
                <w:lang w:eastAsia="es-AR"/>
              </w:rPr>
            </w:pPr>
            <w:r w:rsidRPr="009144F1">
              <w:rPr>
                <w:rFonts w:ascii="Arial" w:hAnsi="Arial" w:cs="Arial"/>
                <w:color w:val="auto"/>
                <w:sz w:val="22"/>
                <w:szCs w:val="20"/>
                <w:lang w:eastAsia="es-AR"/>
              </w:rPr>
              <w:t>$ 79.200</w:t>
            </w:r>
          </w:p>
        </w:tc>
      </w:tr>
    </w:tbl>
    <w:p w:rsidR="00646FCB" w:rsidRDefault="00646FCB" w:rsidP="00646FCB">
      <w:pPr>
        <w:rPr>
          <w:sz w:val="16"/>
          <w:lang w:val="es-ES_tradnl"/>
        </w:rPr>
      </w:pPr>
    </w:p>
    <w:p w:rsidR="009144F1" w:rsidRDefault="009144F1" w:rsidP="00646FCB">
      <w:pPr>
        <w:rPr>
          <w:sz w:val="16"/>
          <w:lang w:val="es-ES_tradnl"/>
        </w:rPr>
      </w:pPr>
    </w:p>
    <w:p w:rsidR="00646FCB" w:rsidRDefault="00646FCB" w:rsidP="00053704">
      <w:pPr>
        <w:pStyle w:val="Heading1"/>
      </w:pPr>
      <w:bookmarkStart w:id="111" w:name="_Toc273267313"/>
      <w:bookmarkStart w:id="112" w:name="_Toc273382042"/>
      <w:r>
        <w:lastRenderedPageBreak/>
        <w:t>Costos Mensuales</w:t>
      </w:r>
      <w:bookmarkEnd w:id="111"/>
      <w:bookmarkEnd w:id="112"/>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13" w:name="_Toc273267314"/>
    </w:p>
    <w:p w:rsidR="00646FCB" w:rsidRPr="00053704" w:rsidRDefault="00646FCB" w:rsidP="0077592C">
      <w:pPr>
        <w:pStyle w:val="Heading2"/>
      </w:pPr>
      <w:bookmarkStart w:id="114" w:name="_Toc273382043"/>
      <w:r w:rsidRPr="00053704">
        <w:t>Por Mes</w:t>
      </w:r>
      <w:bookmarkEnd w:id="113"/>
      <w:bookmarkEnd w:id="114"/>
    </w:p>
    <w:tbl>
      <w:tblPr>
        <w:tblStyle w:val="MediumGrid2-Accent3"/>
        <w:tblW w:w="11070" w:type="dxa"/>
        <w:jc w:val="center"/>
        <w:tblLook w:val="04A0" w:firstRow="1" w:lastRow="0" w:firstColumn="1" w:lastColumn="0" w:noHBand="0" w:noVBand="1"/>
      </w:tblPr>
      <w:tblGrid>
        <w:gridCol w:w="2282"/>
        <w:gridCol w:w="1134"/>
        <w:gridCol w:w="1275"/>
        <w:gridCol w:w="1129"/>
        <w:gridCol w:w="1275"/>
        <w:gridCol w:w="1418"/>
        <w:gridCol w:w="1276"/>
        <w:gridCol w:w="1281"/>
      </w:tblGrid>
      <w:tr w:rsidR="00646FCB" w:rsidRPr="000F6BDF" w:rsidTr="008504A7">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100" w:firstRow="0" w:lastRow="0" w:firstColumn="1" w:lastColumn="0" w:oddVBand="0" w:evenVBand="0" w:oddHBand="0" w:evenHBand="0" w:firstRowFirstColumn="1" w:firstRowLastColumn="0" w:lastRowFirstColumn="0" w:lastRowLastColumn="0"/>
            <w:tcW w:w="2282" w:type="dxa"/>
            <w:noWrap/>
            <w:hideMark/>
          </w:tcPr>
          <w:p w:rsidR="00646FCB" w:rsidRPr="008504A7" w:rsidRDefault="00646FCB" w:rsidP="0085563D">
            <w:pPr>
              <w:spacing w:after="0"/>
              <w:rPr>
                <w:rFonts w:ascii="Arial" w:hAnsi="Arial" w:cs="Arial"/>
                <w:b w:val="0"/>
                <w:bCs w:val="0"/>
                <w:color w:val="auto"/>
                <w:lang w:eastAsia="es-AR"/>
              </w:rPr>
            </w:pPr>
            <w:bookmarkStart w:id="115" w:name="_Toc273267315"/>
            <w:r w:rsidRPr="008504A7">
              <w:rPr>
                <w:rFonts w:ascii="Arial" w:hAnsi="Arial" w:cs="Arial"/>
                <w:b w:val="0"/>
                <w:bCs w:val="0"/>
                <w:color w:val="auto"/>
                <w:lang w:eastAsia="es-AR"/>
              </w:rPr>
              <w:t>Período</w:t>
            </w:r>
          </w:p>
        </w:tc>
        <w:tc>
          <w:tcPr>
            <w:tcW w:w="1134" w:type="dxa"/>
            <w:noWrap/>
            <w:hideMark/>
          </w:tcPr>
          <w:p w:rsidR="00646FCB" w:rsidRPr="008504A7"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lang w:eastAsia="es-AR"/>
              </w:rPr>
            </w:pPr>
            <w:r w:rsidRPr="008504A7">
              <w:rPr>
                <w:rFonts w:ascii="Arial" w:hAnsi="Arial" w:cs="Arial"/>
                <w:b w:val="0"/>
                <w:bCs w:val="0"/>
                <w:color w:val="auto"/>
                <w:lang w:eastAsia="es-AR"/>
              </w:rPr>
              <w:t> </w:t>
            </w:r>
          </w:p>
        </w:tc>
        <w:tc>
          <w:tcPr>
            <w:tcW w:w="7654" w:type="dxa"/>
            <w:gridSpan w:val="6"/>
            <w:noWrap/>
            <w:hideMark/>
          </w:tcPr>
          <w:p w:rsidR="00646FCB" w:rsidRPr="008504A7"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lang w:eastAsia="es-AR"/>
              </w:rPr>
            </w:pPr>
            <w:r w:rsidRPr="008504A7">
              <w:rPr>
                <w:rFonts w:ascii="Arial" w:hAnsi="Arial" w:cs="Arial"/>
                <w:b w:val="0"/>
                <w:bCs w:val="0"/>
                <w:color w:val="auto"/>
                <w:lang w:eastAsia="es-AR"/>
              </w:rPr>
              <w:t>Proyecto</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color w:val="FFFFFF"/>
                <w:lang w:eastAsia="es-AR"/>
              </w:rPr>
            </w:pPr>
            <w:r w:rsidRPr="008504A7">
              <w:rPr>
                <w:rFonts w:ascii="Arial" w:hAnsi="Arial" w:cs="Arial"/>
                <w:b w:val="0"/>
                <w:bCs w:val="0"/>
                <w:color w:val="auto"/>
                <w:lang w:eastAsia="es-AR"/>
              </w:rPr>
              <w:t>Concepto</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proofErr w:type="spellStart"/>
            <w:r w:rsidRPr="002D4633">
              <w:rPr>
                <w:rFonts w:ascii="Arial" w:hAnsi="Arial" w:cs="Arial"/>
                <w:b/>
                <w:bCs/>
                <w:color w:val="FFFFFF"/>
                <w:lang w:eastAsia="es-AR"/>
              </w:rPr>
              <w:t>Start</w:t>
            </w:r>
            <w:proofErr w:type="spellEnd"/>
            <w:r w:rsidRPr="002D4633">
              <w:rPr>
                <w:rFonts w:ascii="Arial" w:hAnsi="Arial" w:cs="Arial"/>
                <w:b/>
                <w:bCs/>
                <w:color w:val="FFFFFF"/>
                <w:lang w:eastAsia="es-AR"/>
              </w:rPr>
              <w:t>-up</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1</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2</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3</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4</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5</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6</w:t>
            </w:r>
          </w:p>
        </w:tc>
      </w:tr>
      <w:tr w:rsidR="00041822" w:rsidRPr="000F6BDF" w:rsidTr="000F13DF">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Recursos Humanos</w:t>
            </w:r>
          </w:p>
        </w:tc>
        <w:tc>
          <w:tcPr>
            <w:tcW w:w="1134"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w:t>
            </w: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37.408 </w:t>
            </w:r>
          </w:p>
        </w:tc>
        <w:tc>
          <w:tcPr>
            <w:tcW w:w="1129"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77.932 </w:t>
            </w: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77.932 </w:t>
            </w:r>
          </w:p>
        </w:tc>
        <w:tc>
          <w:tcPr>
            <w:tcW w:w="1418"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77.932 </w:t>
            </w:r>
          </w:p>
        </w:tc>
        <w:tc>
          <w:tcPr>
            <w:tcW w:w="1276"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54.033 </w:t>
            </w:r>
          </w:p>
        </w:tc>
        <w:tc>
          <w:tcPr>
            <w:tcW w:w="1281"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54.033 </w:t>
            </w:r>
          </w:p>
        </w:tc>
      </w:tr>
      <w:tr w:rsidR="00041822" w:rsidRPr="000F6BDF" w:rsidTr="000F13D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Equipamiento</w:t>
            </w:r>
          </w:p>
        </w:tc>
        <w:tc>
          <w:tcPr>
            <w:tcW w:w="1134"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$ 79.200</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 </w:t>
            </w:r>
          </w:p>
        </w:tc>
        <w:tc>
          <w:tcPr>
            <w:tcW w:w="1129"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51.000 </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 </w:t>
            </w:r>
          </w:p>
        </w:tc>
        <w:tc>
          <w:tcPr>
            <w:tcW w:w="1418"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 </w:t>
            </w:r>
          </w:p>
        </w:tc>
        <w:tc>
          <w:tcPr>
            <w:tcW w:w="1276"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 </w:t>
            </w:r>
          </w:p>
        </w:tc>
        <w:tc>
          <w:tcPr>
            <w:tcW w:w="1281"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 </w:t>
            </w:r>
          </w:p>
        </w:tc>
      </w:tr>
      <w:tr w:rsidR="00041822" w:rsidRPr="000F6BDF" w:rsidTr="000F13DF">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proofErr w:type="spellStart"/>
            <w:r w:rsidRPr="00041822">
              <w:rPr>
                <w:rFonts w:ascii="Arial" w:hAnsi="Arial" w:cs="Arial"/>
                <w:b w:val="0"/>
                <w:szCs w:val="20"/>
              </w:rPr>
              <w:t>Hosting</w:t>
            </w:r>
            <w:proofErr w:type="spellEnd"/>
            <w:r w:rsidRPr="00041822">
              <w:rPr>
                <w:rFonts w:ascii="Arial" w:hAnsi="Arial" w:cs="Arial"/>
                <w:b w:val="0"/>
                <w:szCs w:val="20"/>
              </w:rPr>
              <w:t xml:space="preserve"> Servidores</w:t>
            </w:r>
          </w:p>
        </w:tc>
        <w:tc>
          <w:tcPr>
            <w:tcW w:w="1134"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$ 1.000</w:t>
            </w:r>
          </w:p>
        </w:tc>
        <w:tc>
          <w:tcPr>
            <w:tcW w:w="1129"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$ 1.000</w:t>
            </w: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$ 1.000</w:t>
            </w:r>
          </w:p>
        </w:tc>
        <w:tc>
          <w:tcPr>
            <w:tcW w:w="1418"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$ 1.000</w:t>
            </w:r>
          </w:p>
        </w:tc>
        <w:tc>
          <w:tcPr>
            <w:tcW w:w="1276"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$ 1.000</w:t>
            </w:r>
          </w:p>
        </w:tc>
        <w:tc>
          <w:tcPr>
            <w:tcW w:w="1281"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$ 1.000</w:t>
            </w:r>
          </w:p>
        </w:tc>
      </w:tr>
      <w:tr w:rsidR="00041822" w:rsidRPr="000F6BDF" w:rsidTr="000F13D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Alquiler de Oficina</w:t>
            </w:r>
          </w:p>
        </w:tc>
        <w:tc>
          <w:tcPr>
            <w:tcW w:w="1134"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$ 0</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12.000 </w:t>
            </w:r>
          </w:p>
        </w:tc>
        <w:tc>
          <w:tcPr>
            <w:tcW w:w="1129"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12.000 </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12.000 </w:t>
            </w:r>
          </w:p>
        </w:tc>
        <w:tc>
          <w:tcPr>
            <w:tcW w:w="1418"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12.000 </w:t>
            </w:r>
          </w:p>
        </w:tc>
        <w:tc>
          <w:tcPr>
            <w:tcW w:w="1276"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12.000 </w:t>
            </w:r>
          </w:p>
        </w:tc>
        <w:tc>
          <w:tcPr>
            <w:tcW w:w="1281"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12.000 </w:t>
            </w:r>
          </w:p>
        </w:tc>
      </w:tr>
      <w:tr w:rsidR="00041822" w:rsidRPr="000F6BDF" w:rsidTr="000F13DF">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proofErr w:type="spellStart"/>
            <w:r w:rsidRPr="00041822">
              <w:rPr>
                <w:rFonts w:ascii="Arial" w:hAnsi="Arial" w:cs="Arial"/>
                <w:b w:val="0"/>
                <w:szCs w:val="20"/>
              </w:rPr>
              <w:t>Papeleria</w:t>
            </w:r>
            <w:proofErr w:type="spellEnd"/>
            <w:r w:rsidRPr="00041822">
              <w:rPr>
                <w:rFonts w:ascii="Arial" w:hAnsi="Arial" w:cs="Arial"/>
                <w:b w:val="0"/>
                <w:szCs w:val="20"/>
              </w:rPr>
              <w:t xml:space="preserve"> y útiles</w:t>
            </w:r>
          </w:p>
        </w:tc>
        <w:tc>
          <w:tcPr>
            <w:tcW w:w="1134"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129"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418"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76"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81"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r>
      <w:tr w:rsidR="00041822" w:rsidRPr="000F6BDF" w:rsidTr="000F13D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proofErr w:type="spellStart"/>
            <w:r w:rsidRPr="00041822">
              <w:rPr>
                <w:rFonts w:ascii="Arial" w:hAnsi="Arial" w:cs="Arial"/>
                <w:b w:val="0"/>
                <w:szCs w:val="20"/>
              </w:rPr>
              <w:t>Telefono</w:t>
            </w:r>
            <w:proofErr w:type="spellEnd"/>
            <w:r w:rsidRPr="00041822">
              <w:rPr>
                <w:rFonts w:ascii="Arial" w:hAnsi="Arial" w:cs="Arial"/>
                <w:b w:val="0"/>
                <w:szCs w:val="20"/>
              </w:rPr>
              <w:t xml:space="preserve"> y Celulares</w:t>
            </w:r>
          </w:p>
        </w:tc>
        <w:tc>
          <w:tcPr>
            <w:tcW w:w="1134"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129"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418"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76"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81"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r>
      <w:tr w:rsidR="00041822" w:rsidRPr="000F6BDF" w:rsidTr="000F13DF">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 xml:space="preserve">Movilidad y </w:t>
            </w:r>
            <w:proofErr w:type="spellStart"/>
            <w:r w:rsidRPr="00041822">
              <w:rPr>
                <w:rFonts w:ascii="Arial" w:hAnsi="Arial" w:cs="Arial"/>
                <w:b w:val="0"/>
                <w:szCs w:val="20"/>
              </w:rPr>
              <w:t>Viaticos</w:t>
            </w:r>
            <w:proofErr w:type="spellEnd"/>
          </w:p>
        </w:tc>
        <w:tc>
          <w:tcPr>
            <w:tcW w:w="1134"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129"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418"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76"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c>
          <w:tcPr>
            <w:tcW w:w="1281"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500 </w:t>
            </w:r>
          </w:p>
        </w:tc>
      </w:tr>
      <w:tr w:rsidR="00041822" w:rsidRPr="000F6BDF" w:rsidTr="000F13D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Seguros (1% de Activos)</w:t>
            </w:r>
          </w:p>
        </w:tc>
        <w:tc>
          <w:tcPr>
            <w:tcW w:w="1134"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792 </w:t>
            </w:r>
          </w:p>
        </w:tc>
        <w:tc>
          <w:tcPr>
            <w:tcW w:w="1129"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1.302 </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1.302 </w:t>
            </w:r>
          </w:p>
        </w:tc>
        <w:tc>
          <w:tcPr>
            <w:tcW w:w="1418"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1.302 </w:t>
            </w:r>
          </w:p>
        </w:tc>
        <w:tc>
          <w:tcPr>
            <w:tcW w:w="1276"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1.302 </w:t>
            </w:r>
          </w:p>
        </w:tc>
        <w:tc>
          <w:tcPr>
            <w:tcW w:w="1281"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041822">
              <w:rPr>
                <w:rFonts w:ascii="Arial" w:hAnsi="Arial" w:cs="Arial"/>
                <w:szCs w:val="20"/>
              </w:rPr>
              <w:t xml:space="preserve"> $     1.302 </w:t>
            </w:r>
          </w:p>
        </w:tc>
      </w:tr>
      <w:tr w:rsidR="00041822" w:rsidRPr="000F6BDF" w:rsidTr="000F13DF">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b w:val="0"/>
                <w:szCs w:val="20"/>
              </w:rPr>
            </w:pPr>
            <w:r w:rsidRPr="00041822">
              <w:rPr>
                <w:rFonts w:ascii="Arial" w:hAnsi="Arial" w:cs="Arial"/>
                <w:b w:val="0"/>
                <w:szCs w:val="20"/>
              </w:rPr>
              <w:t xml:space="preserve">Pago </w:t>
            </w:r>
            <w:proofErr w:type="spellStart"/>
            <w:r w:rsidRPr="00041822">
              <w:rPr>
                <w:rFonts w:ascii="Arial" w:hAnsi="Arial" w:cs="Arial"/>
                <w:b w:val="0"/>
                <w:szCs w:val="20"/>
              </w:rPr>
              <w:t>Interes</w:t>
            </w:r>
            <w:proofErr w:type="spellEnd"/>
            <w:r w:rsidRPr="00041822">
              <w:rPr>
                <w:rFonts w:ascii="Arial" w:hAnsi="Arial" w:cs="Arial"/>
                <w:b w:val="0"/>
                <w:szCs w:val="20"/>
              </w:rPr>
              <w:t xml:space="preserve"> </w:t>
            </w:r>
            <w:proofErr w:type="spellStart"/>
            <w:r w:rsidRPr="00041822">
              <w:rPr>
                <w:rFonts w:ascii="Arial" w:hAnsi="Arial" w:cs="Arial"/>
                <w:b w:val="0"/>
                <w:szCs w:val="20"/>
              </w:rPr>
              <w:t>Prestamo</w:t>
            </w:r>
            <w:proofErr w:type="spellEnd"/>
          </w:p>
        </w:tc>
        <w:tc>
          <w:tcPr>
            <w:tcW w:w="1134"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 </w:t>
            </w:r>
          </w:p>
        </w:tc>
        <w:tc>
          <w:tcPr>
            <w:tcW w:w="1129"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30.846 </w:t>
            </w:r>
          </w:p>
        </w:tc>
        <w:tc>
          <w:tcPr>
            <w:tcW w:w="1275"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30.683 </w:t>
            </w:r>
          </w:p>
        </w:tc>
        <w:tc>
          <w:tcPr>
            <w:tcW w:w="1418"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30.515 </w:t>
            </w:r>
          </w:p>
        </w:tc>
        <w:tc>
          <w:tcPr>
            <w:tcW w:w="1276"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30.344 </w:t>
            </w:r>
          </w:p>
        </w:tc>
        <w:tc>
          <w:tcPr>
            <w:tcW w:w="1281" w:type="dxa"/>
            <w:noWrap/>
            <w:vAlign w:val="bottom"/>
            <w:hideMark/>
          </w:tcPr>
          <w:p w:rsidR="00041822" w:rsidRPr="00041822" w:rsidRDefault="00041822">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041822">
              <w:rPr>
                <w:rFonts w:ascii="Arial" w:hAnsi="Arial" w:cs="Arial"/>
                <w:szCs w:val="20"/>
              </w:rPr>
              <w:t xml:space="preserve"> $    30.169 </w:t>
            </w:r>
          </w:p>
        </w:tc>
      </w:tr>
      <w:tr w:rsidR="00041822" w:rsidRPr="000F6BDF" w:rsidTr="000F13D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vAlign w:val="bottom"/>
            <w:hideMark/>
          </w:tcPr>
          <w:p w:rsidR="00041822" w:rsidRPr="00041822" w:rsidRDefault="00041822">
            <w:pPr>
              <w:rPr>
                <w:rFonts w:ascii="Arial" w:hAnsi="Arial" w:cs="Arial"/>
                <w:szCs w:val="20"/>
              </w:rPr>
            </w:pPr>
            <w:r w:rsidRPr="00041822">
              <w:rPr>
                <w:rFonts w:ascii="Arial" w:hAnsi="Arial" w:cs="Arial"/>
                <w:bCs w:val="0"/>
                <w:szCs w:val="20"/>
              </w:rPr>
              <w:t>Total de Egresos</w:t>
            </w:r>
          </w:p>
        </w:tc>
        <w:tc>
          <w:tcPr>
            <w:tcW w:w="1134"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r w:rsidRPr="00041822">
              <w:rPr>
                <w:rFonts w:ascii="Arial" w:hAnsi="Arial" w:cs="Arial"/>
                <w:b/>
                <w:bCs/>
                <w:szCs w:val="20"/>
              </w:rPr>
              <w:t xml:space="preserve"> $    79.200 </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r w:rsidRPr="00041822">
              <w:rPr>
                <w:rFonts w:ascii="Arial" w:hAnsi="Arial" w:cs="Arial"/>
                <w:b/>
                <w:bCs/>
                <w:szCs w:val="20"/>
              </w:rPr>
              <w:t xml:space="preserve"> $       52.700 </w:t>
            </w:r>
          </w:p>
        </w:tc>
        <w:tc>
          <w:tcPr>
            <w:tcW w:w="1129"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r w:rsidRPr="00041822">
              <w:rPr>
                <w:rFonts w:ascii="Arial" w:hAnsi="Arial" w:cs="Arial"/>
                <w:b/>
                <w:bCs/>
                <w:szCs w:val="20"/>
              </w:rPr>
              <w:t xml:space="preserve"> $  175.580 </w:t>
            </w:r>
          </w:p>
        </w:tc>
        <w:tc>
          <w:tcPr>
            <w:tcW w:w="1275"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r w:rsidRPr="00041822">
              <w:rPr>
                <w:rFonts w:ascii="Arial" w:hAnsi="Arial" w:cs="Arial"/>
                <w:b/>
                <w:bCs/>
                <w:szCs w:val="20"/>
              </w:rPr>
              <w:t xml:space="preserve"> $  124.417 </w:t>
            </w:r>
          </w:p>
        </w:tc>
        <w:tc>
          <w:tcPr>
            <w:tcW w:w="1418"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r w:rsidRPr="00041822">
              <w:rPr>
                <w:rFonts w:ascii="Arial" w:hAnsi="Arial" w:cs="Arial"/>
                <w:b/>
                <w:bCs/>
                <w:szCs w:val="20"/>
              </w:rPr>
              <w:t xml:space="preserve"> $  124.249 </w:t>
            </w:r>
          </w:p>
        </w:tc>
        <w:tc>
          <w:tcPr>
            <w:tcW w:w="1276"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r w:rsidRPr="00041822">
              <w:rPr>
                <w:rFonts w:ascii="Arial" w:hAnsi="Arial" w:cs="Arial"/>
                <w:b/>
                <w:bCs/>
                <w:szCs w:val="20"/>
              </w:rPr>
              <w:t xml:space="preserve"> $  100.179 </w:t>
            </w:r>
          </w:p>
        </w:tc>
        <w:tc>
          <w:tcPr>
            <w:tcW w:w="1281" w:type="dxa"/>
            <w:noWrap/>
            <w:vAlign w:val="bottom"/>
            <w:hideMark/>
          </w:tcPr>
          <w:p w:rsidR="00041822" w:rsidRPr="00041822" w:rsidRDefault="00041822">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Cs w:val="20"/>
              </w:rPr>
            </w:pPr>
            <w:r w:rsidRPr="00041822">
              <w:rPr>
                <w:rFonts w:ascii="Arial" w:hAnsi="Arial" w:cs="Arial"/>
                <w:b/>
                <w:bCs/>
                <w:szCs w:val="20"/>
              </w:rPr>
              <w:t xml:space="preserve"> $  100.004 </w:t>
            </w:r>
          </w:p>
        </w:tc>
      </w:tr>
    </w:tbl>
    <w:p w:rsidR="00646FCB" w:rsidRPr="007A5A71" w:rsidRDefault="00646FCB" w:rsidP="00646FCB"/>
    <w:p w:rsidR="00850ED2" w:rsidRDefault="00850ED2">
      <w:pPr>
        <w:spacing w:before="0" w:after="0" w:line="240" w:lineRule="auto"/>
        <w:rPr>
          <w:b/>
          <w:color w:val="007C85"/>
          <w:sz w:val="20"/>
          <w:szCs w:val="20"/>
        </w:rPr>
      </w:pPr>
      <w:r>
        <w:br w:type="page"/>
      </w:r>
    </w:p>
    <w:p w:rsidR="00646FCB" w:rsidRPr="00053704" w:rsidRDefault="00646FCB" w:rsidP="00053704">
      <w:pPr>
        <w:pStyle w:val="Heading2"/>
      </w:pPr>
      <w:bookmarkStart w:id="116" w:name="_Toc273382044"/>
      <w:r w:rsidRPr="00053704">
        <w:lastRenderedPageBreak/>
        <w:t>Totales</w:t>
      </w:r>
      <w:bookmarkEnd w:id="115"/>
      <w:bookmarkEnd w:id="116"/>
    </w:p>
    <w:p w:rsidR="00646FCB" w:rsidRPr="00850ED2" w:rsidRDefault="00646FCB" w:rsidP="00646FCB">
      <w:pPr>
        <w:spacing w:after="0"/>
        <w:rPr>
          <w:sz w:val="16"/>
        </w:rPr>
      </w:pPr>
    </w:p>
    <w:tbl>
      <w:tblPr>
        <w:tblStyle w:val="LightGrid-Accent3"/>
        <w:tblW w:w="7112" w:type="dxa"/>
        <w:jc w:val="center"/>
        <w:tblInd w:w="-308" w:type="dxa"/>
        <w:tblLook w:val="04A0" w:firstRow="1" w:lastRow="0" w:firstColumn="1" w:lastColumn="0" w:noHBand="0" w:noVBand="1"/>
      </w:tblPr>
      <w:tblGrid>
        <w:gridCol w:w="3025"/>
        <w:gridCol w:w="4087"/>
      </w:tblGrid>
      <w:tr w:rsidR="008504A7" w:rsidRPr="00850ED2" w:rsidTr="008504A7">
        <w:trPr>
          <w:cnfStyle w:val="100000000000" w:firstRow="1" w:lastRow="0" w:firstColumn="0" w:lastColumn="0" w:oddVBand="0" w:evenVBand="0" w:oddHBand="0"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
        </w:tc>
        <w:tc>
          <w:tcPr>
            <w:tcW w:w="4087" w:type="dxa"/>
          </w:tcPr>
          <w:p w:rsidR="008504A7" w:rsidRPr="00850ED2" w:rsidRDefault="008504A7" w:rsidP="008504A7">
            <w:pPr>
              <w:snapToGrid w:val="0"/>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sz w:val="22"/>
                <w:lang w:val="en-US"/>
              </w:rPr>
            </w:pPr>
            <w:r w:rsidRPr="00850ED2">
              <w:rPr>
                <w:rFonts w:ascii="Arial" w:hAnsi="Arial" w:cs="Arial"/>
                <w:b w:val="0"/>
                <w:bCs w:val="0"/>
                <w:sz w:val="22"/>
                <w:lang w:val="en-US"/>
              </w:rPr>
              <w:t xml:space="preserve">Total del </w:t>
            </w:r>
            <w:proofErr w:type="spellStart"/>
            <w:r w:rsidRPr="00850ED2">
              <w:rPr>
                <w:rFonts w:ascii="Arial" w:hAnsi="Arial" w:cs="Arial"/>
                <w:b w:val="0"/>
                <w:bCs w:val="0"/>
                <w:sz w:val="22"/>
                <w:lang w:val="en-US"/>
              </w:rPr>
              <w:t>proyecto</w:t>
            </w:r>
            <w:proofErr w:type="spellEnd"/>
          </w:p>
        </w:tc>
      </w:tr>
      <w:tr w:rsidR="005860A4" w:rsidRPr="00850ED2" w:rsidTr="000F13DF">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Recursos Humanos</w:t>
            </w:r>
          </w:p>
        </w:tc>
        <w:tc>
          <w:tcPr>
            <w:tcW w:w="4087" w:type="dxa"/>
            <w:vAlign w:val="bottom"/>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 $     379.271 </w:t>
            </w:r>
          </w:p>
        </w:tc>
      </w:tr>
      <w:tr w:rsidR="005860A4" w:rsidRPr="00850ED2" w:rsidTr="000F13D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proofErr w:type="spellStart"/>
            <w:r w:rsidRPr="00850ED2">
              <w:rPr>
                <w:rFonts w:ascii="Arial" w:hAnsi="Arial" w:cs="Arial"/>
                <w:b w:val="0"/>
                <w:bCs w:val="0"/>
                <w:sz w:val="22"/>
                <w:lang w:val="en-US"/>
              </w:rPr>
              <w:t>Equipamiento</w:t>
            </w:r>
            <w:proofErr w:type="spellEnd"/>
          </w:p>
        </w:tc>
        <w:tc>
          <w:tcPr>
            <w:tcW w:w="4087" w:type="dxa"/>
            <w:vAlign w:val="bottom"/>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 xml:space="preserve"> $     130.200 </w:t>
            </w:r>
          </w:p>
        </w:tc>
      </w:tr>
      <w:tr w:rsidR="005860A4" w:rsidRPr="00850ED2" w:rsidTr="000F13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Hosting </w:t>
            </w:r>
            <w:proofErr w:type="spellStart"/>
            <w:r w:rsidRPr="00850ED2">
              <w:rPr>
                <w:rFonts w:ascii="Arial" w:hAnsi="Arial" w:cs="Arial"/>
                <w:b w:val="0"/>
                <w:bCs w:val="0"/>
                <w:sz w:val="22"/>
                <w:lang w:val="en-US"/>
              </w:rPr>
              <w:t>Servidores</w:t>
            </w:r>
            <w:proofErr w:type="spellEnd"/>
          </w:p>
        </w:tc>
        <w:tc>
          <w:tcPr>
            <w:tcW w:w="4087" w:type="dxa"/>
            <w:vAlign w:val="bottom"/>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 $        6.000 </w:t>
            </w:r>
          </w:p>
        </w:tc>
      </w:tr>
      <w:tr w:rsidR="005860A4" w:rsidRPr="00850ED2" w:rsidTr="000F13D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proofErr w:type="spellStart"/>
            <w:r w:rsidRPr="00850ED2">
              <w:rPr>
                <w:rFonts w:ascii="Arial" w:hAnsi="Arial" w:cs="Arial"/>
                <w:b w:val="0"/>
                <w:bCs w:val="0"/>
                <w:sz w:val="22"/>
                <w:lang w:val="en-US"/>
              </w:rPr>
              <w:t>Alquiler</w:t>
            </w:r>
            <w:proofErr w:type="spellEnd"/>
            <w:r w:rsidRPr="00850ED2">
              <w:rPr>
                <w:rFonts w:ascii="Arial" w:hAnsi="Arial" w:cs="Arial"/>
                <w:b w:val="0"/>
                <w:bCs w:val="0"/>
                <w:sz w:val="22"/>
                <w:lang w:val="en-US"/>
              </w:rPr>
              <w:t xml:space="preserve"> de </w:t>
            </w:r>
            <w:proofErr w:type="spellStart"/>
            <w:r w:rsidRPr="00850ED2">
              <w:rPr>
                <w:rFonts w:ascii="Arial" w:hAnsi="Arial" w:cs="Arial"/>
                <w:b w:val="0"/>
                <w:bCs w:val="0"/>
                <w:sz w:val="22"/>
                <w:lang w:val="en-US"/>
              </w:rPr>
              <w:t>Oficina</w:t>
            </w:r>
            <w:proofErr w:type="spellEnd"/>
          </w:p>
        </w:tc>
        <w:tc>
          <w:tcPr>
            <w:tcW w:w="4087" w:type="dxa"/>
            <w:vAlign w:val="bottom"/>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 xml:space="preserve"> $      72.000 </w:t>
            </w:r>
          </w:p>
        </w:tc>
      </w:tr>
      <w:tr w:rsidR="005860A4" w:rsidRPr="00850ED2" w:rsidTr="000F13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7A0960">
              <w:rPr>
                <w:rFonts w:ascii="Arial" w:hAnsi="Arial" w:cs="Arial"/>
                <w:b w:val="0"/>
                <w:bCs w:val="0"/>
                <w:sz w:val="22"/>
              </w:rPr>
              <w:t>Papelería</w:t>
            </w:r>
            <w:r w:rsidRPr="00850ED2">
              <w:rPr>
                <w:rFonts w:ascii="Arial" w:hAnsi="Arial" w:cs="Arial"/>
                <w:b w:val="0"/>
                <w:bCs w:val="0"/>
                <w:sz w:val="22"/>
                <w:lang w:val="en-US"/>
              </w:rPr>
              <w:t xml:space="preserve"> y </w:t>
            </w:r>
            <w:proofErr w:type="spellStart"/>
            <w:r w:rsidRPr="00850ED2">
              <w:rPr>
                <w:rFonts w:ascii="Arial" w:hAnsi="Arial" w:cs="Arial"/>
                <w:b w:val="0"/>
                <w:bCs w:val="0"/>
                <w:sz w:val="22"/>
                <w:lang w:val="en-US"/>
              </w:rPr>
              <w:t>útiles</w:t>
            </w:r>
            <w:proofErr w:type="spellEnd"/>
          </w:p>
        </w:tc>
        <w:tc>
          <w:tcPr>
            <w:tcW w:w="4087" w:type="dxa"/>
            <w:vAlign w:val="bottom"/>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 $        3.000 </w:t>
            </w:r>
          </w:p>
        </w:tc>
      </w:tr>
      <w:tr w:rsidR="005860A4" w:rsidRPr="00850ED2" w:rsidTr="000F13D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7A0960">
              <w:rPr>
                <w:rFonts w:ascii="Arial" w:hAnsi="Arial" w:cs="Arial"/>
                <w:b w:val="0"/>
                <w:bCs w:val="0"/>
                <w:sz w:val="22"/>
              </w:rPr>
              <w:t>Teléfono</w:t>
            </w:r>
            <w:r w:rsidRPr="00850ED2">
              <w:rPr>
                <w:rFonts w:ascii="Arial" w:hAnsi="Arial" w:cs="Arial"/>
                <w:b w:val="0"/>
                <w:bCs w:val="0"/>
                <w:sz w:val="22"/>
                <w:lang w:val="en-US"/>
              </w:rPr>
              <w:t xml:space="preserve"> y </w:t>
            </w:r>
            <w:proofErr w:type="spellStart"/>
            <w:r w:rsidRPr="00850ED2">
              <w:rPr>
                <w:rFonts w:ascii="Arial" w:hAnsi="Arial" w:cs="Arial"/>
                <w:b w:val="0"/>
                <w:bCs w:val="0"/>
                <w:sz w:val="22"/>
                <w:lang w:val="en-US"/>
              </w:rPr>
              <w:t>Celulares</w:t>
            </w:r>
            <w:proofErr w:type="spellEnd"/>
          </w:p>
        </w:tc>
        <w:tc>
          <w:tcPr>
            <w:tcW w:w="4087" w:type="dxa"/>
            <w:vAlign w:val="bottom"/>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 xml:space="preserve"> $        3.000 </w:t>
            </w:r>
          </w:p>
        </w:tc>
      </w:tr>
      <w:tr w:rsidR="005860A4" w:rsidRPr="00850ED2" w:rsidTr="000F13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proofErr w:type="spellStart"/>
            <w:r w:rsidRPr="00850ED2">
              <w:rPr>
                <w:rFonts w:ascii="Arial" w:hAnsi="Arial" w:cs="Arial"/>
                <w:b w:val="0"/>
                <w:bCs w:val="0"/>
                <w:sz w:val="22"/>
                <w:lang w:val="en-US"/>
              </w:rPr>
              <w:t>Movilidad</w:t>
            </w:r>
            <w:proofErr w:type="spellEnd"/>
            <w:r w:rsidRPr="00850ED2">
              <w:rPr>
                <w:rFonts w:ascii="Arial" w:hAnsi="Arial" w:cs="Arial"/>
                <w:b w:val="0"/>
                <w:bCs w:val="0"/>
                <w:sz w:val="22"/>
                <w:lang w:val="en-US"/>
              </w:rPr>
              <w:t xml:space="preserve"> y </w:t>
            </w:r>
            <w:r w:rsidRPr="007A0960">
              <w:rPr>
                <w:rFonts w:ascii="Arial" w:hAnsi="Arial" w:cs="Arial"/>
                <w:b w:val="0"/>
                <w:bCs w:val="0"/>
                <w:sz w:val="22"/>
              </w:rPr>
              <w:t>Viáticos</w:t>
            </w:r>
          </w:p>
        </w:tc>
        <w:tc>
          <w:tcPr>
            <w:tcW w:w="4087" w:type="dxa"/>
            <w:vAlign w:val="bottom"/>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 $        3.000 </w:t>
            </w:r>
          </w:p>
        </w:tc>
      </w:tr>
      <w:tr w:rsidR="005860A4" w:rsidRPr="00850ED2" w:rsidTr="000F13D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proofErr w:type="spellStart"/>
            <w:r w:rsidRPr="00850ED2">
              <w:rPr>
                <w:rFonts w:ascii="Arial" w:hAnsi="Arial" w:cs="Arial"/>
                <w:b w:val="0"/>
                <w:bCs w:val="0"/>
                <w:sz w:val="22"/>
                <w:lang w:val="en-US"/>
              </w:rPr>
              <w:t>Seguros</w:t>
            </w:r>
            <w:proofErr w:type="spellEnd"/>
            <w:r w:rsidRPr="00850ED2">
              <w:rPr>
                <w:rFonts w:ascii="Arial" w:hAnsi="Arial" w:cs="Arial"/>
                <w:b w:val="0"/>
                <w:bCs w:val="0"/>
                <w:sz w:val="22"/>
                <w:lang w:val="en-US"/>
              </w:rPr>
              <w:t xml:space="preserve"> (1% de </w:t>
            </w:r>
            <w:proofErr w:type="spellStart"/>
            <w:r w:rsidRPr="00850ED2">
              <w:rPr>
                <w:rFonts w:ascii="Arial" w:hAnsi="Arial" w:cs="Arial"/>
                <w:b w:val="0"/>
                <w:bCs w:val="0"/>
                <w:sz w:val="22"/>
                <w:lang w:val="en-US"/>
              </w:rPr>
              <w:t>Activos</w:t>
            </w:r>
            <w:proofErr w:type="spellEnd"/>
            <w:r w:rsidRPr="00850ED2">
              <w:rPr>
                <w:rFonts w:ascii="Arial" w:hAnsi="Arial" w:cs="Arial"/>
                <w:b w:val="0"/>
                <w:bCs w:val="0"/>
                <w:sz w:val="22"/>
                <w:lang w:val="en-US"/>
              </w:rPr>
              <w:t>)</w:t>
            </w:r>
          </w:p>
        </w:tc>
        <w:tc>
          <w:tcPr>
            <w:tcW w:w="4087" w:type="dxa"/>
            <w:vAlign w:val="bottom"/>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 xml:space="preserve"> $        7.302 </w:t>
            </w:r>
          </w:p>
        </w:tc>
      </w:tr>
      <w:tr w:rsidR="005860A4" w:rsidRPr="00850ED2" w:rsidTr="000F13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Pago </w:t>
            </w:r>
            <w:r w:rsidRPr="007A0960">
              <w:rPr>
                <w:rFonts w:ascii="Arial" w:hAnsi="Arial" w:cs="Arial"/>
                <w:b w:val="0"/>
                <w:bCs w:val="0"/>
                <w:sz w:val="22"/>
              </w:rPr>
              <w:t>Interés</w:t>
            </w:r>
            <w:r>
              <w:rPr>
                <w:rFonts w:ascii="Arial" w:hAnsi="Arial" w:cs="Arial"/>
                <w:b w:val="0"/>
                <w:bCs w:val="0"/>
                <w:sz w:val="22"/>
                <w:lang w:val="en-US"/>
              </w:rPr>
              <w:t xml:space="preserve"> </w:t>
            </w:r>
            <w:r w:rsidRPr="007A0960">
              <w:rPr>
                <w:rFonts w:ascii="Arial" w:hAnsi="Arial" w:cs="Arial"/>
                <w:b w:val="0"/>
                <w:bCs w:val="0"/>
                <w:sz w:val="22"/>
              </w:rPr>
              <w:t>Préstamo</w:t>
            </w:r>
          </w:p>
        </w:tc>
        <w:tc>
          <w:tcPr>
            <w:tcW w:w="4087" w:type="dxa"/>
            <w:vAlign w:val="bottom"/>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 $     152.557 </w:t>
            </w:r>
          </w:p>
        </w:tc>
      </w:tr>
      <w:tr w:rsidR="005860A4" w:rsidRPr="00850ED2" w:rsidTr="000F13D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5860A4" w:rsidRPr="00850ED2" w:rsidRDefault="005860A4"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Total de </w:t>
            </w:r>
            <w:proofErr w:type="spellStart"/>
            <w:r w:rsidRPr="00850ED2">
              <w:rPr>
                <w:rFonts w:ascii="Arial" w:hAnsi="Arial" w:cs="Arial"/>
                <w:b w:val="0"/>
                <w:bCs w:val="0"/>
                <w:sz w:val="22"/>
                <w:lang w:val="en-US"/>
              </w:rPr>
              <w:t>Egresos</w:t>
            </w:r>
            <w:proofErr w:type="spellEnd"/>
          </w:p>
        </w:tc>
        <w:tc>
          <w:tcPr>
            <w:tcW w:w="4087" w:type="dxa"/>
            <w:vAlign w:val="bottom"/>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20"/>
                <w:szCs w:val="20"/>
              </w:rPr>
            </w:pPr>
            <w:r>
              <w:rPr>
                <w:rFonts w:ascii="Arial" w:hAnsi="Arial" w:cs="Arial"/>
                <w:b/>
                <w:bCs/>
                <w:sz w:val="20"/>
                <w:szCs w:val="20"/>
              </w:rPr>
              <w:t xml:space="preserve"> $     756.330 </w:t>
            </w:r>
          </w:p>
        </w:tc>
      </w:tr>
    </w:tbl>
    <w:p w:rsidR="008504A7" w:rsidRDefault="008504A7" w:rsidP="00646FCB">
      <w:pPr>
        <w:spacing w:after="0"/>
      </w:pPr>
    </w:p>
    <w:p w:rsidR="008504A7" w:rsidRDefault="008504A7" w:rsidP="00646FCB">
      <w:pPr>
        <w:spacing w:after="0"/>
      </w:pPr>
    </w:p>
    <w:p w:rsidR="00646FCB" w:rsidRDefault="00646FCB" w:rsidP="00646FCB">
      <w:pPr>
        <w:spacing w:after="0"/>
        <w:rPr>
          <w:vanish/>
        </w:rPr>
      </w:pPr>
    </w:p>
    <w:p w:rsidR="00646FCB" w:rsidRDefault="00646FCB" w:rsidP="00646FCB">
      <w:pPr>
        <w:pStyle w:val="BodyText"/>
      </w:pPr>
    </w:p>
    <w:p w:rsidR="00646FCB" w:rsidRPr="00053704" w:rsidRDefault="00646FCB" w:rsidP="00053704">
      <w:pPr>
        <w:pStyle w:val="Heading1"/>
      </w:pPr>
      <w:bookmarkStart w:id="117" w:name="_Toc273267316"/>
      <w:bookmarkStart w:id="118" w:name="_Toc273382045"/>
      <w:r w:rsidRPr="00053704">
        <w:lastRenderedPageBreak/>
        <w:t>Entregas del proyecto</w:t>
      </w:r>
      <w:bookmarkEnd w:id="117"/>
      <w:bookmarkEnd w:id="118"/>
    </w:p>
    <w:p w:rsidR="00646FCB" w:rsidRDefault="00646FCB" w:rsidP="00646FCB">
      <w:r>
        <w:t>El proyecto se realizara en 3 entregas parciales y una final</w:t>
      </w:r>
    </w:p>
    <w:p w:rsidR="00646FCB" w:rsidRDefault="00646FCB" w:rsidP="00646FCB">
      <w:pPr>
        <w:rPr>
          <w:lang w:val="es-ES_tradnl"/>
        </w:rPr>
      </w:pPr>
      <w:r>
        <w:rPr>
          <w:lang w:val="es-ES_tradnl"/>
        </w:rPr>
        <w:t>El Proyecto Llevara un Total de 6 Meses y Medio, dividiéndose Principalmente en las siguientes etapas.</w:t>
      </w:r>
    </w:p>
    <w:tbl>
      <w:tblPr>
        <w:tblStyle w:val="MediumGrid1-Accent3"/>
        <w:tblW w:w="9898" w:type="dxa"/>
        <w:tblLook w:val="04A0" w:firstRow="1" w:lastRow="0" w:firstColumn="1" w:lastColumn="0" w:noHBand="0" w:noVBand="1"/>
      </w:tblPr>
      <w:tblGrid>
        <w:gridCol w:w="1242"/>
        <w:gridCol w:w="2268"/>
        <w:gridCol w:w="993"/>
        <w:gridCol w:w="1153"/>
        <w:gridCol w:w="973"/>
        <w:gridCol w:w="1855"/>
        <w:gridCol w:w="1414"/>
      </w:tblGrid>
      <w:tr w:rsidR="008504A7" w:rsidTr="0085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504A7" w:rsidRDefault="008504A7" w:rsidP="008C730F">
            <w:pPr>
              <w:snapToGrid w:val="0"/>
              <w:jc w:val="center"/>
              <w:rPr>
                <w:color w:val="76923C"/>
                <w:lang w:val="es-ES_tradnl"/>
              </w:rPr>
            </w:pPr>
            <w:r>
              <w:rPr>
                <w:color w:val="76923C"/>
                <w:lang w:val="es-ES_tradnl"/>
              </w:rPr>
              <w:t>Comienzo</w:t>
            </w:r>
          </w:p>
        </w:tc>
        <w:tc>
          <w:tcPr>
            <w:tcW w:w="2268"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Termina de configurar ambiente Interno y Arquitectura</w:t>
            </w:r>
          </w:p>
        </w:tc>
        <w:tc>
          <w:tcPr>
            <w:tcW w:w="993"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Primera Entrega</w:t>
            </w:r>
          </w:p>
        </w:tc>
        <w:tc>
          <w:tcPr>
            <w:tcW w:w="1153"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Segunda Entrega</w:t>
            </w:r>
          </w:p>
        </w:tc>
        <w:tc>
          <w:tcPr>
            <w:tcW w:w="973"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Tercera Entrega</w:t>
            </w:r>
          </w:p>
        </w:tc>
        <w:tc>
          <w:tcPr>
            <w:tcW w:w="1855"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Entrega Final, Puesta en Marcha</w:t>
            </w:r>
          </w:p>
        </w:tc>
        <w:tc>
          <w:tcPr>
            <w:tcW w:w="1414" w:type="dxa"/>
          </w:tcPr>
          <w:p w:rsidR="008504A7" w:rsidRDefault="008504A7" w:rsidP="008C730F">
            <w:pPr>
              <w:snapToGrid w:val="0"/>
              <w:jc w:val="center"/>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Capacitación</w:t>
            </w:r>
          </w:p>
        </w:tc>
      </w:tr>
    </w:tbl>
    <w:p w:rsidR="00646FCB" w:rsidRDefault="00646FCB" w:rsidP="00646FCB">
      <w:pPr>
        <w:rPr>
          <w:lang w:val="es-ES_tradnl"/>
        </w:rPr>
      </w:pPr>
    </w:p>
    <w:p w:rsidR="00646FCB" w:rsidRDefault="00646FCB" w:rsidP="00646FCB">
      <w:pPr>
        <w:rPr>
          <w:lang w:val="es-ES_tradnl"/>
        </w:rPr>
      </w:pPr>
      <w:r>
        <w:rPr>
          <w:lang w:val="es-ES_tradnl"/>
        </w:rPr>
        <w:t>Midiéndolo en días, si el proyecto comenzara el 6/5, se haría de la siguiente forma</w:t>
      </w:r>
    </w:p>
    <w:p w:rsidR="00646FCB" w:rsidRDefault="00646FCB" w:rsidP="00646FCB">
      <w:pPr>
        <w:rPr>
          <w:b/>
          <w:color w:val="FF0000"/>
          <w:lang w:val="es-ES_tradnl"/>
        </w:rPr>
      </w:pPr>
      <w:r>
        <w:rPr>
          <w:lang w:val="es-ES_tradnl"/>
        </w:rPr>
        <w:t xml:space="preserve">El proyecto </w:t>
      </w:r>
      <w:r w:rsidRPr="00CE782A">
        <w:rPr>
          <w:lang w:val="es-ES_tradnl"/>
        </w:rPr>
        <w:t xml:space="preserve">comienza </w:t>
      </w:r>
      <w:r w:rsidRPr="00CE782A">
        <w:rPr>
          <w:b/>
          <w:lang w:val="es-ES_tradnl"/>
        </w:rPr>
        <w:t>el 6/5 y termina el 16/11</w:t>
      </w:r>
    </w:p>
    <w:tbl>
      <w:tblPr>
        <w:tblStyle w:val="LightGrid-Accent3"/>
        <w:tblW w:w="8914" w:type="dxa"/>
        <w:jc w:val="center"/>
        <w:tblLook w:val="0480" w:firstRow="0" w:lastRow="0" w:firstColumn="1" w:lastColumn="0" w:noHBand="0" w:noVBand="1"/>
      </w:tblPr>
      <w:tblGrid>
        <w:gridCol w:w="1881"/>
        <w:gridCol w:w="7033"/>
      </w:tblGrid>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6/5</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Inicio configuración interna. Instalación de Ambiente de desarrollo, y arquitectura</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6/6</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Se termina la configuración. Se comienza a programar</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28/6</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Primera Entrega:</w:t>
            </w:r>
          </w:p>
          <w:p w:rsidR="00560D66" w:rsidRDefault="00560D66" w:rsidP="00D60521">
            <w:pPr>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Principales Características Entregadas: Interfaz General, Modulo de Consulta, ABM Consultas, visualización de consultas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16/08</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 xml:space="preserve">Segunda Entrega: </w:t>
            </w:r>
          </w:p>
          <w:p w:rsidR="00560D66" w:rsidRDefault="00560D66" w:rsidP="00D60521">
            <w:pPr>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Gestión de consultas, Agenda, información de encuestas, gestión de perfiles de usuario. Portal web para el ciudadano con chat y consultas externas. Trazabilidad y registro de uso</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13/9</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 xml:space="preserve">Tercera Entrega:  </w:t>
            </w:r>
          </w:p>
          <w:p w:rsidR="00560D66" w:rsidRDefault="00560D66" w:rsidP="00D60521">
            <w:pPr>
              <w:cnfStyle w:val="000000100000" w:firstRow="0" w:lastRow="0" w:firstColumn="0" w:lastColumn="0" w:oddVBand="0" w:evenVBand="0" w:oddHBand="1" w:evenHBand="0" w:firstRowFirstColumn="0" w:firstRowLastColumn="0" w:lastRowFirstColumn="0" w:lastRowLastColumn="0"/>
              <w:rPr>
                <w:color w:val="76923C"/>
                <w:lang w:val="es-ES_tradnl"/>
              </w:rPr>
            </w:pPr>
            <w:proofErr w:type="spellStart"/>
            <w:r>
              <w:rPr>
                <w:color w:val="76923C"/>
                <w:lang w:val="es-ES_tradnl"/>
              </w:rPr>
              <w:t>Rellamada</w:t>
            </w:r>
            <w:proofErr w:type="spellEnd"/>
            <w:r>
              <w:rPr>
                <w:color w:val="76923C"/>
                <w:lang w:val="es-ES_tradnl"/>
              </w:rPr>
              <w:t>, gestiones sobre la TSI, programación de citas, uso de documentos. Extracción de listados y estadísticas. Seguimiento de patologías. Mantenimientos varios.  Módulos Administrativos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18/10</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Entrega Final:</w:t>
            </w:r>
          </w:p>
          <w:p w:rsidR="00560D66" w:rsidRDefault="00560D66" w:rsidP="00D60521">
            <w:pPr>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Puesta en marcha. Sistema completo</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rPr>
                <w:lang w:val="es-ES_tradnl"/>
              </w:rPr>
            </w:pPr>
            <w:r w:rsidRPr="00CE782A">
              <w:rPr>
                <w:lang w:val="es-ES_tradnl"/>
              </w:rPr>
              <w:t>2/11</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Comienzo de capacitación a empleados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Pr="00CE782A" w:rsidRDefault="00560D66" w:rsidP="00D60521">
            <w:pPr>
              <w:snapToGrid w:val="0"/>
            </w:pPr>
            <w:r w:rsidRPr="00CE782A">
              <w:t>16/11</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rPr>
            </w:pPr>
            <w:r>
              <w:rPr>
                <w:color w:val="76923C"/>
              </w:rPr>
              <w:t>fin proyecto total</w:t>
            </w:r>
          </w:p>
        </w:tc>
      </w:tr>
    </w:tbl>
    <w:p w:rsidR="00646FCB" w:rsidRDefault="00646FCB" w:rsidP="00646FCB">
      <w:pPr>
        <w:rPr>
          <w:b/>
          <w:color w:val="FF0000"/>
          <w:lang w:val="es-ES_tradnl"/>
        </w:rPr>
      </w:pPr>
    </w:p>
    <w:p w:rsidR="00560D66" w:rsidRDefault="00560D66" w:rsidP="00646FCB">
      <w:pPr>
        <w:rPr>
          <w:b/>
          <w:color w:val="FF0000"/>
          <w:lang w:val="es-ES_tradnl"/>
        </w:rPr>
      </w:pPr>
    </w:p>
    <w:p w:rsidR="008C730F" w:rsidRDefault="008C730F">
      <w:pPr>
        <w:spacing w:before="0" w:after="0" w:line="240" w:lineRule="auto"/>
        <w:rPr>
          <w:b/>
          <w:color w:val="007C85"/>
          <w:sz w:val="20"/>
          <w:szCs w:val="20"/>
        </w:rPr>
      </w:pPr>
      <w:bookmarkStart w:id="119" w:name="_Toc273267317"/>
      <w:r>
        <w:br w:type="page"/>
      </w:r>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Default="00646FCB" w:rsidP="0077592C">
      <w:pPr>
        <w:pStyle w:val="Heading2"/>
      </w:pPr>
      <w:bookmarkStart w:id="120" w:name="_Toc273382046"/>
      <w:r w:rsidRPr="00053704">
        <w:t>Detalle en Las Entregas</w:t>
      </w:r>
      <w:bookmarkEnd w:id="119"/>
      <w:bookmarkEnd w:id="120"/>
    </w:p>
    <w:tbl>
      <w:tblPr>
        <w:tblStyle w:val="MediumList2-Accent3"/>
        <w:tblW w:w="0" w:type="auto"/>
        <w:tblLook w:val="04A0" w:firstRow="1" w:lastRow="0" w:firstColumn="1" w:lastColumn="0" w:noHBand="0" w:noVBand="1"/>
      </w:tblPr>
      <w:tblGrid>
        <w:gridCol w:w="1668"/>
        <w:gridCol w:w="2268"/>
        <w:gridCol w:w="5968"/>
      </w:tblGrid>
      <w:tr w:rsidR="00560D66" w:rsidTr="00560D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04" w:type="dxa"/>
            <w:gridSpan w:val="3"/>
          </w:tcPr>
          <w:p w:rsidR="00560D66" w:rsidRPr="00560D66" w:rsidRDefault="00560D66" w:rsidP="00560D66">
            <w:pPr>
              <w:rPr>
                <w:b/>
              </w:rPr>
            </w:pPr>
            <w:r>
              <w:rPr>
                <w:b/>
                <w:bCs/>
                <w:color w:val="76923C"/>
                <w:sz w:val="22"/>
                <w:szCs w:val="22"/>
                <w:lang w:val="es-ES_tradnl"/>
              </w:rPr>
              <w:t>Detalle de los Casos de uso incluidos en cada entrega</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Pr="00560D66" w:rsidRDefault="00560D66" w:rsidP="00D60521">
            <w:pPr>
              <w:snapToGrid w:val="0"/>
              <w:rPr>
                <w:b/>
                <w:bCs/>
                <w:color w:val="76923C"/>
                <w:sz w:val="22"/>
                <w:szCs w:val="22"/>
                <w:lang w:val="es-ES_tradnl"/>
              </w:rPr>
            </w:pPr>
            <w:r w:rsidRPr="00560D66">
              <w:rPr>
                <w:b/>
                <w:bCs/>
                <w:color w:val="76923C"/>
                <w:sz w:val="22"/>
                <w:szCs w:val="22"/>
                <w:lang w:val="es-ES_tradnl"/>
              </w:rPr>
              <w:t>Fecha</w:t>
            </w:r>
          </w:p>
        </w:tc>
        <w:tc>
          <w:tcPr>
            <w:tcW w:w="2268" w:type="dxa"/>
          </w:tcPr>
          <w:p w:rsidR="00560D66" w:rsidRP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b/>
                <w:color w:val="76923C"/>
                <w:sz w:val="22"/>
                <w:szCs w:val="22"/>
                <w:lang w:val="es-ES_tradnl"/>
              </w:rPr>
            </w:pPr>
            <w:r w:rsidRPr="00560D66">
              <w:rPr>
                <w:b/>
                <w:color w:val="76923C"/>
                <w:sz w:val="22"/>
                <w:szCs w:val="22"/>
                <w:lang w:val="es-ES_tradnl"/>
              </w:rPr>
              <w:t>Número de entrega</w:t>
            </w:r>
          </w:p>
        </w:tc>
        <w:tc>
          <w:tcPr>
            <w:tcW w:w="5968" w:type="dxa"/>
          </w:tcPr>
          <w:p w:rsidR="00560D66" w:rsidRP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b/>
                <w:color w:val="76923C"/>
                <w:sz w:val="22"/>
                <w:szCs w:val="22"/>
                <w:lang w:val="es-ES_tradnl"/>
              </w:rPr>
            </w:pPr>
            <w:r w:rsidRPr="00560D66">
              <w:rPr>
                <w:b/>
                <w:color w:val="76923C"/>
                <w:sz w:val="22"/>
                <w:szCs w:val="22"/>
                <w:lang w:val="es-ES_tradnl"/>
              </w:rPr>
              <w:t>Casos de Uso incluidos</w:t>
            </w:r>
          </w:p>
        </w:tc>
      </w:tr>
      <w:tr w:rsidR="00560D66" w:rsidTr="00560D66">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560D66">
            <w:pPr>
              <w:snapToGrid w:val="0"/>
              <w:rPr>
                <w:b/>
                <w:bCs/>
                <w:color w:val="76923C"/>
                <w:lang w:val="es-ES_tradnl"/>
              </w:rPr>
            </w:pPr>
            <w:r>
              <w:rPr>
                <w:b/>
                <w:bCs/>
                <w:color w:val="76923C"/>
                <w:lang w:val="es-ES_tradnl"/>
              </w:rPr>
              <w:t>28/06/10</w:t>
            </w:r>
          </w:p>
        </w:tc>
        <w:tc>
          <w:tcPr>
            <w:tcW w:w="2268" w:type="dxa"/>
          </w:tcPr>
          <w:p w:rsidR="00560D66" w:rsidRDefault="00560D66" w:rsidP="00D60521">
            <w:pPr>
              <w:snapToGrid w:val="0"/>
              <w:jc w:val="center"/>
              <w:cnfStyle w:val="000000000000" w:firstRow="0" w:lastRow="0" w:firstColumn="0" w:lastColumn="0" w:oddVBand="0" w:evenVBand="0" w:oddHBand="0" w:evenHBand="0" w:firstRowFirstColumn="0" w:firstRowLastColumn="0" w:lastRowFirstColumn="0" w:lastRowLastColumn="0"/>
              <w:rPr>
                <w:b/>
                <w:color w:val="76923C"/>
                <w:lang w:val="es-ES_tradnl"/>
              </w:rPr>
            </w:pPr>
            <w:r>
              <w:rPr>
                <w:b/>
                <w:color w:val="76923C"/>
                <w:lang w:val="es-ES_tradnl"/>
              </w:rPr>
              <w:t>1° Entrega</w:t>
            </w:r>
          </w:p>
        </w:tc>
        <w:tc>
          <w:tcPr>
            <w:tcW w:w="5968" w:type="dxa"/>
          </w:tcPr>
          <w:p w:rsidR="00560D66" w:rsidRDefault="00560D66" w:rsidP="00D60521">
            <w:pPr>
              <w:numPr>
                <w:ilvl w:val="0"/>
                <w:numId w:val="7"/>
              </w:numPr>
              <w:suppressAutoHyphens/>
              <w:snapToGrid w:val="0"/>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Integración con el Sistema STARS.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Módulo de seguridad que oculta información del llamado.</w:t>
            </w:r>
          </w:p>
          <w:p w:rsidR="00077A82" w:rsidRDefault="00560D66" w:rsidP="00077A8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(GEN01) Identificación y autenticación.</w:t>
            </w:r>
          </w:p>
          <w:p w:rsidR="00560D66" w:rsidRPr="00077A82" w:rsidRDefault="00560D66" w:rsidP="00077A8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sidRPr="00077A82">
              <w:rPr>
                <w:color w:val="76923C"/>
                <w:lang w:val="es-ES_tradnl"/>
              </w:rPr>
              <w:t>(USR04) Consulta.</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(ISC01) Transferir información comunicación a STARS.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Consultas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Usuarios</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D60521">
            <w:pPr>
              <w:snapToGrid w:val="0"/>
              <w:rPr>
                <w:b/>
                <w:bCs/>
                <w:color w:val="76923C"/>
                <w:lang w:val="es-ES_tradnl"/>
              </w:rPr>
            </w:pPr>
            <w:r>
              <w:rPr>
                <w:b/>
                <w:bCs/>
                <w:color w:val="76923C"/>
                <w:lang w:val="es-ES_tradnl"/>
              </w:rPr>
              <w:t>16/08/10</w:t>
            </w:r>
          </w:p>
        </w:tc>
        <w:tc>
          <w:tcPr>
            <w:tcW w:w="2268" w:type="dxa"/>
          </w:tcPr>
          <w:p w:rsidR="00560D66" w:rsidRDefault="00560D66" w:rsidP="00D60521">
            <w:pPr>
              <w:snapToGrid w:val="0"/>
              <w:jc w:val="center"/>
              <w:cnfStyle w:val="000000100000" w:firstRow="0" w:lastRow="0" w:firstColumn="0" w:lastColumn="0" w:oddVBand="0" w:evenVBand="0" w:oddHBand="1" w:evenHBand="0" w:firstRowFirstColumn="0" w:firstRowLastColumn="0" w:lastRowFirstColumn="0" w:lastRowLastColumn="0"/>
              <w:rPr>
                <w:b/>
                <w:color w:val="76923C"/>
                <w:lang w:val="es-ES_tradnl"/>
              </w:rPr>
            </w:pPr>
            <w:r>
              <w:rPr>
                <w:b/>
                <w:color w:val="76923C"/>
                <w:lang w:val="es-ES_tradnl"/>
              </w:rPr>
              <w:t>2° Entrega</w:t>
            </w:r>
          </w:p>
        </w:tc>
        <w:tc>
          <w:tcPr>
            <w:tcW w:w="5968" w:type="dxa"/>
          </w:tcPr>
          <w:p w:rsidR="00560D66" w:rsidRDefault="00560D66" w:rsidP="00D60521">
            <w:pPr>
              <w:numPr>
                <w:ilvl w:val="0"/>
                <w:numId w:val="7"/>
              </w:numPr>
              <w:suppressAutoHyphens/>
              <w:snapToGrid w:val="0"/>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(GEN02) Gestión General de Registros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(USR02) Agenda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(USR06) Gestionar Consultas Pendientes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(USR12) Encuestas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(USR13) Buscar Consultas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(USR15) Cerrar consulta y dar respuesta al ciudadano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(USR16) Visualizar Consulta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(USR17) Crear/Transferir consulta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(ADM08) Mantenimiento de encuestas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(ADM10) Creación de formularios de encuesta y seguimiento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(ADM11) Mantenimiento de usuarios, perfiles y permisos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(SIS01) Trazabilidad y registro de uso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(ISC02) Iniciar llamada desde STARS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(ISC03) Información encuesta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Protección de acceso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ABM cuestionarios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general</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mantenimiento usuarios y perfiles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Listado de usuarios y perfiles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Interface con sistema de comunicaciones (ISC01, ISC02, ISC03)</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Web para Consultas de ciudadanos + chat</w:t>
            </w:r>
          </w:p>
        </w:tc>
      </w:tr>
      <w:tr w:rsidR="00560D66" w:rsidTr="00560D66">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D60521">
            <w:pPr>
              <w:snapToGrid w:val="0"/>
              <w:rPr>
                <w:b/>
                <w:bCs/>
                <w:color w:val="76923C"/>
                <w:lang w:val="es-ES_tradnl"/>
              </w:rPr>
            </w:pPr>
            <w:r>
              <w:rPr>
                <w:b/>
                <w:bCs/>
                <w:color w:val="76923C"/>
                <w:lang w:val="es-ES_tradnl"/>
              </w:rPr>
              <w:lastRenderedPageBreak/>
              <w:t>13/09/10</w:t>
            </w:r>
          </w:p>
        </w:tc>
        <w:tc>
          <w:tcPr>
            <w:tcW w:w="2268" w:type="dxa"/>
          </w:tcPr>
          <w:p w:rsidR="00560D66" w:rsidRDefault="00560D66" w:rsidP="00D60521">
            <w:pPr>
              <w:snapToGrid w:val="0"/>
              <w:jc w:val="center"/>
              <w:cnfStyle w:val="000000000000" w:firstRow="0" w:lastRow="0" w:firstColumn="0" w:lastColumn="0" w:oddVBand="0" w:evenVBand="0" w:oddHBand="0" w:evenHBand="0" w:firstRowFirstColumn="0" w:firstRowLastColumn="0" w:lastRowFirstColumn="0" w:lastRowLastColumn="0"/>
              <w:rPr>
                <w:b/>
                <w:color w:val="76923C"/>
                <w:lang w:val="es-ES_tradnl"/>
              </w:rPr>
            </w:pPr>
            <w:r>
              <w:rPr>
                <w:b/>
                <w:color w:val="76923C"/>
                <w:lang w:val="es-ES_tradnl"/>
              </w:rPr>
              <w:t>3° Entrega</w:t>
            </w:r>
          </w:p>
        </w:tc>
        <w:tc>
          <w:tcPr>
            <w:tcW w:w="5968" w:type="dxa"/>
          </w:tcPr>
          <w:p w:rsidR="00560D66" w:rsidRDefault="00560D66" w:rsidP="00D60521">
            <w:pPr>
              <w:numPr>
                <w:ilvl w:val="0"/>
                <w:numId w:val="7"/>
              </w:numPr>
              <w:suppressAutoHyphens/>
              <w:snapToGrid w:val="0"/>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(USR01) Determinación del servicio de atención</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 xml:space="preserve">(USR03) </w:t>
            </w:r>
            <w:proofErr w:type="spellStart"/>
            <w:r>
              <w:rPr>
                <w:color w:val="76923C"/>
                <w:lang w:val="es-ES_tradnl"/>
              </w:rPr>
              <w:t>Rellamada</w:t>
            </w:r>
            <w:proofErr w:type="spellEnd"/>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(USR05) Consejo Salud</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(USR07) Programación de cita previa</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(USR08) Gestiones sobre la TSI</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(USR09) Servicio de Traducción</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(USR11) Seguimiento de patologías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(USR14) Hacer uso de documentos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 xml:space="preserve"> (ADM01) Mantenimiento del entorno, clasificaciones y prioridades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(ADM02) Extracción de estadísticas y listados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(ADM04) Mantenimiento de recursos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(ADM05) Mantenimiento de guías de interrogatorio</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(ADM06) Mantenimiento de fichas temáticas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(ADM07) Mantenimiento de relaciones sobre guías de interrogatorio y fichas temáticas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(ADM09) Mantenimiento de seguimiento de patologías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Fichas/guías/recursos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Interfaz para usuario avanzado</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D60521">
            <w:pPr>
              <w:snapToGrid w:val="0"/>
              <w:rPr>
                <w:b/>
                <w:bCs/>
                <w:color w:val="31849B"/>
                <w:lang w:val="es-ES_tradnl"/>
              </w:rPr>
            </w:pPr>
            <w:r>
              <w:rPr>
                <w:b/>
                <w:bCs/>
                <w:color w:val="31849B"/>
                <w:lang w:val="es-ES_tradnl"/>
              </w:rPr>
              <w:t>18/10/10</w:t>
            </w:r>
          </w:p>
        </w:tc>
        <w:tc>
          <w:tcPr>
            <w:tcW w:w="2268" w:type="dxa"/>
          </w:tcPr>
          <w:p w:rsidR="00560D66" w:rsidRDefault="00560D66" w:rsidP="00D60521">
            <w:pPr>
              <w:snapToGrid w:val="0"/>
              <w:jc w:val="center"/>
              <w:cnfStyle w:val="000000100000" w:firstRow="0" w:lastRow="0" w:firstColumn="0" w:lastColumn="0" w:oddVBand="0" w:evenVBand="0" w:oddHBand="1" w:evenHBand="0" w:firstRowFirstColumn="0" w:firstRowLastColumn="0" w:lastRowFirstColumn="0" w:lastRowLastColumn="0"/>
              <w:rPr>
                <w:b/>
                <w:color w:val="31849B"/>
                <w:lang w:val="es-ES_tradnl"/>
              </w:rPr>
            </w:pPr>
            <w:r>
              <w:rPr>
                <w:b/>
                <w:color w:val="31849B"/>
                <w:lang w:val="es-ES_tradnl"/>
              </w:rPr>
              <w:t>Entrega Final</w:t>
            </w:r>
          </w:p>
        </w:tc>
        <w:tc>
          <w:tcPr>
            <w:tcW w:w="5968" w:type="dxa"/>
          </w:tcPr>
          <w:p w:rsidR="00560D66" w:rsidRDefault="00560D66" w:rsidP="00D60521">
            <w:pPr>
              <w:numPr>
                <w:ilvl w:val="0"/>
                <w:numId w:val="7"/>
              </w:numPr>
              <w:suppressAutoHyphens/>
              <w:snapToGrid w:val="0"/>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(USR10) Información sanitaria general</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(ADM03) Mantenimiento de documentos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(ADM12) Listado de acciones proactivas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(ADM13) Listado de documentos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(ADM14) Listado sobre consultas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(ADM15) Mantener asignaciones TSI</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(ADM16) Asignar documentos a acciones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(INT01) Direcciones de farmacias, CAP y otra información breve</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de listados para ADM02</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Direcciones INT01</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ABM enfermedades/centros de salud</w:t>
            </w:r>
          </w:p>
        </w:tc>
      </w:tr>
    </w:tbl>
    <w:p w:rsidR="00560D66" w:rsidRDefault="00560D66" w:rsidP="00560D66"/>
    <w:p w:rsidR="00560D66" w:rsidRDefault="00560D66" w:rsidP="00560D66"/>
    <w:p w:rsidR="00646FCB" w:rsidRDefault="00646FCB" w:rsidP="00053704">
      <w:pPr>
        <w:pStyle w:val="Heading1"/>
      </w:pPr>
      <w:bookmarkStart w:id="121" w:name="_Toc273267318"/>
      <w:bookmarkStart w:id="122" w:name="_Toc273382047"/>
      <w:r>
        <w:lastRenderedPageBreak/>
        <w:t>Costo y Formas de Pago</w:t>
      </w:r>
      <w:bookmarkEnd w:id="121"/>
      <w:bookmarkEnd w:id="122"/>
    </w:p>
    <w:p w:rsidR="0077592C" w:rsidRPr="0077592C" w:rsidRDefault="0077592C" w:rsidP="0077592C">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77592C" w:rsidRPr="0077592C" w:rsidRDefault="0077592C" w:rsidP="0077592C">
      <w:pPr>
        <w:pStyle w:val="Heading2"/>
      </w:pPr>
      <w:bookmarkStart w:id="123" w:name="_Toc273382048"/>
      <w:r>
        <w:t>Costo Total</w:t>
      </w:r>
      <w:bookmarkEnd w:id="123"/>
    </w:p>
    <w:p w:rsidR="00646FCB" w:rsidRDefault="00646FCB" w:rsidP="00064DE2">
      <w:pPr>
        <w:rPr>
          <w:shd w:val="clear" w:color="auto" w:fill="FFFF00"/>
        </w:rPr>
      </w:pPr>
      <w:r w:rsidRPr="00064DE2">
        <w:t xml:space="preserve">El proyecto tendrá un costo </w:t>
      </w:r>
      <w:r w:rsidR="007A0960" w:rsidRPr="00064DE2">
        <w:t>total</w:t>
      </w:r>
      <w:r w:rsidRPr="00064DE2">
        <w:t xml:space="preserve"> de $750000, repartido en 3 pagos, cada uno realizado luego de las entregas (parciales y final) según la </w:t>
      </w:r>
      <w:r w:rsidR="00064DE2">
        <w:t>siguiente tabla:</w:t>
      </w:r>
    </w:p>
    <w:tbl>
      <w:tblPr>
        <w:tblStyle w:val="LightGrid-Accent3"/>
        <w:tblW w:w="9473" w:type="dxa"/>
        <w:jc w:val="center"/>
        <w:tblLook w:val="04A0" w:firstRow="1" w:lastRow="0" w:firstColumn="1" w:lastColumn="0" w:noHBand="0" w:noVBand="1"/>
      </w:tblPr>
      <w:tblGrid>
        <w:gridCol w:w="1636"/>
        <w:gridCol w:w="1306"/>
        <w:gridCol w:w="1306"/>
        <w:gridCol w:w="1306"/>
        <w:gridCol w:w="1306"/>
        <w:gridCol w:w="1306"/>
        <w:gridCol w:w="1307"/>
      </w:tblGrid>
      <w:tr w:rsidR="00407B03" w:rsidTr="00407B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jc w:val="center"/>
              <w:rPr>
                <w:rFonts w:ascii="Arial" w:hAnsi="Arial" w:cs="Arial"/>
                <w:b w:val="0"/>
                <w:bCs w:val="0"/>
                <w:lang w:eastAsia="es-AR"/>
              </w:rPr>
            </w:pPr>
            <w:r w:rsidRPr="007A5A71">
              <w:rPr>
                <w:rFonts w:ascii="Arial" w:hAnsi="Arial" w:cs="Arial"/>
                <w:b w:val="0"/>
                <w:bCs w:val="0"/>
                <w:lang w:eastAsia="es-AR"/>
              </w:rPr>
              <w:t>Periodo</w:t>
            </w:r>
          </w:p>
        </w:tc>
        <w:tc>
          <w:tcPr>
            <w:tcW w:w="7837" w:type="dxa"/>
            <w:gridSpan w:val="6"/>
          </w:tcPr>
          <w:p w:rsidR="00407B03" w:rsidRPr="00407B03" w:rsidRDefault="00407B03" w:rsidP="00407B03">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AR"/>
              </w:rPr>
            </w:pPr>
            <w:r w:rsidRPr="007A5A71">
              <w:rPr>
                <w:rFonts w:ascii="Arial" w:hAnsi="Arial" w:cs="Arial"/>
                <w:b w:val="0"/>
                <w:bCs w:val="0"/>
                <w:lang w:eastAsia="es-AR"/>
              </w:rPr>
              <w:t>Proyect</w:t>
            </w:r>
            <w:r>
              <w:rPr>
                <w:rFonts w:ascii="Arial" w:hAnsi="Arial" w:cs="Arial"/>
                <w:b w:val="0"/>
                <w:bCs w:val="0"/>
                <w:lang w:eastAsia="es-AR"/>
              </w:rPr>
              <w:t>o</w:t>
            </w:r>
          </w:p>
        </w:tc>
      </w:tr>
      <w:tr w:rsidR="00407B03" w:rsidTr="00407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rPr>
                <w:rFonts w:ascii="Arial" w:hAnsi="Arial" w:cs="Arial"/>
                <w:b w:val="0"/>
                <w:bCs w:val="0"/>
                <w:lang w:eastAsia="es-AR"/>
              </w:rPr>
            </w:pP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1</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2</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3</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4</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5</w:t>
            </w:r>
          </w:p>
        </w:tc>
        <w:tc>
          <w:tcPr>
            <w:tcW w:w="1307"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6</w:t>
            </w:r>
          </w:p>
        </w:tc>
      </w:tr>
      <w:tr w:rsidR="00407B03" w:rsidTr="00407B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Desarrollo de la Solución</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$ 300.000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$ 250.000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7"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$ 200.000</w:t>
            </w:r>
          </w:p>
        </w:tc>
      </w:tr>
      <w:tr w:rsidR="00407B03" w:rsidTr="00407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Total Ingresos</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$ 300.000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$ 250.000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7"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$ 200.000</w:t>
            </w:r>
          </w:p>
        </w:tc>
      </w:tr>
    </w:tbl>
    <w:p w:rsidR="00560D66" w:rsidRDefault="00560D66" w:rsidP="00646FCB">
      <w:pPr>
        <w:pStyle w:val="BodyText"/>
        <w:rPr>
          <w:shd w:val="clear" w:color="auto" w:fill="FFFF00"/>
        </w:rPr>
      </w:pPr>
    </w:p>
    <w:p w:rsidR="00646FCB" w:rsidRDefault="00064DE2" w:rsidP="00646FCB">
      <w:pPr>
        <w:pStyle w:val="BodyText"/>
        <w:rPr>
          <w:shd w:val="clear" w:color="auto" w:fill="FFFF00"/>
        </w:rPr>
      </w:pPr>
      <w:r>
        <w:t>Los Mismos s</w:t>
      </w:r>
      <w:r w:rsidR="00646FCB" w:rsidRPr="00064DE2">
        <w:t xml:space="preserve">erán pagados al </w:t>
      </w:r>
      <w:r w:rsidR="007A0960" w:rsidRPr="00064DE2">
        <w:t>día</w:t>
      </w:r>
      <w:r w:rsidR="00646FCB" w:rsidRPr="00064DE2">
        <w:t>, mediante transferencia bancaria</w:t>
      </w:r>
      <w:r>
        <w:t>.</w:t>
      </w:r>
    </w:p>
    <w:p w:rsidR="00646FCB" w:rsidRDefault="00646FCB" w:rsidP="00053704">
      <w:pPr>
        <w:pStyle w:val="Heading1"/>
      </w:pPr>
      <w:bookmarkStart w:id="124" w:name="_Toc273267319"/>
      <w:bookmarkStart w:id="125" w:name="_Toc273382049"/>
      <w:r>
        <w:lastRenderedPageBreak/>
        <w:t>Ganancias Esperadas</w:t>
      </w:r>
      <w:bookmarkEnd w:id="124"/>
      <w:bookmarkEnd w:id="125"/>
    </w:p>
    <w:tbl>
      <w:tblPr>
        <w:tblStyle w:val="MediumShading1-Accent3"/>
        <w:tblW w:w="10740" w:type="dxa"/>
        <w:jc w:val="center"/>
        <w:tblLayout w:type="fixed"/>
        <w:tblLook w:val="04A0" w:firstRow="1" w:lastRow="0" w:firstColumn="1" w:lastColumn="0" w:noHBand="0" w:noVBand="1"/>
      </w:tblPr>
      <w:tblGrid>
        <w:gridCol w:w="3843"/>
        <w:gridCol w:w="1275"/>
        <w:gridCol w:w="937"/>
        <w:gridCol w:w="937"/>
        <w:gridCol w:w="937"/>
        <w:gridCol w:w="937"/>
        <w:gridCol w:w="937"/>
        <w:gridCol w:w="937"/>
      </w:tblGrid>
      <w:tr w:rsidR="00646FCB" w:rsidRPr="000F6BDF" w:rsidTr="00407B03">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jc w:val="right"/>
              <w:rPr>
                <w:rFonts w:ascii="Arial" w:hAnsi="Arial" w:cs="Arial"/>
                <w:b w:val="0"/>
                <w:bCs w:val="0"/>
                <w:sz w:val="16"/>
                <w:szCs w:val="16"/>
                <w:lang w:eastAsia="es-AR"/>
              </w:rPr>
            </w:pPr>
          </w:p>
        </w:tc>
        <w:tc>
          <w:tcPr>
            <w:tcW w:w="1275" w:type="dxa"/>
            <w:noWrap/>
            <w:hideMark/>
          </w:tcPr>
          <w:p w:rsidR="00646FCB" w:rsidRPr="000F6BDF" w:rsidRDefault="00646FCB" w:rsidP="0085563D">
            <w:pPr>
              <w:spacing w:after="0"/>
              <w:jc w:val="right"/>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eastAsia="es-AR"/>
              </w:rPr>
            </w:pPr>
            <w:r w:rsidRPr="000F6BDF">
              <w:rPr>
                <w:rFonts w:ascii="Arial" w:hAnsi="Arial" w:cs="Arial"/>
                <w:b w:val="0"/>
                <w:bCs w:val="0"/>
                <w:sz w:val="16"/>
                <w:szCs w:val="16"/>
                <w:lang w:eastAsia="es-AR"/>
              </w:rPr>
              <w:t> </w:t>
            </w:r>
          </w:p>
        </w:tc>
        <w:tc>
          <w:tcPr>
            <w:tcW w:w="5622" w:type="dxa"/>
            <w:gridSpan w:val="6"/>
            <w:noWrap/>
            <w:hideMark/>
          </w:tcPr>
          <w:p w:rsidR="00646FCB" w:rsidRPr="000F6BDF"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eastAsia="es-AR"/>
              </w:rPr>
            </w:pPr>
            <w:r w:rsidRPr="000F6BDF">
              <w:rPr>
                <w:rFonts w:ascii="Arial" w:hAnsi="Arial" w:cs="Arial"/>
                <w:b w:val="0"/>
                <w:bCs w:val="0"/>
                <w:sz w:val="16"/>
                <w:szCs w:val="16"/>
                <w:lang w:eastAsia="es-AR"/>
              </w:rPr>
              <w:t>Proyecto</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Concepto</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proofErr w:type="spellStart"/>
            <w:r w:rsidRPr="00E502E1">
              <w:rPr>
                <w:rFonts w:ascii="Arial" w:hAnsi="Arial" w:cs="Arial"/>
                <w:b/>
                <w:bCs/>
                <w:sz w:val="16"/>
                <w:szCs w:val="16"/>
                <w:lang w:eastAsia="es-AR"/>
              </w:rPr>
              <w:t>Start</w:t>
            </w:r>
            <w:proofErr w:type="spellEnd"/>
            <w:r w:rsidRPr="00E502E1">
              <w:rPr>
                <w:rFonts w:ascii="Arial" w:hAnsi="Arial" w:cs="Arial"/>
                <w:b/>
                <w:bCs/>
                <w:sz w:val="16"/>
                <w:szCs w:val="16"/>
                <w:lang w:eastAsia="es-AR"/>
              </w:rPr>
              <w:t>-up</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1</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2</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3</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4</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5</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6</w:t>
            </w:r>
          </w:p>
        </w:tc>
      </w:tr>
      <w:tr w:rsidR="005860A4" w:rsidRPr="000F6BDF" w:rsidTr="000F13DF">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Ingresos</w:t>
            </w:r>
          </w:p>
        </w:tc>
        <w:tc>
          <w:tcPr>
            <w:tcW w:w="1275"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$ 133.224</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$ 300.000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$ 250.000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$ 200.000</w:t>
            </w:r>
          </w:p>
        </w:tc>
      </w:tr>
      <w:tr w:rsidR="005860A4" w:rsidRPr="000F6BDF" w:rsidTr="000F13D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Egresos</w:t>
            </w:r>
          </w:p>
        </w:tc>
        <w:tc>
          <w:tcPr>
            <w:tcW w:w="1275"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$ 79.200</w:t>
            </w:r>
          </w:p>
        </w:tc>
        <w:tc>
          <w:tcPr>
            <w:tcW w:w="937" w:type="dxa"/>
            <w:noWrap/>
            <w:vAlign w:val="center"/>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$ 52.700</w:t>
            </w:r>
          </w:p>
        </w:tc>
        <w:tc>
          <w:tcPr>
            <w:tcW w:w="937" w:type="dxa"/>
            <w:noWrap/>
            <w:vAlign w:val="center"/>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$ 175.580</w:t>
            </w:r>
          </w:p>
        </w:tc>
        <w:tc>
          <w:tcPr>
            <w:tcW w:w="937" w:type="dxa"/>
            <w:noWrap/>
            <w:vAlign w:val="center"/>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$ 124.417</w:t>
            </w:r>
          </w:p>
        </w:tc>
        <w:tc>
          <w:tcPr>
            <w:tcW w:w="937" w:type="dxa"/>
            <w:noWrap/>
            <w:vAlign w:val="center"/>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$ 124.249</w:t>
            </w:r>
          </w:p>
        </w:tc>
        <w:tc>
          <w:tcPr>
            <w:tcW w:w="937" w:type="dxa"/>
            <w:noWrap/>
            <w:vAlign w:val="center"/>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$ 100.179</w:t>
            </w:r>
          </w:p>
        </w:tc>
        <w:tc>
          <w:tcPr>
            <w:tcW w:w="937" w:type="dxa"/>
            <w:noWrap/>
            <w:vAlign w:val="center"/>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$ 100.004</w:t>
            </w:r>
          </w:p>
        </w:tc>
      </w:tr>
      <w:tr w:rsidR="005860A4" w:rsidRPr="000F6BDF" w:rsidTr="000F13DF">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Bruto Acumulado</w:t>
            </w:r>
          </w:p>
        </w:tc>
        <w:tc>
          <w:tcPr>
            <w:tcW w:w="1275"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$ 54.024</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$ 1.324</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$ 125.744</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$ 1.326</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$ 127.077</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$ 26.898</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$ 126.894</w:t>
            </w:r>
          </w:p>
        </w:tc>
      </w:tr>
      <w:tr w:rsidR="005860A4" w:rsidRPr="000F6BDF" w:rsidTr="000F13DF">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Ingresos Brutos</w:t>
            </w:r>
          </w:p>
        </w:tc>
        <w:tc>
          <w:tcPr>
            <w:tcW w:w="1275"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3,00%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$ 9.000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$ 7.500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$ 6.000</w:t>
            </w:r>
          </w:p>
        </w:tc>
      </w:tr>
      <w:tr w:rsidR="005860A4" w:rsidRPr="000F6BDF" w:rsidTr="000F13DF">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débitos y créditos bancarios</w:t>
            </w:r>
          </w:p>
        </w:tc>
        <w:tc>
          <w:tcPr>
            <w:tcW w:w="1275"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0,600%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$ 316</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$ 2.853</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$ 747</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$ 2.245</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$ 601</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$ 1.800</w:t>
            </w:r>
          </w:p>
        </w:tc>
      </w:tr>
      <w:tr w:rsidR="005860A4" w:rsidRPr="000F6BDF" w:rsidTr="000F13D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 e intereses</w:t>
            </w:r>
          </w:p>
        </w:tc>
        <w:tc>
          <w:tcPr>
            <w:tcW w:w="1275"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$ 54.024</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$ 1.008</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$ 113.890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$ 580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$ 117.332</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$ 26.297</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$ 119.094</w:t>
            </w:r>
          </w:p>
        </w:tc>
      </w:tr>
      <w:tr w:rsidR="005860A4" w:rsidRPr="000F6BDF" w:rsidTr="000F13DF">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Gastos financieros</w:t>
            </w:r>
          </w:p>
        </w:tc>
        <w:tc>
          <w:tcPr>
            <w:tcW w:w="1275"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4,00%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$ 0</w:t>
            </w:r>
          </w:p>
        </w:tc>
      </w:tr>
      <w:tr w:rsidR="005860A4" w:rsidRPr="000F6BDF" w:rsidTr="000F13D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proofErr w:type="spellStart"/>
            <w:r w:rsidRPr="000F6BDF">
              <w:rPr>
                <w:rFonts w:ascii="Arial" w:hAnsi="Arial" w:cs="Arial"/>
                <w:b w:val="0"/>
                <w:bCs w:val="0"/>
                <w:sz w:val="16"/>
                <w:szCs w:val="16"/>
                <w:lang w:eastAsia="es-AR"/>
              </w:rPr>
              <w:t>Amortizacones</w:t>
            </w:r>
            <w:proofErr w:type="spellEnd"/>
            <w:r w:rsidRPr="000F6BDF">
              <w:rPr>
                <w:rFonts w:ascii="Arial" w:hAnsi="Arial" w:cs="Arial"/>
                <w:b w:val="0"/>
                <w:bCs w:val="0"/>
                <w:sz w:val="16"/>
                <w:szCs w:val="16"/>
                <w:lang w:eastAsia="es-AR"/>
              </w:rPr>
              <w:t xml:space="preserve"> no desembolsables</w:t>
            </w:r>
          </w:p>
        </w:tc>
        <w:tc>
          <w:tcPr>
            <w:tcW w:w="1275"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 </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w:t>
            </w:r>
          </w:p>
        </w:tc>
      </w:tr>
      <w:tr w:rsidR="005860A4" w:rsidRPr="000F6BDF" w:rsidTr="000F13DF">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w:t>
            </w:r>
          </w:p>
        </w:tc>
        <w:tc>
          <w:tcPr>
            <w:tcW w:w="1275"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$ 1.008</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$ 113.890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$ 580</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$ 117.332</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$ 26.297</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$ 119.094</w:t>
            </w:r>
          </w:p>
        </w:tc>
      </w:tr>
      <w:tr w:rsidR="005860A4" w:rsidRPr="000F6BDF" w:rsidTr="000F13D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las ganancias</w:t>
            </w:r>
          </w:p>
        </w:tc>
        <w:tc>
          <w:tcPr>
            <w:tcW w:w="1275"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rPr>
            </w:pPr>
            <w:r>
              <w:rPr>
                <w:rFonts w:ascii="Arial" w:hAnsi="Arial" w:cs="Arial"/>
                <w:b/>
                <w:bCs/>
                <w:sz w:val="16"/>
                <w:szCs w:val="16"/>
              </w:rPr>
              <w:t>35,00%</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$ 353</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$ 39.862</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$ 203</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$ 41.066</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$ 9.204</w:t>
            </w:r>
          </w:p>
        </w:tc>
        <w:tc>
          <w:tcPr>
            <w:tcW w:w="937" w:type="dxa"/>
            <w:noWrap/>
            <w:vAlign w:val="bottom"/>
            <w:hideMark/>
          </w:tcPr>
          <w:p w:rsidR="005860A4" w:rsidRDefault="005860A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$ 41.683</w:t>
            </w:r>
          </w:p>
        </w:tc>
      </w:tr>
      <w:tr w:rsidR="005860A4" w:rsidRPr="000F6BDF" w:rsidTr="000F13DF">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5860A4" w:rsidRPr="000F6BDF" w:rsidRDefault="005860A4"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Acumulado</w:t>
            </w:r>
          </w:p>
        </w:tc>
        <w:tc>
          <w:tcPr>
            <w:tcW w:w="1275"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$ 655</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$ 74.029</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$ 377</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$ 76.265</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$ 17.093</w:t>
            </w:r>
          </w:p>
        </w:tc>
        <w:tc>
          <w:tcPr>
            <w:tcW w:w="937" w:type="dxa"/>
            <w:noWrap/>
            <w:vAlign w:val="bottom"/>
            <w:hideMark/>
          </w:tcPr>
          <w:p w:rsidR="005860A4" w:rsidRDefault="005860A4">
            <w:pPr>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rPr>
            </w:pPr>
            <w:r>
              <w:rPr>
                <w:rFonts w:ascii="Arial" w:hAnsi="Arial" w:cs="Arial"/>
                <w:b/>
                <w:bCs/>
                <w:sz w:val="16"/>
                <w:szCs w:val="16"/>
              </w:rPr>
              <w:t>$ 77.411</w:t>
            </w:r>
          </w:p>
        </w:tc>
      </w:tr>
    </w:tbl>
    <w:p w:rsidR="0077592C" w:rsidRDefault="00646FCB" w:rsidP="0077592C">
      <w:r w:rsidRPr="0077592C">
        <w:t>El total del proyecto se financiara con crédito bancario, no nec</w:t>
      </w:r>
      <w:r w:rsidR="004F7A11">
        <w:t>e</w:t>
      </w:r>
      <w:r w:rsidRPr="0077592C">
        <w:t>sitando un capital in</w:t>
      </w:r>
      <w:r w:rsidR="004F7A11">
        <w:t>i</w:t>
      </w:r>
      <w:r w:rsidRPr="0077592C">
        <w:t>cial para solventar los gastos</w:t>
      </w:r>
      <w:r w:rsidR="0077592C">
        <w:t>.</w:t>
      </w:r>
    </w:p>
    <w:p w:rsidR="00646FCB" w:rsidRDefault="00646FCB" w:rsidP="0077592C">
      <w:pPr>
        <w:rPr>
          <w:shd w:val="clear" w:color="auto" w:fill="FFFF00"/>
        </w:rPr>
      </w:pPr>
      <w:r w:rsidRPr="0077592C">
        <w:t>Luego de terminado el mismo y pagado el préstamo solicitado, el estado de resultado nos muestra una ganancia de $</w:t>
      </w:r>
      <w:r w:rsidR="004F7A11">
        <w:t>64509,06</w:t>
      </w:r>
      <w:r w:rsidRPr="0077592C">
        <w:t xml:space="preserve"> Calculada con un VAN del 20%</w:t>
      </w:r>
      <w:r w:rsidR="0077592C">
        <w:t xml:space="preserve"> anual.</w:t>
      </w:r>
    </w:p>
    <w:p w:rsidR="00407B03" w:rsidRPr="003A2CBF" w:rsidRDefault="00407B03" w:rsidP="00646FCB">
      <w:pPr>
        <w:pStyle w:val="BodyText"/>
        <w:rPr>
          <w:shd w:val="clear" w:color="auto" w:fill="FFFF00"/>
        </w:rPr>
      </w:pPr>
    </w:p>
    <w:tbl>
      <w:tblPr>
        <w:tblStyle w:val="MediumGrid1-Accent3"/>
        <w:tblW w:w="6960" w:type="dxa"/>
        <w:jc w:val="center"/>
        <w:tblLook w:val="04A0" w:firstRow="1" w:lastRow="0" w:firstColumn="1" w:lastColumn="0" w:noHBand="0" w:noVBand="1"/>
      </w:tblPr>
      <w:tblGrid>
        <w:gridCol w:w="4640"/>
        <w:gridCol w:w="1460"/>
        <w:gridCol w:w="880"/>
      </w:tblGrid>
      <w:tr w:rsidR="00646FCB" w:rsidRPr="003A2CBF" w:rsidTr="00407B03">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4640" w:type="dxa"/>
            <w:noWrap/>
            <w:hideMark/>
          </w:tcPr>
          <w:p w:rsidR="00646FCB" w:rsidRPr="00407B03" w:rsidRDefault="00646FCB" w:rsidP="0085563D">
            <w:pPr>
              <w:spacing w:after="0"/>
              <w:rPr>
                <w:rFonts w:ascii="Calibri" w:hAnsi="Calibri" w:cs="Calibri"/>
                <w:sz w:val="22"/>
                <w:szCs w:val="22"/>
                <w:lang w:eastAsia="es-AR"/>
              </w:rPr>
            </w:pPr>
            <w:r w:rsidRPr="00407B03">
              <w:rPr>
                <w:rFonts w:ascii="Calibri" w:hAnsi="Calibri" w:cs="Calibri"/>
                <w:sz w:val="22"/>
                <w:szCs w:val="22"/>
                <w:lang w:eastAsia="es-AR"/>
              </w:rPr>
              <w:t>Valor Neto Actual</w:t>
            </w:r>
          </w:p>
        </w:tc>
        <w:tc>
          <w:tcPr>
            <w:tcW w:w="1460" w:type="dxa"/>
            <w:noWrap/>
            <w:hideMark/>
          </w:tcPr>
          <w:p w:rsidR="00646FCB" w:rsidRPr="005860A4" w:rsidRDefault="005860A4" w:rsidP="005860A4">
            <w:pPr>
              <w:jc w:val="right"/>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5860A4">
              <w:rPr>
                <w:rFonts w:ascii="Calibri" w:hAnsi="Calibri" w:cs="Calibri"/>
                <w:sz w:val="22"/>
                <w:szCs w:val="22"/>
              </w:rPr>
              <w:t>$ 64.509,06</w:t>
            </w:r>
          </w:p>
        </w:tc>
        <w:tc>
          <w:tcPr>
            <w:tcW w:w="860" w:type="dxa"/>
            <w:noWrap/>
            <w:hideMark/>
          </w:tcPr>
          <w:p w:rsidR="00646FCB" w:rsidRPr="00407B03"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407B03">
              <w:rPr>
                <w:rFonts w:ascii="Calibri" w:hAnsi="Calibri" w:cs="Calibri"/>
                <w:sz w:val="22"/>
                <w:szCs w:val="22"/>
                <w:lang w:eastAsia="es-AR"/>
              </w:rPr>
              <w:t>20,00%</w:t>
            </w:r>
          </w:p>
        </w:tc>
      </w:tr>
    </w:tbl>
    <w:p w:rsidR="008E4422" w:rsidRPr="00C43EFA" w:rsidRDefault="00614D28" w:rsidP="00D857F8">
      <w:pPr>
        <w:ind w:firstLine="720"/>
        <w:rPr>
          <w:lang w:val="en-US"/>
        </w:rPr>
      </w:pPr>
      <w:r w:rsidRPr="00C43EFA">
        <w:rPr>
          <w:lang w:val="en-US"/>
        </w:rPr>
        <w:br w:type="page"/>
      </w:r>
      <w:r w:rsidR="000F13DF">
        <w:rPr>
          <w:noProof/>
          <w:lang w:val="en-US"/>
        </w:rPr>
        <w:lastRenderedPageBreak/>
        <w:pict>
          <v:rect id="Rectangle 17" o:spid="_x0000_s1027" style="position:absolute;left:0;text-align:left;margin-left:296.9pt;margin-top:-85.05pt;width:230.8pt;height:801.0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" fillcolor="#f2f2f2" stroked="f"/>
        </w:pict>
      </w:r>
    </w:p>
    <w:sectPr w:rsidR="008E4422" w:rsidRPr="00C43EFA" w:rsidSect="00EC135E">
      <w:pgSz w:w="12240" w:h="15840"/>
      <w:pgMar w:top="1701" w:right="85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6BD" w:rsidRDefault="00B576BD">
      <w:r>
        <w:separator/>
      </w:r>
    </w:p>
  </w:endnote>
  <w:endnote w:type="continuationSeparator" w:id="0">
    <w:p w:rsidR="00B576BD" w:rsidRDefault="00B57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55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Cambria">
    <w:panose1 w:val="02040503050406030204"/>
    <w:charset w:val="00"/>
    <w:family w:val="roman"/>
    <w:pitch w:val="variable"/>
    <w:sig w:usb0="E00002FF" w:usb1="400004FF" w:usb2="00000000" w:usb3="00000000" w:csb0="0000019F" w:csb1="00000000"/>
  </w:font>
  <w:font w:name="DejaVu Sans">
    <w:altName w:val="Arial Unicode MS"/>
    <w:charset w:val="80"/>
    <w:family w:val="auto"/>
    <w:pitch w:val="variable"/>
  </w:font>
  <w:font w:name="Arial,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DF" w:rsidRPr="006013CE" w:rsidRDefault="000F13DF" w:rsidP="00413AE3">
    <w:pPr>
      <w:pStyle w:val="Footer"/>
      <w:rPr>
        <w:lang w:val="es-ES_tradnl"/>
      </w:rPr>
    </w:pPr>
    <w:r>
      <w:rPr>
        <w:noProof/>
        <w:lang w:val="en-US"/>
      </w:rPr>
      <w:pict>
        <v:shapetype id="_x0000_t202" coordsize="21600,21600" o:spt="202" path="m,l,21600r21600,l21600,xe">
          <v:stroke joinstyle="miter"/>
          <v:path gradientshapeok="t" o:connecttype="rect"/>
        </v:shapetype>
        <v:shape id="Text Box 18" o:spid="_x0000_s2054" type="#_x0000_t202" style="position:absolute;margin-left:346.95pt;margin-top:19.45pt;width:139pt;height:20.6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pjrwIAAKs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" filled="f" stroked="f">
          <v:textbox inset="0,0,0,0">
            <w:txbxContent>
              <w:p w:rsidR="000F13DF" w:rsidRDefault="000F13DF" w:rsidP="00264257">
                <w:pPr>
                  <w:jc w:val="right"/>
                </w:pPr>
                <w:r>
                  <w:rPr>
                    <w:rStyle w:val="PageNumber"/>
                    <w:sz w:val="16"/>
                  </w:rPr>
                  <w:t xml:space="preserve">Página </w:t>
                </w:r>
                <w:r>
                  <w:rPr>
                    <w:rStyle w:val="PageNumber"/>
                    <w:sz w:val="16"/>
                  </w:rPr>
                  <w:fldChar w:fldCharType="begin"/>
                </w:r>
                <w:r>
                  <w:rPr>
                    <w:rStyle w:val="PageNumber"/>
                    <w:sz w:val="16"/>
                  </w:rPr>
                  <w:instrText xml:space="preserve"> PAGE </w:instrText>
                </w:r>
                <w:r>
                  <w:rPr>
                    <w:rStyle w:val="PageNumber"/>
                    <w:sz w:val="16"/>
                  </w:rPr>
                  <w:fldChar w:fldCharType="separate"/>
                </w:r>
                <w:r w:rsidR="00A31E16">
                  <w:rPr>
                    <w:rStyle w:val="PageNumber"/>
                    <w:noProof/>
                    <w:sz w:val="16"/>
                  </w:rPr>
                  <w:t>41</w:t>
                </w:r>
                <w:r>
                  <w:rPr>
                    <w:rStyle w:val="PageNumber"/>
                    <w:sz w:val="16"/>
                  </w:rPr>
                  <w:fldChar w:fldCharType="end"/>
                </w:r>
                <w:r>
                  <w:rPr>
                    <w:rStyle w:val="PageNumber"/>
                    <w:sz w:val="16"/>
                  </w:rPr>
                  <w:t xml:space="preserve"> de </w:t>
                </w:r>
                <w:fldSimple w:instr=" NUMPAGES   \* MERGEFORMAT ">
                  <w:r w:rsidR="00A31E16" w:rsidRPr="00A31E16">
                    <w:rPr>
                      <w:rStyle w:val="PageNumber"/>
                      <w:noProof/>
                      <w:sz w:val="16"/>
                    </w:rPr>
                    <w:t>51</w:t>
                  </w:r>
                </w:fldSimple>
              </w:p>
            </w:txbxContent>
          </v:textbox>
        </v:shape>
      </w:pict>
    </w:r>
    <w:r w:rsidRPr="006013CE">
      <w:rPr>
        <w:lang w:val="es-ES_tradnl"/>
      </w:rPr>
      <w:br/>
    </w:r>
    <w:r>
      <w:rPr>
        <w:noProof/>
        <w:lang w:val="en-US"/>
      </w:rPr>
    </w:r>
    <w:r>
      <w:rPr>
        <w:noProof/>
        <w:lang w:val="en-US"/>
      </w:rPr>
      <w:pict>
        <v:rect id="Rectangle 28" o:spid="_x0000_s2057" style="width:487.55pt;height:4.25pt;flip:y;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" fillcolor="#f2f2f2" stroked="f">
          <w10:wrap type="none"/>
          <w10:anchorlock/>
        </v:rect>
      </w:pict>
    </w:r>
    <w:r>
      <w:rPr>
        <w:b/>
        <w:lang w:val="es-ES_tradnl"/>
      </w:rPr>
      <w:t>TP A</w:t>
    </w:r>
    <w:r w:rsidRPr="006013CE">
      <w:rPr>
        <w:b/>
        <w:lang w:val="es-ES_tradnl"/>
      </w:rPr>
      <w:t>nual ADR – Sistema STARS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6BD" w:rsidRDefault="00B576BD">
      <w:r>
        <w:separator/>
      </w:r>
    </w:p>
  </w:footnote>
  <w:footnote w:type="continuationSeparator" w:id="0">
    <w:p w:rsidR="00B576BD" w:rsidRDefault="00B576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DF" w:rsidRDefault="000F13DF" w:rsidP="00681C0C">
    <w:pPr>
      <w:pStyle w:val="Header"/>
    </w:pPr>
    <w:r>
      <w:rPr>
        <w:noProof/>
        <w:lang w:val="en-US"/>
      </w:rPr>
      <w:pict>
        <v:rect id="Rectangle 6" o:spid="_x0000_s2056" style="position:absolute;margin-left:-90.1pt;margin-top:-35.4pt;width:17pt;height:85.0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" fillcolor="#007c85" stroked="f"/>
      </w:pict>
    </w:r>
    <w:r>
      <w:rPr>
        <w:noProof/>
        <w:lang w:val="en-US"/>
      </w:rPr>
      <w:pict>
        <v:rect id="Rectangle 7" o:spid="_x0000_s2055" style="position:absolute;margin-left:-90.1pt;margin-top:49.35pt;width:17pt;height:716.2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5ifQIAAPw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" fillcolor="#f2f2f2"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3DF" w:rsidRDefault="000F13DF">
    <w:pPr>
      <w:pStyle w:val="Header"/>
    </w:pPr>
    <w:r>
      <w:rPr>
        <w:noProof/>
        <w:lang w:val="en-US"/>
      </w:rPr>
      <w:pict>
        <v:rect id="Rectangle 24" o:spid="_x0000_s2052" style="position:absolute;margin-left:-73.6pt;margin-top:-35.45pt;width:603.9pt;height:85.0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" fillcolor="#f7f7f7" stroked="f"/>
      </w:pict>
    </w:r>
    <w:r>
      <w:rPr>
        <w:noProof/>
        <w:lang w:val="en-US"/>
      </w:rPr>
      <w:pict>
        <v:line id="Line 27" o:spid="_x0000_s2051" style="position:absolute;z-index:251660800;visibility:visible;mso-wrap-distance-top:-3e-5mm;mso-wrap-distance-bottom:-3e-5mm" from="-74pt,49.25pt" to="529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" strokecolor="#007c85" strokeweight=".5pt"/>
      </w:pict>
    </w:r>
    <w:r>
      <w:rPr>
        <w:noProof/>
        <w:lang w:val="en-US"/>
      </w:rPr>
      <w:pict>
        <v:rect id="Rectangle 22" o:spid="_x0000_s2050" style="position:absolute;margin-left:-90pt;margin-top:49.55pt;width:17pt;height:716.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76fQIAAP0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u+se&#10;+n0CAAD9BAAADgAAAAAAAAAAAAAAAAAuAgAAZHJzL2Uyb0RvYy54bWxQSwECLQAUAAYACAAAACEA&#10;u6jAVeQAAAANAQAADwAAAAAAAAAAAAAAAADXBAAAZHJzL2Rvd25yZXYueG1sUEsFBgAAAAAEAAQA&#10;8wAAAOgFAAAAAA==&#10;" fillcolor="#f2f2f2" stroked="f"/>
      </w:pict>
    </w:r>
    <w:r>
      <w:rPr>
        <w:noProof/>
        <w:lang w:val="en-US"/>
      </w:rPr>
      <w:pict>
        <v:rect id="Rectangle 21" o:spid="_x0000_s2049" style="position:absolute;margin-left:-90pt;margin-top:-35.2pt;width:17pt;height:85.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" fillcolor="#007c85"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2.45pt;height:33.65pt" o:bullet="t">
        <v:imagedata r:id="rId1" o:title="arrow"/>
      </v:shape>
    </w:pict>
  </w:numPicBullet>
  <w:abstractNum w:abstractNumId="0">
    <w:nsid w:val="00000002"/>
    <w:multiLevelType w:val="singleLevel"/>
    <w:tmpl w:val="00000002"/>
    <w:name w:val="WW8Num4"/>
    <w:lvl w:ilvl="0">
      <w:start w:val="1"/>
      <w:numFmt w:val="bullet"/>
      <w:lvlText w:val=""/>
      <w:lvlJc w:val="left"/>
      <w:pPr>
        <w:tabs>
          <w:tab w:val="num" w:pos="0"/>
        </w:tabs>
        <w:ind w:left="720" w:hanging="360"/>
      </w:pPr>
      <w:rPr>
        <w:rFonts w:ascii="Wingdings" w:hAnsi="Wingdings"/>
      </w:rPr>
    </w:lvl>
  </w:abstractNum>
  <w:abstractNum w:abstractNumId="1">
    <w:nsid w:val="00000003"/>
    <w:multiLevelType w:val="multilevel"/>
    <w:tmpl w:val="00000003"/>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6"/>
    <w:lvl w:ilvl="0">
      <w:start w:val="1"/>
      <w:numFmt w:val="decimal"/>
      <w:lvlText w:val="%1."/>
      <w:lvlJc w:val="left"/>
      <w:pPr>
        <w:tabs>
          <w:tab w:val="num" w:pos="0"/>
        </w:tabs>
        <w:ind w:left="720" w:hanging="360"/>
      </w:pPr>
    </w:lvl>
  </w:abstractNum>
  <w:abstractNum w:abstractNumId="3">
    <w:nsid w:val="00000005"/>
    <w:multiLevelType w:val="singleLevel"/>
    <w:tmpl w:val="00000005"/>
    <w:name w:val="WW8Num7"/>
    <w:lvl w:ilvl="0">
      <w:start w:val="1"/>
      <w:numFmt w:val="bullet"/>
      <w:lvlText w:val=""/>
      <w:lvlJc w:val="left"/>
      <w:pPr>
        <w:tabs>
          <w:tab w:val="num" w:pos="0"/>
        </w:tabs>
        <w:ind w:left="720" w:hanging="360"/>
      </w:pPr>
      <w:rPr>
        <w:rFonts w:ascii="Wingdings" w:hAnsi="Wingdings" w:cs="Times New Roman"/>
      </w:rPr>
    </w:lvl>
  </w:abstractNum>
  <w:abstractNum w:abstractNumId="4">
    <w:nsid w:val="00000006"/>
    <w:multiLevelType w:val="singleLevel"/>
    <w:tmpl w:val="00000006"/>
    <w:name w:val="WW8Num8"/>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multilevel"/>
    <w:tmpl w:val="00000007"/>
    <w:name w:val="WW8Num9"/>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7">
    <w:nsid w:val="00000009"/>
    <w:multiLevelType w:val="multilevel"/>
    <w:tmpl w:val="9CD63ABC"/>
    <w:name w:val="WW8Num11"/>
    <w:lvl w:ilvl="0">
      <w:start w:val="1"/>
      <w:numFmt w:val="decimal"/>
      <w:lvlText w:val="%1"/>
      <w:lvlJc w:val="left"/>
      <w:pPr>
        <w:tabs>
          <w:tab w:val="num" w:pos="792"/>
        </w:tabs>
        <w:ind w:left="434" w:hanging="434"/>
      </w:pPr>
    </w:lvl>
    <w:lvl w:ilvl="1">
      <w:start w:val="1"/>
      <w:numFmt w:val="decimal"/>
      <w:suff w:val="space"/>
      <w:lvlText w:val="%1.%2"/>
      <w:lvlJc w:val="left"/>
      <w:pPr>
        <w:tabs>
          <w:tab w:val="num" w:pos="0"/>
        </w:tabs>
        <w:ind w:left="677" w:hanging="677"/>
      </w:pPr>
    </w:lvl>
    <w:lvl w:ilvl="2">
      <w:start w:val="1"/>
      <w:numFmt w:val="decimal"/>
      <w:lvlText w:val="%1.%2.%3"/>
      <w:lvlJc w:val="left"/>
      <w:pPr>
        <w:tabs>
          <w:tab w:val="num" w:pos="1080"/>
        </w:tabs>
        <w:ind w:left="763" w:hanging="763"/>
      </w:pPr>
    </w:lvl>
    <w:lvl w:ilvl="3">
      <w:start w:val="1"/>
      <w:numFmt w:val="decimal"/>
      <w:lvlText w:val="%1.%2.%3.%4"/>
      <w:lvlJc w:val="left"/>
      <w:pPr>
        <w:tabs>
          <w:tab w:val="num" w:pos="1224"/>
        </w:tabs>
        <w:ind w:left="893" w:hanging="893"/>
      </w:pPr>
    </w:lvl>
    <w:lvl w:ilvl="4">
      <w:start w:val="1"/>
      <w:numFmt w:val="decimal"/>
      <w:lvlText w:val="%1.%2.%3.%4.%5"/>
      <w:lvlJc w:val="left"/>
      <w:pPr>
        <w:tabs>
          <w:tab w:val="num" w:pos="1368"/>
        </w:tabs>
        <w:ind w:left="1080" w:hanging="1080"/>
      </w:pPr>
    </w:lvl>
    <w:lvl w:ilvl="5">
      <w:start w:val="1"/>
      <w:numFmt w:val="decimal"/>
      <w:lvlText w:val="%1.%2.%3.%4.%5.%6"/>
      <w:lvlJc w:val="left"/>
      <w:pPr>
        <w:tabs>
          <w:tab w:val="num" w:pos="1512"/>
        </w:tabs>
        <w:ind w:left="1267" w:hanging="1267"/>
      </w:pPr>
    </w:lvl>
    <w:lvl w:ilvl="6">
      <w:start w:val="1"/>
      <w:numFmt w:val="none"/>
      <w:suff w:val="nothing"/>
      <w:lvlText w:val=""/>
      <w:lvlJc w:val="left"/>
      <w:pPr>
        <w:tabs>
          <w:tab w:val="num" w:pos="0"/>
        </w:tabs>
        <w:ind w:left="1296" w:hanging="1296"/>
      </w:pPr>
    </w:lvl>
    <w:lvl w:ilvl="7">
      <w:start w:val="1"/>
      <w:numFmt w:val="decimal"/>
      <w:lvlText w:val="%8."/>
      <w:lvlJc w:val="left"/>
      <w:pPr>
        <w:tabs>
          <w:tab w:val="num" w:pos="1800"/>
        </w:tabs>
        <w:ind w:left="1800" w:hanging="1440"/>
      </w:pPr>
    </w:lvl>
    <w:lvl w:ilvl="8">
      <w:start w:val="1"/>
      <w:numFmt w:val="decimal"/>
      <w:lvlText w:val="%8.%9."/>
      <w:lvlJc w:val="left"/>
      <w:pPr>
        <w:tabs>
          <w:tab w:val="num" w:pos="1944"/>
        </w:tabs>
        <w:ind w:left="1944" w:hanging="1584"/>
      </w:pPr>
    </w:lvl>
  </w:abstractNum>
  <w:abstractNum w:abstractNumId="8">
    <w:nsid w:val="0000000A"/>
    <w:multiLevelType w:val="multilevel"/>
    <w:tmpl w:val="0000000A"/>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3"/>
    <w:lvl w:ilvl="0">
      <w:numFmt w:val="bullet"/>
      <w:lvlText w:val="-"/>
      <w:lvlJc w:val="left"/>
      <w:pPr>
        <w:tabs>
          <w:tab w:val="num" w:pos="0"/>
        </w:tabs>
        <w:ind w:left="720" w:hanging="360"/>
      </w:pPr>
      <w:rPr>
        <w:rFonts w:ascii="Verdana" w:hAnsi="Verdana"/>
      </w:rPr>
    </w:lvl>
  </w:abstractNum>
  <w:abstractNum w:abstractNumId="10">
    <w:nsid w:val="0000000C"/>
    <w:multiLevelType w:val="singleLevel"/>
    <w:tmpl w:val="0000000C"/>
    <w:name w:val="WW8Num14"/>
    <w:lvl w:ilvl="0">
      <w:start w:val="1"/>
      <w:numFmt w:val="bullet"/>
      <w:lvlText w:val=""/>
      <w:lvlJc w:val="left"/>
      <w:pPr>
        <w:tabs>
          <w:tab w:val="num" w:pos="0"/>
        </w:tabs>
        <w:ind w:left="720" w:hanging="360"/>
      </w:pPr>
      <w:rPr>
        <w:rFonts w:ascii="Wingdings" w:hAnsi="Wingdings"/>
      </w:rPr>
    </w:lvl>
  </w:abstractNum>
  <w:abstractNum w:abstractNumId="11">
    <w:nsid w:val="0000000D"/>
    <w:multiLevelType w:val="singleLevel"/>
    <w:tmpl w:val="0000000D"/>
    <w:name w:val="WW8Num15"/>
    <w:lvl w:ilvl="0">
      <w:numFmt w:val="bullet"/>
      <w:lvlText w:val="-"/>
      <w:lvlJc w:val="left"/>
      <w:pPr>
        <w:tabs>
          <w:tab w:val="num" w:pos="0"/>
        </w:tabs>
        <w:ind w:left="720" w:hanging="360"/>
      </w:pPr>
      <w:rPr>
        <w:rFonts w:ascii="Verdana" w:hAnsi="Verdana"/>
      </w:rPr>
    </w:lvl>
  </w:abstractNum>
  <w:abstractNum w:abstractNumId="12">
    <w:nsid w:val="09B05CC5"/>
    <w:multiLevelType w:val="multilevel"/>
    <w:tmpl w:val="7E74884A"/>
    <w:lvl w:ilvl="0">
      <w:start w:val="2"/>
      <w:numFmt w:val="decimal"/>
      <w:pStyle w:val="Heading1"/>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0EB57573"/>
    <w:multiLevelType w:val="hybridMultilevel"/>
    <w:tmpl w:val="107A615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2A97206"/>
    <w:multiLevelType w:val="hybridMultilevel"/>
    <w:tmpl w:val="42CC1CD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17">
    <w:nsid w:val="2FAC12AF"/>
    <w:multiLevelType w:val="hybridMultilevel"/>
    <w:tmpl w:val="EC10E4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61632E3"/>
    <w:multiLevelType w:val="hybridMultilevel"/>
    <w:tmpl w:val="B6C07BEA"/>
    <w:lvl w:ilvl="0" w:tplc="00000002">
      <w:start w:val="1"/>
      <w:numFmt w:val="bullet"/>
      <w:lvlText w:val=""/>
      <w:lvlJc w:val="left"/>
      <w:pPr>
        <w:ind w:left="720" w:hanging="360"/>
      </w:pPr>
      <w:rPr>
        <w:rFonts w:ascii="Wingdings" w:hAnsi="Wingding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75ED4F04"/>
    <w:multiLevelType w:val="multilevel"/>
    <w:tmpl w:val="8BF4B092"/>
    <w:lvl w:ilvl="0">
      <w:start w:val="1"/>
      <w:numFmt w:val="decimal"/>
      <w:lvlText w:val="%1"/>
      <w:lvlJc w:val="left"/>
      <w:pPr>
        <w:tabs>
          <w:tab w:val="num" w:pos="792"/>
        </w:tabs>
        <w:ind w:left="792" w:hanging="432"/>
      </w:pPr>
    </w:lvl>
    <w:lvl w:ilvl="1">
      <w:start w:val="1"/>
      <w:numFmt w:val="decimal"/>
      <w:pStyle w:val="Heading2"/>
      <w:lvlText w:val="%1.%2"/>
      <w:lvlJc w:val="left"/>
      <w:pPr>
        <w:tabs>
          <w:tab w:val="num" w:pos="936"/>
        </w:tabs>
        <w:ind w:left="93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13"/>
  </w:num>
  <w:num w:numId="2">
    <w:abstractNumId w:val="20"/>
  </w:num>
  <w:num w:numId="3">
    <w:abstractNumId w:val="19"/>
  </w:num>
  <w:num w:numId="4">
    <w:abstractNumId w:val="14"/>
  </w:num>
  <w:num w:numId="5">
    <w:abstractNumId w:val="16"/>
  </w:num>
  <w:num w:numId="6">
    <w:abstractNumId w:val="7"/>
  </w:num>
  <w:num w:numId="7">
    <w:abstractNumId w:val="9"/>
  </w:num>
  <w:num w:numId="8">
    <w:abstractNumId w:val="10"/>
  </w:num>
  <w:num w:numId="9">
    <w:abstractNumId w:val="11"/>
  </w:num>
  <w:num w:numId="10">
    <w:abstractNumId w:val="17"/>
  </w:num>
  <w:num w:numId="11">
    <w:abstractNumId w:val="15"/>
  </w:num>
  <w:num w:numId="12">
    <w:abstractNumId w:val="12"/>
  </w:num>
  <w:num w:numId="13">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4"/>
  <w:defaultTabStop w:val="720"/>
  <w:hyphenationZone w:val="425"/>
  <w:characterSpacingControl w:val="doNotCompress"/>
  <w:hdrShapeDefaults>
    <o:shapedefaults v:ext="edit" spidmax="2058">
      <o:colormru v:ext="edit" colors="#007c85,#f2f2f2,#f7f7f7,#f5f5f5"/>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A431F"/>
    <w:rsid w:val="00000183"/>
    <w:rsid w:val="00003045"/>
    <w:rsid w:val="00003435"/>
    <w:rsid w:val="0000378D"/>
    <w:rsid w:val="000056DF"/>
    <w:rsid w:val="000147BF"/>
    <w:rsid w:val="000162AC"/>
    <w:rsid w:val="00017873"/>
    <w:rsid w:val="00023829"/>
    <w:rsid w:val="00031F99"/>
    <w:rsid w:val="000332A5"/>
    <w:rsid w:val="00041822"/>
    <w:rsid w:val="00041F65"/>
    <w:rsid w:val="0005125D"/>
    <w:rsid w:val="00053704"/>
    <w:rsid w:val="00057299"/>
    <w:rsid w:val="00060EB8"/>
    <w:rsid w:val="000616D1"/>
    <w:rsid w:val="000647D0"/>
    <w:rsid w:val="00064DE2"/>
    <w:rsid w:val="00065561"/>
    <w:rsid w:val="00070810"/>
    <w:rsid w:val="00071460"/>
    <w:rsid w:val="00076512"/>
    <w:rsid w:val="00076673"/>
    <w:rsid w:val="00077A82"/>
    <w:rsid w:val="00083DD7"/>
    <w:rsid w:val="000913F9"/>
    <w:rsid w:val="000967CB"/>
    <w:rsid w:val="000A3473"/>
    <w:rsid w:val="000A347D"/>
    <w:rsid w:val="000A431F"/>
    <w:rsid w:val="000A6C8E"/>
    <w:rsid w:val="000B150A"/>
    <w:rsid w:val="000B2034"/>
    <w:rsid w:val="000B390E"/>
    <w:rsid w:val="000B5E61"/>
    <w:rsid w:val="000C2403"/>
    <w:rsid w:val="000C31D1"/>
    <w:rsid w:val="000C7005"/>
    <w:rsid w:val="000C794E"/>
    <w:rsid w:val="000C7EF8"/>
    <w:rsid w:val="000D4BDE"/>
    <w:rsid w:val="000F13DF"/>
    <w:rsid w:val="000F1C2B"/>
    <w:rsid w:val="000F7109"/>
    <w:rsid w:val="00105B0E"/>
    <w:rsid w:val="00111209"/>
    <w:rsid w:val="00113AB0"/>
    <w:rsid w:val="00117A6D"/>
    <w:rsid w:val="0012068A"/>
    <w:rsid w:val="0012146C"/>
    <w:rsid w:val="00133ABE"/>
    <w:rsid w:val="00137A75"/>
    <w:rsid w:val="001401CE"/>
    <w:rsid w:val="0014510B"/>
    <w:rsid w:val="0015216B"/>
    <w:rsid w:val="001534F8"/>
    <w:rsid w:val="0015744F"/>
    <w:rsid w:val="00160731"/>
    <w:rsid w:val="00164CC7"/>
    <w:rsid w:val="0016774E"/>
    <w:rsid w:val="00173C0A"/>
    <w:rsid w:val="00174AFD"/>
    <w:rsid w:val="00175B1F"/>
    <w:rsid w:val="00180277"/>
    <w:rsid w:val="00180BAB"/>
    <w:rsid w:val="00181DFC"/>
    <w:rsid w:val="0018417A"/>
    <w:rsid w:val="001872A6"/>
    <w:rsid w:val="00190CC4"/>
    <w:rsid w:val="00191241"/>
    <w:rsid w:val="00191C8C"/>
    <w:rsid w:val="00193E7F"/>
    <w:rsid w:val="001A2FBA"/>
    <w:rsid w:val="001A54AF"/>
    <w:rsid w:val="001A70CA"/>
    <w:rsid w:val="001B0217"/>
    <w:rsid w:val="001B13FF"/>
    <w:rsid w:val="001B2145"/>
    <w:rsid w:val="001B2388"/>
    <w:rsid w:val="001B7FC3"/>
    <w:rsid w:val="001C031B"/>
    <w:rsid w:val="001C3F28"/>
    <w:rsid w:val="001C4604"/>
    <w:rsid w:val="001C5004"/>
    <w:rsid w:val="001D49A8"/>
    <w:rsid w:val="001D4F8D"/>
    <w:rsid w:val="001E0538"/>
    <w:rsid w:val="001E295F"/>
    <w:rsid w:val="001E2E57"/>
    <w:rsid w:val="001E3863"/>
    <w:rsid w:val="001E3F52"/>
    <w:rsid w:val="001E5A3C"/>
    <w:rsid w:val="001F3595"/>
    <w:rsid w:val="001F3BCE"/>
    <w:rsid w:val="001F5267"/>
    <w:rsid w:val="001F5795"/>
    <w:rsid w:val="001F60B2"/>
    <w:rsid w:val="00200C32"/>
    <w:rsid w:val="00201BCE"/>
    <w:rsid w:val="00204BE4"/>
    <w:rsid w:val="0021030E"/>
    <w:rsid w:val="002106CD"/>
    <w:rsid w:val="00211CFF"/>
    <w:rsid w:val="002161C3"/>
    <w:rsid w:val="0022161C"/>
    <w:rsid w:val="00223E22"/>
    <w:rsid w:val="0022524E"/>
    <w:rsid w:val="00226904"/>
    <w:rsid w:val="002306A7"/>
    <w:rsid w:val="0023256D"/>
    <w:rsid w:val="002401D2"/>
    <w:rsid w:val="00240225"/>
    <w:rsid w:val="00243C99"/>
    <w:rsid w:val="0024573A"/>
    <w:rsid w:val="0025004B"/>
    <w:rsid w:val="00252C67"/>
    <w:rsid w:val="00254390"/>
    <w:rsid w:val="00255B25"/>
    <w:rsid w:val="00262943"/>
    <w:rsid w:val="00264257"/>
    <w:rsid w:val="00264E09"/>
    <w:rsid w:val="00265399"/>
    <w:rsid w:val="00271821"/>
    <w:rsid w:val="00274429"/>
    <w:rsid w:val="0027640C"/>
    <w:rsid w:val="00282EB0"/>
    <w:rsid w:val="00283FD0"/>
    <w:rsid w:val="00286921"/>
    <w:rsid w:val="00287C72"/>
    <w:rsid w:val="002913E3"/>
    <w:rsid w:val="00292127"/>
    <w:rsid w:val="002A0E4D"/>
    <w:rsid w:val="002A3C92"/>
    <w:rsid w:val="002A79DA"/>
    <w:rsid w:val="002B330C"/>
    <w:rsid w:val="002B33FB"/>
    <w:rsid w:val="002B698F"/>
    <w:rsid w:val="002B6FE2"/>
    <w:rsid w:val="002C04F0"/>
    <w:rsid w:val="002C09B3"/>
    <w:rsid w:val="002C67BF"/>
    <w:rsid w:val="002C7E8B"/>
    <w:rsid w:val="002D160F"/>
    <w:rsid w:val="002D31E2"/>
    <w:rsid w:val="002D41C6"/>
    <w:rsid w:val="002D4DDF"/>
    <w:rsid w:val="002D70A8"/>
    <w:rsid w:val="002E041F"/>
    <w:rsid w:val="002E04EF"/>
    <w:rsid w:val="002E57C4"/>
    <w:rsid w:val="002E620C"/>
    <w:rsid w:val="002F3726"/>
    <w:rsid w:val="002F6FC1"/>
    <w:rsid w:val="00300BFD"/>
    <w:rsid w:val="00302F60"/>
    <w:rsid w:val="003032FA"/>
    <w:rsid w:val="00306B96"/>
    <w:rsid w:val="0031060F"/>
    <w:rsid w:val="00314A1F"/>
    <w:rsid w:val="00322313"/>
    <w:rsid w:val="00324FF8"/>
    <w:rsid w:val="003254A8"/>
    <w:rsid w:val="00341A15"/>
    <w:rsid w:val="00344DD0"/>
    <w:rsid w:val="00346597"/>
    <w:rsid w:val="00347743"/>
    <w:rsid w:val="003478C5"/>
    <w:rsid w:val="00352819"/>
    <w:rsid w:val="00353932"/>
    <w:rsid w:val="003545C4"/>
    <w:rsid w:val="00354B2D"/>
    <w:rsid w:val="00355AA3"/>
    <w:rsid w:val="00355C96"/>
    <w:rsid w:val="00360373"/>
    <w:rsid w:val="0036255F"/>
    <w:rsid w:val="003637F3"/>
    <w:rsid w:val="003658EC"/>
    <w:rsid w:val="003746D5"/>
    <w:rsid w:val="00376E44"/>
    <w:rsid w:val="00380AD8"/>
    <w:rsid w:val="00385191"/>
    <w:rsid w:val="003877D7"/>
    <w:rsid w:val="00391218"/>
    <w:rsid w:val="00391CAC"/>
    <w:rsid w:val="00395577"/>
    <w:rsid w:val="00396E60"/>
    <w:rsid w:val="00397751"/>
    <w:rsid w:val="00397946"/>
    <w:rsid w:val="003A07DF"/>
    <w:rsid w:val="003A6945"/>
    <w:rsid w:val="003D2249"/>
    <w:rsid w:val="003D3CE4"/>
    <w:rsid w:val="003D59FF"/>
    <w:rsid w:val="003D6F31"/>
    <w:rsid w:val="003E0FA6"/>
    <w:rsid w:val="003E4A41"/>
    <w:rsid w:val="003E5341"/>
    <w:rsid w:val="003F3088"/>
    <w:rsid w:val="003F319B"/>
    <w:rsid w:val="003F341F"/>
    <w:rsid w:val="003F4C2C"/>
    <w:rsid w:val="003F59D5"/>
    <w:rsid w:val="003F5AF1"/>
    <w:rsid w:val="003F5D9E"/>
    <w:rsid w:val="003F6045"/>
    <w:rsid w:val="0040367C"/>
    <w:rsid w:val="00403B03"/>
    <w:rsid w:val="004040CA"/>
    <w:rsid w:val="00407B03"/>
    <w:rsid w:val="0041256D"/>
    <w:rsid w:val="00412F4D"/>
    <w:rsid w:val="00413AE3"/>
    <w:rsid w:val="0041782D"/>
    <w:rsid w:val="0042275A"/>
    <w:rsid w:val="00425DDF"/>
    <w:rsid w:val="00426277"/>
    <w:rsid w:val="00427D06"/>
    <w:rsid w:val="00433FEE"/>
    <w:rsid w:val="0044002A"/>
    <w:rsid w:val="00441458"/>
    <w:rsid w:val="00441FA2"/>
    <w:rsid w:val="004468BA"/>
    <w:rsid w:val="00452057"/>
    <w:rsid w:val="0045591F"/>
    <w:rsid w:val="00457C02"/>
    <w:rsid w:val="00460425"/>
    <w:rsid w:val="00462662"/>
    <w:rsid w:val="0046514B"/>
    <w:rsid w:val="00467F18"/>
    <w:rsid w:val="0047248A"/>
    <w:rsid w:val="004729AD"/>
    <w:rsid w:val="004748E1"/>
    <w:rsid w:val="00477C71"/>
    <w:rsid w:val="0048042C"/>
    <w:rsid w:val="00480923"/>
    <w:rsid w:val="00481645"/>
    <w:rsid w:val="00485A9E"/>
    <w:rsid w:val="00486BCA"/>
    <w:rsid w:val="00493319"/>
    <w:rsid w:val="004937AF"/>
    <w:rsid w:val="0049464E"/>
    <w:rsid w:val="004A0811"/>
    <w:rsid w:val="004A15E4"/>
    <w:rsid w:val="004A2FAB"/>
    <w:rsid w:val="004A5460"/>
    <w:rsid w:val="004A6C88"/>
    <w:rsid w:val="004A7191"/>
    <w:rsid w:val="004B5CCC"/>
    <w:rsid w:val="004C63F5"/>
    <w:rsid w:val="004C6716"/>
    <w:rsid w:val="004D037D"/>
    <w:rsid w:val="004D2984"/>
    <w:rsid w:val="004D5A6E"/>
    <w:rsid w:val="004D64DC"/>
    <w:rsid w:val="004E00C7"/>
    <w:rsid w:val="004E47D8"/>
    <w:rsid w:val="004E545F"/>
    <w:rsid w:val="004E73B7"/>
    <w:rsid w:val="004E757F"/>
    <w:rsid w:val="004F0EC3"/>
    <w:rsid w:val="004F3F35"/>
    <w:rsid w:val="004F4E51"/>
    <w:rsid w:val="004F5B88"/>
    <w:rsid w:val="004F6456"/>
    <w:rsid w:val="004F71E7"/>
    <w:rsid w:val="004F7A11"/>
    <w:rsid w:val="00500445"/>
    <w:rsid w:val="00507FF3"/>
    <w:rsid w:val="005104F4"/>
    <w:rsid w:val="0052140E"/>
    <w:rsid w:val="005223D3"/>
    <w:rsid w:val="005253D3"/>
    <w:rsid w:val="0052798F"/>
    <w:rsid w:val="00533EE3"/>
    <w:rsid w:val="005410DF"/>
    <w:rsid w:val="00542BC9"/>
    <w:rsid w:val="00542CA6"/>
    <w:rsid w:val="00546B0D"/>
    <w:rsid w:val="005555DD"/>
    <w:rsid w:val="00556CF7"/>
    <w:rsid w:val="00560D66"/>
    <w:rsid w:val="00561503"/>
    <w:rsid w:val="00562B0F"/>
    <w:rsid w:val="00563DDF"/>
    <w:rsid w:val="00565200"/>
    <w:rsid w:val="00573A70"/>
    <w:rsid w:val="00573D09"/>
    <w:rsid w:val="00581B68"/>
    <w:rsid w:val="005860A4"/>
    <w:rsid w:val="00586636"/>
    <w:rsid w:val="00590A34"/>
    <w:rsid w:val="005912EC"/>
    <w:rsid w:val="005935A6"/>
    <w:rsid w:val="00594EC8"/>
    <w:rsid w:val="00595220"/>
    <w:rsid w:val="005A7D47"/>
    <w:rsid w:val="005B1EB5"/>
    <w:rsid w:val="005B33E6"/>
    <w:rsid w:val="005B3998"/>
    <w:rsid w:val="005B4733"/>
    <w:rsid w:val="005B5E58"/>
    <w:rsid w:val="005C133A"/>
    <w:rsid w:val="005C17AC"/>
    <w:rsid w:val="005C3377"/>
    <w:rsid w:val="005C4EF9"/>
    <w:rsid w:val="005C50E2"/>
    <w:rsid w:val="005C7436"/>
    <w:rsid w:val="005D0222"/>
    <w:rsid w:val="005D0C5A"/>
    <w:rsid w:val="005D1BF9"/>
    <w:rsid w:val="005D2DDE"/>
    <w:rsid w:val="005D4791"/>
    <w:rsid w:val="005D66D0"/>
    <w:rsid w:val="005D7315"/>
    <w:rsid w:val="005D7A20"/>
    <w:rsid w:val="005E032D"/>
    <w:rsid w:val="005E2D81"/>
    <w:rsid w:val="005E4EDF"/>
    <w:rsid w:val="005F2D26"/>
    <w:rsid w:val="005F45F1"/>
    <w:rsid w:val="006013CE"/>
    <w:rsid w:val="00610B46"/>
    <w:rsid w:val="00614D28"/>
    <w:rsid w:val="006152CA"/>
    <w:rsid w:val="006207C3"/>
    <w:rsid w:val="006219CE"/>
    <w:rsid w:val="00623E89"/>
    <w:rsid w:val="006260A7"/>
    <w:rsid w:val="00635DFB"/>
    <w:rsid w:val="00635FB7"/>
    <w:rsid w:val="00636AE8"/>
    <w:rsid w:val="006411EF"/>
    <w:rsid w:val="0064307C"/>
    <w:rsid w:val="0064355A"/>
    <w:rsid w:val="00646301"/>
    <w:rsid w:val="00646FCB"/>
    <w:rsid w:val="00647F5C"/>
    <w:rsid w:val="0065222D"/>
    <w:rsid w:val="00653551"/>
    <w:rsid w:val="00653571"/>
    <w:rsid w:val="00653876"/>
    <w:rsid w:val="00654E63"/>
    <w:rsid w:val="00657B04"/>
    <w:rsid w:val="00657C8D"/>
    <w:rsid w:val="00657F97"/>
    <w:rsid w:val="00660358"/>
    <w:rsid w:val="006647CF"/>
    <w:rsid w:val="0066725B"/>
    <w:rsid w:val="00667B03"/>
    <w:rsid w:val="00672371"/>
    <w:rsid w:val="00673E80"/>
    <w:rsid w:val="0067432C"/>
    <w:rsid w:val="00677662"/>
    <w:rsid w:val="0068105C"/>
    <w:rsid w:val="00681C0C"/>
    <w:rsid w:val="00682D8E"/>
    <w:rsid w:val="00684ED2"/>
    <w:rsid w:val="00685B5D"/>
    <w:rsid w:val="00685CC0"/>
    <w:rsid w:val="0068612F"/>
    <w:rsid w:val="006912F6"/>
    <w:rsid w:val="00692348"/>
    <w:rsid w:val="00692550"/>
    <w:rsid w:val="00693125"/>
    <w:rsid w:val="00697D93"/>
    <w:rsid w:val="006A14FF"/>
    <w:rsid w:val="006A2307"/>
    <w:rsid w:val="006A4C75"/>
    <w:rsid w:val="006B0D58"/>
    <w:rsid w:val="006B1189"/>
    <w:rsid w:val="006B22B5"/>
    <w:rsid w:val="006B74D0"/>
    <w:rsid w:val="006C0117"/>
    <w:rsid w:val="006C1AD0"/>
    <w:rsid w:val="006D0534"/>
    <w:rsid w:val="006D2E3F"/>
    <w:rsid w:val="006D440F"/>
    <w:rsid w:val="006D68FE"/>
    <w:rsid w:val="006D7CBB"/>
    <w:rsid w:val="006E392A"/>
    <w:rsid w:val="006E56C2"/>
    <w:rsid w:val="006E6A99"/>
    <w:rsid w:val="006E6AB8"/>
    <w:rsid w:val="006F14D9"/>
    <w:rsid w:val="006F5249"/>
    <w:rsid w:val="007003F6"/>
    <w:rsid w:val="007068E4"/>
    <w:rsid w:val="007329CF"/>
    <w:rsid w:val="00733AA1"/>
    <w:rsid w:val="00745CFC"/>
    <w:rsid w:val="00746D5E"/>
    <w:rsid w:val="007631C6"/>
    <w:rsid w:val="007740E8"/>
    <w:rsid w:val="0077592C"/>
    <w:rsid w:val="007761E5"/>
    <w:rsid w:val="0078162A"/>
    <w:rsid w:val="007934BC"/>
    <w:rsid w:val="00796076"/>
    <w:rsid w:val="007A0960"/>
    <w:rsid w:val="007A282C"/>
    <w:rsid w:val="007A4A0B"/>
    <w:rsid w:val="007A630F"/>
    <w:rsid w:val="007A6847"/>
    <w:rsid w:val="007A6C1D"/>
    <w:rsid w:val="007B162E"/>
    <w:rsid w:val="007B2F91"/>
    <w:rsid w:val="007B30C4"/>
    <w:rsid w:val="007B3949"/>
    <w:rsid w:val="007C5CFF"/>
    <w:rsid w:val="007C6A32"/>
    <w:rsid w:val="007C7EDB"/>
    <w:rsid w:val="007D02A9"/>
    <w:rsid w:val="007D6C85"/>
    <w:rsid w:val="007F22DE"/>
    <w:rsid w:val="007F57BD"/>
    <w:rsid w:val="007F586E"/>
    <w:rsid w:val="007F5AF2"/>
    <w:rsid w:val="007F6BA8"/>
    <w:rsid w:val="007F6C4C"/>
    <w:rsid w:val="00801FD1"/>
    <w:rsid w:val="00802584"/>
    <w:rsid w:val="008139E9"/>
    <w:rsid w:val="00814679"/>
    <w:rsid w:val="008205E1"/>
    <w:rsid w:val="00821B27"/>
    <w:rsid w:val="00823495"/>
    <w:rsid w:val="008253F6"/>
    <w:rsid w:val="0083021C"/>
    <w:rsid w:val="0083404E"/>
    <w:rsid w:val="00843B4B"/>
    <w:rsid w:val="00846FF6"/>
    <w:rsid w:val="0084780A"/>
    <w:rsid w:val="008504A7"/>
    <w:rsid w:val="00850ED2"/>
    <w:rsid w:val="008516B4"/>
    <w:rsid w:val="0085294A"/>
    <w:rsid w:val="00852E8B"/>
    <w:rsid w:val="00852E9C"/>
    <w:rsid w:val="00853415"/>
    <w:rsid w:val="0085563D"/>
    <w:rsid w:val="008575DB"/>
    <w:rsid w:val="008619D2"/>
    <w:rsid w:val="00873173"/>
    <w:rsid w:val="00875B8E"/>
    <w:rsid w:val="00876CF3"/>
    <w:rsid w:val="008869DB"/>
    <w:rsid w:val="0088784F"/>
    <w:rsid w:val="00887869"/>
    <w:rsid w:val="00890153"/>
    <w:rsid w:val="008918E3"/>
    <w:rsid w:val="00895C49"/>
    <w:rsid w:val="008966B7"/>
    <w:rsid w:val="008A3DA5"/>
    <w:rsid w:val="008A7864"/>
    <w:rsid w:val="008B0281"/>
    <w:rsid w:val="008B1927"/>
    <w:rsid w:val="008B535B"/>
    <w:rsid w:val="008B5660"/>
    <w:rsid w:val="008C730F"/>
    <w:rsid w:val="008C7FA7"/>
    <w:rsid w:val="008D26D4"/>
    <w:rsid w:val="008D27A0"/>
    <w:rsid w:val="008D2E7A"/>
    <w:rsid w:val="008D38D8"/>
    <w:rsid w:val="008D633C"/>
    <w:rsid w:val="008E09FA"/>
    <w:rsid w:val="008E205B"/>
    <w:rsid w:val="008E2562"/>
    <w:rsid w:val="008E4422"/>
    <w:rsid w:val="008E5321"/>
    <w:rsid w:val="008E7197"/>
    <w:rsid w:val="008F2851"/>
    <w:rsid w:val="008F3F8B"/>
    <w:rsid w:val="008F5B4E"/>
    <w:rsid w:val="00901230"/>
    <w:rsid w:val="009017BF"/>
    <w:rsid w:val="00901884"/>
    <w:rsid w:val="0090252F"/>
    <w:rsid w:val="00902CCE"/>
    <w:rsid w:val="00906D20"/>
    <w:rsid w:val="00910EE9"/>
    <w:rsid w:val="00911984"/>
    <w:rsid w:val="00912908"/>
    <w:rsid w:val="00912A2E"/>
    <w:rsid w:val="009144F1"/>
    <w:rsid w:val="00914846"/>
    <w:rsid w:val="00926B8D"/>
    <w:rsid w:val="00940988"/>
    <w:rsid w:val="009410FA"/>
    <w:rsid w:val="009416F3"/>
    <w:rsid w:val="00941ACF"/>
    <w:rsid w:val="009546B2"/>
    <w:rsid w:val="00956353"/>
    <w:rsid w:val="009569F1"/>
    <w:rsid w:val="00962016"/>
    <w:rsid w:val="00962D0E"/>
    <w:rsid w:val="00963C9A"/>
    <w:rsid w:val="00964C9C"/>
    <w:rsid w:val="0096723B"/>
    <w:rsid w:val="0097063E"/>
    <w:rsid w:val="00973C13"/>
    <w:rsid w:val="00973EC3"/>
    <w:rsid w:val="009827A2"/>
    <w:rsid w:val="00982811"/>
    <w:rsid w:val="00984E0A"/>
    <w:rsid w:val="00986DFC"/>
    <w:rsid w:val="009A3E1E"/>
    <w:rsid w:val="009B1418"/>
    <w:rsid w:val="009C0B7F"/>
    <w:rsid w:val="009C36CA"/>
    <w:rsid w:val="009C514E"/>
    <w:rsid w:val="009C62D6"/>
    <w:rsid w:val="009D0E49"/>
    <w:rsid w:val="009D2A46"/>
    <w:rsid w:val="009E2F8A"/>
    <w:rsid w:val="009E5D28"/>
    <w:rsid w:val="009F3C59"/>
    <w:rsid w:val="009F450D"/>
    <w:rsid w:val="009F56C1"/>
    <w:rsid w:val="009F7680"/>
    <w:rsid w:val="00A06DD1"/>
    <w:rsid w:val="00A0745F"/>
    <w:rsid w:val="00A0756F"/>
    <w:rsid w:val="00A1305B"/>
    <w:rsid w:val="00A147AC"/>
    <w:rsid w:val="00A15C76"/>
    <w:rsid w:val="00A1676C"/>
    <w:rsid w:val="00A16A83"/>
    <w:rsid w:val="00A20593"/>
    <w:rsid w:val="00A2499D"/>
    <w:rsid w:val="00A302AC"/>
    <w:rsid w:val="00A31E16"/>
    <w:rsid w:val="00A327E5"/>
    <w:rsid w:val="00A33CBC"/>
    <w:rsid w:val="00A45BD7"/>
    <w:rsid w:val="00A47D80"/>
    <w:rsid w:val="00A54830"/>
    <w:rsid w:val="00A56824"/>
    <w:rsid w:val="00A60F96"/>
    <w:rsid w:val="00A6269B"/>
    <w:rsid w:val="00A63C10"/>
    <w:rsid w:val="00A65850"/>
    <w:rsid w:val="00A73510"/>
    <w:rsid w:val="00A73E55"/>
    <w:rsid w:val="00A87FBB"/>
    <w:rsid w:val="00A900D2"/>
    <w:rsid w:val="00A92687"/>
    <w:rsid w:val="00A92FA5"/>
    <w:rsid w:val="00A938FD"/>
    <w:rsid w:val="00AA2067"/>
    <w:rsid w:val="00AA2EFF"/>
    <w:rsid w:val="00AA3C5F"/>
    <w:rsid w:val="00AB1D46"/>
    <w:rsid w:val="00AB4CD6"/>
    <w:rsid w:val="00AB4CE5"/>
    <w:rsid w:val="00AC28B0"/>
    <w:rsid w:val="00AC48E4"/>
    <w:rsid w:val="00AD05F0"/>
    <w:rsid w:val="00AD0D22"/>
    <w:rsid w:val="00AD1189"/>
    <w:rsid w:val="00AD6912"/>
    <w:rsid w:val="00AE3018"/>
    <w:rsid w:val="00AE51EC"/>
    <w:rsid w:val="00AE5611"/>
    <w:rsid w:val="00AE65D9"/>
    <w:rsid w:val="00AE6A39"/>
    <w:rsid w:val="00AE7C4B"/>
    <w:rsid w:val="00AF26B1"/>
    <w:rsid w:val="00AF4220"/>
    <w:rsid w:val="00AF6688"/>
    <w:rsid w:val="00AF762E"/>
    <w:rsid w:val="00B03384"/>
    <w:rsid w:val="00B03972"/>
    <w:rsid w:val="00B03C5E"/>
    <w:rsid w:val="00B04B76"/>
    <w:rsid w:val="00B05380"/>
    <w:rsid w:val="00B12CB6"/>
    <w:rsid w:val="00B24DA9"/>
    <w:rsid w:val="00B33B6C"/>
    <w:rsid w:val="00B51DAE"/>
    <w:rsid w:val="00B524FD"/>
    <w:rsid w:val="00B576BD"/>
    <w:rsid w:val="00B629B4"/>
    <w:rsid w:val="00B62D29"/>
    <w:rsid w:val="00B62FBA"/>
    <w:rsid w:val="00B63DC4"/>
    <w:rsid w:val="00B81207"/>
    <w:rsid w:val="00B817F2"/>
    <w:rsid w:val="00B87E5A"/>
    <w:rsid w:val="00B92F7E"/>
    <w:rsid w:val="00B934BD"/>
    <w:rsid w:val="00B97E2D"/>
    <w:rsid w:val="00BA2AED"/>
    <w:rsid w:val="00BA4B08"/>
    <w:rsid w:val="00BB610D"/>
    <w:rsid w:val="00BB673E"/>
    <w:rsid w:val="00BC603F"/>
    <w:rsid w:val="00BC750D"/>
    <w:rsid w:val="00BD02CA"/>
    <w:rsid w:val="00BD36F6"/>
    <w:rsid w:val="00BD3E0D"/>
    <w:rsid w:val="00BE074A"/>
    <w:rsid w:val="00BE5B6E"/>
    <w:rsid w:val="00BE64CB"/>
    <w:rsid w:val="00BF7337"/>
    <w:rsid w:val="00C0185C"/>
    <w:rsid w:val="00C05FE0"/>
    <w:rsid w:val="00C06F82"/>
    <w:rsid w:val="00C11D6F"/>
    <w:rsid w:val="00C12441"/>
    <w:rsid w:val="00C14076"/>
    <w:rsid w:val="00C15C97"/>
    <w:rsid w:val="00C21F2A"/>
    <w:rsid w:val="00C24126"/>
    <w:rsid w:val="00C3049A"/>
    <w:rsid w:val="00C305D2"/>
    <w:rsid w:val="00C330B2"/>
    <w:rsid w:val="00C41650"/>
    <w:rsid w:val="00C418BE"/>
    <w:rsid w:val="00C43EFA"/>
    <w:rsid w:val="00C545ED"/>
    <w:rsid w:val="00C54CC7"/>
    <w:rsid w:val="00C66B36"/>
    <w:rsid w:val="00C7383F"/>
    <w:rsid w:val="00C755F3"/>
    <w:rsid w:val="00C75B4A"/>
    <w:rsid w:val="00C8142F"/>
    <w:rsid w:val="00C85282"/>
    <w:rsid w:val="00C86D29"/>
    <w:rsid w:val="00C86F69"/>
    <w:rsid w:val="00C9250B"/>
    <w:rsid w:val="00C93509"/>
    <w:rsid w:val="00CA0AA3"/>
    <w:rsid w:val="00CA1044"/>
    <w:rsid w:val="00CA1D8A"/>
    <w:rsid w:val="00CA36E6"/>
    <w:rsid w:val="00CB1A21"/>
    <w:rsid w:val="00CB1A24"/>
    <w:rsid w:val="00CB1B69"/>
    <w:rsid w:val="00CB2873"/>
    <w:rsid w:val="00CB3A14"/>
    <w:rsid w:val="00CB65CE"/>
    <w:rsid w:val="00CB7242"/>
    <w:rsid w:val="00CC1A04"/>
    <w:rsid w:val="00CC7838"/>
    <w:rsid w:val="00CE0162"/>
    <w:rsid w:val="00CE0F17"/>
    <w:rsid w:val="00CE457D"/>
    <w:rsid w:val="00CE5D32"/>
    <w:rsid w:val="00CE782A"/>
    <w:rsid w:val="00CF17AF"/>
    <w:rsid w:val="00CF2277"/>
    <w:rsid w:val="00CF5140"/>
    <w:rsid w:val="00CF5DC5"/>
    <w:rsid w:val="00D01AF8"/>
    <w:rsid w:val="00D05F53"/>
    <w:rsid w:val="00D10A32"/>
    <w:rsid w:val="00D1225A"/>
    <w:rsid w:val="00D15B14"/>
    <w:rsid w:val="00D173C1"/>
    <w:rsid w:val="00D17E14"/>
    <w:rsid w:val="00D20B10"/>
    <w:rsid w:val="00D24419"/>
    <w:rsid w:val="00D2752A"/>
    <w:rsid w:val="00D30E2C"/>
    <w:rsid w:val="00D323C8"/>
    <w:rsid w:val="00D37D72"/>
    <w:rsid w:val="00D40C50"/>
    <w:rsid w:val="00D476DB"/>
    <w:rsid w:val="00D50CF2"/>
    <w:rsid w:val="00D53677"/>
    <w:rsid w:val="00D60521"/>
    <w:rsid w:val="00D60D10"/>
    <w:rsid w:val="00D610D7"/>
    <w:rsid w:val="00D6612B"/>
    <w:rsid w:val="00D73AF8"/>
    <w:rsid w:val="00D74D46"/>
    <w:rsid w:val="00D750A6"/>
    <w:rsid w:val="00D761C0"/>
    <w:rsid w:val="00D7740D"/>
    <w:rsid w:val="00D807A7"/>
    <w:rsid w:val="00D80C37"/>
    <w:rsid w:val="00D8326D"/>
    <w:rsid w:val="00D856B1"/>
    <w:rsid w:val="00D857F8"/>
    <w:rsid w:val="00D86958"/>
    <w:rsid w:val="00D93052"/>
    <w:rsid w:val="00D93E58"/>
    <w:rsid w:val="00D952E9"/>
    <w:rsid w:val="00DA3A48"/>
    <w:rsid w:val="00DC2A4A"/>
    <w:rsid w:val="00DC32C7"/>
    <w:rsid w:val="00DC54CF"/>
    <w:rsid w:val="00DD0501"/>
    <w:rsid w:val="00DD16EA"/>
    <w:rsid w:val="00DD5038"/>
    <w:rsid w:val="00DD76D7"/>
    <w:rsid w:val="00DE19DA"/>
    <w:rsid w:val="00DE23B1"/>
    <w:rsid w:val="00DF3A25"/>
    <w:rsid w:val="00DF40F7"/>
    <w:rsid w:val="00DF63F2"/>
    <w:rsid w:val="00DF6DF9"/>
    <w:rsid w:val="00E027C3"/>
    <w:rsid w:val="00E04037"/>
    <w:rsid w:val="00E11C7A"/>
    <w:rsid w:val="00E1323D"/>
    <w:rsid w:val="00E16C19"/>
    <w:rsid w:val="00E16EAB"/>
    <w:rsid w:val="00E17BB9"/>
    <w:rsid w:val="00E244E9"/>
    <w:rsid w:val="00E36F5F"/>
    <w:rsid w:val="00E37BA3"/>
    <w:rsid w:val="00E44F48"/>
    <w:rsid w:val="00E47ABF"/>
    <w:rsid w:val="00E506D0"/>
    <w:rsid w:val="00E51593"/>
    <w:rsid w:val="00E51660"/>
    <w:rsid w:val="00E523D5"/>
    <w:rsid w:val="00E56554"/>
    <w:rsid w:val="00E65A04"/>
    <w:rsid w:val="00E72C51"/>
    <w:rsid w:val="00E7581B"/>
    <w:rsid w:val="00E77546"/>
    <w:rsid w:val="00E8021A"/>
    <w:rsid w:val="00E86353"/>
    <w:rsid w:val="00E922C9"/>
    <w:rsid w:val="00E9512B"/>
    <w:rsid w:val="00EA75D1"/>
    <w:rsid w:val="00EB4EB0"/>
    <w:rsid w:val="00EB7D5C"/>
    <w:rsid w:val="00EB7D92"/>
    <w:rsid w:val="00EC135E"/>
    <w:rsid w:val="00EC3492"/>
    <w:rsid w:val="00EC42C4"/>
    <w:rsid w:val="00EC4F5E"/>
    <w:rsid w:val="00EC528B"/>
    <w:rsid w:val="00EC6F51"/>
    <w:rsid w:val="00ED514B"/>
    <w:rsid w:val="00ED592C"/>
    <w:rsid w:val="00EE03AB"/>
    <w:rsid w:val="00EF2EEE"/>
    <w:rsid w:val="00EF3C11"/>
    <w:rsid w:val="00EF5498"/>
    <w:rsid w:val="00EF74E9"/>
    <w:rsid w:val="00F048C2"/>
    <w:rsid w:val="00F06136"/>
    <w:rsid w:val="00F16253"/>
    <w:rsid w:val="00F16616"/>
    <w:rsid w:val="00F166FA"/>
    <w:rsid w:val="00F17E06"/>
    <w:rsid w:val="00F20D95"/>
    <w:rsid w:val="00F21535"/>
    <w:rsid w:val="00F223E9"/>
    <w:rsid w:val="00F24544"/>
    <w:rsid w:val="00F24B5A"/>
    <w:rsid w:val="00F3183E"/>
    <w:rsid w:val="00F33072"/>
    <w:rsid w:val="00F406C9"/>
    <w:rsid w:val="00F40C3B"/>
    <w:rsid w:val="00F50F34"/>
    <w:rsid w:val="00F52A4C"/>
    <w:rsid w:val="00F5349B"/>
    <w:rsid w:val="00F541E3"/>
    <w:rsid w:val="00F54F78"/>
    <w:rsid w:val="00F56E39"/>
    <w:rsid w:val="00F57D07"/>
    <w:rsid w:val="00F61846"/>
    <w:rsid w:val="00F61FF4"/>
    <w:rsid w:val="00F62E54"/>
    <w:rsid w:val="00F66159"/>
    <w:rsid w:val="00F76298"/>
    <w:rsid w:val="00F76E6F"/>
    <w:rsid w:val="00F83DEC"/>
    <w:rsid w:val="00F85039"/>
    <w:rsid w:val="00F85CB8"/>
    <w:rsid w:val="00F85EEB"/>
    <w:rsid w:val="00F9068D"/>
    <w:rsid w:val="00FA137A"/>
    <w:rsid w:val="00FA19C1"/>
    <w:rsid w:val="00FA4EC7"/>
    <w:rsid w:val="00FA5323"/>
    <w:rsid w:val="00FA635E"/>
    <w:rsid w:val="00FA7154"/>
    <w:rsid w:val="00FB24CE"/>
    <w:rsid w:val="00FB466D"/>
    <w:rsid w:val="00FB5B9D"/>
    <w:rsid w:val="00FB65DC"/>
    <w:rsid w:val="00FC14F1"/>
    <w:rsid w:val="00FC3B52"/>
    <w:rsid w:val="00FC4DBA"/>
    <w:rsid w:val="00FD3F6C"/>
    <w:rsid w:val="00FD5FC4"/>
    <w:rsid w:val="00FD77BE"/>
    <w:rsid w:val="00FE16EA"/>
    <w:rsid w:val="00FF464E"/>
    <w:rsid w:val="00FF4F9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colormru v:ext="edit" colors="#007c85,#f2f2f2,#f7f7f7,#f5f5f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 w:type="table" w:styleId="MediumGrid3-Accent3">
    <w:name w:val="Medium Grid 3 Accent 3"/>
    <w:basedOn w:val="TableNormal"/>
    <w:uiPriority w:val="69"/>
    <w:rsid w:val="00914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F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C1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C1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0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0A6"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suppressAutoHyphens/>
      <w:spacing w:before="240" w:after="240" w:line="240" w:lineRule="auto"/>
      <w:ind w:left="405" w:hanging="405"/>
      <w:outlineLvl w:val="0"/>
    </w:pPr>
    <w:rPr>
      <w:b/>
      <w:color w:val="007C85"/>
      <w:sz w:val="26"/>
      <w:szCs w:val="26"/>
    </w:rPr>
  </w:style>
  <w:style w:type="paragraph" w:styleId="Heading2">
    <w:name w:val="heading 2"/>
    <w:basedOn w:val="Normal"/>
    <w:next w:val="Normal"/>
    <w:link w:val="Heading2Char"/>
    <w:qFormat/>
    <w:rsid w:val="008575DB"/>
    <w:pPr>
      <w:pBdr>
        <w:bottom w:val="single" w:sz="4" w:space="1" w:color="007C85"/>
      </w:pBdr>
      <w:tabs>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tabs>
        <w:tab w:val="num" w:pos="1080"/>
      </w:tabs>
      <w:spacing w:before="240" w:after="120"/>
      <w:ind w:left="1080" w:hanging="7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left" w:pos="900"/>
        <w:tab w:val="num" w:pos="108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left" w:pos="1080"/>
      </w:tabs>
      <w:ind w:left="1080" w:hanging="1080"/>
      <w:outlineLvl w:val="4"/>
    </w:pPr>
  </w:style>
  <w:style w:type="paragraph" w:styleId="Heading6">
    <w:name w:val="heading 6"/>
    <w:basedOn w:val="Normal"/>
    <w:next w:val="Normal"/>
    <w:link w:val="Heading6Char"/>
    <w:autoRedefine/>
    <w:qFormat/>
    <w:rsid w:val="009C62D6"/>
    <w:pPr>
      <w:tabs>
        <w:tab w:val="num" w:pos="1512"/>
      </w:tabs>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tabs>
        <w:tab w:val="num" w:pos="1800"/>
      </w:tabs>
      <w:spacing w:before="240" w:after="60"/>
      <w:ind w:left="1800" w:hanging="1440"/>
      <w:outlineLvl w:val="7"/>
    </w:pPr>
    <w:rPr>
      <w:rFonts w:ascii="Times New Roman" w:hAnsi="Times New Roman"/>
      <w:i/>
      <w:iCs/>
      <w:sz w:val="24"/>
    </w:rPr>
  </w:style>
  <w:style w:type="paragraph" w:styleId="Heading9">
    <w:name w:val="heading 9"/>
    <w:basedOn w:val="Normal"/>
    <w:next w:val="Normal"/>
    <w:link w:val="Heading9Char"/>
    <w:qFormat/>
    <w:rsid w:val="008575DB"/>
    <w:pPr>
      <w:tabs>
        <w:tab w:val="num" w:pos="1944"/>
      </w:tabs>
      <w:spacing w:before="240" w:after="60"/>
      <w:ind w:left="194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ind w:left="4" w:firstLine="0"/>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tabs>
        <w:tab w:val="clear" w:pos="1080"/>
      </w:tabs>
      <w:spacing w:line="280" w:lineRule="exact"/>
      <w:ind w:left="0" w:firstLine="0"/>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ind w:left="0" w:firstLine="0"/>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 w:type="table" w:styleId="MediumGrid3-Accent3">
    <w:name w:val="Medium Grid 3 Accent 3"/>
    <w:basedOn w:val="TableNormal"/>
    <w:uiPriority w:val="69"/>
    <w:rsid w:val="009144F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F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C14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C14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C14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E0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E0A6"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361638547">
      <w:bodyDiv w:val="1"/>
      <w:marLeft w:val="0"/>
      <w:marRight w:val="0"/>
      <w:marTop w:val="0"/>
      <w:marBottom w:val="0"/>
      <w:divBdr>
        <w:top w:val="none" w:sz="0" w:space="0" w:color="auto"/>
        <w:left w:val="none" w:sz="0" w:space="0" w:color="auto"/>
        <w:bottom w:val="none" w:sz="0" w:space="0" w:color="auto"/>
        <w:right w:val="none" w:sz="0" w:space="0" w:color="auto"/>
      </w:divBdr>
    </w:div>
    <w:div w:id="711341078">
      <w:bodyDiv w:val="1"/>
      <w:marLeft w:val="0"/>
      <w:marRight w:val="0"/>
      <w:marTop w:val="0"/>
      <w:marBottom w:val="0"/>
      <w:divBdr>
        <w:top w:val="none" w:sz="0" w:space="0" w:color="auto"/>
        <w:left w:val="none" w:sz="0" w:space="0" w:color="auto"/>
        <w:bottom w:val="none" w:sz="0" w:space="0" w:color="auto"/>
        <w:right w:val="none" w:sz="0" w:space="0" w:color="auto"/>
      </w:divBdr>
    </w:div>
    <w:div w:id="967509573">
      <w:bodyDiv w:val="1"/>
      <w:marLeft w:val="0"/>
      <w:marRight w:val="0"/>
      <w:marTop w:val="0"/>
      <w:marBottom w:val="0"/>
      <w:divBdr>
        <w:top w:val="none" w:sz="0" w:space="0" w:color="auto"/>
        <w:left w:val="none" w:sz="0" w:space="0" w:color="auto"/>
        <w:bottom w:val="none" w:sz="0" w:space="0" w:color="auto"/>
        <w:right w:val="none" w:sz="0" w:space="0" w:color="auto"/>
      </w:divBdr>
    </w:div>
    <w:div w:id="1007904154">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 w:id="19796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hyperlink" Target="http://www.opensource.org/licenses/postgresql" TargetMode="External"/><Relationship Id="rId39" Type="http://schemas.openxmlformats.org/officeDocument/2006/relationships/hyperlink" Target="http://www.fagsistems.com.ar/home.php3" TargetMode="External"/><Relationship Id="rId21" Type="http://schemas.openxmlformats.org/officeDocument/2006/relationships/hyperlink" Target="http://es.wikipedia.org/wiki/Licencia_de_software_libre_permisiva" TargetMode="External"/><Relationship Id="rId34" Type="http://schemas.microsoft.com/office/2007/relationships/diagramDrawing" Target="diagrams/drawing1.xml"/><Relationship Id="rId42" Type="http://schemas.openxmlformats.org/officeDocument/2006/relationships/diagramData" Target="diagrams/data2.xml"/><Relationship Id="rId47" Type="http://schemas.openxmlformats.org/officeDocument/2006/relationships/hyperlink" Target="http://tinyurl.com/adr-server-b" TargetMode="External"/><Relationship Id="rId50" Type="http://schemas.openxmlformats.org/officeDocument/2006/relationships/image" Target="media/image10.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hyperlink" Target="http://es.wikipedia.org/wiki/Interfaz_de_usuario" TargetMode="External"/><Relationship Id="rId11" Type="http://schemas.openxmlformats.org/officeDocument/2006/relationships/header" Target="header2.xml"/><Relationship Id="rId24" Type="http://schemas.openxmlformats.org/officeDocument/2006/relationships/hyperlink" Target="http://www.postgresql.org/docs/manuals/" TargetMode="External"/><Relationship Id="rId32" Type="http://schemas.openxmlformats.org/officeDocument/2006/relationships/diagramQuickStyle" Target="diagrams/quickStyle1.xml"/><Relationship Id="rId37" Type="http://schemas.openxmlformats.org/officeDocument/2006/relationships/hyperlink" Target="http://tinyurl.com/adr-server-dev2" TargetMode="External"/><Relationship Id="rId40" Type="http://schemas.openxmlformats.org/officeDocument/2006/relationships/hyperlink" Target="http://tinyurl.com/adr-pc-dev2" TargetMode="External"/><Relationship Id="rId45" Type="http://schemas.openxmlformats.org/officeDocument/2006/relationships/diagramColors" Target="diagrams/colors2.xm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hyperlink" Target="http://es.wikipedia.org/wiki/Licencia_de_software" TargetMode="External"/><Relationship Id="rId31" Type="http://schemas.openxmlformats.org/officeDocument/2006/relationships/diagramLayout" Target="diagrams/layout1.xml"/><Relationship Id="rId44" Type="http://schemas.openxmlformats.org/officeDocument/2006/relationships/diagramQuickStyle" Target="diagrams/quickStyle2.xm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hyperlink" Target="http://es.wikipedia.org/wiki/MIT_License" TargetMode="External"/><Relationship Id="rId27" Type="http://schemas.openxmlformats.org/officeDocument/2006/relationships/image" Target="media/image6.png"/><Relationship Id="rId30" Type="http://schemas.openxmlformats.org/officeDocument/2006/relationships/diagramData" Target="diagrams/data1.xml"/><Relationship Id="rId35" Type="http://schemas.openxmlformats.org/officeDocument/2006/relationships/image" Target="media/image7.jpeg"/><Relationship Id="rId43" Type="http://schemas.openxmlformats.org/officeDocument/2006/relationships/diagramLayout" Target="diagrams/layout2.xml"/><Relationship Id="rId48" Type="http://schemas.openxmlformats.org/officeDocument/2006/relationships/image" Target="media/image9.png"/><Relationship Id="rId8" Type="http://schemas.openxmlformats.org/officeDocument/2006/relationships/endnotes" Target="endnotes.xml"/><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spec.org/jAppServer2004/results/res2007q3/jAppServer2004-20070606-00065.html" TargetMode="External"/><Relationship Id="rId25" Type="http://schemas.openxmlformats.org/officeDocument/2006/relationships/hyperlink" Target="http://www.sai.msu.su/~megera/postgres/gist/doc/intro.shtml" TargetMode="External"/><Relationship Id="rId33" Type="http://schemas.openxmlformats.org/officeDocument/2006/relationships/diagramColors" Target="diagrams/colors1.xml"/><Relationship Id="rId38" Type="http://schemas.openxmlformats.org/officeDocument/2006/relationships/hyperlink" Target="http://tinyurl.com/adr-pc-dev1" TargetMode="External"/><Relationship Id="rId46" Type="http://schemas.microsoft.com/office/2007/relationships/diagramDrawing" Target="diagrams/drawing2.xml"/><Relationship Id="rId20" Type="http://schemas.openxmlformats.org/officeDocument/2006/relationships/hyperlink" Target="http://es.wikipedia.org/wiki/BSD" TargetMode="External"/><Relationship Id="rId41"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es.wikipedia.org/wiki/Licencia_p%C3%BAblica_general_de_GNU" TargetMode="External"/><Relationship Id="rId28" Type="http://schemas.openxmlformats.org/officeDocument/2006/relationships/hyperlink" Target="http://es.wikipedia.org/wiki/Java_SE" TargetMode="External"/><Relationship Id="rId36" Type="http://schemas.openxmlformats.org/officeDocument/2006/relationships/hyperlink" Target="http://tinyurl.com/adr-server-dev1" TargetMode="External"/><Relationship Id="rId49" Type="http://schemas.openxmlformats.org/officeDocument/2006/relationships/hyperlink" Target="http://tinyurl.com/adr-na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4146FF-EB74-4030-8D58-7D8ECEE720F6}" type="doc">
      <dgm:prSet loTypeId="urn:microsoft.com/office/officeart/2005/8/layout/equation1" loCatId="relationship" qsTypeId="urn:microsoft.com/office/officeart/2005/8/quickstyle/3d3" qsCatId="3D" csTypeId="urn:microsoft.com/office/officeart/2005/8/colors/accent1_2" csCatId="accent1" phldr="1"/>
      <dgm:spPr/>
      <dgm:t>
        <a:bodyPr/>
        <a:lstStyle/>
        <a:p>
          <a:endParaRPr lang="es-AR"/>
        </a:p>
      </dgm:t>
    </dgm:pt>
    <dgm:pt modelId="{B2EE7840-871B-4B94-84F7-3A29FFA268B1}">
      <dgm:prSet phldrT="[Text]" custT="1"/>
      <dgm:spPr/>
      <dgm:t>
        <a:bodyPr/>
        <a:lstStyle/>
        <a:p>
          <a:r>
            <a:rPr lang="es-AR" sz="1200" dirty="0" err="1" smtClean="0"/>
            <a:t>Postgres</a:t>
          </a:r>
          <a:endParaRPr lang="es-AR" sz="1200" dirty="0"/>
        </a:p>
      </dgm:t>
    </dgm:pt>
    <dgm:pt modelId="{B616B468-A1A7-4D8D-9D96-94E9F2CE2ED7}" type="parTrans" cxnId="{5DC4FDA4-8B2A-4126-8E21-6A12F09883BF}">
      <dgm:prSet/>
      <dgm:spPr/>
      <dgm:t>
        <a:bodyPr/>
        <a:lstStyle/>
        <a:p>
          <a:endParaRPr lang="es-AR" sz="2400"/>
        </a:p>
      </dgm:t>
    </dgm:pt>
    <dgm:pt modelId="{A95DAB7C-70BA-40DE-B600-15BFC3997050}" type="sibTrans" cxnId="{5DC4FDA4-8B2A-4126-8E21-6A12F09883BF}">
      <dgm:prSet custT="1"/>
      <dgm:spPr/>
      <dgm:t>
        <a:bodyPr/>
        <a:lstStyle/>
        <a:p>
          <a:endParaRPr lang="es-AR" sz="1100"/>
        </a:p>
      </dgm:t>
    </dgm:pt>
    <dgm:pt modelId="{20B1ADE3-2A33-4A5F-A82D-4E0ED466D408}">
      <dgm:prSet phldrT="[Text]" custT="1"/>
      <dgm:spPr/>
      <dgm:t>
        <a:bodyPr/>
        <a:lstStyle/>
        <a:p>
          <a:r>
            <a:rPr lang="es-AR" sz="1400" dirty="0" smtClean="0"/>
            <a:t>Linux Server</a:t>
          </a:r>
          <a:endParaRPr lang="es-AR" sz="1400" dirty="0"/>
        </a:p>
      </dgm:t>
    </dgm:pt>
    <dgm:pt modelId="{AB4F562F-C1F0-438D-8ECE-3C7284409D82}" type="parTrans" cxnId="{0F91B86C-624D-43FB-8180-B12AE5D77E67}">
      <dgm:prSet/>
      <dgm:spPr/>
      <dgm:t>
        <a:bodyPr/>
        <a:lstStyle/>
        <a:p>
          <a:endParaRPr lang="es-AR" sz="2400"/>
        </a:p>
      </dgm:t>
    </dgm:pt>
    <dgm:pt modelId="{B99E24FE-FFCE-460B-BDF5-FBD010259723}" type="sibTrans" cxnId="{0F91B86C-624D-43FB-8180-B12AE5D77E67}">
      <dgm:prSet custT="1"/>
      <dgm:spPr/>
      <dgm:t>
        <a:bodyPr/>
        <a:lstStyle/>
        <a:p>
          <a:endParaRPr lang="es-AR" sz="1100"/>
        </a:p>
      </dgm:t>
    </dgm:pt>
    <dgm:pt modelId="{BA1E463F-4A7E-45DF-BE06-18A8C1DC59B0}">
      <dgm:prSet phldrT="[Text]" custT="1"/>
      <dgm:spPr/>
      <dgm:t>
        <a:bodyPr/>
        <a:lstStyle/>
        <a:p>
          <a:r>
            <a:rPr lang="es-AR" sz="3600" dirty="0" smtClean="0"/>
            <a:t>$0</a:t>
          </a:r>
          <a:endParaRPr lang="es-AR" sz="3600" dirty="0"/>
        </a:p>
      </dgm:t>
    </dgm:pt>
    <dgm:pt modelId="{F52EABF6-066C-4B04-82D4-C1EE1EF3A3B1}" type="parTrans" cxnId="{130F9D65-DBC9-4F12-9CE8-8112735A81CF}">
      <dgm:prSet/>
      <dgm:spPr/>
      <dgm:t>
        <a:bodyPr/>
        <a:lstStyle/>
        <a:p>
          <a:endParaRPr lang="es-AR" sz="2400"/>
        </a:p>
      </dgm:t>
    </dgm:pt>
    <dgm:pt modelId="{0D7CF63D-0C27-4563-A84F-90085376FE4F}" type="sibTrans" cxnId="{130F9D65-DBC9-4F12-9CE8-8112735A81CF}">
      <dgm:prSet/>
      <dgm:spPr/>
      <dgm:t>
        <a:bodyPr/>
        <a:lstStyle/>
        <a:p>
          <a:endParaRPr lang="es-AR" sz="2400"/>
        </a:p>
      </dgm:t>
    </dgm:pt>
    <dgm:pt modelId="{F021C3EC-EC1E-4859-8ADD-1E1B599847C1}">
      <dgm:prSet phldrT="[Text]" custT="1"/>
      <dgm:spPr/>
      <dgm:t>
        <a:bodyPr/>
        <a:lstStyle/>
        <a:p>
          <a:r>
            <a:rPr lang="es-AR" sz="1200" dirty="0" smtClean="0"/>
            <a:t>Linux Desktop</a:t>
          </a:r>
          <a:endParaRPr lang="es-AR" sz="1200" dirty="0"/>
        </a:p>
      </dgm:t>
    </dgm:pt>
    <dgm:pt modelId="{4A34F6E3-624E-45CA-81E7-863E2A780B05}" type="parTrans" cxnId="{98705CD7-9FD0-44BB-9498-18738841BF44}">
      <dgm:prSet/>
      <dgm:spPr/>
      <dgm:t>
        <a:bodyPr/>
        <a:lstStyle/>
        <a:p>
          <a:endParaRPr lang="es-AR" sz="2400"/>
        </a:p>
      </dgm:t>
    </dgm:pt>
    <dgm:pt modelId="{BB049A0F-B2BC-4FC6-A236-B0353A69EBD8}" type="sibTrans" cxnId="{98705CD7-9FD0-44BB-9498-18738841BF44}">
      <dgm:prSet custT="1"/>
      <dgm:spPr/>
      <dgm:t>
        <a:bodyPr/>
        <a:lstStyle/>
        <a:p>
          <a:endParaRPr lang="es-AR" sz="1100"/>
        </a:p>
      </dgm:t>
    </dgm:pt>
    <dgm:pt modelId="{D2F63A2A-CCFD-4500-A27A-54EB92BCD831}">
      <dgm:prSet phldrT="[Text]" custT="1"/>
      <dgm:spPr/>
      <dgm:t>
        <a:bodyPr/>
        <a:lstStyle/>
        <a:p>
          <a:r>
            <a:rPr lang="es-AR" sz="1200" dirty="0" smtClean="0"/>
            <a:t>Apache </a:t>
          </a:r>
          <a:r>
            <a:rPr lang="es-AR" sz="1200" dirty="0" err="1" smtClean="0"/>
            <a:t>Tomcat</a:t>
          </a:r>
          <a:endParaRPr lang="es-AR" sz="1200" dirty="0"/>
        </a:p>
      </dgm:t>
    </dgm:pt>
    <dgm:pt modelId="{FEB014B8-8D17-4C98-B6BA-B9C3221B5CD5}" type="parTrans" cxnId="{4F18F8DE-6441-4D6F-A823-21E28D81937E}">
      <dgm:prSet/>
      <dgm:spPr/>
      <dgm:t>
        <a:bodyPr/>
        <a:lstStyle/>
        <a:p>
          <a:endParaRPr lang="es-AR" sz="2400"/>
        </a:p>
      </dgm:t>
    </dgm:pt>
    <dgm:pt modelId="{FFFA5A1F-4EEE-49AE-B25D-676679ED9C8D}" type="sibTrans" cxnId="{4F18F8DE-6441-4D6F-A823-21E28D81937E}">
      <dgm:prSet custT="1"/>
      <dgm:spPr/>
      <dgm:t>
        <a:bodyPr/>
        <a:lstStyle/>
        <a:p>
          <a:endParaRPr lang="es-AR" sz="1400"/>
        </a:p>
      </dgm:t>
    </dgm:pt>
    <dgm:pt modelId="{80E2C269-723A-4089-9580-9658E5B6CFB6}" type="pres">
      <dgm:prSet presAssocID="{054146FF-EB74-4030-8D58-7D8ECEE720F6}" presName="linearFlow" presStyleCnt="0">
        <dgm:presLayoutVars>
          <dgm:dir/>
          <dgm:resizeHandles val="exact"/>
        </dgm:presLayoutVars>
      </dgm:prSet>
      <dgm:spPr/>
      <dgm:t>
        <a:bodyPr/>
        <a:lstStyle/>
        <a:p>
          <a:endParaRPr lang="es-AR"/>
        </a:p>
      </dgm:t>
    </dgm:pt>
    <dgm:pt modelId="{953E3B99-C1ED-4B6D-A1E3-8AB80C7B4B0B}" type="pres">
      <dgm:prSet presAssocID="{B2EE7840-871B-4B94-84F7-3A29FFA268B1}" presName="node" presStyleLbl="node1" presStyleIdx="0" presStyleCnt="5">
        <dgm:presLayoutVars>
          <dgm:bulletEnabled val="1"/>
        </dgm:presLayoutVars>
      </dgm:prSet>
      <dgm:spPr/>
      <dgm:t>
        <a:bodyPr/>
        <a:lstStyle/>
        <a:p>
          <a:endParaRPr lang="es-AR"/>
        </a:p>
      </dgm:t>
    </dgm:pt>
    <dgm:pt modelId="{57086187-52CB-419E-B946-E8BC7788B0F6}" type="pres">
      <dgm:prSet presAssocID="{A95DAB7C-70BA-40DE-B600-15BFC3997050}" presName="spacerL" presStyleCnt="0"/>
      <dgm:spPr/>
    </dgm:pt>
    <dgm:pt modelId="{F5A507C8-E12D-4088-A9DD-BFE0897B89C2}" type="pres">
      <dgm:prSet presAssocID="{A95DAB7C-70BA-40DE-B600-15BFC3997050}" presName="sibTrans" presStyleLbl="sibTrans2D1" presStyleIdx="0" presStyleCnt="4" custScaleX="49401" custScaleY="51197"/>
      <dgm:spPr/>
      <dgm:t>
        <a:bodyPr/>
        <a:lstStyle/>
        <a:p>
          <a:endParaRPr lang="es-AR"/>
        </a:p>
      </dgm:t>
    </dgm:pt>
    <dgm:pt modelId="{A85145D0-4FC9-45D2-AA18-75016F322039}" type="pres">
      <dgm:prSet presAssocID="{A95DAB7C-70BA-40DE-B600-15BFC3997050}" presName="spacerR" presStyleCnt="0"/>
      <dgm:spPr/>
    </dgm:pt>
    <dgm:pt modelId="{4E927192-F7FB-4B90-A773-227E4DE7750D}" type="pres">
      <dgm:prSet presAssocID="{20B1ADE3-2A33-4A5F-A82D-4E0ED466D408}" presName="node" presStyleLbl="node1" presStyleIdx="1" presStyleCnt="5">
        <dgm:presLayoutVars>
          <dgm:bulletEnabled val="1"/>
        </dgm:presLayoutVars>
      </dgm:prSet>
      <dgm:spPr/>
      <dgm:t>
        <a:bodyPr/>
        <a:lstStyle/>
        <a:p>
          <a:endParaRPr lang="es-AR"/>
        </a:p>
      </dgm:t>
    </dgm:pt>
    <dgm:pt modelId="{1CD0D243-EA27-47B8-9631-81A235C434B9}" type="pres">
      <dgm:prSet presAssocID="{B99E24FE-FFCE-460B-BDF5-FBD010259723}" presName="spacerL" presStyleCnt="0"/>
      <dgm:spPr/>
    </dgm:pt>
    <dgm:pt modelId="{15F56C05-4F70-465B-9C45-DEBF62872B3E}" type="pres">
      <dgm:prSet presAssocID="{B99E24FE-FFCE-460B-BDF5-FBD010259723}" presName="sibTrans" presStyleLbl="sibTrans2D1" presStyleIdx="1" presStyleCnt="4" custScaleX="55093" custScaleY="49344"/>
      <dgm:spPr/>
      <dgm:t>
        <a:bodyPr/>
        <a:lstStyle/>
        <a:p>
          <a:endParaRPr lang="es-AR"/>
        </a:p>
      </dgm:t>
    </dgm:pt>
    <dgm:pt modelId="{D3F55F93-7C74-4D9D-BD62-E54228B5A901}" type="pres">
      <dgm:prSet presAssocID="{B99E24FE-FFCE-460B-BDF5-FBD010259723}" presName="spacerR" presStyleCnt="0"/>
      <dgm:spPr/>
    </dgm:pt>
    <dgm:pt modelId="{B3D2F53E-E6BD-42AD-9651-5DFA2C4CF076}" type="pres">
      <dgm:prSet presAssocID="{F021C3EC-EC1E-4859-8ADD-1E1B599847C1}" presName="node" presStyleLbl="node1" presStyleIdx="2" presStyleCnt="5">
        <dgm:presLayoutVars>
          <dgm:bulletEnabled val="1"/>
        </dgm:presLayoutVars>
      </dgm:prSet>
      <dgm:spPr/>
      <dgm:t>
        <a:bodyPr/>
        <a:lstStyle/>
        <a:p>
          <a:endParaRPr lang="es-AR"/>
        </a:p>
      </dgm:t>
    </dgm:pt>
    <dgm:pt modelId="{AFF26BE2-ABC6-42DF-B7A3-8CFD7FEF2744}" type="pres">
      <dgm:prSet presAssocID="{BB049A0F-B2BC-4FC6-A236-B0353A69EBD8}" presName="spacerL" presStyleCnt="0"/>
      <dgm:spPr/>
    </dgm:pt>
    <dgm:pt modelId="{35F0FCA2-96EE-4708-902B-56C18B5E5071}" type="pres">
      <dgm:prSet presAssocID="{BB049A0F-B2BC-4FC6-A236-B0353A69EBD8}" presName="sibTrans" presStyleLbl="sibTrans2D1" presStyleIdx="2" presStyleCnt="4" custScaleX="48926" custScaleY="47458"/>
      <dgm:spPr/>
      <dgm:t>
        <a:bodyPr/>
        <a:lstStyle/>
        <a:p>
          <a:endParaRPr lang="es-AR"/>
        </a:p>
      </dgm:t>
    </dgm:pt>
    <dgm:pt modelId="{796E0848-1C7E-4D75-919D-36458266AB97}" type="pres">
      <dgm:prSet presAssocID="{BB049A0F-B2BC-4FC6-A236-B0353A69EBD8}" presName="spacerR" presStyleCnt="0"/>
      <dgm:spPr/>
    </dgm:pt>
    <dgm:pt modelId="{0A052003-6206-40DE-9655-AD5B659E67DC}" type="pres">
      <dgm:prSet presAssocID="{D2F63A2A-CCFD-4500-A27A-54EB92BCD831}" presName="node" presStyleLbl="node1" presStyleIdx="3" presStyleCnt="5">
        <dgm:presLayoutVars>
          <dgm:bulletEnabled val="1"/>
        </dgm:presLayoutVars>
      </dgm:prSet>
      <dgm:spPr/>
      <dgm:t>
        <a:bodyPr/>
        <a:lstStyle/>
        <a:p>
          <a:endParaRPr lang="es-AR"/>
        </a:p>
      </dgm:t>
    </dgm:pt>
    <dgm:pt modelId="{92A030A3-A1D9-45B9-BAC4-26CA2A305581}" type="pres">
      <dgm:prSet presAssocID="{FFFA5A1F-4EEE-49AE-B25D-676679ED9C8D}" presName="spacerL" presStyleCnt="0"/>
      <dgm:spPr/>
    </dgm:pt>
    <dgm:pt modelId="{7DDA335B-F91E-457D-ACDB-FB36C280C2BD}" type="pres">
      <dgm:prSet presAssocID="{FFFA5A1F-4EEE-49AE-B25D-676679ED9C8D}" presName="sibTrans" presStyleLbl="sibTrans2D1" presStyleIdx="3" presStyleCnt="4"/>
      <dgm:spPr/>
      <dgm:t>
        <a:bodyPr/>
        <a:lstStyle/>
        <a:p>
          <a:endParaRPr lang="es-AR"/>
        </a:p>
      </dgm:t>
    </dgm:pt>
    <dgm:pt modelId="{F63EBE15-0041-4447-891F-8B40D7D6EA4A}" type="pres">
      <dgm:prSet presAssocID="{FFFA5A1F-4EEE-49AE-B25D-676679ED9C8D}" presName="spacerR" presStyleCnt="0"/>
      <dgm:spPr/>
    </dgm:pt>
    <dgm:pt modelId="{A6BEB3CC-4EBB-48B9-988E-91BBE3A249DF}" type="pres">
      <dgm:prSet presAssocID="{BA1E463F-4A7E-45DF-BE06-18A8C1DC59B0}" presName="node" presStyleLbl="node1" presStyleIdx="4" presStyleCnt="5">
        <dgm:presLayoutVars>
          <dgm:bulletEnabled val="1"/>
        </dgm:presLayoutVars>
      </dgm:prSet>
      <dgm:spPr/>
      <dgm:t>
        <a:bodyPr/>
        <a:lstStyle/>
        <a:p>
          <a:endParaRPr lang="es-AR"/>
        </a:p>
      </dgm:t>
    </dgm:pt>
  </dgm:ptLst>
  <dgm:cxnLst>
    <dgm:cxn modelId="{4493972F-CFB2-4572-BB61-805BE6C863AC}" type="presOf" srcId="{D2F63A2A-CCFD-4500-A27A-54EB92BCD831}" destId="{0A052003-6206-40DE-9655-AD5B659E67DC}" srcOrd="0" destOrd="0" presId="urn:microsoft.com/office/officeart/2005/8/layout/equation1"/>
    <dgm:cxn modelId="{4F18F8DE-6441-4D6F-A823-21E28D81937E}" srcId="{054146FF-EB74-4030-8D58-7D8ECEE720F6}" destId="{D2F63A2A-CCFD-4500-A27A-54EB92BCD831}" srcOrd="3" destOrd="0" parTransId="{FEB014B8-8D17-4C98-B6BA-B9C3221B5CD5}" sibTransId="{FFFA5A1F-4EEE-49AE-B25D-676679ED9C8D}"/>
    <dgm:cxn modelId="{2CDD7AC0-3F15-4564-89E1-C5C93FB5D11E}" type="presOf" srcId="{BB049A0F-B2BC-4FC6-A236-B0353A69EBD8}" destId="{35F0FCA2-96EE-4708-902B-56C18B5E5071}" srcOrd="0" destOrd="0" presId="urn:microsoft.com/office/officeart/2005/8/layout/equation1"/>
    <dgm:cxn modelId="{F2F6DAF0-BA8D-415E-8EEB-7658BA51FA07}" type="presOf" srcId="{BA1E463F-4A7E-45DF-BE06-18A8C1DC59B0}" destId="{A6BEB3CC-4EBB-48B9-988E-91BBE3A249DF}" srcOrd="0" destOrd="0" presId="urn:microsoft.com/office/officeart/2005/8/layout/equation1"/>
    <dgm:cxn modelId="{D8B8999D-2ED1-407B-BF77-110F6CE9FAA1}" type="presOf" srcId="{F021C3EC-EC1E-4859-8ADD-1E1B599847C1}" destId="{B3D2F53E-E6BD-42AD-9651-5DFA2C4CF076}" srcOrd="0" destOrd="0" presId="urn:microsoft.com/office/officeart/2005/8/layout/equation1"/>
    <dgm:cxn modelId="{56C5EBE0-CF83-49F7-B072-711379227858}" type="presOf" srcId="{20B1ADE3-2A33-4A5F-A82D-4E0ED466D408}" destId="{4E927192-F7FB-4B90-A773-227E4DE7750D}" srcOrd="0" destOrd="0" presId="urn:microsoft.com/office/officeart/2005/8/layout/equation1"/>
    <dgm:cxn modelId="{0F91B86C-624D-43FB-8180-B12AE5D77E67}" srcId="{054146FF-EB74-4030-8D58-7D8ECEE720F6}" destId="{20B1ADE3-2A33-4A5F-A82D-4E0ED466D408}" srcOrd="1" destOrd="0" parTransId="{AB4F562F-C1F0-438D-8ECE-3C7284409D82}" sibTransId="{B99E24FE-FFCE-460B-BDF5-FBD010259723}"/>
    <dgm:cxn modelId="{93FB4DB6-0735-4BE1-AFB0-88043E19B486}" type="presOf" srcId="{B2EE7840-871B-4B94-84F7-3A29FFA268B1}" destId="{953E3B99-C1ED-4B6D-A1E3-8AB80C7B4B0B}" srcOrd="0" destOrd="0" presId="urn:microsoft.com/office/officeart/2005/8/layout/equation1"/>
    <dgm:cxn modelId="{72257F91-8122-4AAE-A3F6-E3BAF15804D8}" type="presOf" srcId="{B99E24FE-FFCE-460B-BDF5-FBD010259723}" destId="{15F56C05-4F70-465B-9C45-DEBF62872B3E}" srcOrd="0" destOrd="0" presId="urn:microsoft.com/office/officeart/2005/8/layout/equation1"/>
    <dgm:cxn modelId="{98705CD7-9FD0-44BB-9498-18738841BF44}" srcId="{054146FF-EB74-4030-8D58-7D8ECEE720F6}" destId="{F021C3EC-EC1E-4859-8ADD-1E1B599847C1}" srcOrd="2" destOrd="0" parTransId="{4A34F6E3-624E-45CA-81E7-863E2A780B05}" sibTransId="{BB049A0F-B2BC-4FC6-A236-B0353A69EBD8}"/>
    <dgm:cxn modelId="{130F9D65-DBC9-4F12-9CE8-8112735A81CF}" srcId="{054146FF-EB74-4030-8D58-7D8ECEE720F6}" destId="{BA1E463F-4A7E-45DF-BE06-18A8C1DC59B0}" srcOrd="4" destOrd="0" parTransId="{F52EABF6-066C-4B04-82D4-C1EE1EF3A3B1}" sibTransId="{0D7CF63D-0C27-4563-A84F-90085376FE4F}"/>
    <dgm:cxn modelId="{7F4360A3-203C-441A-9B28-9DBC0AD04D75}" type="presOf" srcId="{FFFA5A1F-4EEE-49AE-B25D-676679ED9C8D}" destId="{7DDA335B-F91E-457D-ACDB-FB36C280C2BD}" srcOrd="0" destOrd="0" presId="urn:microsoft.com/office/officeart/2005/8/layout/equation1"/>
    <dgm:cxn modelId="{1583B381-15E8-472E-98E9-296450F11A3B}" type="presOf" srcId="{054146FF-EB74-4030-8D58-7D8ECEE720F6}" destId="{80E2C269-723A-4089-9580-9658E5B6CFB6}" srcOrd="0" destOrd="0" presId="urn:microsoft.com/office/officeart/2005/8/layout/equation1"/>
    <dgm:cxn modelId="{5DC4FDA4-8B2A-4126-8E21-6A12F09883BF}" srcId="{054146FF-EB74-4030-8D58-7D8ECEE720F6}" destId="{B2EE7840-871B-4B94-84F7-3A29FFA268B1}" srcOrd="0" destOrd="0" parTransId="{B616B468-A1A7-4D8D-9D96-94E9F2CE2ED7}" sibTransId="{A95DAB7C-70BA-40DE-B600-15BFC3997050}"/>
    <dgm:cxn modelId="{F1D99772-1B78-4D95-8D57-8FF1EDC7E765}" type="presOf" srcId="{A95DAB7C-70BA-40DE-B600-15BFC3997050}" destId="{F5A507C8-E12D-4088-A9DD-BFE0897B89C2}" srcOrd="0" destOrd="0" presId="urn:microsoft.com/office/officeart/2005/8/layout/equation1"/>
    <dgm:cxn modelId="{B2850978-0727-40B1-A5FD-3B48DEC7B900}" type="presParOf" srcId="{80E2C269-723A-4089-9580-9658E5B6CFB6}" destId="{953E3B99-C1ED-4B6D-A1E3-8AB80C7B4B0B}" srcOrd="0" destOrd="0" presId="urn:microsoft.com/office/officeart/2005/8/layout/equation1"/>
    <dgm:cxn modelId="{3A1CDE05-F411-4BA5-A97A-7F7703939982}" type="presParOf" srcId="{80E2C269-723A-4089-9580-9658E5B6CFB6}" destId="{57086187-52CB-419E-B946-E8BC7788B0F6}" srcOrd="1" destOrd="0" presId="urn:microsoft.com/office/officeart/2005/8/layout/equation1"/>
    <dgm:cxn modelId="{4B6080C8-353A-43B2-AE51-68CB45BB8380}" type="presParOf" srcId="{80E2C269-723A-4089-9580-9658E5B6CFB6}" destId="{F5A507C8-E12D-4088-A9DD-BFE0897B89C2}" srcOrd="2" destOrd="0" presId="urn:microsoft.com/office/officeart/2005/8/layout/equation1"/>
    <dgm:cxn modelId="{36B8A645-A54B-4E9A-AD23-171478EE9399}" type="presParOf" srcId="{80E2C269-723A-4089-9580-9658E5B6CFB6}" destId="{A85145D0-4FC9-45D2-AA18-75016F322039}" srcOrd="3" destOrd="0" presId="urn:microsoft.com/office/officeart/2005/8/layout/equation1"/>
    <dgm:cxn modelId="{AEF4E94B-C8FE-4A42-A509-054B2285AD6D}" type="presParOf" srcId="{80E2C269-723A-4089-9580-9658E5B6CFB6}" destId="{4E927192-F7FB-4B90-A773-227E4DE7750D}" srcOrd="4" destOrd="0" presId="urn:microsoft.com/office/officeart/2005/8/layout/equation1"/>
    <dgm:cxn modelId="{E5B0CEE9-1942-4219-B210-D5F2719D846D}" type="presParOf" srcId="{80E2C269-723A-4089-9580-9658E5B6CFB6}" destId="{1CD0D243-EA27-47B8-9631-81A235C434B9}" srcOrd="5" destOrd="0" presId="urn:microsoft.com/office/officeart/2005/8/layout/equation1"/>
    <dgm:cxn modelId="{C263CD4B-4840-4961-87AE-5C38ACF4104B}" type="presParOf" srcId="{80E2C269-723A-4089-9580-9658E5B6CFB6}" destId="{15F56C05-4F70-465B-9C45-DEBF62872B3E}" srcOrd="6" destOrd="0" presId="urn:microsoft.com/office/officeart/2005/8/layout/equation1"/>
    <dgm:cxn modelId="{B0C91F29-CFFA-4F5C-AE43-F59B2D8361F6}" type="presParOf" srcId="{80E2C269-723A-4089-9580-9658E5B6CFB6}" destId="{D3F55F93-7C74-4D9D-BD62-E54228B5A901}" srcOrd="7" destOrd="0" presId="urn:microsoft.com/office/officeart/2005/8/layout/equation1"/>
    <dgm:cxn modelId="{01F3805D-8CBE-4D86-9290-43849C441F5D}" type="presParOf" srcId="{80E2C269-723A-4089-9580-9658E5B6CFB6}" destId="{B3D2F53E-E6BD-42AD-9651-5DFA2C4CF076}" srcOrd="8" destOrd="0" presId="urn:microsoft.com/office/officeart/2005/8/layout/equation1"/>
    <dgm:cxn modelId="{EB7DC144-60E5-4370-8271-41514CF85C0F}" type="presParOf" srcId="{80E2C269-723A-4089-9580-9658E5B6CFB6}" destId="{AFF26BE2-ABC6-42DF-B7A3-8CFD7FEF2744}" srcOrd="9" destOrd="0" presId="urn:microsoft.com/office/officeart/2005/8/layout/equation1"/>
    <dgm:cxn modelId="{CD514031-A628-4B67-B859-587EB76DB9B9}" type="presParOf" srcId="{80E2C269-723A-4089-9580-9658E5B6CFB6}" destId="{35F0FCA2-96EE-4708-902B-56C18B5E5071}" srcOrd="10" destOrd="0" presId="urn:microsoft.com/office/officeart/2005/8/layout/equation1"/>
    <dgm:cxn modelId="{6D5674A6-A31E-4DCF-8597-A43E07D5E5F1}" type="presParOf" srcId="{80E2C269-723A-4089-9580-9658E5B6CFB6}" destId="{796E0848-1C7E-4D75-919D-36458266AB97}" srcOrd="11" destOrd="0" presId="urn:microsoft.com/office/officeart/2005/8/layout/equation1"/>
    <dgm:cxn modelId="{08D29381-0156-408D-BC24-7EF593F59F4F}" type="presParOf" srcId="{80E2C269-723A-4089-9580-9658E5B6CFB6}" destId="{0A052003-6206-40DE-9655-AD5B659E67DC}" srcOrd="12" destOrd="0" presId="urn:microsoft.com/office/officeart/2005/8/layout/equation1"/>
    <dgm:cxn modelId="{E8E5F3AA-E5C3-4405-A0B1-85375EFCF22A}" type="presParOf" srcId="{80E2C269-723A-4089-9580-9658E5B6CFB6}" destId="{92A030A3-A1D9-45B9-BAC4-26CA2A305581}" srcOrd="13" destOrd="0" presId="urn:microsoft.com/office/officeart/2005/8/layout/equation1"/>
    <dgm:cxn modelId="{31E47444-E4DC-416E-922C-DC946642907B}" type="presParOf" srcId="{80E2C269-723A-4089-9580-9658E5B6CFB6}" destId="{7DDA335B-F91E-457D-ACDB-FB36C280C2BD}" srcOrd="14" destOrd="0" presId="urn:microsoft.com/office/officeart/2005/8/layout/equation1"/>
    <dgm:cxn modelId="{C842B97C-1CD5-40FC-83E7-93BB4304D6B5}" type="presParOf" srcId="{80E2C269-723A-4089-9580-9658E5B6CFB6}" destId="{F63EBE15-0041-4447-891F-8B40D7D6EA4A}" srcOrd="15" destOrd="0" presId="urn:microsoft.com/office/officeart/2005/8/layout/equation1"/>
    <dgm:cxn modelId="{1C02A610-CEA4-4BB7-BE85-435EBC153F2E}" type="presParOf" srcId="{80E2C269-723A-4089-9580-9658E5B6CFB6}" destId="{A6BEB3CC-4EBB-48B9-988E-91BBE3A249DF}" srcOrd="16" destOrd="0" presId="urn:microsoft.com/office/officeart/2005/8/layout/equati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563E53-F598-431D-A12D-F840AB39FD7C}" type="doc">
      <dgm:prSet loTypeId="urn:microsoft.com/office/officeart/2005/8/layout/matrix3" loCatId="matrix" qsTypeId="urn:microsoft.com/office/officeart/2005/8/quickstyle/3d3" qsCatId="3D" csTypeId="urn:microsoft.com/office/officeart/2005/8/colors/accent1_2" csCatId="accent1" phldr="1"/>
      <dgm:spPr/>
      <dgm:t>
        <a:bodyPr/>
        <a:lstStyle/>
        <a:p>
          <a:endParaRPr lang="es-AR"/>
        </a:p>
      </dgm:t>
    </dgm:pt>
    <dgm:pt modelId="{9F1EC3D2-9E6D-4DA6-A006-E2D7F1B46918}">
      <dgm:prSet/>
      <dgm:spPr/>
      <dgm:t>
        <a:bodyPr/>
        <a:lstStyle/>
        <a:p>
          <a:pPr rtl="0"/>
          <a:r>
            <a:rPr lang="es-AR" smtClean="0"/>
            <a:t>Backups</a:t>
          </a:r>
          <a:endParaRPr lang="es-AR"/>
        </a:p>
      </dgm:t>
    </dgm:pt>
    <dgm:pt modelId="{5271766C-FCC3-40CF-9700-299BDB07CF62}" type="parTrans" cxnId="{EFC85217-3D55-4BC2-AEF3-A7734125052B}">
      <dgm:prSet/>
      <dgm:spPr/>
      <dgm:t>
        <a:bodyPr/>
        <a:lstStyle/>
        <a:p>
          <a:endParaRPr lang="es-AR"/>
        </a:p>
      </dgm:t>
    </dgm:pt>
    <dgm:pt modelId="{686E2CAF-2546-40A3-9DAC-7516C70FE73F}" type="sibTrans" cxnId="{EFC85217-3D55-4BC2-AEF3-A7734125052B}">
      <dgm:prSet/>
      <dgm:spPr/>
      <dgm:t>
        <a:bodyPr/>
        <a:lstStyle/>
        <a:p>
          <a:endParaRPr lang="es-AR"/>
        </a:p>
      </dgm:t>
    </dgm:pt>
    <dgm:pt modelId="{BF22CE88-6279-4938-9932-90F87E2E652B}">
      <dgm:prSet/>
      <dgm:spPr/>
      <dgm:t>
        <a:bodyPr/>
        <a:lstStyle/>
        <a:p>
          <a:pPr rtl="0"/>
          <a:r>
            <a:rPr lang="es-AR" smtClean="0"/>
            <a:t>Cluster</a:t>
          </a:r>
          <a:endParaRPr lang="es-AR"/>
        </a:p>
      </dgm:t>
    </dgm:pt>
    <dgm:pt modelId="{FB001114-C665-4F4F-BDF3-349F2C36EAB2}" type="parTrans" cxnId="{F4D75074-69C0-43BD-84BC-376911FD705F}">
      <dgm:prSet/>
      <dgm:spPr/>
      <dgm:t>
        <a:bodyPr/>
        <a:lstStyle/>
        <a:p>
          <a:endParaRPr lang="es-AR"/>
        </a:p>
      </dgm:t>
    </dgm:pt>
    <dgm:pt modelId="{B81300FA-D941-451E-8294-C01B3F5B1A28}" type="sibTrans" cxnId="{F4D75074-69C0-43BD-84BC-376911FD705F}">
      <dgm:prSet/>
      <dgm:spPr/>
      <dgm:t>
        <a:bodyPr/>
        <a:lstStyle/>
        <a:p>
          <a:endParaRPr lang="es-AR"/>
        </a:p>
      </dgm:t>
    </dgm:pt>
    <dgm:pt modelId="{912B805B-34AA-4A17-93B5-D94F5F25E7C2}">
      <dgm:prSet/>
      <dgm:spPr/>
      <dgm:t>
        <a:bodyPr/>
        <a:lstStyle/>
        <a:p>
          <a:pPr rtl="0"/>
          <a:r>
            <a:rPr lang="es-AR" dirty="0" smtClean="0"/>
            <a:t>NAS Storage con RAID5</a:t>
          </a:r>
          <a:endParaRPr lang="es-AR" dirty="0"/>
        </a:p>
      </dgm:t>
    </dgm:pt>
    <dgm:pt modelId="{E48C5B7A-EFDB-4178-A384-965F80DCFAFD}" type="parTrans" cxnId="{0538BBAF-5709-41DC-BDD0-0CA6FCCAA080}">
      <dgm:prSet/>
      <dgm:spPr/>
      <dgm:t>
        <a:bodyPr/>
        <a:lstStyle/>
        <a:p>
          <a:endParaRPr lang="es-AR"/>
        </a:p>
      </dgm:t>
    </dgm:pt>
    <dgm:pt modelId="{B5495137-A6D0-4F32-BF03-7EA2B4552FFD}" type="sibTrans" cxnId="{0538BBAF-5709-41DC-BDD0-0CA6FCCAA080}">
      <dgm:prSet/>
      <dgm:spPr/>
      <dgm:t>
        <a:bodyPr/>
        <a:lstStyle/>
        <a:p>
          <a:endParaRPr lang="es-AR"/>
        </a:p>
      </dgm:t>
    </dgm:pt>
    <dgm:pt modelId="{00FD98B2-04B6-44AB-8A2B-A06888116A33}">
      <dgm:prSet/>
      <dgm:spPr/>
      <dgm:t>
        <a:bodyPr/>
        <a:lstStyle/>
        <a:p>
          <a:pPr rtl="0"/>
          <a:r>
            <a:rPr lang="es-AR" dirty="0" smtClean="0"/>
            <a:t>Conexión Duplicada</a:t>
          </a:r>
          <a:endParaRPr lang="es-AR" dirty="0"/>
        </a:p>
      </dgm:t>
    </dgm:pt>
    <dgm:pt modelId="{6348E2BC-C919-4230-8B6E-43EAF43A161A}" type="parTrans" cxnId="{CB27D06B-1C1E-458D-95D1-3E21B6364003}">
      <dgm:prSet/>
      <dgm:spPr/>
      <dgm:t>
        <a:bodyPr/>
        <a:lstStyle/>
        <a:p>
          <a:endParaRPr lang="es-AR"/>
        </a:p>
      </dgm:t>
    </dgm:pt>
    <dgm:pt modelId="{AAE3D6FB-BF3A-40C7-91D0-2E0709F4621A}" type="sibTrans" cxnId="{CB27D06B-1C1E-458D-95D1-3E21B6364003}">
      <dgm:prSet/>
      <dgm:spPr/>
      <dgm:t>
        <a:bodyPr/>
        <a:lstStyle/>
        <a:p>
          <a:endParaRPr lang="es-AR"/>
        </a:p>
      </dgm:t>
    </dgm:pt>
    <dgm:pt modelId="{261B374D-669E-41D4-9CE3-A317EDB799CC}" type="pres">
      <dgm:prSet presAssocID="{6C563E53-F598-431D-A12D-F840AB39FD7C}" presName="matrix" presStyleCnt="0">
        <dgm:presLayoutVars>
          <dgm:chMax val="1"/>
          <dgm:dir/>
          <dgm:resizeHandles val="exact"/>
        </dgm:presLayoutVars>
      </dgm:prSet>
      <dgm:spPr/>
      <dgm:t>
        <a:bodyPr/>
        <a:lstStyle/>
        <a:p>
          <a:endParaRPr lang="es-AR"/>
        </a:p>
      </dgm:t>
    </dgm:pt>
    <dgm:pt modelId="{4F428F06-F9DF-4CA1-9AB7-A8AB6C680FC8}" type="pres">
      <dgm:prSet presAssocID="{6C563E53-F598-431D-A12D-F840AB39FD7C}" presName="diamond" presStyleLbl="bgShp" presStyleIdx="0" presStyleCnt="1"/>
      <dgm:spPr/>
      <dgm:t>
        <a:bodyPr/>
        <a:lstStyle/>
        <a:p>
          <a:endParaRPr lang="es-AR"/>
        </a:p>
      </dgm:t>
    </dgm:pt>
    <dgm:pt modelId="{D9C24C38-FEE6-4B15-B8DF-A6A513B440BA}" type="pres">
      <dgm:prSet presAssocID="{6C563E53-F598-431D-A12D-F840AB39FD7C}" presName="quad1" presStyleLbl="node1" presStyleIdx="0" presStyleCnt="4">
        <dgm:presLayoutVars>
          <dgm:chMax val="0"/>
          <dgm:chPref val="0"/>
          <dgm:bulletEnabled val="1"/>
        </dgm:presLayoutVars>
      </dgm:prSet>
      <dgm:spPr/>
      <dgm:t>
        <a:bodyPr/>
        <a:lstStyle/>
        <a:p>
          <a:endParaRPr lang="es-AR"/>
        </a:p>
      </dgm:t>
    </dgm:pt>
    <dgm:pt modelId="{DA299C92-D329-4A72-AD1E-F7EEC12CAD0B}" type="pres">
      <dgm:prSet presAssocID="{6C563E53-F598-431D-A12D-F840AB39FD7C}" presName="quad2" presStyleLbl="node1" presStyleIdx="1" presStyleCnt="4">
        <dgm:presLayoutVars>
          <dgm:chMax val="0"/>
          <dgm:chPref val="0"/>
          <dgm:bulletEnabled val="1"/>
        </dgm:presLayoutVars>
      </dgm:prSet>
      <dgm:spPr/>
      <dgm:t>
        <a:bodyPr/>
        <a:lstStyle/>
        <a:p>
          <a:endParaRPr lang="es-AR"/>
        </a:p>
      </dgm:t>
    </dgm:pt>
    <dgm:pt modelId="{848D594F-8696-46AC-B732-EDD83B603BEA}" type="pres">
      <dgm:prSet presAssocID="{6C563E53-F598-431D-A12D-F840AB39FD7C}" presName="quad3" presStyleLbl="node1" presStyleIdx="2" presStyleCnt="4">
        <dgm:presLayoutVars>
          <dgm:chMax val="0"/>
          <dgm:chPref val="0"/>
          <dgm:bulletEnabled val="1"/>
        </dgm:presLayoutVars>
      </dgm:prSet>
      <dgm:spPr/>
      <dgm:t>
        <a:bodyPr/>
        <a:lstStyle/>
        <a:p>
          <a:endParaRPr lang="es-AR"/>
        </a:p>
      </dgm:t>
    </dgm:pt>
    <dgm:pt modelId="{3441E9DC-1996-49B4-B113-744669B83F2B}" type="pres">
      <dgm:prSet presAssocID="{6C563E53-F598-431D-A12D-F840AB39FD7C}" presName="quad4" presStyleLbl="node1" presStyleIdx="3" presStyleCnt="4">
        <dgm:presLayoutVars>
          <dgm:chMax val="0"/>
          <dgm:chPref val="0"/>
          <dgm:bulletEnabled val="1"/>
        </dgm:presLayoutVars>
      </dgm:prSet>
      <dgm:spPr/>
      <dgm:t>
        <a:bodyPr/>
        <a:lstStyle/>
        <a:p>
          <a:endParaRPr lang="es-AR"/>
        </a:p>
      </dgm:t>
    </dgm:pt>
  </dgm:ptLst>
  <dgm:cxnLst>
    <dgm:cxn modelId="{DE973536-30AE-4C80-8B5B-9C5389C6C4DC}" type="presOf" srcId="{00FD98B2-04B6-44AB-8A2B-A06888116A33}" destId="{3441E9DC-1996-49B4-B113-744669B83F2B}" srcOrd="0" destOrd="0" presId="urn:microsoft.com/office/officeart/2005/8/layout/matrix3"/>
    <dgm:cxn modelId="{2BB8AB9D-3FE6-4540-8936-E5750429B83E}" type="presOf" srcId="{9F1EC3D2-9E6D-4DA6-A006-E2D7F1B46918}" destId="{D9C24C38-FEE6-4B15-B8DF-A6A513B440BA}" srcOrd="0" destOrd="0" presId="urn:microsoft.com/office/officeart/2005/8/layout/matrix3"/>
    <dgm:cxn modelId="{CB27D06B-1C1E-458D-95D1-3E21B6364003}" srcId="{6C563E53-F598-431D-A12D-F840AB39FD7C}" destId="{00FD98B2-04B6-44AB-8A2B-A06888116A33}" srcOrd="3" destOrd="0" parTransId="{6348E2BC-C919-4230-8B6E-43EAF43A161A}" sibTransId="{AAE3D6FB-BF3A-40C7-91D0-2E0709F4621A}"/>
    <dgm:cxn modelId="{0538BBAF-5709-41DC-BDD0-0CA6FCCAA080}" srcId="{6C563E53-F598-431D-A12D-F840AB39FD7C}" destId="{912B805B-34AA-4A17-93B5-D94F5F25E7C2}" srcOrd="2" destOrd="0" parTransId="{E48C5B7A-EFDB-4178-A384-965F80DCFAFD}" sibTransId="{B5495137-A6D0-4F32-BF03-7EA2B4552FFD}"/>
    <dgm:cxn modelId="{78D9EFE9-BCDD-4954-854A-1B6EF3FC2EC0}" type="presOf" srcId="{BF22CE88-6279-4938-9932-90F87E2E652B}" destId="{DA299C92-D329-4A72-AD1E-F7EEC12CAD0B}" srcOrd="0" destOrd="0" presId="urn:microsoft.com/office/officeart/2005/8/layout/matrix3"/>
    <dgm:cxn modelId="{87872C8F-8AAE-4F5E-B8C1-B9ACCD383C92}" type="presOf" srcId="{912B805B-34AA-4A17-93B5-D94F5F25E7C2}" destId="{848D594F-8696-46AC-B732-EDD83B603BEA}" srcOrd="0" destOrd="0" presId="urn:microsoft.com/office/officeart/2005/8/layout/matrix3"/>
    <dgm:cxn modelId="{F4D75074-69C0-43BD-84BC-376911FD705F}" srcId="{6C563E53-F598-431D-A12D-F840AB39FD7C}" destId="{BF22CE88-6279-4938-9932-90F87E2E652B}" srcOrd="1" destOrd="0" parTransId="{FB001114-C665-4F4F-BDF3-349F2C36EAB2}" sibTransId="{B81300FA-D941-451E-8294-C01B3F5B1A28}"/>
    <dgm:cxn modelId="{EFC85217-3D55-4BC2-AEF3-A7734125052B}" srcId="{6C563E53-F598-431D-A12D-F840AB39FD7C}" destId="{9F1EC3D2-9E6D-4DA6-A006-E2D7F1B46918}" srcOrd="0" destOrd="0" parTransId="{5271766C-FCC3-40CF-9700-299BDB07CF62}" sibTransId="{686E2CAF-2546-40A3-9DAC-7516C70FE73F}"/>
    <dgm:cxn modelId="{F7D2A574-64DA-4049-AB36-A50AC534A4E1}" type="presOf" srcId="{6C563E53-F598-431D-A12D-F840AB39FD7C}" destId="{261B374D-669E-41D4-9CE3-A317EDB799CC}" srcOrd="0" destOrd="0" presId="urn:microsoft.com/office/officeart/2005/8/layout/matrix3"/>
    <dgm:cxn modelId="{D0286CF2-CBDC-40AD-93FE-69C19AB215A8}" type="presParOf" srcId="{261B374D-669E-41D4-9CE3-A317EDB799CC}" destId="{4F428F06-F9DF-4CA1-9AB7-A8AB6C680FC8}" srcOrd="0" destOrd="0" presId="urn:microsoft.com/office/officeart/2005/8/layout/matrix3"/>
    <dgm:cxn modelId="{C4915521-A0B9-49EF-AE61-56C709FCE355}" type="presParOf" srcId="{261B374D-669E-41D4-9CE3-A317EDB799CC}" destId="{D9C24C38-FEE6-4B15-B8DF-A6A513B440BA}" srcOrd="1" destOrd="0" presId="urn:microsoft.com/office/officeart/2005/8/layout/matrix3"/>
    <dgm:cxn modelId="{A0997F7A-8A9A-477E-BED2-B4A5CB80ABAE}" type="presParOf" srcId="{261B374D-669E-41D4-9CE3-A317EDB799CC}" destId="{DA299C92-D329-4A72-AD1E-F7EEC12CAD0B}" srcOrd="2" destOrd="0" presId="urn:microsoft.com/office/officeart/2005/8/layout/matrix3"/>
    <dgm:cxn modelId="{F0C4B146-31F5-4C09-A848-ED84B0F7A0BD}" type="presParOf" srcId="{261B374D-669E-41D4-9CE3-A317EDB799CC}" destId="{848D594F-8696-46AC-B732-EDD83B603BEA}" srcOrd="3" destOrd="0" presId="urn:microsoft.com/office/officeart/2005/8/layout/matrix3"/>
    <dgm:cxn modelId="{0A6B0538-648B-41CA-80C5-01FE36020732}" type="presParOf" srcId="{261B374D-669E-41D4-9CE3-A317EDB799CC}" destId="{3441E9DC-1996-49B4-B113-744669B83F2B}" srcOrd="4" destOrd="0" presId="urn:microsoft.com/office/officeart/2005/8/layout/matrix3"/>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3E3B99-C1ED-4B6D-A1E3-8AB80C7B4B0B}">
      <dsp:nvSpPr>
        <dsp:cNvPr id="0" name=""/>
        <dsp:cNvSpPr/>
      </dsp:nvSpPr>
      <dsp:spPr>
        <a:xfrm>
          <a:off x="1809"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err="1" smtClean="0"/>
            <a:t>Postgres</a:t>
          </a:r>
          <a:endParaRPr lang="es-AR" sz="1200" kern="1200" dirty="0"/>
        </a:p>
      </dsp:txBody>
      <dsp:txXfrm>
        <a:off x="132910" y="491015"/>
        <a:ext cx="633013" cy="633013"/>
      </dsp:txXfrm>
    </dsp:sp>
    <dsp:sp modelId="{F5A507C8-E12D-4088-A9DD-BFE0897B89C2}">
      <dsp:nvSpPr>
        <dsp:cNvPr id="0" name=""/>
        <dsp:cNvSpPr/>
      </dsp:nvSpPr>
      <dsp:spPr>
        <a:xfrm>
          <a:off x="969716" y="674608"/>
          <a:ext cx="256502" cy="265827"/>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1003715" y="777357"/>
        <a:ext cx="188504" cy="60329"/>
      </dsp:txXfrm>
    </dsp:sp>
    <dsp:sp modelId="{4E927192-F7FB-4B90-A773-227E4DE7750D}">
      <dsp:nvSpPr>
        <dsp:cNvPr id="0" name=""/>
        <dsp:cNvSpPr/>
      </dsp:nvSpPr>
      <dsp:spPr>
        <a:xfrm>
          <a:off x="1298910"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AR" sz="1400" kern="1200" dirty="0" smtClean="0"/>
            <a:t>Linux Server</a:t>
          </a:r>
          <a:endParaRPr lang="es-AR" sz="1400" kern="1200" dirty="0"/>
        </a:p>
      </dsp:txBody>
      <dsp:txXfrm>
        <a:off x="1430011" y="491015"/>
        <a:ext cx="633013" cy="633013"/>
      </dsp:txXfrm>
    </dsp:sp>
    <dsp:sp modelId="{15F56C05-4F70-465B-9C45-DEBF62872B3E}">
      <dsp:nvSpPr>
        <dsp:cNvPr id="0" name=""/>
        <dsp:cNvSpPr/>
      </dsp:nvSpPr>
      <dsp:spPr>
        <a:xfrm>
          <a:off x="2266817" y="679418"/>
          <a:ext cx="286056" cy="256206"/>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2304734" y="777391"/>
        <a:ext cx="210222" cy="60260"/>
      </dsp:txXfrm>
    </dsp:sp>
    <dsp:sp modelId="{B3D2F53E-E6BD-42AD-9651-5DFA2C4CF076}">
      <dsp:nvSpPr>
        <dsp:cNvPr id="0" name=""/>
        <dsp:cNvSpPr/>
      </dsp:nvSpPr>
      <dsp:spPr>
        <a:xfrm>
          <a:off x="2625565"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smtClean="0"/>
            <a:t>Linux Desktop</a:t>
          </a:r>
          <a:endParaRPr lang="es-AR" sz="1200" kern="1200" dirty="0"/>
        </a:p>
      </dsp:txBody>
      <dsp:txXfrm>
        <a:off x="2756666" y="491015"/>
        <a:ext cx="633013" cy="633013"/>
      </dsp:txXfrm>
    </dsp:sp>
    <dsp:sp modelId="{35F0FCA2-96EE-4708-902B-56C18B5E5071}">
      <dsp:nvSpPr>
        <dsp:cNvPr id="0" name=""/>
        <dsp:cNvSpPr/>
      </dsp:nvSpPr>
      <dsp:spPr>
        <a:xfrm>
          <a:off x="3593472" y="684315"/>
          <a:ext cx="254036" cy="246413"/>
        </a:xfrm>
        <a:prstGeom prst="mathPlus">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s-AR" sz="1100" kern="1200"/>
        </a:p>
      </dsp:txBody>
      <dsp:txXfrm>
        <a:off x="3627144" y="778543"/>
        <a:ext cx="186692" cy="57957"/>
      </dsp:txXfrm>
    </dsp:sp>
    <dsp:sp modelId="{0A052003-6206-40DE-9655-AD5B659E67DC}">
      <dsp:nvSpPr>
        <dsp:cNvPr id="0" name=""/>
        <dsp:cNvSpPr/>
      </dsp:nvSpPr>
      <dsp:spPr>
        <a:xfrm>
          <a:off x="3920200"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AR" sz="1200" kern="1200" dirty="0" smtClean="0"/>
            <a:t>Apache </a:t>
          </a:r>
          <a:r>
            <a:rPr lang="es-AR" sz="1200" kern="1200" dirty="0" err="1" smtClean="0"/>
            <a:t>Tomcat</a:t>
          </a:r>
          <a:endParaRPr lang="es-AR" sz="1200" kern="1200" dirty="0"/>
        </a:p>
      </dsp:txBody>
      <dsp:txXfrm>
        <a:off x="4051301" y="491015"/>
        <a:ext cx="633013" cy="633013"/>
      </dsp:txXfrm>
    </dsp:sp>
    <dsp:sp modelId="{7DDA335B-F91E-457D-ACDB-FB36C280C2BD}">
      <dsp:nvSpPr>
        <dsp:cNvPr id="0" name=""/>
        <dsp:cNvSpPr/>
      </dsp:nvSpPr>
      <dsp:spPr>
        <a:xfrm>
          <a:off x="4888107" y="547909"/>
          <a:ext cx="519225" cy="519225"/>
        </a:xfrm>
        <a:prstGeom prst="mathEqual">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s-AR" sz="1400" kern="1200"/>
        </a:p>
      </dsp:txBody>
      <dsp:txXfrm>
        <a:off x="4956930" y="654869"/>
        <a:ext cx="381579" cy="305305"/>
      </dsp:txXfrm>
    </dsp:sp>
    <dsp:sp modelId="{A6BEB3CC-4EBB-48B9-988E-91BBE3A249DF}">
      <dsp:nvSpPr>
        <dsp:cNvPr id="0" name=""/>
        <dsp:cNvSpPr/>
      </dsp:nvSpPr>
      <dsp:spPr>
        <a:xfrm>
          <a:off x="5480024" y="359914"/>
          <a:ext cx="895215" cy="895215"/>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r>
            <a:rPr lang="es-AR" sz="3600" kern="1200" dirty="0" smtClean="0"/>
            <a:t>$0</a:t>
          </a:r>
          <a:endParaRPr lang="es-AR" sz="3600" kern="1200" dirty="0"/>
        </a:p>
      </dsp:txBody>
      <dsp:txXfrm>
        <a:off x="5611125" y="491015"/>
        <a:ext cx="633013" cy="633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428F06-F9DF-4CA1-9AB7-A8AB6C680FC8}">
      <dsp:nvSpPr>
        <dsp:cNvPr id="0" name=""/>
        <dsp:cNvSpPr/>
      </dsp:nvSpPr>
      <dsp:spPr>
        <a:xfrm>
          <a:off x="421573" y="0"/>
          <a:ext cx="3253839" cy="3253839"/>
        </a:xfrm>
        <a:prstGeom prst="diamond">
          <a:avLst/>
        </a:prstGeom>
        <a:solidFill>
          <a:schemeClr val="accent1">
            <a:tint val="40000"/>
            <a:hueOff val="0"/>
            <a:satOff val="0"/>
            <a:lumOff val="0"/>
            <a:alphaOff val="0"/>
          </a:schemeClr>
        </a:solidFill>
        <a:ln w="9525" cap="flat" cmpd="sng" algn="ctr">
          <a:solidFill>
            <a:schemeClr val="accent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D9C24C38-FEE6-4B15-B8DF-A6A513B440BA}">
      <dsp:nvSpPr>
        <dsp:cNvPr id="0" name=""/>
        <dsp:cNvSpPr/>
      </dsp:nvSpPr>
      <dsp:spPr>
        <a:xfrm>
          <a:off x="730688" y="309114"/>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smtClean="0"/>
            <a:t>Backups</a:t>
          </a:r>
          <a:endParaRPr lang="es-AR" sz="1700" kern="1200"/>
        </a:p>
      </dsp:txBody>
      <dsp:txXfrm>
        <a:off x="792635" y="371061"/>
        <a:ext cx="1145103" cy="1145103"/>
      </dsp:txXfrm>
    </dsp:sp>
    <dsp:sp modelId="{DA299C92-D329-4A72-AD1E-F7EEC12CAD0B}">
      <dsp:nvSpPr>
        <dsp:cNvPr id="0" name=""/>
        <dsp:cNvSpPr/>
      </dsp:nvSpPr>
      <dsp:spPr>
        <a:xfrm>
          <a:off x="2097301" y="309114"/>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smtClean="0"/>
            <a:t>Cluster</a:t>
          </a:r>
          <a:endParaRPr lang="es-AR" sz="1700" kern="1200"/>
        </a:p>
      </dsp:txBody>
      <dsp:txXfrm>
        <a:off x="2159248" y="371061"/>
        <a:ext cx="1145103" cy="1145103"/>
      </dsp:txXfrm>
    </dsp:sp>
    <dsp:sp modelId="{848D594F-8696-46AC-B732-EDD83B603BEA}">
      <dsp:nvSpPr>
        <dsp:cNvPr id="0" name=""/>
        <dsp:cNvSpPr/>
      </dsp:nvSpPr>
      <dsp:spPr>
        <a:xfrm>
          <a:off x="730688" y="1675727"/>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dirty="0" smtClean="0"/>
            <a:t>NAS Storage con RAID5</a:t>
          </a:r>
          <a:endParaRPr lang="es-AR" sz="1700" kern="1200" dirty="0"/>
        </a:p>
      </dsp:txBody>
      <dsp:txXfrm>
        <a:off x="792635" y="1737674"/>
        <a:ext cx="1145103" cy="1145103"/>
      </dsp:txXfrm>
    </dsp:sp>
    <dsp:sp modelId="{3441E9DC-1996-49B4-B113-744669B83F2B}">
      <dsp:nvSpPr>
        <dsp:cNvPr id="0" name=""/>
        <dsp:cNvSpPr/>
      </dsp:nvSpPr>
      <dsp:spPr>
        <a:xfrm>
          <a:off x="2097301" y="1675727"/>
          <a:ext cx="1268997" cy="1268997"/>
        </a:xfrm>
        <a:prstGeom prst="round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rtl="0">
            <a:lnSpc>
              <a:spcPct val="90000"/>
            </a:lnSpc>
            <a:spcBef>
              <a:spcPct val="0"/>
            </a:spcBef>
            <a:spcAft>
              <a:spcPct val="35000"/>
            </a:spcAft>
          </a:pPr>
          <a:r>
            <a:rPr lang="es-AR" sz="1700" kern="1200" dirty="0" smtClean="0"/>
            <a:t>Conexión Duplicada</a:t>
          </a:r>
          <a:endParaRPr lang="es-AR" sz="1700" kern="1200" dirty="0"/>
        </a:p>
      </dsp:txBody>
      <dsp:txXfrm>
        <a:off x="2159248" y="1737674"/>
        <a:ext cx="1145103" cy="1145103"/>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Hexacta">
  <a:themeElements>
    <a:clrScheme name="Hexacta">
      <a:dk1>
        <a:sysClr val="windowText" lastClr="000000"/>
      </a:dk1>
      <a:lt1>
        <a:sysClr val="window" lastClr="FFFFFF"/>
      </a:lt1>
      <a:dk2>
        <a:srgbClr val="EEEEEE"/>
      </a:dk2>
      <a:lt2>
        <a:srgbClr val="D6D6D6"/>
      </a:lt2>
      <a:accent1>
        <a:srgbClr val="007788"/>
      </a:accent1>
      <a:accent2>
        <a:srgbClr val="B4DEDC"/>
      </a:accent2>
      <a:accent3>
        <a:srgbClr val="A1C14E"/>
      </a:accent3>
      <a:accent4>
        <a:srgbClr val="4B636A"/>
      </a:accent4>
      <a:accent5>
        <a:srgbClr val="1BA6B2"/>
      </a:accent5>
      <a:accent6>
        <a:srgbClr val="84CFD5"/>
      </a:accent6>
      <a:hlink>
        <a:srgbClr val="009999"/>
      </a:hlink>
      <a:folHlink>
        <a:srgbClr val="457F00"/>
      </a:folHlink>
    </a:clrScheme>
    <a:fontScheme name="Hexacta Fonts">
      <a:maj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960C6-B48D-47B4-9118-EA2D63258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51</Pages>
  <Words>9811</Words>
  <Characters>55926</Characters>
  <Application>Microsoft Office Word</Application>
  <DocSecurity>0</DocSecurity>
  <Lines>466</Lines>
  <Paragraphs>131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Hexacta</Company>
  <LinksUpToDate>false</LinksUpToDate>
  <CharactersWithSpaces>65606</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rmelendez</dc:creator>
  <cp:lastModifiedBy>rmelendez</cp:lastModifiedBy>
  <cp:revision>99</cp:revision>
  <dcterms:created xsi:type="dcterms:W3CDTF">2010-06-02T16:08:00Z</dcterms:created>
  <dcterms:modified xsi:type="dcterms:W3CDTF">2010-09-28T14:58:00Z</dcterms:modified>
</cp:coreProperties>
</file>