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DD53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0" w:name="_Hlk115084697"/>
      <w:bookmarkEnd w:id="0"/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55DA26E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D54A9">
        <w:rPr>
          <w:rFonts w:ascii="Times New Roman" w:eastAsia="Times New Roman" w:hAnsi="Times New Roman" w:cs="Times New Roman"/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42D114D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7FFDB1C7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ITMO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University</w:t>
      </w:r>
    </w:p>
    <w:p w14:paraId="429A1468" w14:textId="77777777" w:rsidR="0057461D" w:rsidRPr="00CD54A9" w:rsidRDefault="0057461D" w:rsidP="005746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DB006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6B2A5" w14:textId="30E51571" w:rsidR="0057461D" w:rsidRPr="00312814" w:rsidRDefault="00963993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</w:t>
      </w:r>
      <w:r w:rsidR="0057461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РАБОТА №</w:t>
      </w:r>
      <w:r w:rsidR="0031281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6</w:t>
      </w:r>
    </w:p>
    <w:p w14:paraId="7BA01CF5" w14:textId="7EEAEBF5" w:rsidR="0057461D" w:rsidRPr="0057461D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Web</w:t>
      </w:r>
      <w:r w:rsidRPr="0057461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программирование</w:t>
      </w:r>
    </w:p>
    <w:p w14:paraId="4883EBF9" w14:textId="5063A9A3" w:rsidR="0057461D" w:rsidRPr="00DD0BB6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C41F36"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12814">
        <w:rPr>
          <w:rFonts w:ascii="Times New Roman" w:eastAsia="Times New Roman" w:hAnsi="Times New Roman" w:cs="Times New Roman"/>
          <w:sz w:val="28"/>
          <w:szCs w:val="28"/>
        </w:rPr>
        <w:t>Работа с сокетами</w:t>
      </w:r>
    </w:p>
    <w:p w14:paraId="08008ACC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Калачева Вера Викторовна</w:t>
      </w:r>
    </w:p>
    <w:p w14:paraId="17D977B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Факультет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инфокоммуникационных технологий</w:t>
      </w:r>
    </w:p>
    <w:p w14:paraId="0CD1BB5D" w14:textId="233DDD0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Группа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К3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650D8E2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Направление подготовки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11.03.02 Инфокоммуникационные технологии и системы связи</w:t>
      </w:r>
    </w:p>
    <w:p w14:paraId="5412CD20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Образовательная программа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Программирование в инфокоммуникационных системах</w:t>
      </w:r>
    </w:p>
    <w:p w14:paraId="70541A7D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8933C1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Калачева В.В.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B93672D" w14:textId="77777777" w:rsidR="0057461D" w:rsidRPr="00CD54A9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53B7DA62" w14:textId="2DFA83ED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Руководитель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Марченко Е.В.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E9CE22E" w14:textId="77777777" w:rsidR="0057461D" w:rsidRPr="007A643B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450C80D5" w14:textId="034F8592" w:rsidR="000D4659" w:rsidRDefault="000D4659" w:rsidP="00DC478D">
      <w:pPr>
        <w:pStyle w:val="a5"/>
      </w:pPr>
    </w:p>
    <w:p w14:paraId="1CC3DED9" w14:textId="02CF7ECC" w:rsidR="00511DBD" w:rsidRDefault="00511DBD" w:rsidP="00511DBD">
      <w:pPr>
        <w:pStyle w:val="11"/>
        <w:jc w:val="center"/>
      </w:pPr>
      <w:bookmarkStart w:id="1" w:name="_Toc195461147"/>
      <w:r>
        <w:lastRenderedPageBreak/>
        <w:t>Содержание</w:t>
      </w:r>
      <w:bookmarkEnd w:id="1"/>
    </w:p>
    <w:p w14:paraId="6D4019E5" w14:textId="77777777" w:rsidR="00511DBD" w:rsidRDefault="00511DBD" w:rsidP="00511DBD">
      <w:pPr>
        <w:pStyle w:val="11"/>
        <w:jc w:val="center"/>
      </w:pPr>
    </w:p>
    <w:p w14:paraId="0A888155" w14:textId="275A2272" w:rsidR="003D454C" w:rsidRDefault="00511DBD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5461147" w:history="1">
        <w:r w:rsidR="003D454C" w:rsidRPr="00B15F4F">
          <w:rPr>
            <w:rStyle w:val="ac"/>
            <w:noProof/>
          </w:rPr>
          <w:t>Содержание</w:t>
        </w:r>
        <w:r w:rsidR="003D454C">
          <w:rPr>
            <w:noProof/>
            <w:webHidden/>
          </w:rPr>
          <w:tab/>
        </w:r>
        <w:r w:rsidR="003D454C">
          <w:rPr>
            <w:noProof/>
            <w:webHidden/>
          </w:rPr>
          <w:fldChar w:fldCharType="begin"/>
        </w:r>
        <w:r w:rsidR="003D454C">
          <w:rPr>
            <w:noProof/>
            <w:webHidden/>
          </w:rPr>
          <w:instrText xml:space="preserve"> PAGEREF _Toc195461147 \h </w:instrText>
        </w:r>
        <w:r w:rsidR="003D454C">
          <w:rPr>
            <w:noProof/>
            <w:webHidden/>
          </w:rPr>
        </w:r>
        <w:r w:rsidR="003D454C">
          <w:rPr>
            <w:noProof/>
            <w:webHidden/>
          </w:rPr>
          <w:fldChar w:fldCharType="separate"/>
        </w:r>
        <w:r w:rsidR="003D454C">
          <w:rPr>
            <w:noProof/>
            <w:webHidden/>
          </w:rPr>
          <w:t>2</w:t>
        </w:r>
        <w:r w:rsidR="003D454C">
          <w:rPr>
            <w:noProof/>
            <w:webHidden/>
          </w:rPr>
          <w:fldChar w:fldCharType="end"/>
        </w:r>
      </w:hyperlink>
    </w:p>
    <w:p w14:paraId="31D65C6B" w14:textId="097C4385" w:rsidR="003D454C" w:rsidRDefault="003D454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48" w:history="1">
        <w:r w:rsidRPr="00B15F4F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A433BD" w14:textId="4F0C1331" w:rsidR="003D454C" w:rsidRDefault="003D454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49" w:history="1">
        <w:r w:rsidRPr="00B15F4F">
          <w:rPr>
            <w:rStyle w:val="ac"/>
            <w:noProof/>
          </w:rPr>
          <w:t>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619C59" w14:textId="79617012" w:rsidR="003D454C" w:rsidRDefault="003D454C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50" w:history="1">
        <w:r w:rsidRPr="00B15F4F">
          <w:rPr>
            <w:rStyle w:val="ac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B7CF22" w14:textId="7D465F30" w:rsidR="003D454C" w:rsidRDefault="003D454C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51" w:history="1">
        <w:r w:rsidRPr="00B15F4F">
          <w:rPr>
            <w:rStyle w:val="ac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922C29" w14:textId="7BD0D836" w:rsidR="003D454C" w:rsidRDefault="003D454C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52" w:history="1">
        <w:r w:rsidRPr="00B15F4F">
          <w:rPr>
            <w:rStyle w:val="ac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B4EE71" w14:textId="699FCC64" w:rsidR="003D454C" w:rsidRDefault="003D454C">
      <w:pPr>
        <w:pStyle w:val="2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53" w:history="1">
        <w:r w:rsidRPr="00B15F4F">
          <w:rPr>
            <w:rStyle w:val="ac"/>
            <w:noProof/>
          </w:rPr>
          <w:t>Задание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2C652F" w14:textId="5244C035" w:rsidR="003D454C" w:rsidRDefault="003D454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5461154" w:history="1">
        <w:r w:rsidRPr="00B15F4F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_Toc195461154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35019F" w14:textId="4232606A" w:rsidR="00511DBD" w:rsidRDefault="00511DBD" w:rsidP="00DC478D">
      <w:pPr>
        <w:pStyle w:val="a5"/>
      </w:pPr>
      <w:r>
        <w:fldChar w:fldCharType="end"/>
      </w:r>
    </w:p>
    <w:p w14:paraId="70D09CB1" w14:textId="521D4315" w:rsidR="0057461D" w:rsidRDefault="0057461D" w:rsidP="00607B7C">
      <w:pPr>
        <w:pStyle w:val="11"/>
      </w:pPr>
      <w:bookmarkStart w:id="2" w:name="_Toc195461148"/>
      <w:r>
        <w:t>Введение</w:t>
      </w:r>
      <w:bookmarkEnd w:id="2"/>
    </w:p>
    <w:p w14:paraId="47A353FF" w14:textId="640ACD23" w:rsidR="00940201" w:rsidRDefault="00E25EE6" w:rsidP="00940201">
      <w:pPr>
        <w:pStyle w:val="a5"/>
        <w:rPr>
          <w:rFonts w:eastAsia="Times New Roman" w:cs="Times New Roman"/>
          <w:szCs w:val="28"/>
        </w:rPr>
      </w:pPr>
      <w:r>
        <w:tab/>
        <w:t xml:space="preserve">Цель данной работы – </w:t>
      </w:r>
      <w:r w:rsidR="00312814" w:rsidRPr="00312814">
        <w:t xml:space="preserve">овладеть практическими навыками и умениями реализации </w:t>
      </w:r>
      <w:proofErr w:type="spellStart"/>
      <w:r w:rsidR="00312814" w:rsidRPr="00312814">
        <w:t>web</w:t>
      </w:r>
      <w:proofErr w:type="spellEnd"/>
      <w:r w:rsidR="00312814" w:rsidRPr="00312814">
        <w:t>-серверов и использования сокетов.</w:t>
      </w:r>
    </w:p>
    <w:p w14:paraId="6FD108DA" w14:textId="61DE3E01" w:rsidR="00E25EE6" w:rsidRDefault="00E25EE6" w:rsidP="00E25EE6">
      <w:pPr>
        <w:pStyle w:val="a5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Задачи:</w:t>
      </w:r>
    </w:p>
    <w:p w14:paraId="2E04A953" w14:textId="498CB2B6" w:rsidR="00502F7B" w:rsidRPr="00502F7B" w:rsidRDefault="00502F7B" w:rsidP="00502F7B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1)</w:t>
      </w:r>
      <w:r w:rsidRPr="00502F7B">
        <w:rPr>
          <w:rFonts w:eastAsia="Times New Roman" w:cs="Times New Roman"/>
          <w:szCs w:val="28"/>
        </w:rPr>
        <w:tab/>
      </w:r>
      <w:r w:rsidR="00312814" w:rsidRPr="00312814">
        <w:rPr>
          <w:rFonts w:eastAsia="Times New Roman" w:cs="Times New Roman"/>
          <w:szCs w:val="28"/>
        </w:rPr>
        <w:t>Реализовать клиентскую и серверную часть приложения. Клиент отсылает серверу сообщение «</w:t>
      </w:r>
      <w:proofErr w:type="spellStart"/>
      <w:r w:rsidR="00312814" w:rsidRPr="00312814">
        <w:rPr>
          <w:rFonts w:eastAsia="Times New Roman" w:cs="Times New Roman"/>
          <w:szCs w:val="28"/>
        </w:rPr>
        <w:t>Hello</w:t>
      </w:r>
      <w:proofErr w:type="spellEnd"/>
      <w:r w:rsidR="00312814" w:rsidRPr="00312814">
        <w:rPr>
          <w:rFonts w:eastAsia="Times New Roman" w:cs="Times New Roman"/>
          <w:szCs w:val="28"/>
        </w:rPr>
        <w:t xml:space="preserve">, </w:t>
      </w:r>
      <w:proofErr w:type="spellStart"/>
      <w:r w:rsidR="00312814" w:rsidRPr="00312814">
        <w:rPr>
          <w:rFonts w:eastAsia="Times New Roman" w:cs="Times New Roman"/>
          <w:szCs w:val="28"/>
        </w:rPr>
        <w:t>server</w:t>
      </w:r>
      <w:proofErr w:type="spellEnd"/>
      <w:r w:rsidR="00312814" w:rsidRPr="00312814">
        <w:rPr>
          <w:rFonts w:eastAsia="Times New Roman" w:cs="Times New Roman"/>
          <w:szCs w:val="28"/>
        </w:rPr>
        <w:t>». Сообщение должно отразиться на стороне сервера. Сервер в ответ отсылает клиенту сообщение «</w:t>
      </w:r>
      <w:proofErr w:type="spellStart"/>
      <w:r w:rsidR="00312814" w:rsidRPr="00312814">
        <w:rPr>
          <w:rFonts w:eastAsia="Times New Roman" w:cs="Times New Roman"/>
          <w:szCs w:val="28"/>
        </w:rPr>
        <w:t>Hello</w:t>
      </w:r>
      <w:proofErr w:type="spellEnd"/>
      <w:r w:rsidR="00312814" w:rsidRPr="00312814">
        <w:rPr>
          <w:rFonts w:eastAsia="Times New Roman" w:cs="Times New Roman"/>
          <w:szCs w:val="28"/>
        </w:rPr>
        <w:t xml:space="preserve">, </w:t>
      </w:r>
      <w:proofErr w:type="spellStart"/>
      <w:r w:rsidR="00312814" w:rsidRPr="00312814">
        <w:rPr>
          <w:rFonts w:eastAsia="Times New Roman" w:cs="Times New Roman"/>
          <w:szCs w:val="28"/>
        </w:rPr>
        <w:t>client</w:t>
      </w:r>
      <w:proofErr w:type="spellEnd"/>
      <w:r w:rsidR="00312814" w:rsidRPr="00312814">
        <w:rPr>
          <w:rFonts w:eastAsia="Times New Roman" w:cs="Times New Roman"/>
          <w:szCs w:val="28"/>
        </w:rPr>
        <w:t>». Сообщение должно отобразиться у клиента.</w:t>
      </w:r>
    </w:p>
    <w:p w14:paraId="03E090F3" w14:textId="0141726D" w:rsidR="00502F7B" w:rsidRPr="00502F7B" w:rsidRDefault="00502F7B" w:rsidP="00C454D2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2)</w:t>
      </w:r>
      <w:r w:rsidRPr="00502F7B">
        <w:rPr>
          <w:rFonts w:eastAsia="Times New Roman" w:cs="Times New Roman"/>
          <w:szCs w:val="28"/>
        </w:rPr>
        <w:tab/>
      </w:r>
      <w:bookmarkStart w:id="3" w:name="_Hlk195349953"/>
      <w:r w:rsidR="00312814" w:rsidRPr="00312814">
        <w:rPr>
          <w:rFonts w:eastAsia="Times New Roman" w:cs="Times New Roman"/>
          <w:szCs w:val="28"/>
        </w:rPr>
        <w:t xml:space="preserve">Реализовать клиентскую и серверную часть приложения. Клиент запрашивает у сервера выполнение </w:t>
      </w:r>
      <w:r w:rsidR="00C454D2">
        <w:rPr>
          <w:rFonts w:eastAsia="Times New Roman" w:cs="Times New Roman"/>
          <w:szCs w:val="28"/>
        </w:rPr>
        <w:t>поиска площади параллелограмма</w:t>
      </w:r>
      <w:r w:rsidR="00312814" w:rsidRPr="00312814">
        <w:rPr>
          <w:rFonts w:eastAsia="Times New Roman" w:cs="Times New Roman"/>
          <w:szCs w:val="28"/>
        </w:rPr>
        <w:t>, параметры, которые вводятся с клавиатуры. Сервер обрабатывает полученные данные и возвращает результат клиенту.</w:t>
      </w:r>
      <w:bookmarkEnd w:id="3"/>
    </w:p>
    <w:p w14:paraId="25FD956A" w14:textId="79AEB8C6" w:rsidR="00502F7B" w:rsidRDefault="00502F7B" w:rsidP="00502F7B">
      <w:pPr>
        <w:pStyle w:val="a5"/>
      </w:pPr>
      <w:r w:rsidRPr="00502F7B">
        <w:rPr>
          <w:rFonts w:eastAsia="Times New Roman" w:cs="Times New Roman"/>
          <w:szCs w:val="28"/>
        </w:rPr>
        <w:t>3)</w:t>
      </w:r>
      <w:r w:rsidRPr="00502F7B">
        <w:rPr>
          <w:rFonts w:eastAsia="Times New Roman" w:cs="Times New Roman"/>
          <w:szCs w:val="28"/>
        </w:rPr>
        <w:tab/>
      </w:r>
      <w:r w:rsidR="00312814" w:rsidRPr="00312814">
        <w:t xml:space="preserve">Реализовать серверную часть приложения. Клиент подключается к серверу. В ответ клиент получает </w:t>
      </w:r>
      <w:proofErr w:type="spellStart"/>
      <w:r w:rsidR="00312814" w:rsidRPr="00312814">
        <w:t>http</w:t>
      </w:r>
      <w:proofErr w:type="spellEnd"/>
      <w:r w:rsidR="00312814" w:rsidRPr="00312814">
        <w:t xml:space="preserve">-сообщение, содержащее </w:t>
      </w:r>
      <w:proofErr w:type="spellStart"/>
      <w:r w:rsidR="00312814" w:rsidRPr="00312814">
        <w:t>html</w:t>
      </w:r>
      <w:proofErr w:type="spellEnd"/>
      <w:r w:rsidR="00312814" w:rsidRPr="00312814">
        <w:t>-страницу, которую сервер подгружает из файла index.html.</w:t>
      </w:r>
    </w:p>
    <w:p w14:paraId="0A5412F4" w14:textId="180312FB" w:rsidR="009F7CA6" w:rsidRDefault="009F7CA6" w:rsidP="00502F7B">
      <w:pPr>
        <w:pStyle w:val="a5"/>
      </w:pPr>
      <w:r>
        <w:t>4)</w:t>
      </w:r>
      <w:r>
        <w:tab/>
      </w:r>
      <w:r w:rsidR="00312814" w:rsidRPr="00312814">
        <w:t xml:space="preserve">Реализовать </w:t>
      </w:r>
      <w:proofErr w:type="spellStart"/>
      <w:r w:rsidR="00312814" w:rsidRPr="00312814">
        <w:t>двухпользовательский</w:t>
      </w:r>
      <w:proofErr w:type="spellEnd"/>
      <w:r w:rsidR="00312814" w:rsidRPr="00312814">
        <w:t xml:space="preserve"> или многопользовательский чат.</w:t>
      </w:r>
    </w:p>
    <w:p w14:paraId="6AF6BD82" w14:textId="77777777" w:rsidR="00502F7B" w:rsidRPr="002C0894" w:rsidRDefault="00502F7B" w:rsidP="00502F7B">
      <w:pPr>
        <w:pStyle w:val="a5"/>
        <w:rPr>
          <w:rFonts w:eastAsia="Times New Roman" w:cs="Times New Roman"/>
          <w:szCs w:val="28"/>
        </w:rPr>
      </w:pPr>
    </w:p>
    <w:p w14:paraId="5821C3AB" w14:textId="48FBE12E" w:rsidR="008E653C" w:rsidRDefault="008E653C" w:rsidP="00607B7C">
      <w:pPr>
        <w:pStyle w:val="11"/>
      </w:pPr>
      <w:bookmarkStart w:id="4" w:name="_Toc195461149"/>
      <w:r>
        <w:t>Ход работы</w:t>
      </w:r>
      <w:bookmarkEnd w:id="4"/>
    </w:p>
    <w:p w14:paraId="01FA6BD2" w14:textId="6C2EF3F9" w:rsidR="00312814" w:rsidRPr="00312814" w:rsidRDefault="00312814" w:rsidP="00312814">
      <w:pPr>
        <w:pStyle w:val="21"/>
      </w:pPr>
      <w:bookmarkStart w:id="5" w:name="_Toc195461150"/>
      <w:r>
        <w:t>Задание 1</w:t>
      </w:r>
      <w:bookmarkEnd w:id="5"/>
    </w:p>
    <w:p w14:paraId="02EB9302" w14:textId="22737657" w:rsidR="00312814" w:rsidRDefault="00312814" w:rsidP="00312814">
      <w:pPr>
        <w:pStyle w:val="a5"/>
        <w:keepNext/>
        <w:ind w:firstLine="708"/>
      </w:pPr>
      <w:r>
        <w:t>В этом задании нужно было р</w:t>
      </w:r>
      <w:r w:rsidRPr="00312814">
        <w:t>еализовать клиентскую и серверную часть приложения. Клиент отсылает серверу сообщение «</w:t>
      </w:r>
      <w:proofErr w:type="spellStart"/>
      <w:r w:rsidRPr="00312814">
        <w:t>Hello</w:t>
      </w:r>
      <w:proofErr w:type="spellEnd"/>
      <w:r w:rsidRPr="00312814">
        <w:t xml:space="preserve">, </w:t>
      </w:r>
      <w:proofErr w:type="spellStart"/>
      <w:r w:rsidRPr="00312814">
        <w:t>server</w:t>
      </w:r>
      <w:proofErr w:type="spellEnd"/>
      <w:r w:rsidRPr="00312814">
        <w:t>». Сообщение должно отразиться на стороне сервера. Сервер в ответ отсылает клиенту сообщение «</w:t>
      </w:r>
      <w:proofErr w:type="spellStart"/>
      <w:r w:rsidRPr="00312814">
        <w:t>Hello</w:t>
      </w:r>
      <w:proofErr w:type="spellEnd"/>
      <w:r w:rsidRPr="00312814">
        <w:t xml:space="preserve">, </w:t>
      </w:r>
      <w:proofErr w:type="spellStart"/>
      <w:r w:rsidRPr="00312814">
        <w:t>client</w:t>
      </w:r>
      <w:proofErr w:type="spellEnd"/>
      <w:r w:rsidRPr="00312814">
        <w:t>». Сообщение должно отобразиться у клиента.</w:t>
      </w:r>
    </w:p>
    <w:p w14:paraId="428FAD71" w14:textId="269DE1C2" w:rsidR="00312814" w:rsidRPr="00312814" w:rsidRDefault="00312814" w:rsidP="00312814">
      <w:pPr>
        <w:pStyle w:val="a5"/>
        <w:keepNext/>
        <w:ind w:firstLine="708"/>
      </w:pPr>
      <w:r>
        <w:t xml:space="preserve">Для этого были созданы файлы </w:t>
      </w:r>
      <w:r>
        <w:rPr>
          <w:lang w:val="en-GB"/>
        </w:rPr>
        <w:t>server</w:t>
      </w:r>
      <w:r w:rsidRPr="00312814">
        <w:t>.</w:t>
      </w:r>
      <w:proofErr w:type="spellStart"/>
      <w:r>
        <w:rPr>
          <w:lang w:val="en-GB"/>
        </w:rPr>
        <w:t>py</w:t>
      </w:r>
      <w:proofErr w:type="spellEnd"/>
      <w:r w:rsidRPr="00312814">
        <w:t xml:space="preserve"> (</w:t>
      </w:r>
      <w:r>
        <w:t xml:space="preserve">рисунок 1) и </w:t>
      </w:r>
      <w:r>
        <w:rPr>
          <w:lang w:val="en-GB"/>
        </w:rPr>
        <w:t>client</w:t>
      </w:r>
      <w:r w:rsidRPr="00312814">
        <w:t>.</w:t>
      </w:r>
      <w:proofErr w:type="spellStart"/>
      <w:r>
        <w:rPr>
          <w:lang w:val="en-GB"/>
        </w:rPr>
        <w:t>py</w:t>
      </w:r>
      <w:proofErr w:type="spellEnd"/>
      <w:r w:rsidRPr="00312814">
        <w:t xml:space="preserve"> (</w:t>
      </w:r>
      <w:r>
        <w:t>рисунок 2).</w:t>
      </w:r>
    </w:p>
    <w:p w14:paraId="481108C1" w14:textId="274DB7B9" w:rsidR="002C0894" w:rsidRDefault="00312814" w:rsidP="00312814">
      <w:pPr>
        <w:pStyle w:val="a5"/>
        <w:keepNext/>
        <w:ind w:firstLine="708"/>
      </w:pPr>
      <w:r w:rsidRPr="00312814">
        <w:drawing>
          <wp:inline distT="0" distB="0" distL="0" distR="0" wp14:anchorId="6B8DEF40" wp14:editId="3F20492F">
            <wp:extent cx="5191850" cy="462027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1DD3" w14:textId="341FDDAF" w:rsidR="009F7CA6" w:rsidRPr="00312814" w:rsidRDefault="002C0894" w:rsidP="009F7CA6">
      <w:pPr>
        <w:pStyle w:val="aa"/>
        <w:rPr>
          <w:lang w:val="en-GB"/>
        </w:rPr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1</w:t>
      </w:r>
      <w:r w:rsidR="00977775">
        <w:rPr>
          <w:noProof/>
        </w:rPr>
        <w:fldChar w:fldCharType="end"/>
      </w:r>
      <w:r>
        <w:t xml:space="preserve"> </w:t>
      </w:r>
      <w:r w:rsidR="008C6074">
        <w:t>–</w:t>
      </w:r>
      <w:r>
        <w:t xml:space="preserve"> </w:t>
      </w:r>
      <w:r w:rsidR="00312814">
        <w:rPr>
          <w:lang w:val="en-GB"/>
        </w:rPr>
        <w:t>server.py</w:t>
      </w:r>
    </w:p>
    <w:p w14:paraId="6B1B1699" w14:textId="34E657DE" w:rsidR="00EC14DF" w:rsidRDefault="00312814" w:rsidP="00EC14DF">
      <w:pPr>
        <w:pStyle w:val="a5"/>
        <w:keepNext/>
        <w:jc w:val="center"/>
      </w:pPr>
      <w:r w:rsidRPr="00312814">
        <w:lastRenderedPageBreak/>
        <w:drawing>
          <wp:inline distT="0" distB="0" distL="0" distR="0" wp14:anchorId="03C5BA17" wp14:editId="5380C10C">
            <wp:extent cx="5106113" cy="322942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839" w14:textId="0A11A409" w:rsidR="002C0894" w:rsidRPr="00312814" w:rsidRDefault="00EC14DF" w:rsidP="00EC14DF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2</w:t>
      </w:r>
      <w:r w:rsidR="00977775">
        <w:rPr>
          <w:noProof/>
        </w:rPr>
        <w:fldChar w:fldCharType="end"/>
      </w:r>
      <w:r>
        <w:t xml:space="preserve"> </w:t>
      </w:r>
      <w:r w:rsidR="008C6074">
        <w:t>–</w:t>
      </w:r>
      <w:r>
        <w:t xml:space="preserve"> </w:t>
      </w:r>
      <w:r w:rsidR="00312814">
        <w:rPr>
          <w:lang w:val="en-GB"/>
        </w:rPr>
        <w:t>client</w:t>
      </w:r>
      <w:r w:rsidR="00312814" w:rsidRPr="00312814">
        <w:t>.</w:t>
      </w:r>
      <w:proofErr w:type="spellStart"/>
      <w:r w:rsidR="00312814">
        <w:rPr>
          <w:lang w:val="en-GB"/>
        </w:rPr>
        <w:t>py</w:t>
      </w:r>
      <w:proofErr w:type="spellEnd"/>
    </w:p>
    <w:p w14:paraId="5C67A97C" w14:textId="11B790BB" w:rsidR="00EC14DF" w:rsidRDefault="00312814" w:rsidP="00312814">
      <w:pPr>
        <w:pStyle w:val="a5"/>
        <w:ind w:firstLine="708"/>
      </w:pPr>
      <w:r>
        <w:t>Далее в двух терминалах запускаются по отдельности оба файла. На рисунке 3 видно, что соответствующие сообщение отображаются и на стороне сервера, и на стороне клиента.</w:t>
      </w:r>
    </w:p>
    <w:p w14:paraId="0121A5FF" w14:textId="124F164B" w:rsidR="00EC14DF" w:rsidRDefault="00312814" w:rsidP="00EC14DF">
      <w:pPr>
        <w:pStyle w:val="a5"/>
        <w:keepNext/>
        <w:jc w:val="center"/>
      </w:pPr>
      <w:r w:rsidRPr="00312814">
        <w:drawing>
          <wp:inline distT="0" distB="0" distL="0" distR="0" wp14:anchorId="7F16F3D0" wp14:editId="46FFAB9B">
            <wp:extent cx="5940425" cy="584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3560" w14:textId="07AB793D" w:rsidR="00EC14DF" w:rsidRDefault="00EC14DF" w:rsidP="00EC14DF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3</w:t>
      </w:r>
      <w:r w:rsidR="00977775">
        <w:rPr>
          <w:noProof/>
        </w:rPr>
        <w:fldChar w:fldCharType="end"/>
      </w:r>
      <w:r>
        <w:t xml:space="preserve"> </w:t>
      </w:r>
      <w:r w:rsidR="008C6074">
        <w:t>–</w:t>
      </w:r>
      <w:r>
        <w:t xml:space="preserve"> </w:t>
      </w:r>
      <w:r w:rsidR="00312814">
        <w:t>Обмен сообщениями между клиентом и сервером</w:t>
      </w:r>
    </w:p>
    <w:p w14:paraId="5856CF42" w14:textId="155A0D5B" w:rsidR="00312814" w:rsidRDefault="00312814" w:rsidP="00312814">
      <w:pPr>
        <w:pStyle w:val="a5"/>
      </w:pPr>
    </w:p>
    <w:p w14:paraId="3ABF2650" w14:textId="061446C5" w:rsidR="00312814" w:rsidRPr="00C454D2" w:rsidRDefault="00312814" w:rsidP="00312814">
      <w:pPr>
        <w:pStyle w:val="21"/>
      </w:pPr>
      <w:bookmarkStart w:id="6" w:name="_Toc195461151"/>
      <w:r>
        <w:t xml:space="preserve">Задание </w:t>
      </w:r>
      <w:r>
        <w:t>2</w:t>
      </w:r>
      <w:bookmarkEnd w:id="6"/>
    </w:p>
    <w:p w14:paraId="620E35BB" w14:textId="6FFB9CAC" w:rsidR="00C454D2" w:rsidRPr="00C454D2" w:rsidRDefault="00EC14DF" w:rsidP="00C454D2">
      <w:pPr>
        <w:pStyle w:val="a5"/>
      </w:pPr>
      <w:r>
        <w:tab/>
      </w:r>
      <w:r w:rsidR="00C454D2">
        <w:t>В этом задании нужно было р</w:t>
      </w:r>
      <w:r w:rsidR="00C454D2" w:rsidRPr="00C454D2">
        <w:t>еализовать клиентскую и серверную часть приложения. Клиент запрашивает у сервера выполнение поиска площади параллелограмма, параметры, которые вводятся с клавиатуры. Сервер обрабатывает полученные данные и возвращает результат клиенту.</w:t>
      </w:r>
      <w:r w:rsidR="00C454D2">
        <w:t xml:space="preserve"> Код </w:t>
      </w:r>
      <w:r w:rsidR="00C454D2">
        <w:rPr>
          <w:lang w:val="en-GB"/>
        </w:rPr>
        <w:t>server</w:t>
      </w:r>
      <w:r w:rsidR="00C454D2" w:rsidRPr="00C454D2">
        <w:t>.</w:t>
      </w:r>
      <w:proofErr w:type="spellStart"/>
      <w:r w:rsidR="00C454D2">
        <w:rPr>
          <w:lang w:val="en-GB"/>
        </w:rPr>
        <w:t>py</w:t>
      </w:r>
      <w:proofErr w:type="spellEnd"/>
      <w:r w:rsidR="00C454D2" w:rsidRPr="00C454D2">
        <w:t xml:space="preserve"> </w:t>
      </w:r>
      <w:r w:rsidR="00C454D2">
        <w:t xml:space="preserve">и </w:t>
      </w:r>
      <w:r w:rsidR="00C454D2">
        <w:rPr>
          <w:lang w:val="en-GB"/>
        </w:rPr>
        <w:t>client</w:t>
      </w:r>
      <w:r w:rsidR="00C454D2" w:rsidRPr="00C454D2">
        <w:t>.</w:t>
      </w:r>
      <w:proofErr w:type="spellStart"/>
      <w:r w:rsidR="00C454D2">
        <w:rPr>
          <w:lang w:val="en-GB"/>
        </w:rPr>
        <w:t>py</w:t>
      </w:r>
      <w:proofErr w:type="spellEnd"/>
      <w:r w:rsidR="00C454D2" w:rsidRPr="00C454D2">
        <w:t xml:space="preserve"> </w:t>
      </w:r>
      <w:r w:rsidR="00C454D2">
        <w:t>представлены на рисунках 4 и 5.</w:t>
      </w:r>
    </w:p>
    <w:p w14:paraId="378F9E5F" w14:textId="5DD79F1F" w:rsidR="00EC14DF" w:rsidRDefault="00C454D2" w:rsidP="00C454D2">
      <w:pPr>
        <w:pStyle w:val="a5"/>
        <w:jc w:val="center"/>
      </w:pPr>
      <w:r w:rsidRPr="00C454D2">
        <w:lastRenderedPageBreak/>
        <w:drawing>
          <wp:inline distT="0" distB="0" distL="0" distR="0" wp14:anchorId="34005BFD" wp14:editId="08173F62">
            <wp:extent cx="4335652" cy="4153418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671" cy="4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3FB" w14:textId="7C86D13A" w:rsidR="005E13BF" w:rsidRPr="00C454D2" w:rsidRDefault="00EC14DF" w:rsidP="00C454D2">
      <w:pPr>
        <w:pStyle w:val="aa"/>
        <w:rPr>
          <w:lang w:val="en-US"/>
        </w:rPr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4</w:t>
      </w:r>
      <w:r w:rsidR="00977775">
        <w:rPr>
          <w:noProof/>
        </w:rPr>
        <w:fldChar w:fldCharType="end"/>
      </w:r>
      <w:r>
        <w:t xml:space="preserve"> </w:t>
      </w:r>
      <w:r w:rsidR="00C454D2">
        <w:t>–</w:t>
      </w:r>
      <w:r>
        <w:t xml:space="preserve"> </w:t>
      </w:r>
      <w:r w:rsidR="00C454D2">
        <w:rPr>
          <w:lang w:val="en-US"/>
        </w:rPr>
        <w:t>server.py</w:t>
      </w:r>
    </w:p>
    <w:p w14:paraId="58646F46" w14:textId="5CBCC2FA" w:rsidR="008C6074" w:rsidRDefault="00C454D2" w:rsidP="008C6074">
      <w:pPr>
        <w:pStyle w:val="a5"/>
        <w:keepNext/>
        <w:jc w:val="center"/>
      </w:pPr>
      <w:r w:rsidRPr="00C454D2">
        <w:drawing>
          <wp:inline distT="0" distB="0" distL="0" distR="0" wp14:anchorId="5090CE2E" wp14:editId="17C0BEB5">
            <wp:extent cx="4480560" cy="317894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447" cy="31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033" w14:textId="168E2D66" w:rsidR="00EC14DF" w:rsidRDefault="008C6074" w:rsidP="008C6074">
      <w:pPr>
        <w:pStyle w:val="aa"/>
        <w:rPr>
          <w:lang w:val="en-US"/>
        </w:rPr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5</w:t>
      </w:r>
      <w:r w:rsidR="00977775">
        <w:rPr>
          <w:noProof/>
        </w:rPr>
        <w:fldChar w:fldCharType="end"/>
      </w:r>
      <w:r w:rsidRPr="005E13BF">
        <w:t xml:space="preserve"> – </w:t>
      </w:r>
      <w:r w:rsidR="00C454D2">
        <w:rPr>
          <w:lang w:val="en-US"/>
        </w:rPr>
        <w:t>client.py</w:t>
      </w:r>
    </w:p>
    <w:p w14:paraId="67706543" w14:textId="56DD7E4B" w:rsidR="00C454D2" w:rsidRPr="00C454D2" w:rsidRDefault="00C454D2" w:rsidP="00C454D2">
      <w:pPr>
        <w:pStyle w:val="a5"/>
      </w:pPr>
      <w:r>
        <w:rPr>
          <w:lang w:val="en-US"/>
        </w:rPr>
        <w:tab/>
      </w:r>
      <w:r>
        <w:t>Результат работы программы представлен на рисунке 6.</w:t>
      </w:r>
    </w:p>
    <w:p w14:paraId="11886A0F" w14:textId="409C0E29" w:rsidR="008C6074" w:rsidRDefault="00C454D2" w:rsidP="008C6074">
      <w:pPr>
        <w:pStyle w:val="a5"/>
        <w:keepNext/>
        <w:jc w:val="center"/>
      </w:pPr>
      <w:r w:rsidRPr="00C454D2">
        <w:drawing>
          <wp:inline distT="0" distB="0" distL="0" distR="0" wp14:anchorId="3DD7FF01" wp14:editId="2160E72D">
            <wp:extent cx="5940425" cy="5753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5CF5" w14:textId="072259D7" w:rsidR="008C6074" w:rsidRDefault="008C6074" w:rsidP="00C454D2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6</w:t>
      </w:r>
      <w:r w:rsidR="00977775">
        <w:rPr>
          <w:noProof/>
        </w:rPr>
        <w:fldChar w:fldCharType="end"/>
      </w:r>
      <w:r>
        <w:t xml:space="preserve"> </w:t>
      </w:r>
      <w:r w:rsidR="00A7211F">
        <w:t>–</w:t>
      </w:r>
      <w:r>
        <w:t xml:space="preserve"> </w:t>
      </w:r>
      <w:r w:rsidR="00C454D2">
        <w:t>Обмен сообщениями между клиентом и сервером</w:t>
      </w:r>
    </w:p>
    <w:p w14:paraId="1FA1CFFE" w14:textId="2FE85F3B" w:rsidR="004412E2" w:rsidRPr="00702CA2" w:rsidRDefault="004412E2" w:rsidP="004412E2">
      <w:pPr>
        <w:pStyle w:val="21"/>
        <w:rPr>
          <w:lang w:val="en-US"/>
        </w:rPr>
      </w:pPr>
      <w:bookmarkStart w:id="7" w:name="_Toc195461152"/>
      <w:r>
        <w:lastRenderedPageBreak/>
        <w:t xml:space="preserve">Задание </w:t>
      </w:r>
      <w:r>
        <w:t>3</w:t>
      </w:r>
      <w:bookmarkEnd w:id="7"/>
    </w:p>
    <w:p w14:paraId="5501298C" w14:textId="3440A871" w:rsidR="00036533" w:rsidRPr="00702CA2" w:rsidRDefault="00702CA2" w:rsidP="00036533">
      <w:pPr>
        <w:pStyle w:val="a5"/>
        <w:ind w:firstLine="708"/>
      </w:pPr>
      <w:r>
        <w:t>В этом задании нужно было р</w:t>
      </w:r>
      <w:r w:rsidRPr="00702CA2">
        <w:t xml:space="preserve">еализовать серверную часть приложения. Клиент подключается к серверу. В ответ клиент получает </w:t>
      </w:r>
      <w:proofErr w:type="spellStart"/>
      <w:r w:rsidRPr="00702CA2">
        <w:t>http</w:t>
      </w:r>
      <w:proofErr w:type="spellEnd"/>
      <w:r w:rsidRPr="00702CA2">
        <w:t xml:space="preserve">-сообщение, содержащее </w:t>
      </w:r>
      <w:proofErr w:type="spellStart"/>
      <w:r w:rsidRPr="00702CA2">
        <w:t>html</w:t>
      </w:r>
      <w:proofErr w:type="spellEnd"/>
      <w:r w:rsidRPr="00702CA2">
        <w:t>-страницу, которую сервер подгружает из файла index.html.</w:t>
      </w:r>
      <w:r>
        <w:t xml:space="preserve"> В файле</w:t>
      </w:r>
      <w:r w:rsidRPr="00702CA2">
        <w:t xml:space="preserve"> </w:t>
      </w:r>
      <w:r>
        <w:rPr>
          <w:lang w:val="en-GB"/>
        </w:rPr>
        <w:t>server</w:t>
      </w:r>
      <w:r w:rsidRPr="00702CA2">
        <w:t>.</w:t>
      </w:r>
      <w:proofErr w:type="spellStart"/>
      <w:r>
        <w:rPr>
          <w:lang w:val="en-GB"/>
        </w:rPr>
        <w:t>py</w:t>
      </w:r>
      <w:proofErr w:type="spellEnd"/>
      <w:r w:rsidRPr="00702CA2">
        <w:t xml:space="preserve"> </w:t>
      </w:r>
      <w:r>
        <w:t xml:space="preserve">была написана функция для формирования ответа от сервера в виде содержимого </w:t>
      </w:r>
      <w:r>
        <w:rPr>
          <w:lang w:val="en-GB"/>
        </w:rPr>
        <w:t>html</w:t>
      </w:r>
      <w:r w:rsidRPr="00702CA2">
        <w:t xml:space="preserve"> </w:t>
      </w:r>
      <w:r>
        <w:t xml:space="preserve">страницы и основная функция для запуска приложения. Код </w:t>
      </w:r>
      <w:r>
        <w:rPr>
          <w:lang w:val="en-GB"/>
        </w:rPr>
        <w:t>server</w:t>
      </w:r>
      <w:r w:rsidRPr="00702CA2">
        <w:t>.</w:t>
      </w:r>
      <w:proofErr w:type="spellStart"/>
      <w:r>
        <w:rPr>
          <w:lang w:val="en-GB"/>
        </w:rPr>
        <w:t>py</w:t>
      </w:r>
      <w:proofErr w:type="spellEnd"/>
      <w:r>
        <w:t xml:space="preserve"> представлен на рисунке 7. Результаты работы программы представлены на рисунках 8 и 9.</w:t>
      </w:r>
    </w:p>
    <w:p w14:paraId="553708DC" w14:textId="590E5CF3" w:rsidR="00036533" w:rsidRDefault="00702CA2" w:rsidP="00036533">
      <w:pPr>
        <w:pStyle w:val="a5"/>
        <w:keepNext/>
        <w:jc w:val="center"/>
      </w:pPr>
      <w:r w:rsidRPr="00702CA2">
        <w:drawing>
          <wp:inline distT="0" distB="0" distL="0" distR="0" wp14:anchorId="1710BC55" wp14:editId="46F94A69">
            <wp:extent cx="5940425" cy="451104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FC7" w14:textId="5B91C1C7" w:rsidR="00036533" w:rsidRPr="00702CA2" w:rsidRDefault="00036533" w:rsidP="00A7211F">
      <w:pPr>
        <w:pStyle w:val="aa"/>
        <w:rPr>
          <w:lang w:val="en-GB"/>
        </w:rPr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7</w:t>
      </w:r>
      <w:r w:rsidR="00977775">
        <w:rPr>
          <w:noProof/>
        </w:rPr>
        <w:fldChar w:fldCharType="end"/>
      </w:r>
      <w:r>
        <w:t xml:space="preserve"> </w:t>
      </w:r>
      <w:r w:rsidR="00A7211F">
        <w:t>–</w:t>
      </w:r>
      <w:r>
        <w:t xml:space="preserve"> </w:t>
      </w:r>
      <w:r w:rsidR="00702CA2">
        <w:rPr>
          <w:lang w:val="en-GB"/>
        </w:rPr>
        <w:t>server.py</w:t>
      </w:r>
    </w:p>
    <w:p w14:paraId="6FD88185" w14:textId="4AD8C433" w:rsidR="00036533" w:rsidRDefault="00702CA2" w:rsidP="00036533">
      <w:pPr>
        <w:pStyle w:val="a5"/>
        <w:keepNext/>
        <w:jc w:val="center"/>
      </w:pPr>
      <w:r w:rsidRPr="00702CA2">
        <w:lastRenderedPageBreak/>
        <w:drawing>
          <wp:inline distT="0" distB="0" distL="0" distR="0" wp14:anchorId="78EBA63A" wp14:editId="467C8CBE">
            <wp:extent cx="5940425" cy="28765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8642" w14:textId="7ACADBCA" w:rsidR="00036533" w:rsidRDefault="00036533" w:rsidP="00702CA2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8</w:t>
      </w:r>
      <w:r w:rsidR="00977775">
        <w:rPr>
          <w:noProof/>
        </w:rPr>
        <w:fldChar w:fldCharType="end"/>
      </w:r>
      <w:r>
        <w:t xml:space="preserve"> – </w:t>
      </w:r>
      <w:r w:rsidR="00702CA2">
        <w:t>Вывод о полученном запросе в терминале</w:t>
      </w:r>
    </w:p>
    <w:p w14:paraId="0EF7ABD3" w14:textId="0B7A6260" w:rsidR="00036533" w:rsidRDefault="00702CA2" w:rsidP="00036533">
      <w:pPr>
        <w:pStyle w:val="a5"/>
        <w:keepNext/>
      </w:pPr>
      <w:r w:rsidRPr="00702CA2">
        <w:drawing>
          <wp:inline distT="0" distB="0" distL="0" distR="0" wp14:anchorId="711CB36C" wp14:editId="2A004611">
            <wp:extent cx="5940425" cy="31807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8D20" w14:textId="64C352DB" w:rsidR="00036533" w:rsidRDefault="00036533" w:rsidP="00036533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 w:rsidR="00C91357">
        <w:rPr>
          <w:noProof/>
        </w:rPr>
        <w:t>9</w:t>
      </w:r>
      <w:r w:rsidR="00977775">
        <w:rPr>
          <w:noProof/>
        </w:rPr>
        <w:fldChar w:fldCharType="end"/>
      </w:r>
      <w:r>
        <w:t xml:space="preserve"> </w:t>
      </w:r>
      <w:r w:rsidR="00C91357">
        <w:t>–</w:t>
      </w:r>
      <w:r>
        <w:t xml:space="preserve"> </w:t>
      </w:r>
      <w:r w:rsidR="00702CA2">
        <w:t>Содержимое страницы</w:t>
      </w:r>
    </w:p>
    <w:p w14:paraId="344E83DC" w14:textId="77777777" w:rsidR="00EB48F0" w:rsidRPr="0076297D" w:rsidRDefault="00EB48F0" w:rsidP="00EB48F0">
      <w:pPr>
        <w:pStyle w:val="a5"/>
        <w:rPr>
          <w:lang w:val="en-GB"/>
        </w:rPr>
      </w:pPr>
    </w:p>
    <w:p w14:paraId="410A5A45" w14:textId="36187EC0" w:rsidR="00EB48F0" w:rsidRPr="0076297D" w:rsidRDefault="00EB48F0" w:rsidP="00EB48F0">
      <w:pPr>
        <w:pStyle w:val="21"/>
      </w:pPr>
      <w:bookmarkStart w:id="8" w:name="_Toc195461153"/>
      <w:r>
        <w:t xml:space="preserve">Задание </w:t>
      </w:r>
      <w:r>
        <w:t>4</w:t>
      </w:r>
      <w:bookmarkEnd w:id="8"/>
    </w:p>
    <w:p w14:paraId="66FDA777" w14:textId="05E1F178" w:rsidR="00C91357" w:rsidRPr="0076297D" w:rsidRDefault="0076297D" w:rsidP="00C91357">
      <w:pPr>
        <w:pStyle w:val="a5"/>
        <w:ind w:firstLine="708"/>
      </w:pPr>
      <w:r>
        <w:t xml:space="preserve">В этом задании был реализован многопользовательский чат с использованием библиотеки </w:t>
      </w:r>
      <w:proofErr w:type="spellStart"/>
      <w:r>
        <w:rPr>
          <w:lang w:val="en-GB"/>
        </w:rPr>
        <w:t>kivy</w:t>
      </w:r>
      <w:proofErr w:type="spellEnd"/>
      <w:r>
        <w:t xml:space="preserve"> для графического интерфейса, а также стандартных сокетов для сетевого взаимодействия. Клиентское приложение при запуске открывает всплывающее окно для ввода имени пользователя, генерирует случайный светлый RGB-цвет</w:t>
      </w:r>
      <w:r>
        <w:t xml:space="preserve"> </w:t>
      </w:r>
      <w:r>
        <w:t xml:space="preserve">и устанавливает TCP-соединение с сервером, отправляя выбранное имя. Для приёма сообщений от сервера </w:t>
      </w:r>
      <w:r>
        <w:lastRenderedPageBreak/>
        <w:t xml:space="preserve">создаётся отдельный поток, который постоянно слушает входящий трафик. Отправка сообщений происходит по нажатию кнопки: текстовое сообщение отправляется на сервер и локально сразу отображается в панели сообщений с цветовой меткой отправителя. Сообщения от других пользователей приходят в формате </w:t>
      </w:r>
      <w:proofErr w:type="spellStart"/>
      <w:proofErr w:type="gramStart"/>
      <w:r w:rsidRPr="0076297D">
        <w:rPr>
          <w:rStyle w:val="HTML"/>
          <w:rFonts w:ascii="Times New Roman" w:eastAsiaTheme="majorEastAsia" w:hAnsi="Times New Roman" w:cs="Times New Roman"/>
          <w:sz w:val="28"/>
          <w:szCs w:val="28"/>
        </w:rPr>
        <w:t>цвет:имя</w:t>
      </w:r>
      <w:proofErr w:type="gramEnd"/>
      <w:r w:rsidRPr="0076297D">
        <w:rPr>
          <w:rStyle w:val="HTML"/>
          <w:rFonts w:ascii="Times New Roman" w:eastAsiaTheme="majorEastAsia" w:hAnsi="Times New Roman" w:cs="Times New Roman"/>
          <w:sz w:val="28"/>
          <w:szCs w:val="28"/>
        </w:rPr>
        <w:t>:текст</w:t>
      </w:r>
      <w:proofErr w:type="spellEnd"/>
      <w:r>
        <w:t xml:space="preserve">, </w:t>
      </w:r>
      <w:proofErr w:type="spellStart"/>
      <w:r>
        <w:t>парсятся</w:t>
      </w:r>
      <w:proofErr w:type="spellEnd"/>
      <w:r>
        <w:t xml:space="preserve"> клиентом и добавляются в интерфейс с использованием виджета</w:t>
      </w:r>
      <w:r w:rsidRPr="0076297D">
        <w:rPr>
          <w:rFonts w:cs="Times New Roman"/>
          <w:szCs w:val="28"/>
        </w:rPr>
        <w:t xml:space="preserve"> </w:t>
      </w:r>
      <w:proofErr w:type="spellStart"/>
      <w:r w:rsidRPr="0076297D">
        <w:rPr>
          <w:rStyle w:val="HTML"/>
          <w:rFonts w:ascii="Times New Roman" w:eastAsiaTheme="majorEastAsia" w:hAnsi="Times New Roman" w:cs="Times New Roman"/>
          <w:sz w:val="28"/>
          <w:szCs w:val="28"/>
        </w:rPr>
        <w:t>MessageBubble</w:t>
      </w:r>
      <w:proofErr w:type="spellEnd"/>
      <w:r>
        <w:t xml:space="preserve">, который представляет собой </w:t>
      </w:r>
      <w:proofErr w:type="spellStart"/>
      <w:r w:rsidRPr="0076297D">
        <w:rPr>
          <w:rStyle w:val="HTML"/>
          <w:rFonts w:ascii="Times New Roman" w:eastAsiaTheme="majorEastAsia" w:hAnsi="Times New Roman" w:cs="Times New Roman"/>
          <w:sz w:val="28"/>
          <w:szCs w:val="28"/>
        </w:rPr>
        <w:t>BoxLayout</w:t>
      </w:r>
      <w:proofErr w:type="spellEnd"/>
      <w:r>
        <w:t xml:space="preserve"> с фоновой плашкой и текстом. Серверная часть принимает подключения, назначает каждому клиенту случайный цвет в HEX-формате, а затем пересылает сообщения от клиентов всем остальным с вложением информации о цвете отправителя. Вся передача сообщений реализована по TCP-соединению с использованием многопоточности на стороне сервера для обслуживания нескольких клиентов одновременно.</w:t>
      </w:r>
      <w:r>
        <w:t xml:space="preserve"> Результат работы чата представлен на рисунке 10.</w:t>
      </w:r>
    </w:p>
    <w:p w14:paraId="5826EC44" w14:textId="2EBDCF1B" w:rsidR="00C91357" w:rsidRDefault="0076297D" w:rsidP="00C91357">
      <w:pPr>
        <w:pStyle w:val="a5"/>
        <w:keepNext/>
        <w:jc w:val="center"/>
      </w:pPr>
      <w:r>
        <w:rPr>
          <w:noProof/>
        </w:rPr>
        <w:drawing>
          <wp:inline distT="0" distB="0" distL="0" distR="0" wp14:anchorId="42BF03E5" wp14:editId="5D532569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FC27" w14:textId="62900576" w:rsidR="00DD3C49" w:rsidRDefault="00C91357" w:rsidP="0076297D">
      <w:pPr>
        <w:pStyle w:val="aa"/>
      </w:pPr>
      <w:r>
        <w:t xml:space="preserve">Рисунок </w:t>
      </w:r>
      <w:r w:rsidR="00977775">
        <w:fldChar w:fldCharType="begin"/>
      </w:r>
      <w:r w:rsidR="00977775">
        <w:instrText xml:space="preserve"> SEQ Рисунок \* ARABIC </w:instrText>
      </w:r>
      <w:r w:rsidR="00977775">
        <w:fldChar w:fldCharType="separate"/>
      </w:r>
      <w:r>
        <w:rPr>
          <w:noProof/>
        </w:rPr>
        <w:t>10</w:t>
      </w:r>
      <w:r w:rsidR="00977775">
        <w:rPr>
          <w:noProof/>
        </w:rPr>
        <w:fldChar w:fldCharType="end"/>
      </w:r>
      <w:r>
        <w:t xml:space="preserve"> </w:t>
      </w:r>
      <w:r w:rsidR="00A7211F">
        <w:t>–</w:t>
      </w:r>
      <w:r>
        <w:t xml:space="preserve"> </w:t>
      </w:r>
      <w:r w:rsidR="0076297D">
        <w:t>Многопользовательский чат</w:t>
      </w:r>
    </w:p>
    <w:p w14:paraId="4A2E732E" w14:textId="77777777" w:rsidR="0076297D" w:rsidRPr="0076297D" w:rsidRDefault="0076297D" w:rsidP="0076297D">
      <w:pPr>
        <w:pStyle w:val="a5"/>
      </w:pPr>
    </w:p>
    <w:p w14:paraId="0183854E" w14:textId="5EF7F4D3" w:rsidR="00F63B9A" w:rsidRDefault="00F63B9A" w:rsidP="00F63B9A">
      <w:pPr>
        <w:pStyle w:val="11"/>
      </w:pPr>
      <w:bookmarkStart w:id="9" w:name="_Toc195461154"/>
      <w:r>
        <w:t>Заключение</w:t>
      </w:r>
      <w:bookmarkEnd w:id="9"/>
    </w:p>
    <w:p w14:paraId="5F7FB7D1" w14:textId="2FD8B9CB" w:rsidR="0076297D" w:rsidRDefault="00AF7900" w:rsidP="00E07A91">
      <w:pPr>
        <w:pStyle w:val="a5"/>
        <w:ind w:firstLine="708"/>
      </w:pPr>
      <w:r>
        <w:t xml:space="preserve">В результате выполнения лабораторной работы </w:t>
      </w:r>
      <w:r w:rsidR="0076297D">
        <w:t>были получены</w:t>
      </w:r>
      <w:r w:rsidR="0076297D" w:rsidRPr="00312814">
        <w:t xml:space="preserve"> практически</w:t>
      </w:r>
      <w:r w:rsidR="0076297D">
        <w:t>е</w:t>
      </w:r>
      <w:r w:rsidR="0076297D" w:rsidRPr="00312814">
        <w:t xml:space="preserve"> навык</w:t>
      </w:r>
      <w:r w:rsidR="0076297D">
        <w:t>и</w:t>
      </w:r>
      <w:r w:rsidR="0076297D" w:rsidRPr="00312814">
        <w:t xml:space="preserve"> реализации </w:t>
      </w:r>
      <w:proofErr w:type="spellStart"/>
      <w:r w:rsidR="0076297D" w:rsidRPr="00312814">
        <w:t>web</w:t>
      </w:r>
      <w:proofErr w:type="spellEnd"/>
      <w:r w:rsidR="0076297D" w:rsidRPr="00312814">
        <w:t>-серверов и использования сокетов.</w:t>
      </w:r>
      <w:r w:rsidR="0076297D">
        <w:t xml:space="preserve"> Было реализовано простое общение между клиентом и сервером по сокетам</w:t>
      </w:r>
      <w:r w:rsidR="00E07A91">
        <w:t xml:space="preserve">, </w:t>
      </w:r>
      <w:r w:rsidR="00E07A91">
        <w:rPr>
          <w:rFonts w:eastAsia="Times New Roman" w:cs="Times New Roman"/>
          <w:szCs w:val="28"/>
        </w:rPr>
        <w:lastRenderedPageBreak/>
        <w:t xml:space="preserve">приложение для расчета площади параллелограмма по данным, отправляющимся со стороны клиента, </w:t>
      </w:r>
      <w:r w:rsidR="00E07A91">
        <w:t>была р</w:t>
      </w:r>
      <w:r w:rsidR="0076297D" w:rsidRPr="00312814">
        <w:t>еализова</w:t>
      </w:r>
      <w:r w:rsidR="00E07A91">
        <w:t>на</w:t>
      </w:r>
      <w:r w:rsidR="0076297D" w:rsidRPr="00312814">
        <w:t xml:space="preserve"> серверн</w:t>
      </w:r>
      <w:r w:rsidR="00E07A91">
        <w:t xml:space="preserve">ая </w:t>
      </w:r>
      <w:r w:rsidR="0076297D" w:rsidRPr="00312814">
        <w:t>часть приложения</w:t>
      </w:r>
      <w:r w:rsidR="00E07A91">
        <w:t>, где к</w:t>
      </w:r>
      <w:r w:rsidR="0076297D" w:rsidRPr="00312814">
        <w:t>лиент подключается к серверу</w:t>
      </w:r>
      <w:r w:rsidR="00E07A91">
        <w:t xml:space="preserve"> и в</w:t>
      </w:r>
      <w:r w:rsidR="0076297D" w:rsidRPr="00312814">
        <w:t xml:space="preserve"> ответ получает </w:t>
      </w:r>
      <w:proofErr w:type="spellStart"/>
      <w:r w:rsidR="0076297D" w:rsidRPr="00312814">
        <w:t>http</w:t>
      </w:r>
      <w:proofErr w:type="spellEnd"/>
      <w:r w:rsidR="0076297D" w:rsidRPr="00312814">
        <w:t xml:space="preserve">-сообщение, содержащее </w:t>
      </w:r>
      <w:proofErr w:type="spellStart"/>
      <w:r w:rsidR="0076297D" w:rsidRPr="00312814">
        <w:t>html</w:t>
      </w:r>
      <w:proofErr w:type="spellEnd"/>
      <w:r w:rsidR="0076297D" w:rsidRPr="00312814">
        <w:t>-страницу, которую сервер подгружает из файла index.html</w:t>
      </w:r>
      <w:r w:rsidR="00E07A91">
        <w:t>, также был р</w:t>
      </w:r>
      <w:r w:rsidR="0076297D" w:rsidRPr="00312814">
        <w:t>еализова</w:t>
      </w:r>
      <w:r w:rsidR="00E07A91">
        <w:t>н</w:t>
      </w:r>
      <w:r w:rsidR="0076297D" w:rsidRPr="00312814">
        <w:t xml:space="preserve"> многопользовательский чат.</w:t>
      </w:r>
    </w:p>
    <w:p w14:paraId="5F6D52CD" w14:textId="41BBA45E" w:rsidR="001B0692" w:rsidRPr="001B0692" w:rsidRDefault="001B0692" w:rsidP="00084B1C">
      <w:pPr>
        <w:pStyle w:val="a5"/>
        <w:ind w:firstLine="708"/>
      </w:pPr>
    </w:p>
    <w:sectPr w:rsidR="001B0692" w:rsidRPr="001B0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C0B5" w14:textId="77777777" w:rsidR="00977775" w:rsidRDefault="00977775" w:rsidP="00511DBD">
      <w:pPr>
        <w:spacing w:after="0" w:line="240" w:lineRule="auto"/>
      </w:pPr>
      <w:r>
        <w:separator/>
      </w:r>
    </w:p>
  </w:endnote>
  <w:endnote w:type="continuationSeparator" w:id="0">
    <w:p w14:paraId="28AB295F" w14:textId="77777777" w:rsidR="00977775" w:rsidRDefault="00977775" w:rsidP="00511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DF70B" w14:textId="77777777" w:rsidR="00977775" w:rsidRDefault="00977775" w:rsidP="00511DBD">
      <w:pPr>
        <w:spacing w:after="0" w:line="240" w:lineRule="auto"/>
      </w:pPr>
      <w:r>
        <w:separator/>
      </w:r>
    </w:p>
  </w:footnote>
  <w:footnote w:type="continuationSeparator" w:id="0">
    <w:p w14:paraId="7C78FD93" w14:textId="77777777" w:rsidR="00977775" w:rsidRDefault="00977775" w:rsidP="00511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7844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CE03F95"/>
    <w:multiLevelType w:val="hybridMultilevel"/>
    <w:tmpl w:val="8FFA1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90FB3"/>
    <w:multiLevelType w:val="hybridMultilevel"/>
    <w:tmpl w:val="362EF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47AEF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B2AB8"/>
    <w:multiLevelType w:val="hybridMultilevel"/>
    <w:tmpl w:val="CA6C1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A0205"/>
    <w:multiLevelType w:val="hybridMultilevel"/>
    <w:tmpl w:val="5008A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C31FA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7237DC4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8D"/>
    <w:rsid w:val="00036533"/>
    <w:rsid w:val="0004066A"/>
    <w:rsid w:val="00084B1C"/>
    <w:rsid w:val="000D4659"/>
    <w:rsid w:val="000E5015"/>
    <w:rsid w:val="0010497A"/>
    <w:rsid w:val="00115156"/>
    <w:rsid w:val="00176067"/>
    <w:rsid w:val="001B0692"/>
    <w:rsid w:val="002B1ECE"/>
    <w:rsid w:val="002C0894"/>
    <w:rsid w:val="00312814"/>
    <w:rsid w:val="003411ED"/>
    <w:rsid w:val="00351E5F"/>
    <w:rsid w:val="00356528"/>
    <w:rsid w:val="00364113"/>
    <w:rsid w:val="00365FD7"/>
    <w:rsid w:val="00395654"/>
    <w:rsid w:val="003D454C"/>
    <w:rsid w:val="003D6C4F"/>
    <w:rsid w:val="00420DF6"/>
    <w:rsid w:val="004368FB"/>
    <w:rsid w:val="004412E2"/>
    <w:rsid w:val="00442B42"/>
    <w:rsid w:val="004D7DAA"/>
    <w:rsid w:val="00502F7B"/>
    <w:rsid w:val="00511DBD"/>
    <w:rsid w:val="00512EEC"/>
    <w:rsid w:val="00545410"/>
    <w:rsid w:val="00571DA0"/>
    <w:rsid w:val="0057461D"/>
    <w:rsid w:val="005822B0"/>
    <w:rsid w:val="00591908"/>
    <w:rsid w:val="005A5770"/>
    <w:rsid w:val="005C00D7"/>
    <w:rsid w:val="005E13BF"/>
    <w:rsid w:val="005F7CAD"/>
    <w:rsid w:val="00607B7C"/>
    <w:rsid w:val="006138A0"/>
    <w:rsid w:val="006466BA"/>
    <w:rsid w:val="00646855"/>
    <w:rsid w:val="00650842"/>
    <w:rsid w:val="006650EC"/>
    <w:rsid w:val="00672C28"/>
    <w:rsid w:val="0067454C"/>
    <w:rsid w:val="00675741"/>
    <w:rsid w:val="00696C05"/>
    <w:rsid w:val="006D48B8"/>
    <w:rsid w:val="006E5D4B"/>
    <w:rsid w:val="00702CA2"/>
    <w:rsid w:val="00737695"/>
    <w:rsid w:val="00753861"/>
    <w:rsid w:val="0076297D"/>
    <w:rsid w:val="00765F1A"/>
    <w:rsid w:val="007835FC"/>
    <w:rsid w:val="00786FA9"/>
    <w:rsid w:val="007957F4"/>
    <w:rsid w:val="00796608"/>
    <w:rsid w:val="008153DC"/>
    <w:rsid w:val="00817773"/>
    <w:rsid w:val="0082515B"/>
    <w:rsid w:val="00845A37"/>
    <w:rsid w:val="00866544"/>
    <w:rsid w:val="008A312F"/>
    <w:rsid w:val="008B0CD1"/>
    <w:rsid w:val="008B70BD"/>
    <w:rsid w:val="008C6074"/>
    <w:rsid w:val="008E653C"/>
    <w:rsid w:val="00940201"/>
    <w:rsid w:val="00951489"/>
    <w:rsid w:val="00956B80"/>
    <w:rsid w:val="00963111"/>
    <w:rsid w:val="00963993"/>
    <w:rsid w:val="00971E57"/>
    <w:rsid w:val="00977775"/>
    <w:rsid w:val="009B0698"/>
    <w:rsid w:val="009D423C"/>
    <w:rsid w:val="009D5396"/>
    <w:rsid w:val="009F3AD5"/>
    <w:rsid w:val="009F7CA6"/>
    <w:rsid w:val="00A02DDF"/>
    <w:rsid w:val="00A257E3"/>
    <w:rsid w:val="00A3022D"/>
    <w:rsid w:val="00A40837"/>
    <w:rsid w:val="00A43394"/>
    <w:rsid w:val="00A7211F"/>
    <w:rsid w:val="00AB3AB9"/>
    <w:rsid w:val="00AC7312"/>
    <w:rsid w:val="00AE7484"/>
    <w:rsid w:val="00AF7900"/>
    <w:rsid w:val="00B05F73"/>
    <w:rsid w:val="00B46401"/>
    <w:rsid w:val="00BD0570"/>
    <w:rsid w:val="00C400AD"/>
    <w:rsid w:val="00C454D2"/>
    <w:rsid w:val="00C80170"/>
    <w:rsid w:val="00C91357"/>
    <w:rsid w:val="00CA1260"/>
    <w:rsid w:val="00CC154D"/>
    <w:rsid w:val="00CD73C4"/>
    <w:rsid w:val="00D11CB5"/>
    <w:rsid w:val="00D124DD"/>
    <w:rsid w:val="00D36240"/>
    <w:rsid w:val="00D527AB"/>
    <w:rsid w:val="00D83EC2"/>
    <w:rsid w:val="00D85520"/>
    <w:rsid w:val="00D95892"/>
    <w:rsid w:val="00DA6883"/>
    <w:rsid w:val="00DA7F45"/>
    <w:rsid w:val="00DC478D"/>
    <w:rsid w:val="00DD0BB6"/>
    <w:rsid w:val="00DD3C49"/>
    <w:rsid w:val="00DE504F"/>
    <w:rsid w:val="00E07A91"/>
    <w:rsid w:val="00E25EE6"/>
    <w:rsid w:val="00E32198"/>
    <w:rsid w:val="00E61C2C"/>
    <w:rsid w:val="00EA1FC7"/>
    <w:rsid w:val="00EB48F0"/>
    <w:rsid w:val="00EC14DF"/>
    <w:rsid w:val="00ED7E90"/>
    <w:rsid w:val="00F24625"/>
    <w:rsid w:val="00F5565F"/>
    <w:rsid w:val="00F57F7C"/>
    <w:rsid w:val="00F63B9A"/>
    <w:rsid w:val="00F770D9"/>
    <w:rsid w:val="00FA2DB6"/>
    <w:rsid w:val="00FD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A23C"/>
  <w15:docId w15:val="{8511014E-D5F8-4EBB-BA30-7D555D3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61D"/>
  </w:style>
  <w:style w:type="paragraph" w:styleId="1">
    <w:name w:val="heading 1"/>
    <w:basedOn w:val="a"/>
    <w:next w:val="a"/>
    <w:link w:val="10"/>
    <w:uiPriority w:val="9"/>
    <w:qFormat/>
    <w:rsid w:val="00A25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"/>
    <w:basedOn w:val="1"/>
    <w:next w:val="2"/>
    <w:link w:val="a4"/>
    <w:qFormat/>
    <w:rsid w:val="00A257E3"/>
    <w:pPr>
      <w:spacing w:line="360" w:lineRule="auto"/>
    </w:pPr>
    <w:rPr>
      <w:rFonts w:ascii="Times New Roman" w:hAnsi="Times New Roman" w:cs="Times New Roman"/>
      <w:b/>
      <w:sz w:val="40"/>
      <w:szCs w:val="28"/>
    </w:rPr>
  </w:style>
  <w:style w:type="character" w:customStyle="1" w:styleId="a4">
    <w:name w:val="Таймс Знак"/>
    <w:basedOn w:val="10"/>
    <w:link w:val="a3"/>
    <w:rsid w:val="00A257E3"/>
    <w:rPr>
      <w:rFonts w:ascii="Times New Roman" w:eastAsiaTheme="majorEastAsia" w:hAnsi="Times New Roman" w:cs="Times New Roman"/>
      <w:b/>
      <w:color w:val="2F5496" w:themeColor="accent1" w:themeShade="BF"/>
      <w:sz w:val="40"/>
      <w:szCs w:val="28"/>
    </w:rPr>
  </w:style>
  <w:style w:type="character" w:customStyle="1" w:styleId="10">
    <w:name w:val="Заголовок 1 Знак"/>
    <w:basedOn w:val="a0"/>
    <w:link w:val="1"/>
    <w:uiPriority w:val="9"/>
    <w:rsid w:val="00A25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57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">
    <w:name w:val="Заголовок 1 кастомный"/>
    <w:basedOn w:val="1"/>
    <w:next w:val="21"/>
    <w:link w:val="1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6"/>
    </w:rPr>
  </w:style>
  <w:style w:type="paragraph" w:customStyle="1" w:styleId="21">
    <w:name w:val="Заголовок 2 кастомный"/>
    <w:basedOn w:val="2"/>
    <w:next w:val="31"/>
    <w:link w:val="2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2"/>
    </w:rPr>
  </w:style>
  <w:style w:type="character" w:customStyle="1" w:styleId="12">
    <w:name w:val="Заголовок 1 кастомный Знак"/>
    <w:basedOn w:val="10"/>
    <w:link w:val="11"/>
    <w:rsid w:val="00545410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customStyle="1" w:styleId="31">
    <w:name w:val="Заголовок 3 кастомный"/>
    <w:basedOn w:val="3"/>
    <w:next w:val="a5"/>
    <w:link w:val="3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22">
    <w:name w:val="Заголовок 2 кастомный Знак"/>
    <w:basedOn w:val="20"/>
    <w:link w:val="21"/>
    <w:rsid w:val="00545410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paragraph" w:customStyle="1" w:styleId="41">
    <w:name w:val="Заголовок 4 кастомный"/>
    <w:basedOn w:val="4"/>
    <w:next w:val="4"/>
    <w:link w:val="42"/>
    <w:qFormat/>
    <w:rsid w:val="00DC478D"/>
    <w:rPr>
      <w:rFonts w:ascii="Times New Roman" w:hAnsi="Times New Roman"/>
      <w:b/>
      <w:i w:val="0"/>
      <w:color w:val="auto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7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 3 кастомный Знак"/>
    <w:basedOn w:val="30"/>
    <w:link w:val="31"/>
    <w:rsid w:val="00545410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customStyle="1" w:styleId="a5">
    <w:name w:val="Обычный кастомный"/>
    <w:basedOn w:val="a"/>
    <w:link w:val="a6"/>
    <w:qFormat/>
    <w:rsid w:val="00545410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7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42">
    <w:name w:val="Заголовок 4 кастомный Знак"/>
    <w:basedOn w:val="40"/>
    <w:link w:val="41"/>
    <w:rsid w:val="00DC478D"/>
    <w:rPr>
      <w:rFonts w:ascii="Times New Roman" w:eastAsiaTheme="majorEastAsia" w:hAnsi="Times New Roman" w:cstheme="majorBidi"/>
      <w:b/>
      <w:i w:val="0"/>
      <w:iCs/>
      <w:color w:val="2F5496" w:themeColor="accent1" w:themeShade="BF"/>
      <w:sz w:val="32"/>
    </w:rPr>
  </w:style>
  <w:style w:type="paragraph" w:styleId="a7">
    <w:name w:val="No Spacing"/>
    <w:uiPriority w:val="1"/>
    <w:qFormat/>
    <w:rsid w:val="008E653C"/>
    <w:pPr>
      <w:spacing w:after="0" w:line="240" w:lineRule="auto"/>
    </w:pPr>
  </w:style>
  <w:style w:type="character" w:customStyle="1" w:styleId="a6">
    <w:name w:val="Обычный кастомный Знак"/>
    <w:basedOn w:val="a0"/>
    <w:link w:val="a5"/>
    <w:rsid w:val="00545410"/>
    <w:rPr>
      <w:rFonts w:ascii="Times New Roman" w:hAnsi="Times New Roman"/>
      <w:sz w:val="28"/>
    </w:rPr>
  </w:style>
  <w:style w:type="paragraph" w:styleId="a8">
    <w:name w:val="caption"/>
    <w:basedOn w:val="a"/>
    <w:next w:val="a"/>
    <w:link w:val="a9"/>
    <w:uiPriority w:val="35"/>
    <w:unhideWhenUsed/>
    <w:qFormat/>
    <w:rsid w:val="008E65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Название объекта кастомный"/>
    <w:basedOn w:val="a8"/>
    <w:next w:val="a5"/>
    <w:link w:val="ab"/>
    <w:qFormat/>
    <w:rsid w:val="00545410"/>
    <w:pPr>
      <w:spacing w:after="0" w:line="360" w:lineRule="auto"/>
      <w:jc w:val="center"/>
    </w:pPr>
    <w:rPr>
      <w:rFonts w:ascii="Times New Roman" w:hAnsi="Times New Roman"/>
      <w:i w:val="0"/>
      <w:color w:val="auto"/>
      <w:sz w:val="24"/>
    </w:rPr>
  </w:style>
  <w:style w:type="character" w:styleId="ac">
    <w:name w:val="Hyperlink"/>
    <w:basedOn w:val="a0"/>
    <w:uiPriority w:val="99"/>
    <w:unhideWhenUsed/>
    <w:rsid w:val="00511DBD"/>
    <w:rPr>
      <w:color w:val="0563C1" w:themeColor="hyperlink"/>
      <w:u w:val="single"/>
    </w:rPr>
  </w:style>
  <w:style w:type="character" w:customStyle="1" w:styleId="a9">
    <w:name w:val="Название объекта Знак"/>
    <w:basedOn w:val="a0"/>
    <w:link w:val="a8"/>
    <w:uiPriority w:val="35"/>
    <w:rsid w:val="008E653C"/>
    <w:rPr>
      <w:i/>
      <w:iCs/>
      <w:color w:val="44546A" w:themeColor="text2"/>
      <w:sz w:val="18"/>
      <w:szCs w:val="18"/>
    </w:rPr>
  </w:style>
  <w:style w:type="character" w:customStyle="1" w:styleId="ab">
    <w:name w:val="Название объекта кастомный Знак"/>
    <w:basedOn w:val="a9"/>
    <w:link w:val="aa"/>
    <w:rsid w:val="00545410"/>
    <w:rPr>
      <w:rFonts w:ascii="Times New Roman" w:hAnsi="Times New Roman"/>
      <w:i w:val="0"/>
      <w:iCs/>
      <w:color w:val="44546A" w:themeColor="text2"/>
      <w:sz w:val="24"/>
      <w:szCs w:val="18"/>
    </w:rPr>
  </w:style>
  <w:style w:type="paragraph" w:styleId="13">
    <w:name w:val="toc 1"/>
    <w:basedOn w:val="a5"/>
    <w:next w:val="a"/>
    <w:autoRedefine/>
    <w:uiPriority w:val="39"/>
    <w:unhideWhenUsed/>
    <w:rsid w:val="00511DBD"/>
    <w:pPr>
      <w:spacing w:after="100"/>
    </w:pPr>
  </w:style>
  <w:style w:type="paragraph" w:styleId="23">
    <w:name w:val="toc 2"/>
    <w:basedOn w:val="a5"/>
    <w:next w:val="a"/>
    <w:autoRedefine/>
    <w:uiPriority w:val="39"/>
    <w:unhideWhenUsed/>
    <w:rsid w:val="00511DBD"/>
    <w:pPr>
      <w:spacing w:after="100"/>
      <w:ind w:left="220"/>
    </w:pPr>
  </w:style>
  <w:style w:type="paragraph" w:styleId="33">
    <w:name w:val="toc 3"/>
    <w:basedOn w:val="a5"/>
    <w:next w:val="a"/>
    <w:autoRedefine/>
    <w:uiPriority w:val="39"/>
    <w:unhideWhenUsed/>
    <w:rsid w:val="00511DBD"/>
    <w:pPr>
      <w:spacing w:after="100"/>
      <w:ind w:left="440"/>
    </w:pPr>
  </w:style>
  <w:style w:type="paragraph" w:styleId="43">
    <w:name w:val="toc 4"/>
    <w:basedOn w:val="a5"/>
    <w:next w:val="a"/>
    <w:autoRedefine/>
    <w:uiPriority w:val="39"/>
    <w:unhideWhenUsed/>
    <w:rsid w:val="00511DBD"/>
    <w:pPr>
      <w:spacing w:after="100"/>
      <w:ind w:left="660"/>
    </w:pPr>
  </w:style>
  <w:style w:type="paragraph" w:styleId="ad">
    <w:name w:val="header"/>
    <w:basedOn w:val="a"/>
    <w:link w:val="ae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11DBD"/>
  </w:style>
  <w:style w:type="paragraph" w:styleId="af">
    <w:name w:val="footer"/>
    <w:basedOn w:val="a"/>
    <w:link w:val="af0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11DBD"/>
  </w:style>
  <w:style w:type="character" w:styleId="af1">
    <w:name w:val="Unresolved Mention"/>
    <w:basedOn w:val="a0"/>
    <w:uiPriority w:val="99"/>
    <w:semiHidden/>
    <w:unhideWhenUsed/>
    <w:rsid w:val="00753861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62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11C5D-50A4-489C-93D3-7C77B5D2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Калачева Вера Викторовна</cp:lastModifiedBy>
  <cp:revision>2</cp:revision>
  <dcterms:created xsi:type="dcterms:W3CDTF">2025-04-13T15:27:00Z</dcterms:created>
  <dcterms:modified xsi:type="dcterms:W3CDTF">2025-04-13T15:27:00Z</dcterms:modified>
</cp:coreProperties>
</file>