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3729E" w14:textId="77777777" w:rsidR="002505B8" w:rsidRPr="00BB2EB0" w:rsidRDefault="00BB2EB0" w:rsidP="00BB2EB0">
      <w:pPr>
        <w:spacing w:line="360" w:lineRule="auto"/>
        <w:jc w:val="both"/>
        <w:rPr>
          <w:rFonts w:ascii="Microsoft Sans Serif" w:hAnsi="Microsoft Sans Serif" w:cs="Microsoft Sans Serif"/>
          <w:sz w:val="28"/>
          <w:szCs w:val="28"/>
        </w:rPr>
      </w:pPr>
      <w:r w:rsidRPr="00BB2EB0">
        <w:rPr>
          <w:rFonts w:ascii="Microsoft Sans Serif" w:hAnsi="Microsoft Sans Serif" w:cs="Microsoft Sans Serif"/>
          <w:sz w:val="28"/>
          <w:szCs w:val="28"/>
        </w:rPr>
        <w:t xml:space="preserve">-Data </w:t>
      </w:r>
      <w:proofErr w:type="spellStart"/>
      <w:r w:rsidRPr="00BB2EB0">
        <w:rPr>
          <w:rFonts w:ascii="Microsoft Sans Serif" w:hAnsi="Microsoft Sans Serif" w:cs="Microsoft Sans Serif"/>
          <w:sz w:val="28"/>
          <w:szCs w:val="28"/>
        </w:rPr>
        <w:t>profil</w:t>
      </w:r>
      <w:proofErr w:type="spellEnd"/>
      <w:r w:rsidRPr="00BB2EB0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14:paraId="4F6E1FF4" w14:textId="39188549" w:rsidR="002505B8" w:rsidRPr="00BB2EB0" w:rsidRDefault="00BB2EB0" w:rsidP="00BB2EB0">
      <w:pPr>
        <w:spacing w:line="360" w:lineRule="auto"/>
        <w:ind w:firstLine="720"/>
        <w:jc w:val="both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Rumah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Sakit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Daerah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Balung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adalah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rumah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sakit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dengan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kelas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tipe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C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milik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pemerintah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kabupaten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Jember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,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terletak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di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Kabupaten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Jember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bagian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selatan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.</w:t>
      </w:r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  <w:lang w:val="id-ID"/>
        </w:rPr>
        <w:t xml:space="preserve"> Dilengkapi fasilitas rawat jalan/poliklinik spesialis yang representatif dilengkapi fasilitas rawat inap yang representatif dan didukung fasilitas penunjang medis untuk membantu menegakkan diagnosa penyakit juga didukung instalasi farmasi yang menyediakan</w:t>
      </w:r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  <w:lang w:val="id-ID"/>
        </w:rPr>
        <w:t xml:space="preserve"> obat dan peralatan yang dibutuhkan serta didukung fasilitas instalasi bedah sentral/kamar operasi yang representatif</w:t>
      </w:r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.</w:t>
      </w:r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  <w:lang w:val="id-ID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Sebagai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institusi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pelayanan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kesehatan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,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Rumah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Sakit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  <w:lang w:val="id-ID"/>
        </w:rPr>
        <w:t xml:space="preserve">Umum </w:t>
      </w:r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Daerah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Balung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diresmikan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sebagai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rumah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sakit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kelas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C oleh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Bupati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Jember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pada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awal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mellineum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II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tanggal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2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Januari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2002.</w:t>
      </w:r>
    </w:p>
    <w:p w14:paraId="4ECCBB7E" w14:textId="77777777" w:rsidR="002505B8" w:rsidRPr="00BB2EB0" w:rsidRDefault="002505B8" w:rsidP="00BB2EB0">
      <w:pPr>
        <w:spacing w:line="360" w:lineRule="auto"/>
        <w:jc w:val="both"/>
        <w:rPr>
          <w:rFonts w:ascii="Microsoft Sans Serif" w:hAnsi="Microsoft Sans Serif" w:cs="Microsoft Sans Serif"/>
          <w:sz w:val="28"/>
          <w:szCs w:val="28"/>
        </w:rPr>
      </w:pPr>
    </w:p>
    <w:p w14:paraId="7C36706D" w14:textId="77777777" w:rsidR="00BB2EB0" w:rsidRPr="00BB2EB0" w:rsidRDefault="00BB2EB0" w:rsidP="00BB2EB0">
      <w:pPr>
        <w:spacing w:line="360" w:lineRule="auto"/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</w:pPr>
      <w:proofErr w:type="gramStart"/>
      <w:r w:rsidRPr="00BB2EB0">
        <w:rPr>
          <w:rFonts w:ascii="Microsoft Sans Serif" w:hAnsi="Microsoft Sans Serif" w:cs="Microsoft Sans Serif"/>
          <w:sz w:val="28"/>
          <w:szCs w:val="28"/>
        </w:rPr>
        <w:t>Alamat  :</w:t>
      </w:r>
      <w:proofErr w:type="gramEnd"/>
      <w:r w:rsidRPr="00BB2EB0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Jalan </w:t>
      </w:r>
      <w:proofErr w:type="spellStart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Rambipuji</w:t>
      </w:r>
      <w:proofErr w:type="spellEnd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 No.19 </w:t>
      </w:r>
      <w:proofErr w:type="spellStart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Gumelar</w:t>
      </w:r>
      <w:proofErr w:type="spellEnd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Kebonsari</w:t>
      </w:r>
      <w:proofErr w:type="spellEnd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Balung</w:t>
      </w:r>
      <w:proofErr w:type="spellEnd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 Lor, </w:t>
      </w:r>
      <w:proofErr w:type="spellStart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Balung</w:t>
      </w:r>
      <w:proofErr w:type="spellEnd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Kabupaten</w:t>
      </w:r>
      <w:proofErr w:type="spellEnd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Jember</w:t>
      </w:r>
      <w:proofErr w:type="spellEnd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Jawa</w:t>
      </w:r>
      <w:proofErr w:type="spellEnd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 Timur 68161</w:t>
      </w:r>
    </w:p>
    <w:p w14:paraId="4F84062D" w14:textId="77777777" w:rsidR="00BB2EB0" w:rsidRPr="00BB2EB0" w:rsidRDefault="00BB2EB0" w:rsidP="00BB2EB0">
      <w:p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proofErr w:type="spellStart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Informasi</w:t>
      </w:r>
      <w:proofErr w:type="spellEnd"/>
      <w:r w:rsidRPr="00BB2EB0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 : </w:t>
      </w:r>
      <w:hyperlink r:id="rId6" w:history="1"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  <w:shd w:val="clear" w:color="auto" w:fill="FFFFFF"/>
          </w:rPr>
          <w:t>(0336) 621595</w:t>
        </w:r>
      </w:hyperlink>
    </w:p>
    <w:p w14:paraId="16EDBA80" w14:textId="77777777" w:rsidR="00BB2EB0" w:rsidRPr="00BB2EB0" w:rsidRDefault="00BB2EB0" w:rsidP="00BB2EB0">
      <w:p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Informasi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Pelayanan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:</w:t>
      </w:r>
      <w:proofErr w:type="gram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balunghospital@gmail.com</w:t>
      </w:r>
    </w:p>
    <w:p w14:paraId="01ACDE4A" w14:textId="5FD86531" w:rsidR="00BB2EB0" w:rsidRPr="00BB2EB0" w:rsidRDefault="00BB2EB0" w:rsidP="00BB2EB0">
      <w:pPr>
        <w:spacing w:line="360" w:lineRule="auto"/>
        <w:ind w:firstLine="720"/>
        <w:jc w:val="both"/>
        <w:rPr>
          <w:rFonts w:ascii="Microsoft Sans Serif" w:hAnsi="Microsoft Sans Serif" w:cs="Microsoft Sans Serif"/>
          <w:sz w:val="28"/>
          <w:szCs w:val="28"/>
        </w:rPr>
      </w:pPr>
    </w:p>
    <w:p w14:paraId="53612667" w14:textId="77777777" w:rsidR="00BB2EB0" w:rsidRPr="00BB2EB0" w:rsidRDefault="00BB2EB0" w:rsidP="00BB2EB0">
      <w:p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BB2EB0">
        <w:rPr>
          <w:rFonts w:ascii="Microsoft Sans Serif" w:hAnsi="Microsoft Sans Serif" w:cs="Microsoft Sans Serif"/>
          <w:sz w:val="28"/>
          <w:szCs w:val="28"/>
        </w:rPr>
        <w:t>Dokter</w:t>
      </w:r>
      <w:proofErr w:type="spellEnd"/>
    </w:p>
    <w:p w14:paraId="510B177B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H. M.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Arief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Heriawan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Sp.B</w:t>
      </w:r>
      <w:proofErr w:type="spellEnd"/>
      <w:proofErr w:type="gram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Finac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</w:p>
    <w:p w14:paraId="3190B043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Bedah</w:t>
      </w:r>
      <w:proofErr w:type="spellEnd"/>
    </w:p>
    <w:p w14:paraId="16C6C75E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Laksmi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Indreswari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Sp.B</w:t>
      </w:r>
      <w:proofErr w:type="spellEnd"/>
      <w:proofErr w:type="gramEnd"/>
    </w:p>
    <w:p w14:paraId="62DB307F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Bedah</w:t>
      </w:r>
      <w:proofErr w:type="spellEnd"/>
    </w:p>
    <w:p w14:paraId="0DE05FB1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Moch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Sodiq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Kukuh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Woro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Sanyoto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Sp.OG</w:t>
      </w:r>
      <w:proofErr w:type="spellEnd"/>
      <w:proofErr w:type="gramEnd"/>
    </w:p>
    <w:p w14:paraId="73C3BDD3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sz w:val="28"/>
          <w:szCs w:val="28"/>
        </w:rPr>
        <w:t>Kandungan</w:t>
      </w:r>
      <w:proofErr w:type="spellEnd"/>
    </w:p>
    <w:p w14:paraId="37562E28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Eccita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Rahestyningtyas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Sp.OG</w:t>
      </w:r>
      <w:proofErr w:type="spellEnd"/>
      <w:proofErr w:type="gramEnd"/>
    </w:p>
    <w:p w14:paraId="00357A98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sz w:val="28"/>
          <w:szCs w:val="28"/>
        </w:rPr>
        <w:t>Kandungan</w:t>
      </w:r>
      <w:proofErr w:type="spellEnd"/>
    </w:p>
    <w:p w14:paraId="1EACC654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H.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Agus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Yudho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Santoso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,</w:t>
      </w:r>
      <w:proofErr w:type="gram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Sp.PD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, 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Finasim</w:t>
      </w:r>
      <w:proofErr w:type="spellEnd"/>
    </w:p>
    <w:p w14:paraId="65414554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lastRenderedPageBreak/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Penyakit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Dalam</w:t>
      </w:r>
      <w:proofErr w:type="spellEnd"/>
    </w:p>
    <w:p w14:paraId="140D9451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Astu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Anindya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Jati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Sp.PD</w:t>
      </w:r>
      <w:proofErr w:type="spellEnd"/>
      <w:proofErr w:type="gramEnd"/>
    </w:p>
    <w:p w14:paraId="67FF9102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Penyakit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Dalam</w:t>
      </w:r>
      <w:proofErr w:type="spellEnd"/>
    </w:p>
    <w:p w14:paraId="526AF2A9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Natalia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Kristanti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Nugraheni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Sp.A</w:t>
      </w:r>
      <w:proofErr w:type="spellEnd"/>
      <w:proofErr w:type="gramEnd"/>
    </w:p>
    <w:p w14:paraId="6BEC1DAD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Anak</w:t>
      </w:r>
    </w:p>
    <w:p w14:paraId="5C3B5F58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Rusdian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Niati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Ningsih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Sp.A</w:t>
      </w:r>
      <w:proofErr w:type="spellEnd"/>
      <w:proofErr w:type="gramEnd"/>
    </w:p>
    <w:p w14:paraId="6CC5A994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Anak</w:t>
      </w:r>
    </w:p>
    <w:p w14:paraId="76078135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Heni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Wijayanti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Sp.M</w:t>
      </w:r>
      <w:proofErr w:type="spellEnd"/>
    </w:p>
    <w:p w14:paraId="18F4C492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Mata</w:t>
      </w:r>
    </w:p>
    <w:p w14:paraId="0125C153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Denny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Rizaldi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Arianto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Sp.THT</w:t>
      </w:r>
      <w:proofErr w:type="spellEnd"/>
    </w:p>
    <w:p w14:paraId="20764E0B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THT</w:t>
      </w:r>
    </w:p>
    <w:p w14:paraId="759CBB02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H.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Rohmat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Pujo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Santoso</w:t>
      </w:r>
      <w:proofErr w:type="spellEnd"/>
    </w:p>
    <w:p w14:paraId="18BF3E38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Umum</w:t>
      </w:r>
      <w:proofErr w:type="spellEnd"/>
    </w:p>
    <w:p w14:paraId="7BC29739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Dr.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Hj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. Gini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Wuryandari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M.Kes</w:t>
      </w:r>
      <w:proofErr w:type="spellEnd"/>
      <w:proofErr w:type="gramEnd"/>
    </w:p>
    <w:p w14:paraId="73305E57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Umum</w:t>
      </w:r>
      <w:proofErr w:type="spellEnd"/>
    </w:p>
    <w:p w14:paraId="21A01A88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Drg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. H. Gandhi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Rijanto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, </w:t>
      </w:r>
      <w:proofErr w:type="spellStart"/>
      <w:proofErr w:type="gram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Sp.Ort</w:t>
      </w:r>
      <w:proofErr w:type="spellEnd"/>
      <w:proofErr w:type="gram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 </w:t>
      </w:r>
    </w:p>
    <w:p w14:paraId="16268EAD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Orthodonti</w:t>
      </w:r>
      <w:proofErr w:type="spellEnd"/>
    </w:p>
    <w:p w14:paraId="603C5052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Drg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.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Nafisah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, MMRS</w:t>
      </w:r>
    </w:p>
    <w:p w14:paraId="04E252F4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Gigi</w:t>
      </w:r>
    </w:p>
    <w:p w14:paraId="79950319" w14:textId="77777777" w:rsidR="00BB2EB0" w:rsidRPr="00BB2EB0" w:rsidRDefault="00BB2EB0" w:rsidP="00BB2EB0">
      <w:pPr>
        <w:pStyle w:val="ListParagraph"/>
        <w:numPr>
          <w:ilvl w:val="0"/>
          <w:numId w:val="1"/>
        </w:num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Drg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. Ella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Fajar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</w:t>
      </w: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Asih</w:t>
      </w:r>
      <w:proofErr w:type="spellEnd"/>
    </w:p>
    <w:p w14:paraId="64A4D994" w14:textId="77777777" w:rsidR="00BB2EB0" w:rsidRPr="00BB2EB0" w:rsidRDefault="00BB2EB0" w:rsidP="00BB2EB0">
      <w:pPr>
        <w:pStyle w:val="ListParagraph"/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 xml:space="preserve"> Gigi</w:t>
      </w:r>
    </w:p>
    <w:p w14:paraId="233BFA94" w14:textId="77777777" w:rsidR="00BB2EB0" w:rsidRPr="00BB2EB0" w:rsidRDefault="00BB2EB0" w:rsidP="00BB2EB0">
      <w:p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</w:p>
    <w:p w14:paraId="4F08C440" w14:textId="77777777" w:rsidR="00BB2EB0" w:rsidRPr="00BB2EB0" w:rsidRDefault="00BB2EB0" w:rsidP="00BB2EB0">
      <w:p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  <w:proofErr w:type="spellStart"/>
      <w:r w:rsidRPr="00BB2EB0">
        <w:rPr>
          <w:rFonts w:ascii="Microsoft Sans Serif" w:eastAsia="Times New Roman" w:hAnsi="Microsoft Sans Serif" w:cs="Microsoft Sans Serif"/>
          <w:color w:val="000000"/>
          <w:sz w:val="28"/>
          <w:szCs w:val="28"/>
        </w:rPr>
        <w:t>Poliklinik</w:t>
      </w:r>
      <w:proofErr w:type="spellEnd"/>
    </w:p>
    <w:p w14:paraId="1E5DA5D7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Klinik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Hamil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Dan </w:t>
      </w: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Kandungan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</w:t>
      </w:r>
    </w:p>
    <w:p w14:paraId="09AFF3BD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7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Bayi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Dan Anak </w:t>
        </w:r>
      </w:hyperlink>
    </w:p>
    <w:p w14:paraId="3E2649D7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8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Bedah</w:t>
        </w:r>
        <w:proofErr w:type="spellEnd"/>
      </w:hyperlink>
    </w:p>
    <w:p w14:paraId="5DEB8F13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9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Gigi Dan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Mulut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</w:t>
        </w:r>
      </w:hyperlink>
    </w:p>
    <w:p w14:paraId="30DCC12B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10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Neurologi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</w:t>
        </w:r>
      </w:hyperlink>
    </w:p>
    <w:p w14:paraId="1FEB4C5D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11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Penyakit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Dalam</w:t>
        </w:r>
        <w:proofErr w:type="spellEnd"/>
      </w:hyperlink>
    </w:p>
    <w:p w14:paraId="20DD590A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12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THT</w:t>
        </w:r>
      </w:hyperlink>
    </w:p>
    <w:p w14:paraId="66AD9286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13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Mata </w:t>
        </w:r>
      </w:hyperlink>
    </w:p>
    <w:p w14:paraId="2BDAF9DE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14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Jantung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(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Pelayanan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Belum Ada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lagi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/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Kosong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)</w:t>
        </w:r>
      </w:hyperlink>
    </w:p>
    <w:p w14:paraId="0AB095AA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15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</w:t>
        </w:r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Umum</w:t>
        </w:r>
        <w:proofErr w:type="spellEnd"/>
      </w:hyperlink>
    </w:p>
    <w:p w14:paraId="336A5055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hyperlink r:id="rId16" w:history="1">
        <w:proofErr w:type="spellStart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>Klinik</w:t>
        </w:r>
        <w:proofErr w:type="spellEnd"/>
        <w:r w:rsidRPr="00BB2EB0">
          <w:rPr>
            <w:rStyle w:val="Hyperlink"/>
            <w:rFonts w:ascii="Microsoft Sans Serif" w:hAnsi="Microsoft Sans Serif" w:cs="Microsoft Sans Serif"/>
            <w:color w:val="000000" w:themeColor="text1"/>
            <w:sz w:val="28"/>
            <w:szCs w:val="28"/>
          </w:rPr>
          <w:t xml:space="preserve"> VCT</w:t>
        </w:r>
      </w:hyperlink>
    </w:p>
    <w:p w14:paraId="1098A1DA" w14:textId="77777777" w:rsidR="00BB2EB0" w:rsidRPr="00BB2EB0" w:rsidRDefault="00BB2EB0" w:rsidP="00BB2EB0">
      <w:pPr>
        <w:pStyle w:val="ListParagraph"/>
        <w:numPr>
          <w:ilvl w:val="0"/>
          <w:numId w:val="2"/>
        </w:numPr>
        <w:spacing w:line="360" w:lineRule="auto"/>
        <w:rPr>
          <w:rFonts w:ascii="Microsoft Sans Serif" w:hAnsi="Microsoft Sans Serif" w:cs="Microsoft Sans Serif"/>
          <w:color w:val="000000" w:themeColor="text1"/>
          <w:sz w:val="28"/>
          <w:szCs w:val="28"/>
        </w:rPr>
      </w:pPr>
      <w:proofErr w:type="spellStart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>Klinik</w:t>
      </w:r>
      <w:proofErr w:type="spellEnd"/>
      <w:r w:rsidRPr="00BB2EB0">
        <w:rPr>
          <w:rFonts w:ascii="Microsoft Sans Serif" w:hAnsi="Microsoft Sans Serif" w:cs="Microsoft Sans Serif"/>
          <w:color w:val="000000" w:themeColor="text1"/>
          <w:sz w:val="28"/>
          <w:szCs w:val="28"/>
        </w:rPr>
        <w:t xml:space="preserve"> Nyeri</w:t>
      </w:r>
    </w:p>
    <w:p w14:paraId="4A85DAEC" w14:textId="77777777" w:rsidR="00BB2EB0" w:rsidRPr="00BB2EB0" w:rsidRDefault="00BB2EB0" w:rsidP="00BB2EB0">
      <w:pPr>
        <w:spacing w:line="360" w:lineRule="auto"/>
        <w:rPr>
          <w:rFonts w:ascii="Microsoft Sans Serif" w:eastAsia="Times New Roman" w:hAnsi="Microsoft Sans Serif" w:cs="Microsoft Sans Serif"/>
          <w:color w:val="000000"/>
          <w:sz w:val="28"/>
          <w:szCs w:val="28"/>
        </w:rPr>
      </w:pPr>
    </w:p>
    <w:p w14:paraId="0BAEFE5E" w14:textId="77777777" w:rsidR="00BB2EB0" w:rsidRPr="00BB2EB0" w:rsidRDefault="00BB2EB0" w:rsidP="00BB2EB0">
      <w:pPr>
        <w:spacing w:line="360" w:lineRule="auto"/>
        <w:ind w:firstLine="720"/>
        <w:jc w:val="both"/>
        <w:rPr>
          <w:rFonts w:ascii="Microsoft Sans Serif" w:hAnsi="Microsoft Sans Serif" w:cs="Microsoft Sans Serif"/>
          <w:sz w:val="28"/>
          <w:szCs w:val="28"/>
        </w:rPr>
      </w:pPr>
    </w:p>
    <w:sectPr w:rsidR="00BB2EB0" w:rsidRPr="00BB2E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3A91"/>
    <w:multiLevelType w:val="hybridMultilevel"/>
    <w:tmpl w:val="03BE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1164"/>
    <w:multiLevelType w:val="hybridMultilevel"/>
    <w:tmpl w:val="67E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607C74"/>
    <w:rsid w:val="002505B8"/>
    <w:rsid w:val="00BB2EB0"/>
    <w:rsid w:val="4A6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B97BF1F"/>
  <w15:docId w15:val="{C77CA160-E692-C34B-89EA-DBEDBE2B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B0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B2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udbalung.6te.net/medical_center/klinik_bedah.html" TargetMode="External"/><Relationship Id="rId13" Type="http://schemas.openxmlformats.org/officeDocument/2006/relationships/hyperlink" Target="http://rsudbalung.6te.net/medical_center/klinik_mata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sudbalung.6te.net/medical_center/klinik_anak.html" TargetMode="External"/><Relationship Id="rId12" Type="http://schemas.openxmlformats.org/officeDocument/2006/relationships/hyperlink" Target="http://rsudbalung.6te.net/medical_center/klinik_th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sudbalung.6te.net/medical_center/klinik_vc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rs+balung&amp;rlz=1C1GCEA_enID920ID920&amp;oq=rs+balung&amp;aqs=chrome..69i57j0i22i30l4j69i60l3.3599j0j7&amp;sourceid=chrome&amp;ie=UTF-8" TargetMode="External"/><Relationship Id="rId11" Type="http://schemas.openxmlformats.org/officeDocument/2006/relationships/hyperlink" Target="http://rsudbalung.6te.net/medical_center/klinik_penyakit_dala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sudbalung.6te.net/medical_center/klinik_umum.html" TargetMode="External"/><Relationship Id="rId10" Type="http://schemas.openxmlformats.org/officeDocument/2006/relationships/hyperlink" Target="http://rsudbalung.6te.net/medical_center/klinik_neurolog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sudbalung.6te.net/medical_center/klinik_gimul.html" TargetMode="External"/><Relationship Id="rId14" Type="http://schemas.openxmlformats.org/officeDocument/2006/relationships/hyperlink" Target="http://rsudbalung.6te.net/medical_center/klinik_jantu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Verdy Bangkit</cp:lastModifiedBy>
  <cp:revision>2</cp:revision>
  <dcterms:created xsi:type="dcterms:W3CDTF">2021-06-17T12:57:00Z</dcterms:created>
  <dcterms:modified xsi:type="dcterms:W3CDTF">2021-06-23T01:31:00Z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1057-11.2.0.10152</vt:lpwstr>
  </property>
</Properties>
</file>