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2E5" w:rsidRPr="00F052E5" w:rsidRDefault="00F052E5">
      <w:pPr>
        <w:rPr>
          <w:b/>
          <w:sz w:val="24"/>
        </w:rPr>
      </w:pPr>
      <w:r w:rsidRPr="00F052E5">
        <w:rPr>
          <w:b/>
          <w:sz w:val="24"/>
        </w:rPr>
        <w:t>Analysis for Part 3</w:t>
      </w:r>
    </w:p>
    <w:p w:rsidR="005E1366" w:rsidRDefault="00E169F4">
      <w:r>
        <w:t>After working on the Perth weather data and the emergency department visits, below is the brief analysis:</w:t>
      </w:r>
    </w:p>
    <w:p w:rsidR="00E169F4" w:rsidRDefault="000A0EB9" w:rsidP="00E169F4">
      <w:pPr>
        <w:pStyle w:val="ListParagraph"/>
        <w:numPr>
          <w:ilvl w:val="0"/>
          <w:numId w:val="1"/>
        </w:numPr>
      </w:pPr>
      <w:r>
        <w:t xml:space="preserve">For comparing the three hospitals with respect to ED </w:t>
      </w:r>
      <w:r w:rsidR="00BC3D1F">
        <w:t>attendances, we have drawn a box</w:t>
      </w:r>
      <w:r>
        <w:t xml:space="preserve"> </w:t>
      </w:r>
      <w:r w:rsidR="00BC3D1F">
        <w:t>plot</w:t>
      </w:r>
      <w:r>
        <w:t xml:space="preserve"> that represents different hospitals and their attendances.</w:t>
      </w:r>
      <w:r w:rsidR="00BC3D1F">
        <w:t xml:space="preserve"> On looking at the box</w:t>
      </w:r>
      <w:r>
        <w:t xml:space="preserve"> chart, we can say that </w:t>
      </w:r>
      <w:r w:rsidR="00BD2476">
        <w:t xml:space="preserve">it represents the attendance for the 365 days for all the three hospitals. </w:t>
      </w:r>
      <w:r w:rsidR="003A05F4">
        <w:t xml:space="preserve">The median for all the three hospital differs and since the median thickness for all the three </w:t>
      </w:r>
      <w:r w:rsidR="0095740C">
        <w:t>hospitals</w:t>
      </w:r>
      <w:r w:rsidR="003A05F4">
        <w:t xml:space="preserve"> seem to be different</w:t>
      </w:r>
      <w:r w:rsidR="0095740C">
        <w:t xml:space="preserve"> we can say that data may be somewhat skewed. </w:t>
      </w:r>
      <w:r w:rsidR="003A05F4">
        <w:t xml:space="preserve"> </w:t>
      </w:r>
      <w:r w:rsidR="0095740C">
        <w:t>There may be some outliers for Princess Margaret hospital.</w:t>
      </w:r>
    </w:p>
    <w:p w:rsidR="00EF4B2E" w:rsidRDefault="00EF4B2E" w:rsidP="00BD2476">
      <w:pPr>
        <w:pStyle w:val="ListParagraph"/>
        <w:numPr>
          <w:ilvl w:val="0"/>
          <w:numId w:val="1"/>
        </w:numPr>
      </w:pPr>
      <w:r>
        <w:t>W</w:t>
      </w:r>
      <w:r w:rsidR="00146DAA">
        <w:t xml:space="preserve">e </w:t>
      </w:r>
      <w:r>
        <w:t xml:space="preserve">have </w:t>
      </w:r>
      <w:r w:rsidR="00146DAA">
        <w:t>plot</w:t>
      </w:r>
      <w:r>
        <w:t>ted</w:t>
      </w:r>
      <w:r w:rsidR="00146DAA">
        <w:t xml:space="preserve"> a </w:t>
      </w:r>
      <w:proofErr w:type="spellStart"/>
      <w:r w:rsidR="00146DAA">
        <w:t>qq</w:t>
      </w:r>
      <w:proofErr w:type="spellEnd"/>
      <w:r w:rsidR="00146DAA">
        <w:t xml:space="preserve"> plot for temperature and attendance</w:t>
      </w:r>
      <w:r>
        <w:t xml:space="preserve"> through which we can check if any of the variables is normally distributed. </w:t>
      </w:r>
      <w:r w:rsidR="00146DAA">
        <w:t xml:space="preserve"> </w:t>
      </w:r>
      <w:r>
        <w:t xml:space="preserve">On observing the plot, we can see that </w:t>
      </w:r>
      <w:r w:rsidR="00146DAA">
        <w:t xml:space="preserve">attendance variable </w:t>
      </w:r>
      <w:r w:rsidR="0095740C">
        <w:t>for each of the hospital. Attendance for all the distribution of hospitals tends to be</w:t>
      </w:r>
      <w:r w:rsidR="00146DAA">
        <w:t xml:space="preserve"> normally distributed</w:t>
      </w:r>
      <w:r w:rsidR="008B18AA">
        <w:t xml:space="preserve"> meaning it has symmetric distribution</w:t>
      </w:r>
      <w:r>
        <w:t xml:space="preserve"> whereas temperature variable</w:t>
      </w:r>
      <w:r w:rsidR="0095740C">
        <w:t xml:space="preserve"> is not having a proper normal distribution, but still it is somewhat </w:t>
      </w:r>
      <w:r w:rsidR="006A67AF">
        <w:t>positively skewed</w:t>
      </w:r>
      <w:r w:rsidR="00B952C5">
        <w:t xml:space="preserve"> and has</w:t>
      </w:r>
      <w:r w:rsidR="00FA5216">
        <w:t xml:space="preserve"> fat tails</w:t>
      </w:r>
      <w:r w:rsidR="00B952C5">
        <w:t>.</w:t>
      </w:r>
    </w:p>
    <w:p w:rsidR="00AC35C2" w:rsidRDefault="00533F93" w:rsidP="00BD2476">
      <w:pPr>
        <w:pStyle w:val="ListParagraph"/>
        <w:numPr>
          <w:ilvl w:val="0"/>
          <w:numId w:val="1"/>
        </w:numPr>
      </w:pPr>
      <w:r>
        <w:t xml:space="preserve">We have used the correlation matrix and the Pearson correlation to show the relation between the weather and the ED demands. </w:t>
      </w:r>
      <w:r w:rsidR="00CD2A0E">
        <w:t>Since the correlation matrix shows that the attendance and the weather are not correlated to each other and Pearson also highlights the same facts</w:t>
      </w:r>
      <w:r w:rsidR="000D6183">
        <w:t xml:space="preserve"> meaning they have a value of 0</w:t>
      </w:r>
      <w:r w:rsidR="00CD2A0E">
        <w:t xml:space="preserve">. Attendance is correlated with itself and the weather is </w:t>
      </w:r>
      <w:bookmarkStart w:id="0" w:name="_GoBack"/>
      <w:bookmarkEnd w:id="0"/>
      <w:r w:rsidR="00CD2A0E">
        <w:t>correlated with itself</w:t>
      </w:r>
      <w:r w:rsidR="000D6183">
        <w:t xml:space="preserve"> meaning they always have a value as 1</w:t>
      </w:r>
      <w:r w:rsidR="00CD2A0E">
        <w:t xml:space="preserve">.  </w:t>
      </w:r>
    </w:p>
    <w:sectPr w:rsidR="00AC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21005"/>
    <w:multiLevelType w:val="hybridMultilevel"/>
    <w:tmpl w:val="FB7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F4"/>
    <w:rsid w:val="0007263E"/>
    <w:rsid w:val="000A0EB9"/>
    <w:rsid w:val="000D6183"/>
    <w:rsid w:val="00146DAA"/>
    <w:rsid w:val="00356179"/>
    <w:rsid w:val="003A05F4"/>
    <w:rsid w:val="00533F93"/>
    <w:rsid w:val="005E1366"/>
    <w:rsid w:val="006A67AF"/>
    <w:rsid w:val="007A6A5F"/>
    <w:rsid w:val="008B18AA"/>
    <w:rsid w:val="0095740C"/>
    <w:rsid w:val="00AC35C2"/>
    <w:rsid w:val="00B952C5"/>
    <w:rsid w:val="00BC3D1F"/>
    <w:rsid w:val="00BD2476"/>
    <w:rsid w:val="00C12D8A"/>
    <w:rsid w:val="00C66827"/>
    <w:rsid w:val="00CD2A0E"/>
    <w:rsid w:val="00D92B2E"/>
    <w:rsid w:val="00D931C8"/>
    <w:rsid w:val="00E1597D"/>
    <w:rsid w:val="00E169F4"/>
    <w:rsid w:val="00EF4B2E"/>
    <w:rsid w:val="00F052E5"/>
    <w:rsid w:val="00F5736B"/>
    <w:rsid w:val="00FA5216"/>
    <w:rsid w:val="00F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088C"/>
  <w15:chartTrackingRefBased/>
  <w15:docId w15:val="{0837BF66-B798-498B-9982-EA044712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VERMA</dc:creator>
  <cp:keywords/>
  <dc:description/>
  <cp:lastModifiedBy>RAGHAV VERMA</cp:lastModifiedBy>
  <cp:revision>2</cp:revision>
  <dcterms:created xsi:type="dcterms:W3CDTF">2019-09-16T14:35:00Z</dcterms:created>
  <dcterms:modified xsi:type="dcterms:W3CDTF">2019-09-16T14:35:00Z</dcterms:modified>
</cp:coreProperties>
</file>