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C972" w14:textId="77777777" w:rsidR="00814BF8" w:rsidRDefault="00814BF8" w:rsidP="00814BF8">
      <w:pPr>
        <w:rPr>
          <w:b/>
          <w:bCs/>
        </w:rPr>
      </w:pPr>
      <w:r w:rsidRPr="00814BF8">
        <w:rPr>
          <w:b/>
          <w:bCs/>
        </w:rPr>
        <w:t>SQL Injection — Lab #1 SQL injection vulnerability in WHERE clause allowing retrieval of hidden data</w:t>
      </w:r>
    </w:p>
    <w:p w14:paraId="34FB824E" w14:textId="77777777" w:rsidR="001801BE" w:rsidRPr="00814BF8" w:rsidRDefault="001801BE" w:rsidP="00814BF8">
      <w:pPr>
        <w:rPr>
          <w:b/>
          <w:bCs/>
        </w:rPr>
      </w:pPr>
    </w:p>
    <w:p w14:paraId="18BC74B4" w14:textId="464A89C8" w:rsidR="00814BF8" w:rsidRPr="00814BF8" w:rsidRDefault="00814BF8" w:rsidP="00814BF8">
      <w:r w:rsidRPr="00814BF8">
        <w:drawing>
          <wp:inline distT="0" distB="0" distL="0" distR="0" wp14:anchorId="575EB1E4" wp14:editId="6026A9BC">
            <wp:extent cx="5943600" cy="3090545"/>
            <wp:effectExtent l="0" t="0" r="0" b="0"/>
            <wp:docPr id="20472014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E04E" w14:textId="77777777" w:rsidR="00814BF8" w:rsidRPr="00814BF8" w:rsidRDefault="00814BF8" w:rsidP="00814BF8">
      <w:r w:rsidRPr="00814BF8">
        <w:t xml:space="preserve">The backend query that is running </w:t>
      </w:r>
      <w:proofErr w:type="gramStart"/>
      <w:r w:rsidRPr="00814BF8">
        <w:t>is :</w:t>
      </w:r>
      <w:proofErr w:type="gramEnd"/>
      <w:r w:rsidRPr="00814BF8">
        <w:t>-</w:t>
      </w:r>
    </w:p>
    <w:p w14:paraId="780ACBAD" w14:textId="77777777" w:rsidR="00814BF8" w:rsidRPr="00814BF8" w:rsidRDefault="00814BF8" w:rsidP="00814BF8">
      <w:r w:rsidRPr="00814BF8">
        <w:rPr>
          <w:b/>
          <w:bCs/>
          <w:i/>
          <w:iCs/>
        </w:rPr>
        <w:t>SELECT * FROM products WHERE category = ‘Gifts’ AND released = 1</w:t>
      </w:r>
    </w:p>
    <w:p w14:paraId="5134A6A8" w14:textId="77777777" w:rsidR="00814BF8" w:rsidRPr="00814BF8" w:rsidRDefault="00814BF8" w:rsidP="00814BF8">
      <w:proofErr w:type="spellStart"/>
      <w:proofErr w:type="gramStart"/>
      <w:r w:rsidRPr="00814BF8">
        <w:t>Lets</w:t>
      </w:r>
      <w:proofErr w:type="spellEnd"/>
      <w:proofErr w:type="gramEnd"/>
      <w:r w:rsidRPr="00814BF8">
        <w:t xml:space="preserve"> open the Lab</w:t>
      </w:r>
    </w:p>
    <w:p w14:paraId="6BEA49C7" w14:textId="77777777" w:rsidR="00814BF8" w:rsidRPr="00814BF8" w:rsidRDefault="00814BF8" w:rsidP="00814BF8">
      <w:r w:rsidRPr="00814BF8">
        <w:t>Press enter or click to view image in full size</w:t>
      </w:r>
    </w:p>
    <w:p w14:paraId="161D53D4" w14:textId="043DA1BD" w:rsidR="00814BF8" w:rsidRPr="00814BF8" w:rsidRDefault="00814BF8" w:rsidP="00814BF8">
      <w:r w:rsidRPr="00814BF8">
        <w:lastRenderedPageBreak/>
        <w:drawing>
          <wp:inline distT="0" distB="0" distL="0" distR="0" wp14:anchorId="66DB51F8" wp14:editId="61BBFF4A">
            <wp:extent cx="5943600" cy="4098290"/>
            <wp:effectExtent l="0" t="0" r="0" b="0"/>
            <wp:docPr id="19591032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9B4B" w14:textId="77777777" w:rsidR="00814BF8" w:rsidRPr="00814BF8" w:rsidRDefault="00814BF8" w:rsidP="00814BF8">
      <w:r w:rsidRPr="00814BF8">
        <w:t xml:space="preserve">Our goal is to get the website </w:t>
      </w:r>
      <w:proofErr w:type="gramStart"/>
      <w:r w:rsidRPr="00814BF8">
        <w:t>display</w:t>
      </w:r>
      <w:proofErr w:type="gramEnd"/>
      <w:r w:rsidRPr="00814BF8">
        <w:t xml:space="preserve"> those products which </w:t>
      </w:r>
      <w:proofErr w:type="gramStart"/>
      <w:r w:rsidRPr="00814BF8">
        <w:t>are</w:t>
      </w:r>
      <w:proofErr w:type="gramEnd"/>
      <w:r w:rsidRPr="00814BF8">
        <w:t xml:space="preserve"> not released yet.</w:t>
      </w:r>
    </w:p>
    <w:p w14:paraId="03C37DB1" w14:textId="77777777" w:rsidR="00814BF8" w:rsidRPr="00814BF8" w:rsidRDefault="00814BF8" w:rsidP="00814BF8">
      <w:r w:rsidRPr="00814BF8">
        <w:t>As per the lab description there is SQL vulnerability in </w:t>
      </w:r>
      <w:r w:rsidRPr="00814BF8">
        <w:rPr>
          <w:b/>
          <w:bCs/>
        </w:rPr>
        <w:t>Category </w:t>
      </w:r>
      <w:r w:rsidRPr="00814BF8">
        <w:t>filter of the website.</w:t>
      </w:r>
    </w:p>
    <w:p w14:paraId="7DB9A313" w14:textId="77777777" w:rsidR="00814BF8" w:rsidRPr="00814BF8" w:rsidRDefault="00814BF8" w:rsidP="00814BF8">
      <w:r w:rsidRPr="00814BF8">
        <w:t>Press enter or click to view image in full size</w:t>
      </w:r>
    </w:p>
    <w:p w14:paraId="55B1FD72" w14:textId="294BDC02" w:rsidR="00814BF8" w:rsidRPr="00814BF8" w:rsidRDefault="00814BF8" w:rsidP="00814BF8">
      <w:r w:rsidRPr="00814BF8">
        <w:lastRenderedPageBreak/>
        <w:drawing>
          <wp:inline distT="0" distB="0" distL="0" distR="0" wp14:anchorId="06E47548" wp14:editId="05D7224F">
            <wp:extent cx="5943600" cy="3990975"/>
            <wp:effectExtent l="0" t="0" r="0" b="9525"/>
            <wp:docPr id="8801856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EDD6" w14:textId="77777777" w:rsidR="00814BF8" w:rsidRPr="00814BF8" w:rsidRDefault="00814BF8" w:rsidP="00814BF8">
      <w:r w:rsidRPr="00814BF8">
        <w:t>web-security-academy.net/</w:t>
      </w:r>
      <w:proofErr w:type="spellStart"/>
      <w:r w:rsidRPr="00814BF8">
        <w:t>filter?category</w:t>
      </w:r>
      <w:proofErr w:type="spellEnd"/>
      <w:r w:rsidRPr="00814BF8">
        <w:t>=Accessories</w:t>
      </w:r>
    </w:p>
    <w:p w14:paraId="5D34E20A" w14:textId="77777777" w:rsidR="00814BF8" w:rsidRPr="00814BF8" w:rsidRDefault="00814BF8" w:rsidP="00814BF8">
      <w:proofErr w:type="gramStart"/>
      <w:r w:rsidRPr="00814BF8">
        <w:t>So</w:t>
      </w:r>
      <w:proofErr w:type="gramEnd"/>
      <w:r w:rsidRPr="00814BF8">
        <w:t xml:space="preserve"> when we are selecting any </w:t>
      </w:r>
      <w:r w:rsidRPr="00814BF8">
        <w:rPr>
          <w:b/>
          <w:bCs/>
        </w:rPr>
        <w:t>category</w:t>
      </w:r>
      <w:r w:rsidRPr="00814BF8">
        <w:t xml:space="preserve">, the URL </w:t>
      </w:r>
      <w:proofErr w:type="gramStart"/>
      <w:r w:rsidRPr="00814BF8">
        <w:t>change</w:t>
      </w:r>
      <w:proofErr w:type="gramEnd"/>
      <w:r w:rsidRPr="00814BF8">
        <w:t xml:space="preserve"> accordingly.</w:t>
      </w:r>
    </w:p>
    <w:p w14:paraId="50D0756B" w14:textId="77777777" w:rsidR="00814BF8" w:rsidRPr="00814BF8" w:rsidRDefault="00814BF8" w:rsidP="00814BF8">
      <w:r w:rsidRPr="00814BF8">
        <w:t>Press enter or click to view image in full size</w:t>
      </w:r>
    </w:p>
    <w:p w14:paraId="68357744" w14:textId="7BCC18C8" w:rsidR="00814BF8" w:rsidRPr="00814BF8" w:rsidRDefault="00814BF8" w:rsidP="00814BF8">
      <w:r w:rsidRPr="00814BF8">
        <w:lastRenderedPageBreak/>
        <w:drawing>
          <wp:inline distT="0" distB="0" distL="0" distR="0" wp14:anchorId="05740B00" wp14:editId="36CD4490">
            <wp:extent cx="5943600" cy="4189095"/>
            <wp:effectExtent l="0" t="0" r="0" b="1905"/>
            <wp:docPr id="1241601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4D08" w14:textId="77777777" w:rsidR="00814BF8" w:rsidRPr="00814BF8" w:rsidRDefault="00814BF8" w:rsidP="00814BF8">
      <w:r w:rsidRPr="00814BF8">
        <w:t>web-security-academy.net/</w:t>
      </w:r>
      <w:proofErr w:type="spellStart"/>
      <w:r w:rsidRPr="00814BF8">
        <w:t>filter?category</w:t>
      </w:r>
      <w:proofErr w:type="spellEnd"/>
      <w:r w:rsidRPr="00814BF8">
        <w:t>=Pets</w:t>
      </w:r>
    </w:p>
    <w:p w14:paraId="72F12A3C" w14:textId="77777777" w:rsidR="00814BF8" w:rsidRPr="00814BF8" w:rsidRDefault="00814BF8" w:rsidP="00814BF8">
      <w:r w:rsidRPr="00814BF8">
        <w:t>When we are selecting </w:t>
      </w:r>
      <w:r w:rsidRPr="00814BF8">
        <w:rPr>
          <w:b/>
          <w:bCs/>
        </w:rPr>
        <w:t>Pets </w:t>
      </w:r>
      <w:r w:rsidRPr="00814BF8">
        <w:t>following is the SQL query running.</w:t>
      </w:r>
    </w:p>
    <w:p w14:paraId="28EE2314" w14:textId="77777777" w:rsidR="00814BF8" w:rsidRPr="00814BF8" w:rsidRDefault="00814BF8" w:rsidP="00814BF8">
      <w:r w:rsidRPr="00814BF8">
        <w:rPr>
          <w:b/>
          <w:bCs/>
          <w:i/>
          <w:iCs/>
        </w:rPr>
        <w:t>SELECT * FROM products WHERE category = ‘Pets’ AND released = 1</w:t>
      </w:r>
    </w:p>
    <w:p w14:paraId="52C483AA" w14:textId="77777777" w:rsidR="00814BF8" w:rsidRPr="00814BF8" w:rsidRDefault="00814BF8" w:rsidP="00814BF8">
      <w:r w:rsidRPr="00814BF8">
        <w:t>As per this query it is selecting all the rows from products table where category column is equal to Pets and released column is equal to 1.</w:t>
      </w:r>
    </w:p>
    <w:p w14:paraId="57FC02F3" w14:textId="77777777" w:rsidR="00814BF8" w:rsidRPr="00814BF8" w:rsidRDefault="00814BF8" w:rsidP="00814BF8">
      <w:r w:rsidRPr="00814BF8">
        <w:rPr>
          <w:b/>
          <w:bCs/>
          <w:i/>
          <w:iCs/>
        </w:rPr>
        <w:t>category = ‘Pets’ AND released = 1</w:t>
      </w:r>
    </w:p>
    <w:p w14:paraId="7A09F738" w14:textId="77777777" w:rsidR="00814BF8" w:rsidRPr="00814BF8" w:rsidRDefault="00814BF8" w:rsidP="00814BF8">
      <w:r w:rsidRPr="00814BF8">
        <w:t>Now here we have </w:t>
      </w:r>
      <w:r w:rsidRPr="00814BF8">
        <w:rPr>
          <w:b/>
          <w:bCs/>
        </w:rPr>
        <w:t>AND </w:t>
      </w:r>
      <w:r w:rsidRPr="00814BF8">
        <w:t xml:space="preserve">operator. </w:t>
      </w:r>
      <w:proofErr w:type="gramStart"/>
      <w:r w:rsidRPr="00814BF8">
        <w:t>So</w:t>
      </w:r>
      <w:proofErr w:type="gramEnd"/>
      <w:r w:rsidRPr="00814BF8">
        <w:t xml:space="preserve"> it means it will only display those products where category = Pets and release = 1. Here both conditions must match. If category = Pets and release is anything other than 1, it will not display the products.</w:t>
      </w:r>
    </w:p>
    <w:p w14:paraId="6B5E2277" w14:textId="77777777" w:rsidR="00814BF8" w:rsidRPr="00814BF8" w:rsidRDefault="00814BF8" w:rsidP="00814BF8">
      <w:r w:rsidRPr="00814BF8">
        <w:t xml:space="preserve">Now, first </w:t>
      </w:r>
      <w:proofErr w:type="spellStart"/>
      <w:proofErr w:type="gramStart"/>
      <w:r w:rsidRPr="00814BF8">
        <w:t>lets</w:t>
      </w:r>
      <w:proofErr w:type="spellEnd"/>
      <w:proofErr w:type="gramEnd"/>
      <w:r w:rsidRPr="00814BF8">
        <w:t xml:space="preserve"> check if the application is vulnerable to SQL injection or not.</w:t>
      </w:r>
    </w:p>
    <w:p w14:paraId="155D2AA4" w14:textId="77777777" w:rsidR="00814BF8" w:rsidRPr="00814BF8" w:rsidRDefault="00814BF8" w:rsidP="00814BF8">
      <w:r w:rsidRPr="00814BF8">
        <w:t xml:space="preserve">Most common way to break the SQL query is using </w:t>
      </w:r>
      <w:proofErr w:type="gramStart"/>
      <w:r w:rsidRPr="00814BF8">
        <w:t>‘ or</w:t>
      </w:r>
      <w:proofErr w:type="gramEnd"/>
      <w:r w:rsidRPr="00814BF8">
        <w:t xml:space="preserve"> “</w:t>
      </w:r>
    </w:p>
    <w:p w14:paraId="32398F59" w14:textId="77777777" w:rsidR="00814BF8" w:rsidRPr="00814BF8" w:rsidRDefault="00814BF8" w:rsidP="00814BF8">
      <w:proofErr w:type="spellStart"/>
      <w:proofErr w:type="gramStart"/>
      <w:r w:rsidRPr="00814BF8">
        <w:t>Lets</w:t>
      </w:r>
      <w:proofErr w:type="spellEnd"/>
      <w:proofErr w:type="gramEnd"/>
      <w:r w:rsidRPr="00814BF8">
        <w:t xml:space="preserve"> check</w:t>
      </w:r>
    </w:p>
    <w:p w14:paraId="653D24E4" w14:textId="77777777" w:rsidR="00814BF8" w:rsidRPr="00814BF8" w:rsidRDefault="00814BF8" w:rsidP="00814BF8">
      <w:r w:rsidRPr="00814BF8">
        <w:rPr>
          <w:b/>
          <w:bCs/>
          <w:i/>
          <w:iCs/>
        </w:rPr>
        <w:t>web-security-academy.net/</w:t>
      </w:r>
      <w:proofErr w:type="spellStart"/>
      <w:r w:rsidRPr="00814BF8">
        <w:rPr>
          <w:b/>
          <w:bCs/>
          <w:i/>
          <w:iCs/>
        </w:rPr>
        <w:t>filter?category</w:t>
      </w:r>
      <w:proofErr w:type="spellEnd"/>
      <w:r w:rsidRPr="00814BF8">
        <w:rPr>
          <w:b/>
          <w:bCs/>
          <w:i/>
          <w:iCs/>
        </w:rPr>
        <w:t>=’</w:t>
      </w:r>
    </w:p>
    <w:p w14:paraId="75BD3DAE" w14:textId="77777777" w:rsidR="00814BF8" w:rsidRPr="00814BF8" w:rsidRDefault="00814BF8" w:rsidP="00814BF8">
      <w:r w:rsidRPr="00814BF8">
        <w:lastRenderedPageBreak/>
        <w:t>Press enter or click to view image in full size</w:t>
      </w:r>
    </w:p>
    <w:p w14:paraId="77F429E7" w14:textId="3FA75FD1" w:rsidR="00814BF8" w:rsidRPr="00814BF8" w:rsidRDefault="00814BF8" w:rsidP="00814BF8">
      <w:r w:rsidRPr="00814BF8">
        <w:drawing>
          <wp:inline distT="0" distB="0" distL="0" distR="0" wp14:anchorId="4FD6A92F" wp14:editId="1AA4CF0A">
            <wp:extent cx="5943600" cy="2014855"/>
            <wp:effectExtent l="0" t="0" r="0" b="4445"/>
            <wp:docPr id="11662112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801F" w14:textId="77777777" w:rsidR="00814BF8" w:rsidRPr="00814BF8" w:rsidRDefault="00814BF8" w:rsidP="00814BF8">
      <w:r w:rsidRPr="00814BF8">
        <w:t xml:space="preserve">We </w:t>
      </w:r>
      <w:proofErr w:type="gramStart"/>
      <w:r w:rsidRPr="00814BF8">
        <w:t>get</w:t>
      </w:r>
      <w:proofErr w:type="gramEnd"/>
      <w:r w:rsidRPr="00814BF8">
        <w:t xml:space="preserve"> an error message </w:t>
      </w:r>
      <w:r w:rsidRPr="00814BF8">
        <w:rPr>
          <w:b/>
          <w:bCs/>
        </w:rPr>
        <w:t>Internal Server Error</w:t>
      </w:r>
    </w:p>
    <w:p w14:paraId="1458132F" w14:textId="07B8EDFB" w:rsidR="00814BF8" w:rsidRPr="00814BF8" w:rsidRDefault="00814BF8" w:rsidP="00814BF8">
      <w:r w:rsidRPr="00814BF8">
        <mc:AlternateContent>
          <mc:Choice Requires="wps">
            <w:drawing>
              <wp:inline distT="0" distB="0" distL="0" distR="0" wp14:anchorId="79255407" wp14:editId="46C17BD8">
                <wp:extent cx="304800" cy="304800"/>
                <wp:effectExtent l="0" t="0" r="0" b="0"/>
                <wp:docPr id="1247893327" name="Rectangle 14" descr="Become a Medium member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1D513" id="Rectangle 14" o:spid="_x0000_s1026" alt="Become a Medium member" href="https://medium.com/plans?source=promotion_paragraph---post_body_banner_dot_calm_clouds--acc31b43979f--------------------------------------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1E4B789" w14:textId="77777777" w:rsidR="00814BF8" w:rsidRPr="00814BF8" w:rsidRDefault="00814BF8" w:rsidP="00814BF8">
      <w:r w:rsidRPr="00814BF8">
        <w:t>On the backend</w:t>
      </w:r>
    </w:p>
    <w:p w14:paraId="0E61C4DC" w14:textId="77777777" w:rsidR="00814BF8" w:rsidRPr="00814BF8" w:rsidRDefault="00814BF8" w:rsidP="00814BF8">
      <w:r w:rsidRPr="00814BF8">
        <w:rPr>
          <w:b/>
          <w:bCs/>
          <w:i/>
          <w:iCs/>
        </w:rPr>
        <w:t xml:space="preserve">SELECT * FROM products WHERE category </w:t>
      </w:r>
      <w:proofErr w:type="gramStart"/>
      <w:r w:rsidRPr="00814BF8">
        <w:rPr>
          <w:b/>
          <w:bCs/>
          <w:i/>
          <w:iCs/>
        </w:rPr>
        <w:t>= ‘’’</w:t>
      </w:r>
      <w:proofErr w:type="gramEnd"/>
      <w:r w:rsidRPr="00814BF8">
        <w:rPr>
          <w:b/>
          <w:bCs/>
          <w:i/>
          <w:iCs/>
        </w:rPr>
        <w:t xml:space="preserve"> AND released = 1</w:t>
      </w:r>
    </w:p>
    <w:p w14:paraId="57C9E757" w14:textId="77777777" w:rsidR="00814BF8" w:rsidRPr="00814BF8" w:rsidRDefault="00814BF8" w:rsidP="00814BF8">
      <w:r w:rsidRPr="00814BF8">
        <w:t xml:space="preserve">The </w:t>
      </w:r>
      <w:proofErr w:type="gramStart"/>
      <w:r w:rsidRPr="00814BF8">
        <w:t>‘ that</w:t>
      </w:r>
      <w:proofErr w:type="gramEnd"/>
      <w:r w:rsidRPr="00814BF8">
        <w:t xml:space="preserve"> we have added closed the starting </w:t>
      </w:r>
      <w:proofErr w:type="gramStart"/>
      <w:r w:rsidRPr="00814BF8">
        <w:t>‘ and</w:t>
      </w:r>
      <w:proofErr w:type="gramEnd"/>
      <w:r w:rsidRPr="00814BF8">
        <w:t xml:space="preserve"> we have left with single </w:t>
      </w:r>
      <w:proofErr w:type="gramStart"/>
      <w:r w:rsidRPr="00814BF8">
        <w:t>‘ that</w:t>
      </w:r>
      <w:proofErr w:type="gramEnd"/>
      <w:r w:rsidRPr="00814BF8">
        <w:t xml:space="preserve"> breaks the SQL </w:t>
      </w:r>
      <w:proofErr w:type="gramStart"/>
      <w:r w:rsidRPr="00814BF8">
        <w:t>query</w:t>
      </w:r>
      <w:proofErr w:type="gramEnd"/>
      <w:r w:rsidRPr="00814BF8">
        <w:t xml:space="preserve"> and it throws an error. So, this application could be vulnerable to SQL </w:t>
      </w:r>
      <w:proofErr w:type="gramStart"/>
      <w:r w:rsidRPr="00814BF8">
        <w:t>injection</w:t>
      </w:r>
      <w:proofErr w:type="gramEnd"/>
      <w:r w:rsidRPr="00814BF8">
        <w:t>.</w:t>
      </w:r>
    </w:p>
    <w:p w14:paraId="77BCD004" w14:textId="77777777" w:rsidR="00814BF8" w:rsidRPr="00814BF8" w:rsidRDefault="00814BF8" w:rsidP="00814BF8">
      <w:proofErr w:type="spellStart"/>
      <w:proofErr w:type="gramStart"/>
      <w:r w:rsidRPr="00814BF8">
        <w:t>Lets</w:t>
      </w:r>
      <w:proofErr w:type="spellEnd"/>
      <w:proofErr w:type="gramEnd"/>
      <w:r w:rsidRPr="00814BF8">
        <w:t xml:space="preserve"> try to create </w:t>
      </w:r>
      <w:proofErr w:type="gramStart"/>
      <w:r w:rsidRPr="00814BF8">
        <w:t>a SQL</w:t>
      </w:r>
      <w:proofErr w:type="gramEnd"/>
      <w:r w:rsidRPr="00814BF8">
        <w:t xml:space="preserve"> injection payload</w:t>
      </w:r>
    </w:p>
    <w:p w14:paraId="21851A5F" w14:textId="77777777" w:rsidR="00814BF8" w:rsidRPr="00814BF8" w:rsidRDefault="00814BF8" w:rsidP="00814BF8">
      <w:r w:rsidRPr="00814BF8">
        <w:rPr>
          <w:b/>
          <w:bCs/>
          <w:i/>
          <w:iCs/>
        </w:rPr>
        <w:t xml:space="preserve">SELECT * FROM products WHERE category = ‘’ — </w:t>
      </w:r>
      <w:proofErr w:type="gramStart"/>
      <w:r w:rsidRPr="00814BF8">
        <w:rPr>
          <w:b/>
          <w:bCs/>
          <w:i/>
          <w:iCs/>
        </w:rPr>
        <w:t>‘ AND</w:t>
      </w:r>
      <w:proofErr w:type="gramEnd"/>
      <w:r w:rsidRPr="00814BF8">
        <w:rPr>
          <w:b/>
          <w:bCs/>
          <w:i/>
          <w:iCs/>
        </w:rPr>
        <w:t xml:space="preserve"> released = 1</w:t>
      </w:r>
    </w:p>
    <w:p w14:paraId="0A517E2A" w14:textId="77777777" w:rsidR="00814BF8" w:rsidRPr="00814BF8" w:rsidRDefault="00814BF8" w:rsidP="00814BF8">
      <w:r w:rsidRPr="00814BF8">
        <w:t xml:space="preserve">Adding — will </w:t>
      </w:r>
      <w:proofErr w:type="gramStart"/>
      <w:r w:rsidRPr="00814BF8">
        <w:t>comment</w:t>
      </w:r>
      <w:proofErr w:type="gramEnd"/>
      <w:r w:rsidRPr="00814BF8">
        <w:t xml:space="preserve"> everything after it. </w:t>
      </w:r>
      <w:proofErr w:type="gramStart"/>
      <w:r w:rsidRPr="00814BF8">
        <w:t>So</w:t>
      </w:r>
      <w:proofErr w:type="gramEnd"/>
      <w:r w:rsidRPr="00814BF8">
        <w:t xml:space="preserve"> after category </w:t>
      </w:r>
      <w:proofErr w:type="gramStart"/>
      <w:r w:rsidRPr="00814BF8">
        <w:t>= ‘’</w:t>
      </w:r>
      <w:proofErr w:type="gramEnd"/>
      <w:r w:rsidRPr="00814BF8">
        <w:t xml:space="preserve"> everything will be commented </w:t>
      </w:r>
      <w:proofErr w:type="gramStart"/>
      <w:r w:rsidRPr="00814BF8">
        <w:t>and get</w:t>
      </w:r>
      <w:proofErr w:type="gramEnd"/>
      <w:r w:rsidRPr="00814BF8">
        <w:t xml:space="preserve"> ignored.</w:t>
      </w:r>
    </w:p>
    <w:p w14:paraId="7361C7F4" w14:textId="77777777" w:rsidR="00814BF8" w:rsidRPr="00814BF8" w:rsidRDefault="00814BF8" w:rsidP="00814BF8">
      <w:proofErr w:type="spellStart"/>
      <w:proofErr w:type="gramStart"/>
      <w:r w:rsidRPr="00814BF8">
        <w:t>Lets</w:t>
      </w:r>
      <w:proofErr w:type="spellEnd"/>
      <w:proofErr w:type="gramEnd"/>
      <w:r w:rsidRPr="00814BF8">
        <w:t xml:space="preserve"> test</w:t>
      </w:r>
    </w:p>
    <w:p w14:paraId="0940CC69" w14:textId="77777777" w:rsidR="00814BF8" w:rsidRPr="00814BF8" w:rsidRDefault="00814BF8" w:rsidP="00814BF8">
      <w:r w:rsidRPr="00814BF8">
        <w:rPr>
          <w:b/>
          <w:bCs/>
          <w:i/>
          <w:iCs/>
        </w:rPr>
        <w:t>web-security-academy.net/</w:t>
      </w:r>
      <w:proofErr w:type="spellStart"/>
      <w:r w:rsidRPr="00814BF8">
        <w:rPr>
          <w:b/>
          <w:bCs/>
          <w:i/>
          <w:iCs/>
        </w:rPr>
        <w:t>filter?category</w:t>
      </w:r>
      <w:proofErr w:type="spellEnd"/>
      <w:proofErr w:type="gramStart"/>
      <w:r w:rsidRPr="00814BF8">
        <w:rPr>
          <w:b/>
          <w:bCs/>
          <w:i/>
          <w:iCs/>
        </w:rPr>
        <w:t>=’ —</w:t>
      </w:r>
      <w:proofErr w:type="gramEnd"/>
    </w:p>
    <w:p w14:paraId="15EE99DC" w14:textId="77777777" w:rsidR="00814BF8" w:rsidRPr="00814BF8" w:rsidRDefault="00814BF8" w:rsidP="00814BF8">
      <w:r w:rsidRPr="00814BF8">
        <w:t>Press enter or click to view image in full size</w:t>
      </w:r>
    </w:p>
    <w:p w14:paraId="7D914BDC" w14:textId="3639FEA6" w:rsidR="00814BF8" w:rsidRPr="00814BF8" w:rsidRDefault="00814BF8" w:rsidP="00814BF8">
      <w:r w:rsidRPr="00814BF8">
        <w:lastRenderedPageBreak/>
        <w:drawing>
          <wp:inline distT="0" distB="0" distL="0" distR="0" wp14:anchorId="28157639" wp14:editId="72014827">
            <wp:extent cx="5943600" cy="2756535"/>
            <wp:effectExtent l="0" t="0" r="0" b="5715"/>
            <wp:docPr id="12623615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826F0" w14:textId="77777777" w:rsidR="00814BF8" w:rsidRPr="00814BF8" w:rsidRDefault="00814BF8" w:rsidP="00814BF8">
      <w:r w:rsidRPr="00814BF8">
        <w:t xml:space="preserve">We </w:t>
      </w:r>
      <w:proofErr w:type="spellStart"/>
      <w:r w:rsidRPr="00814BF8">
        <w:t>dont</w:t>
      </w:r>
      <w:proofErr w:type="spellEnd"/>
      <w:r w:rsidRPr="00814BF8">
        <w:t xml:space="preserve"> get any error as </w:t>
      </w:r>
      <w:proofErr w:type="spellStart"/>
      <w:proofErr w:type="gramStart"/>
      <w:r w:rsidRPr="00814BF8">
        <w:t>its</w:t>
      </w:r>
      <w:proofErr w:type="spellEnd"/>
      <w:proofErr w:type="gramEnd"/>
      <w:r w:rsidRPr="00814BF8">
        <w:t xml:space="preserve"> a valid query. </w:t>
      </w:r>
      <w:proofErr w:type="gramStart"/>
      <w:r w:rsidRPr="00814BF8">
        <w:t>Also</w:t>
      </w:r>
      <w:proofErr w:type="gramEnd"/>
      <w:r w:rsidRPr="00814BF8">
        <w:t xml:space="preserve"> it does not display anything as category is not set to any value.</w:t>
      </w:r>
    </w:p>
    <w:p w14:paraId="1B9AB44F" w14:textId="77777777" w:rsidR="00814BF8" w:rsidRPr="00814BF8" w:rsidRDefault="00814BF8" w:rsidP="00814BF8">
      <w:r w:rsidRPr="00814BF8">
        <w:t>Now we are sure that this application is vulnerable to SQL injection.</w:t>
      </w:r>
    </w:p>
    <w:p w14:paraId="1903FC7D" w14:textId="77777777" w:rsidR="00814BF8" w:rsidRPr="00814BF8" w:rsidRDefault="00814BF8" w:rsidP="00814BF8">
      <w:r w:rsidRPr="00814BF8">
        <w:t xml:space="preserve">In this Lab, we </w:t>
      </w:r>
      <w:proofErr w:type="gramStart"/>
      <w:r w:rsidRPr="00814BF8">
        <w:t>have to</w:t>
      </w:r>
      <w:proofErr w:type="gramEnd"/>
      <w:r w:rsidRPr="00814BF8">
        <w:t xml:space="preserve"> display the products which are not released (Hidden Data).</w:t>
      </w:r>
    </w:p>
    <w:p w14:paraId="48FA0D51" w14:textId="77777777" w:rsidR="00814BF8" w:rsidRPr="00814BF8" w:rsidRDefault="00814BF8" w:rsidP="00814BF8">
      <w:proofErr w:type="spellStart"/>
      <w:proofErr w:type="gramStart"/>
      <w:r w:rsidRPr="00814BF8">
        <w:t>Lets</w:t>
      </w:r>
      <w:proofErr w:type="spellEnd"/>
      <w:proofErr w:type="gramEnd"/>
      <w:r w:rsidRPr="00814BF8">
        <w:t xml:space="preserve"> make a payload</w:t>
      </w:r>
    </w:p>
    <w:p w14:paraId="3BDDC853" w14:textId="77777777" w:rsidR="00814BF8" w:rsidRPr="00814BF8" w:rsidRDefault="00814BF8" w:rsidP="00814BF8">
      <w:r w:rsidRPr="00814BF8">
        <w:t>SELECT * FROM products WHERE category = </w:t>
      </w:r>
      <w:r w:rsidRPr="00814BF8">
        <w:rPr>
          <w:b/>
          <w:bCs/>
          <w:i/>
          <w:iCs/>
        </w:rPr>
        <w:t>‘or 1=1 —</w:t>
      </w:r>
    </w:p>
    <w:p w14:paraId="465AE135" w14:textId="77777777" w:rsidR="00814BF8" w:rsidRPr="00814BF8" w:rsidRDefault="00814BF8" w:rsidP="00814BF8">
      <w:r w:rsidRPr="00814BF8">
        <w:t xml:space="preserve">Here </w:t>
      </w:r>
      <w:proofErr w:type="gramStart"/>
      <w:r w:rsidRPr="00814BF8">
        <w:t>‘ is</w:t>
      </w:r>
      <w:proofErr w:type="gramEnd"/>
      <w:r w:rsidRPr="00814BF8">
        <w:t xml:space="preserve"> closing the 1st </w:t>
      </w:r>
      <w:proofErr w:type="gramStart"/>
      <w:r w:rsidRPr="00814BF8">
        <w:t>‘ (</w:t>
      </w:r>
      <w:proofErr w:type="gramEnd"/>
      <w:r w:rsidRPr="00814BF8">
        <w:t>which is not visible and running at the backend).</w:t>
      </w:r>
    </w:p>
    <w:p w14:paraId="277E8BEB" w14:textId="77777777" w:rsidR="00814BF8" w:rsidRPr="00814BF8" w:rsidRDefault="00814BF8" w:rsidP="00814BF8">
      <w:r w:rsidRPr="00814BF8">
        <w:t>We are setting a condition 1=1 which is always true and after this condition we are commenting everything else in the SQL query with the help of —</w:t>
      </w:r>
    </w:p>
    <w:p w14:paraId="3CCA6BCC" w14:textId="77777777" w:rsidR="00814BF8" w:rsidRPr="00814BF8" w:rsidRDefault="00814BF8" w:rsidP="00814BF8">
      <w:proofErr w:type="gramStart"/>
      <w:r w:rsidRPr="00814BF8">
        <w:t>So</w:t>
      </w:r>
      <w:proofErr w:type="gramEnd"/>
      <w:r w:rsidRPr="00814BF8">
        <w:t xml:space="preserve"> the above query will select all the rows where category is </w:t>
      </w:r>
      <w:proofErr w:type="gramStart"/>
      <w:r w:rsidRPr="00814BF8">
        <w:t>nothing (‘</w:t>
      </w:r>
      <w:proofErr w:type="gramEnd"/>
      <w:r w:rsidRPr="00814BF8">
        <w:t>’) or the conditional statement 1=1 is true (1=1 is always true) and will display all the products.</w:t>
      </w:r>
    </w:p>
    <w:p w14:paraId="3C963824" w14:textId="77777777" w:rsidR="00814BF8" w:rsidRPr="00814BF8" w:rsidRDefault="00814BF8" w:rsidP="00814BF8">
      <w:proofErr w:type="gramStart"/>
      <w:r w:rsidRPr="00814BF8">
        <w:t>So</w:t>
      </w:r>
      <w:proofErr w:type="gramEnd"/>
      <w:r w:rsidRPr="00814BF8">
        <w:t xml:space="preserve"> our payload is </w:t>
      </w:r>
      <w:r w:rsidRPr="00814BF8">
        <w:rPr>
          <w:b/>
          <w:bCs/>
          <w:i/>
          <w:iCs/>
        </w:rPr>
        <w:t>‘or 1=1 —</w:t>
      </w:r>
    </w:p>
    <w:p w14:paraId="69F49E68" w14:textId="77777777" w:rsidR="00814BF8" w:rsidRPr="00814BF8" w:rsidRDefault="00814BF8" w:rsidP="00814BF8">
      <w:r w:rsidRPr="00814BF8">
        <w:t>Press enter or click to view image in full size</w:t>
      </w:r>
    </w:p>
    <w:p w14:paraId="686DFA1C" w14:textId="67BAD115" w:rsidR="00814BF8" w:rsidRPr="00814BF8" w:rsidRDefault="00814BF8" w:rsidP="00814BF8">
      <w:r w:rsidRPr="00814BF8">
        <w:lastRenderedPageBreak/>
        <w:drawing>
          <wp:inline distT="0" distB="0" distL="0" distR="0" wp14:anchorId="5A652EEA" wp14:editId="68B0F52E">
            <wp:extent cx="5943600" cy="2552700"/>
            <wp:effectExtent l="0" t="0" r="0" b="0"/>
            <wp:docPr id="9869019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E773" w14:textId="77777777" w:rsidR="00814BF8" w:rsidRPr="00814BF8" w:rsidRDefault="00814BF8" w:rsidP="00814BF8">
      <w:r w:rsidRPr="00814BF8">
        <w:t xml:space="preserve">Now website is displaying all the products which </w:t>
      </w:r>
      <w:proofErr w:type="gramStart"/>
      <w:r w:rsidRPr="00814BF8">
        <w:t>are</w:t>
      </w:r>
      <w:proofErr w:type="gramEnd"/>
      <w:r w:rsidRPr="00814BF8">
        <w:t xml:space="preserve"> not released yet.</w:t>
      </w:r>
    </w:p>
    <w:p w14:paraId="2F5C1A78" w14:textId="77777777" w:rsidR="00814BF8" w:rsidRPr="00814BF8" w:rsidRDefault="00814BF8" w:rsidP="00814BF8">
      <w:r w:rsidRPr="00814BF8">
        <w:t>Press enter or click to view image in full size</w:t>
      </w:r>
    </w:p>
    <w:p w14:paraId="7B703273" w14:textId="73A08116" w:rsidR="00814BF8" w:rsidRPr="00814BF8" w:rsidRDefault="00814BF8" w:rsidP="00814BF8">
      <w:r w:rsidRPr="00814BF8">
        <w:drawing>
          <wp:inline distT="0" distB="0" distL="0" distR="0" wp14:anchorId="76C5A869" wp14:editId="0B37B828">
            <wp:extent cx="5943600" cy="2971800"/>
            <wp:effectExtent l="0" t="0" r="0" b="0"/>
            <wp:docPr id="1007934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6336" w14:textId="77777777" w:rsidR="00814BF8" w:rsidRPr="00814BF8" w:rsidRDefault="00814BF8" w:rsidP="00814BF8">
      <w:r w:rsidRPr="00814BF8">
        <w:t xml:space="preserve">We have solved the </w:t>
      </w:r>
      <w:proofErr w:type="gramStart"/>
      <w:r w:rsidRPr="00814BF8">
        <w:t>Lab !!!</w:t>
      </w:r>
      <w:proofErr w:type="gramEnd"/>
    </w:p>
    <w:p w14:paraId="494B4415" w14:textId="77777777" w:rsidR="00827D26" w:rsidRDefault="00827D26"/>
    <w:sectPr w:rsidR="00827D2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60945" w14:textId="77777777" w:rsidR="00524770" w:rsidRDefault="00524770" w:rsidP="00814BF8">
      <w:pPr>
        <w:spacing w:after="0" w:line="240" w:lineRule="auto"/>
      </w:pPr>
      <w:r>
        <w:separator/>
      </w:r>
    </w:p>
  </w:endnote>
  <w:endnote w:type="continuationSeparator" w:id="0">
    <w:p w14:paraId="3D513737" w14:textId="77777777" w:rsidR="00524770" w:rsidRDefault="00524770" w:rsidP="0081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2AD9" w14:textId="1B4ABF3F" w:rsidR="00814BF8" w:rsidRDefault="00814B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D979E85" wp14:editId="007985E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1377092898" name="Text Box 2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75713" w14:textId="12C431A5" w:rsidR="00814BF8" w:rsidRPr="00814BF8" w:rsidRDefault="00814BF8" w:rsidP="00814BF8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14BF8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79E85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8" type="#_x0000_t202" alt="General" style="position:absolute;margin-left:4.5pt;margin-top:0;width:55.7pt;height:27.8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4A75713" w14:textId="12C431A5" w:rsidR="00814BF8" w:rsidRPr="00814BF8" w:rsidRDefault="00814BF8" w:rsidP="00814BF8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14BF8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C6A4" w14:textId="36171A79" w:rsidR="00814BF8" w:rsidRDefault="00814B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F5F736B" wp14:editId="4F7174D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121275229" name="Text Box 2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513FCA" w14:textId="63091EEB" w:rsidR="00814BF8" w:rsidRPr="00814BF8" w:rsidRDefault="00814BF8" w:rsidP="00814BF8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14BF8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F736B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9" type="#_x0000_t202" alt="General" style="position:absolute;margin-left:4.5pt;margin-top:0;width:55.7pt;height:27.8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57513FCA" w14:textId="63091EEB" w:rsidR="00814BF8" w:rsidRPr="00814BF8" w:rsidRDefault="00814BF8" w:rsidP="00814BF8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14BF8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F98D" w14:textId="33A167FE" w:rsidR="00814BF8" w:rsidRDefault="00814B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21F4993" wp14:editId="2F48DCB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3060"/>
              <wp:effectExtent l="0" t="0" r="0" b="0"/>
              <wp:wrapNone/>
              <wp:docPr id="2142247570" name="Text Box 2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74DF0" w14:textId="3485E78D" w:rsidR="00814BF8" w:rsidRPr="00814BF8" w:rsidRDefault="00814BF8" w:rsidP="00814BF8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14BF8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F4993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1" type="#_x0000_t202" alt="General" style="position:absolute;margin-left:4.5pt;margin-top:0;width:55.7pt;height:27.8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2474DF0" w14:textId="3485E78D" w:rsidR="00814BF8" w:rsidRPr="00814BF8" w:rsidRDefault="00814BF8" w:rsidP="00814BF8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14BF8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32CA" w14:textId="77777777" w:rsidR="00524770" w:rsidRDefault="00524770" w:rsidP="00814BF8">
      <w:pPr>
        <w:spacing w:after="0" w:line="240" w:lineRule="auto"/>
      </w:pPr>
      <w:r>
        <w:separator/>
      </w:r>
    </w:p>
  </w:footnote>
  <w:footnote w:type="continuationSeparator" w:id="0">
    <w:p w14:paraId="34B37DF2" w14:textId="77777777" w:rsidR="00524770" w:rsidRDefault="00524770" w:rsidP="00814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19C2" w14:textId="6B74B4D1" w:rsidR="00814BF8" w:rsidRDefault="00814B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49B65A" wp14:editId="5206DB2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1041052378" name="Text Box 2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F3681" w14:textId="212AD70B" w:rsidR="00814BF8" w:rsidRPr="00814BF8" w:rsidRDefault="00814BF8" w:rsidP="00814BF8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14BF8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49B65A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alt="General" style="position:absolute;margin-left:4.5pt;margin-top:0;width:55.7pt;height:27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08F3681" w14:textId="212AD70B" w:rsidR="00814BF8" w:rsidRPr="00814BF8" w:rsidRDefault="00814BF8" w:rsidP="00814BF8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14BF8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A6F0" w14:textId="7F5541B9" w:rsidR="00814BF8" w:rsidRDefault="00814B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C76240" wp14:editId="3C50225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1861639412" name="Text Box 2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EDD94" w14:textId="2F0755ED" w:rsidR="00814BF8" w:rsidRPr="00814BF8" w:rsidRDefault="00814BF8" w:rsidP="00814BF8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14BF8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76240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alt="General" style="position:absolute;margin-left:4.5pt;margin-top:0;width:55.7pt;height:27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457EDD94" w14:textId="2F0755ED" w:rsidR="00814BF8" w:rsidRPr="00814BF8" w:rsidRDefault="00814BF8" w:rsidP="00814BF8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14BF8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3FB81" w14:textId="3E0716C4" w:rsidR="00814BF8" w:rsidRDefault="00814BF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01365E" wp14:editId="178B485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3060"/>
              <wp:effectExtent l="0" t="0" r="0" b="8890"/>
              <wp:wrapNone/>
              <wp:docPr id="1683486701" name="Text Box 2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9614FF" w14:textId="52B0195B" w:rsidR="00814BF8" w:rsidRPr="00814BF8" w:rsidRDefault="00814BF8" w:rsidP="00814BF8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814BF8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1365E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0" type="#_x0000_t202" alt="General" style="position:absolute;margin-left:4.5pt;margin-top:0;width:55.7pt;height:27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29614FF" w14:textId="52B0195B" w:rsidR="00814BF8" w:rsidRPr="00814BF8" w:rsidRDefault="00814BF8" w:rsidP="00814BF8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814BF8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EE"/>
    <w:rsid w:val="001801BE"/>
    <w:rsid w:val="004A7753"/>
    <w:rsid w:val="00524770"/>
    <w:rsid w:val="007E2AEE"/>
    <w:rsid w:val="00814BF8"/>
    <w:rsid w:val="00827D26"/>
    <w:rsid w:val="00A4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EB8D"/>
  <w15:chartTrackingRefBased/>
  <w15:docId w15:val="{3EEC3E6F-05FA-471C-B48D-DC005552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A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B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B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4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BF8"/>
  </w:style>
  <w:style w:type="paragraph" w:styleId="Footer">
    <w:name w:val="footer"/>
    <w:basedOn w:val="Normal"/>
    <w:link w:val="FooterChar"/>
    <w:uiPriority w:val="99"/>
    <w:unhideWhenUsed/>
    <w:rsid w:val="00814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medium.com/plans?source=promotion_paragraph---post_body_banner_dot_calm_clouds--acc31b43979f---------------------------------------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555</Words>
  <Characters>2541</Characters>
  <Application>Microsoft Office Word</Application>
  <DocSecurity>0</DocSecurity>
  <Lines>72</Lines>
  <Paragraphs>59</Paragraphs>
  <ScaleCrop>false</ScaleCrop>
  <Company>BT Plc</Company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Verma (JSE3G R)</dc:creator>
  <cp:keywords/>
  <dc:description/>
  <cp:lastModifiedBy>Pawel Verma (JSE3G R)</cp:lastModifiedBy>
  <cp:revision>3</cp:revision>
  <dcterms:created xsi:type="dcterms:W3CDTF">2026-02-19T19:51:00Z</dcterms:created>
  <dcterms:modified xsi:type="dcterms:W3CDTF">2026-02-19T19:52:00Z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6457f7ed,3e0d32da,6ef65cf4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7fb01a92,5214c522,73a835d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2026-02-19T19:51:59Z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0198f74c-57f0-4d6a-827f-9178069c3d80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10, 3, 0, 1</vt:lpwstr>
  </property>
</Properties>
</file>