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 xml:space="preserve">Java Memory Management AND Garbage </w:t>
      </w:r>
      <w:proofErr w:type="gramStart"/>
      <w:r w:rsidRPr="003F3803">
        <w:rPr>
          <w:b/>
          <w:bCs/>
          <w:color w:val="0070C0"/>
        </w:rPr>
        <w:t>collector</w:t>
      </w:r>
      <w:r w:rsidR="00712F51" w:rsidRPr="003F3803">
        <w:rPr>
          <w:color w:val="0070C0"/>
        </w:rPr>
        <w:t xml:space="preserve"> :</w:t>
      </w:r>
      <w:proofErr w:type="gramEnd"/>
      <w:r w:rsidR="00712F51" w:rsidRPr="003F3803">
        <w:rPr>
          <w:color w:val="0070C0"/>
        </w:rPr>
        <w:t xml:space="preserve">  </w:t>
      </w:r>
      <w:r w:rsidR="00712F51">
        <w:rPr>
          <w:color w:val="000000" w:themeColor="text1"/>
        </w:rPr>
        <w:t xml:space="preserve">Stack, Heap (Young generation, </w:t>
      </w:r>
      <w:proofErr w:type="gramStart"/>
      <w:r w:rsidR="00712F51">
        <w:rPr>
          <w:color w:val="000000" w:themeColor="text1"/>
        </w:rPr>
        <w:t>Old</w:t>
      </w:r>
      <w:proofErr w:type="gramEnd"/>
      <w:r w:rsidR="00712F51">
        <w:rPr>
          <w:color w:val="000000" w:themeColor="text1"/>
        </w:rPr>
        <w:t xml:space="preserve"> generation), </w:t>
      </w:r>
      <w:proofErr w:type="gramStart"/>
      <w:r w:rsidR="00712F51">
        <w:rPr>
          <w:color w:val="000000" w:themeColor="text1"/>
        </w:rPr>
        <w:t>Non Heap</w:t>
      </w:r>
      <w:proofErr w:type="gramEnd"/>
      <w:r w:rsidR="00712F51">
        <w:rPr>
          <w:color w:val="000000" w:themeColor="text1"/>
        </w:rPr>
        <w:t xml:space="preserve"> (also called as Meta space), References (Strong, Weak, Soft), Eden &amp; Survivor object, Heap Algos </w:t>
      </w:r>
      <w:proofErr w:type="gramStart"/>
      <w:r w:rsidR="00712F51">
        <w:rPr>
          <w:color w:val="000000" w:themeColor="text1"/>
        </w:rPr>
        <w:t>( Mark</w:t>
      </w:r>
      <w:proofErr w:type="gramEnd"/>
      <w:r w:rsidR="00712F51">
        <w:rPr>
          <w:color w:val="000000" w:themeColor="text1"/>
        </w:rPr>
        <w:t xml:space="preserve">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77777777" w:rsidR="00CE4D02" w:rsidRPr="002C3B7B" w:rsidRDefault="00CE4D02" w:rsidP="008E340A">
      <w:pPr>
        <w:spacing w:after="0"/>
        <w:rPr>
          <w:b/>
          <w:bCs/>
          <w:color w:val="000000" w:themeColor="text1"/>
        </w:rPr>
      </w:pPr>
    </w:p>
    <w:p w14:paraId="6FBC603D" w14:textId="50B51A6F" w:rsidR="00CE4D02" w:rsidRPr="00CE4D02" w:rsidRDefault="002C3B7B" w:rsidP="008E340A">
      <w:pPr>
        <w:spacing w:after="0"/>
        <w:rPr>
          <w:color w:val="000000" w:themeColor="text1"/>
        </w:rPr>
      </w:pPr>
      <w:proofErr w:type="gramStart"/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>:</w:t>
      </w:r>
      <w:proofErr w:type="gramEnd"/>
      <w:r>
        <w:rPr>
          <w:b/>
          <w:bCs/>
          <w:color w:val="000000" w:themeColor="text1"/>
        </w:rPr>
        <w:t xml:space="preserve">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Generics can be used with classes, interfaces, methods, and constructors to make code type-safe and reusable.</w:t>
      </w:r>
    </w:p>
    <w:p w14:paraId="3E78D4A8" w14:textId="568CB9AF" w:rsidR="002C3B7B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Generics methods, Generic class, Generic Collection, Bounded </w:t>
      </w:r>
      <w:proofErr w:type="gramStart"/>
      <w:r>
        <w:rPr>
          <w:color w:val="000000" w:themeColor="text1"/>
        </w:rPr>
        <w:t xml:space="preserve">Gerics </w:t>
      </w:r>
      <w:r w:rsidR="004A3921">
        <w:rPr>
          <w:color w:val="000000" w:themeColor="text1"/>
        </w:rPr>
        <w:t>:</w:t>
      </w:r>
      <w:proofErr w:type="gramEnd"/>
      <w:r w:rsidR="004A3921">
        <w:rPr>
          <w:color w:val="000000" w:themeColor="text1"/>
        </w:rPr>
        <w:t xml:space="preserve">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 xml:space="preserve">, </w:t>
      </w:r>
      <w:proofErr w:type="gramStart"/>
      <w:r w:rsidR="00235478">
        <w:rPr>
          <w:color w:val="000000" w:themeColor="text1"/>
        </w:rPr>
        <w:t>Wildcards :</w:t>
      </w:r>
      <w:proofErr w:type="gramEnd"/>
      <w:r w:rsidR="00235478">
        <w:rPr>
          <w:color w:val="000000" w:themeColor="text1"/>
        </w:rPr>
        <w:t xml:space="preserve">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</w:t>
      </w:r>
      <w:proofErr w:type="gramEnd"/>
      <w:r>
        <w:rPr>
          <w:color w:val="000000" w:themeColor="text1"/>
        </w:rPr>
        <w:t xml:space="preserve">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set(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get(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&gt;(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>List&lt;String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 xml:space="preserve">1. Type </w:t>
      </w:r>
      <w:proofErr w:type="gramStart"/>
      <w:r w:rsidRPr="002C3B7B">
        <w:rPr>
          <w:color w:val="000000" w:themeColor="text1"/>
        </w:rPr>
        <w:t>safety</w:t>
      </w:r>
      <w:r>
        <w:rPr>
          <w:color w:val="000000" w:themeColor="text1"/>
        </w:rPr>
        <w:t xml:space="preserve">,   </w:t>
      </w:r>
      <w:proofErr w:type="gramEnd"/>
      <w:r>
        <w:rPr>
          <w:color w:val="000000" w:themeColor="text1"/>
        </w:rPr>
        <w:t xml:space="preserve">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proofErr w:type="gramStart"/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  <w:proofErr w:type="gramEnd"/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</w:t>
      </w:r>
      <w:proofErr w:type="gramStart"/>
      <w:r w:rsidRPr="00224AB2">
        <w:rPr>
          <w:color w:val="000000" w:themeColor="text1"/>
        </w:rPr>
        <w:t>example :If</w:t>
      </w:r>
      <w:proofErr w:type="gramEnd"/>
      <w:r w:rsidRPr="00224AB2">
        <w:rPr>
          <w:color w:val="000000" w:themeColor="text1"/>
        </w:rPr>
        <w:t xml:space="preserve">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Eager </w:t>
      </w:r>
      <w:proofErr w:type="gramStart"/>
      <w:r w:rsidRPr="001B721F">
        <w:rPr>
          <w:b/>
          <w:bCs/>
          <w:color w:val="000000" w:themeColor="text1"/>
        </w:rPr>
        <w:t>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>:</w:t>
      </w:r>
      <w:proofErr w:type="gramEnd"/>
      <w:r w:rsidR="00FB22C0">
        <w:rPr>
          <w:color w:val="000000" w:themeColor="text1"/>
        </w:rPr>
        <w:t xml:space="preserve"> Create constructor in advance by making method as private and static. Static means it </w:t>
      </w:r>
      <w:proofErr w:type="gramStart"/>
      <w:r w:rsidR="00FB22C0">
        <w:rPr>
          <w:color w:val="000000" w:themeColor="text1"/>
        </w:rPr>
        <w:t>belong</w:t>
      </w:r>
      <w:proofErr w:type="gramEnd"/>
      <w:r w:rsidR="00FB22C0">
        <w:rPr>
          <w:color w:val="000000" w:themeColor="text1"/>
        </w:rPr>
        <w:t xml:space="preserve">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Synchronization </w:t>
      </w:r>
      <w:proofErr w:type="gramStart"/>
      <w:r w:rsidRPr="001B721F">
        <w:rPr>
          <w:b/>
          <w:bCs/>
          <w:color w:val="000000" w:themeColor="text1"/>
        </w:rPr>
        <w:t>Block</w:t>
      </w:r>
      <w:r w:rsidR="00920394" w:rsidRPr="001B721F">
        <w:rPr>
          <w:b/>
          <w:bCs/>
          <w:color w:val="000000" w:themeColor="text1"/>
        </w:rPr>
        <w:t xml:space="preserve"> :</w:t>
      </w:r>
      <w:proofErr w:type="gramEnd"/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</w:t>
      </w:r>
      <w:proofErr w:type="gramStart"/>
      <w:r w:rsidRPr="00224AB2">
        <w:rPr>
          <w:color w:val="000000" w:themeColor="text1"/>
        </w:rPr>
        <w:t>)</w:t>
      </w:r>
      <w:r w:rsidR="00B02221">
        <w:rPr>
          <w:color w:val="000000" w:themeColor="text1"/>
        </w:rPr>
        <w:t xml:space="preserve"> :</w:t>
      </w:r>
      <w:proofErr w:type="gramEnd"/>
      <w:r w:rsidR="00B02221">
        <w:rPr>
          <w:color w:val="000000" w:themeColor="text1"/>
        </w:rPr>
        <w:t xml:space="preserve">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 xml:space="preserve">Volatile Keyword means that the object will be created in memory instead of </w:t>
      </w:r>
      <w:proofErr w:type="gramStart"/>
      <w:r w:rsidRPr="001B721F">
        <w:rPr>
          <w:color w:val="000000" w:themeColor="text1"/>
        </w:rPr>
        <w:t>cache .</w:t>
      </w:r>
      <w:proofErr w:type="gramEnd"/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04C46731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</w:t>
      </w:r>
      <w:proofErr w:type="gramStart"/>
      <w:r w:rsidR="0052716E" w:rsidRPr="0052716E">
        <w:rPr>
          <w:color w:val="000000" w:themeColor="text1"/>
        </w:rPr>
        <w:t>Enum ,</w:t>
      </w:r>
      <w:proofErr w:type="gramEnd"/>
      <w:r w:rsidR="0052716E" w:rsidRPr="0052716E">
        <w:rPr>
          <w:color w:val="000000" w:themeColor="text1"/>
        </w:rPr>
        <w:t xml:space="preserve"> all constructors are </w:t>
      </w:r>
      <w:r w:rsidR="006B14E6">
        <w:rPr>
          <w:color w:val="000000" w:themeColor="text1"/>
        </w:rPr>
        <w:t xml:space="preserve">by-default </w:t>
      </w:r>
      <w:r w:rsidR="0052716E" w:rsidRPr="0052716E">
        <w:rPr>
          <w:color w:val="000000" w:themeColor="text1"/>
        </w:rPr>
        <w:t xml:space="preserve">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</w:t>
      </w:r>
      <w:proofErr w:type="gramStart"/>
      <w:r w:rsidR="0052716E" w:rsidRPr="0052716E">
        <w:rPr>
          <w:color w:val="000000" w:themeColor="text1"/>
        </w:rPr>
        <w:t>So</w:t>
      </w:r>
      <w:proofErr w:type="gramEnd"/>
      <w:r w:rsidR="0052716E" w:rsidRPr="0052716E">
        <w:rPr>
          <w:color w:val="000000" w:themeColor="text1"/>
        </w:rPr>
        <w:t xml:space="preserve"> by </w:t>
      </w:r>
      <w:proofErr w:type="gramStart"/>
      <w:r w:rsidR="0052716E" w:rsidRPr="0052716E">
        <w:rPr>
          <w:color w:val="000000" w:themeColor="text1"/>
        </w:rPr>
        <w:t>default</w:t>
      </w:r>
      <w:proofErr w:type="gramEnd"/>
      <w:r w:rsidR="0052716E" w:rsidRPr="0052716E">
        <w:rPr>
          <w:color w:val="000000" w:themeColor="text1"/>
        </w:rPr>
        <w:t xml:space="preserve">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</w:t>
      </w:r>
      <w:proofErr w:type="gramStart"/>
      <w:r>
        <w:rPr>
          <w:b/>
          <w:bCs/>
          <w:color w:val="000000" w:themeColor="text1"/>
        </w:rPr>
        <w:t>Classes :</w:t>
      </w:r>
      <w:proofErr w:type="gramEnd"/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59A73674" w14:textId="7F9B2518" w:rsidR="002E03F9" w:rsidRPr="002E03F9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Any interface with only one </w:t>
      </w:r>
      <w:r w:rsidR="000E1188">
        <w:rPr>
          <w:color w:val="000000" w:themeColor="text1"/>
        </w:rPr>
        <w:t xml:space="preserve">abstract </w:t>
      </w:r>
      <w:r>
        <w:rPr>
          <w:color w:val="000000" w:themeColor="text1"/>
        </w:rPr>
        <w:t xml:space="preserve">concrete method is called as functional interface. </w:t>
      </w:r>
      <w:proofErr w:type="gramStart"/>
      <w:r>
        <w:rPr>
          <w:color w:val="000000" w:themeColor="text1"/>
        </w:rPr>
        <w:t>Also</w:t>
      </w:r>
      <w:proofErr w:type="gramEnd"/>
      <w:r>
        <w:rPr>
          <w:color w:val="000000" w:themeColor="text1"/>
        </w:rPr>
        <w:t xml:space="preserve">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 xml:space="preserve">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eat(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proofErr w:type="gram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lastRenderedPageBreak/>
        <w:t>Lambda Expression (or arrow</w:t>
      </w:r>
      <w:proofErr w:type="gramStart"/>
      <w:r w:rsidRPr="00877DA0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</w:t>
      </w:r>
      <w:proofErr w:type="gramStart"/>
      <w:r w:rsidR="001B555F">
        <w:rPr>
          <w:rFonts w:cstheme="minorHAnsi"/>
          <w:color w:val="000000" w:themeColor="text1"/>
        </w:rPr>
        <w:t>reduce</w:t>
      </w:r>
      <w:proofErr w:type="gramEnd"/>
      <w:r w:rsidR="001B555F">
        <w:rPr>
          <w:rFonts w:cstheme="minorHAnsi"/>
          <w:color w:val="000000" w:themeColor="text1"/>
        </w:rPr>
        <w:t xml:space="preserve"> the complexity and boiler plate code for implantation class where Functional </w:t>
      </w:r>
      <w:proofErr w:type="gramStart"/>
      <w:r w:rsidR="001B555F">
        <w:rPr>
          <w:rFonts w:cstheme="minorHAnsi"/>
          <w:color w:val="000000" w:themeColor="text1"/>
        </w:rPr>
        <w:t>Interface  has</w:t>
      </w:r>
      <w:proofErr w:type="gramEnd"/>
      <w:r w:rsidR="001B555F">
        <w:rPr>
          <w:rFonts w:cstheme="minorHAnsi"/>
          <w:color w:val="000000" w:themeColor="text1"/>
        </w:rPr>
        <w:t xml:space="preserve">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Types of Functional </w:t>
      </w:r>
      <w:proofErr w:type="gramStart"/>
      <w:r>
        <w:rPr>
          <w:rFonts w:cstheme="minorHAnsi"/>
          <w:color w:val="000000" w:themeColor="text1"/>
        </w:rPr>
        <w:t>Interface :</w:t>
      </w:r>
      <w:proofErr w:type="gramEnd"/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Supplier &lt;T&gt; </w:t>
      </w:r>
      <w:proofErr w:type="gramStart"/>
      <w:r w:rsidR="00325D9A">
        <w:rPr>
          <w:rFonts w:cstheme="minorHAnsi"/>
          <w:color w:val="000000" w:themeColor="text1"/>
        </w:rPr>
        <w:t>{ void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accept(</w:t>
      </w:r>
      <w:proofErr w:type="gramEnd"/>
      <w:r w:rsidR="00325D9A">
        <w:rPr>
          <w:rFonts w:cstheme="minorHAnsi"/>
          <w:color w:val="000000" w:themeColor="text1"/>
        </w:rPr>
        <w:t>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Supplier &lt;T&gt; </w:t>
      </w:r>
      <w:proofErr w:type="gramStart"/>
      <w:r w:rsidR="00325D9A">
        <w:rPr>
          <w:rFonts w:cstheme="minorHAnsi"/>
          <w:color w:val="000000" w:themeColor="text1"/>
        </w:rPr>
        <w:t>{ T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get(</w:t>
      </w:r>
      <w:proofErr w:type="gramEnd"/>
      <w:r w:rsidR="00325D9A">
        <w:rPr>
          <w:rFonts w:cstheme="minorHAnsi"/>
          <w:color w:val="000000" w:themeColor="text1"/>
        </w:rPr>
        <w:t>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</w:t>
      </w:r>
      <w:proofErr w:type="gramEnd"/>
      <w:r w:rsidR="00262E5D">
        <w:rPr>
          <w:rFonts w:cstheme="minorHAnsi"/>
          <w:color w:val="000000" w:themeColor="text1"/>
        </w:rPr>
        <w:t xml:space="preserve">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>. Interface Function&lt;</w:t>
      </w:r>
      <w:proofErr w:type="gramStart"/>
      <w:r w:rsidR="00325D9A">
        <w:rPr>
          <w:rFonts w:cstheme="minorHAnsi"/>
          <w:color w:val="000000" w:themeColor="text1"/>
        </w:rPr>
        <w:t>T,R</w:t>
      </w:r>
      <w:proofErr w:type="gramEnd"/>
      <w:r w:rsidR="00325D9A">
        <w:rPr>
          <w:rFonts w:cstheme="minorHAnsi"/>
          <w:color w:val="000000" w:themeColor="text1"/>
        </w:rPr>
        <w:t xml:space="preserve">&gt; </w:t>
      </w:r>
      <w:proofErr w:type="gramStart"/>
      <w:r w:rsidR="00325D9A">
        <w:rPr>
          <w:rFonts w:cstheme="minorHAnsi"/>
          <w:color w:val="000000" w:themeColor="text1"/>
        </w:rPr>
        <w:t>{ R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>:represent</w:t>
      </w:r>
      <w:proofErr w:type="gramEnd"/>
      <w:r w:rsidR="00262E5D">
        <w:rPr>
          <w:rFonts w:cstheme="minorHAnsi"/>
          <w:color w:val="000000" w:themeColor="text1"/>
        </w:rPr>
        <w:t xml:space="preserve">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Function&lt;T&gt; </w:t>
      </w:r>
      <w:proofErr w:type="gramStart"/>
      <w:r w:rsidR="00325D9A">
        <w:rPr>
          <w:rFonts w:cstheme="minorHAnsi"/>
          <w:color w:val="000000" w:themeColor="text1"/>
        </w:rPr>
        <w:t xml:space="preserve">{ </w:t>
      </w:r>
      <w:proofErr w:type="spellStart"/>
      <w:r w:rsidR="00325D9A">
        <w:rPr>
          <w:rFonts w:cstheme="minorHAnsi"/>
          <w:color w:val="000000" w:themeColor="text1"/>
        </w:rPr>
        <w:t>boolean</w:t>
      </w:r>
      <w:proofErr w:type="spellEnd"/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Reflection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used to examine the classes, methods, fields, interfaces, at run time.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 xml:space="preserve">during runtime for each and every </w:t>
      </w:r>
      <w:proofErr w:type="gramStart"/>
      <w:r>
        <w:rPr>
          <w:rFonts w:cstheme="minorHAnsi"/>
          <w:color w:val="000000" w:themeColor="text1"/>
        </w:rPr>
        <w:t>classes</w:t>
      </w:r>
      <w:proofErr w:type="gramEnd"/>
      <w:r>
        <w:rPr>
          <w:rFonts w:cstheme="minorHAnsi"/>
          <w:color w:val="000000" w:themeColor="text1"/>
        </w:rPr>
        <w:t xml:space="preserve">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proofErr w:type="gram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>2</w:t>
      </w:r>
      <w:proofErr w:type="gramEnd"/>
      <w:r w:rsidRPr="00DB0BB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0EE8B519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Reflection breaks singleton. To fix that in singleton use null condition to prevent it.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Override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FunctionalInterface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proofErr w:type="gramStart"/>
      <w:r w:rsidR="00A758F3">
        <w:rPr>
          <w:rFonts w:cstheme="minorHAnsi"/>
          <w:color w:val="000000" w:themeColor="text1"/>
        </w:rPr>
        <w:t>final,static</w:t>
      </w:r>
      <w:proofErr w:type="spellEnd"/>
      <w:proofErr w:type="gram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 xml:space="preserve">This meta-annotation Will restrict, where to use the annotation. Either at method or Constructor or fields </w:t>
      </w:r>
      <w:proofErr w:type="gramStart"/>
      <w:r w:rsidRPr="00463E3C">
        <w:rPr>
          <w:rFonts w:cstheme="minorHAnsi"/>
          <w:color w:val="000000" w:themeColor="text1"/>
        </w:rPr>
        <w:t>etc..</w:t>
      </w:r>
      <w:proofErr w:type="gramEnd"/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( allow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proofErr w:type="gramStart"/>
      <w:r w:rsidRPr="00652198">
        <w:rPr>
          <w:rFonts w:cstheme="minorHAnsi"/>
          <w:b/>
          <w:bCs/>
          <w:color w:val="0070C0"/>
        </w:rPr>
        <w:t>Streams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 w:rsidRPr="00314FD1">
        <w:rPr>
          <w:rFonts w:cstheme="minorHAnsi"/>
          <w:color w:val="000000" w:themeColor="text1"/>
        </w:rPr>
        <w:t>filter(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map(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sorted(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distinct(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limit(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collect(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count(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reduce(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.filter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(user -&gt;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.map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User::</w:t>
      </w:r>
      <w:proofErr w:type="spellStart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gramStart"/>
      <w:r w:rsidRPr="00931070">
        <w:rPr>
          <w:rFonts w:cstheme="minorHAnsi"/>
          <w:color w:val="000000" w:themeColor="text1"/>
        </w:rPr>
        <w:t>Integer[</w:t>
      </w:r>
      <w:proofErr w:type="gramEnd"/>
      <w:r w:rsidRPr="00931070">
        <w:rPr>
          <w:rFonts w:cstheme="minorHAnsi"/>
          <w:color w:val="000000" w:themeColor="text1"/>
        </w:rPr>
        <w:t xml:space="preserve">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gramEnd"/>
      <w:r w:rsidRPr="00931070">
        <w:rPr>
          <w:rFonts w:cstheme="minorHAnsi"/>
          <w:color w:val="000000" w:themeColor="text1"/>
        </w:rPr>
        <w:t>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</w:t>
      </w:r>
      <w:proofErr w:type="gramStart"/>
      <w:r w:rsidRPr="00931070">
        <w:rPr>
          <w:rFonts w:cstheme="minorHAnsi"/>
          <w:color w:val="000000" w:themeColor="text1"/>
        </w:rPr>
        <w:t>.limit</w:t>
      </w:r>
      <w:proofErr w:type="gramEnd"/>
      <w:r w:rsidRPr="00931070">
        <w:rPr>
          <w:rFonts w:cstheme="minorHAnsi"/>
          <w:color w:val="000000" w:themeColor="text1"/>
        </w:rPr>
        <w:t>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proofErr w:type="gram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Default="00931070" w:rsidP="0071143F">
      <w:pPr>
        <w:spacing w:after="0"/>
        <w:rPr>
          <w:rFonts w:cstheme="minorHAnsi"/>
          <w:color w:val="000000" w:themeColor="text1"/>
        </w:rPr>
      </w:pPr>
    </w:p>
    <w:p w14:paraId="7E0560F3" w14:textId="76C7C449" w:rsidR="00B47105" w:rsidRDefault="00B47105" w:rsidP="0071143F">
      <w:pPr>
        <w:spacing w:after="0"/>
        <w:rPr>
          <w:rFonts w:cstheme="minorHAnsi"/>
          <w:b/>
          <w:bCs/>
          <w:color w:val="0070C0"/>
        </w:rPr>
      </w:pPr>
      <w:proofErr w:type="spellStart"/>
      <w:r w:rsidRPr="00B47105">
        <w:rPr>
          <w:rFonts w:cstheme="minorHAnsi"/>
          <w:b/>
          <w:bCs/>
          <w:color w:val="0070C0"/>
        </w:rPr>
        <w:t>Multi threading</w:t>
      </w:r>
      <w:proofErr w:type="spellEnd"/>
      <w:r w:rsidRPr="00B47105">
        <w:rPr>
          <w:rFonts w:cstheme="minorHAnsi"/>
          <w:b/>
          <w:bCs/>
          <w:color w:val="0070C0"/>
        </w:rPr>
        <w:t xml:space="preserve"> and </w:t>
      </w:r>
      <w:proofErr w:type="gramStart"/>
      <w:r w:rsidRPr="00B47105">
        <w:rPr>
          <w:rFonts w:cstheme="minorHAnsi"/>
          <w:b/>
          <w:bCs/>
          <w:color w:val="0070C0"/>
        </w:rPr>
        <w:t>Concurrency :</w:t>
      </w:r>
      <w:proofErr w:type="gramEnd"/>
      <w:r w:rsidRPr="00B47105">
        <w:rPr>
          <w:rFonts w:cstheme="minorHAnsi"/>
          <w:b/>
          <w:bCs/>
          <w:color w:val="0070C0"/>
        </w:rPr>
        <w:t xml:space="preserve"> </w:t>
      </w:r>
    </w:p>
    <w:p w14:paraId="44082A81" w14:textId="77777777" w:rsidR="00EC4264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Process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Process is an instance of program which is getting executed. </w:t>
      </w:r>
    </w:p>
    <w:p w14:paraId="1C5CAAAD" w14:textId="2A0C823F" w:rsidR="00EC4264" w:rsidRDefault="00EC4264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</w:t>
      </w:r>
      <w:r w:rsidRPr="00EC4264">
        <w:rPr>
          <w:rFonts w:cstheme="minorHAnsi"/>
          <w:color w:val="000000" w:themeColor="text1"/>
        </w:rPr>
        <w:t>ompilation (</w:t>
      </w:r>
      <w:proofErr w:type="spellStart"/>
      <w:r w:rsidRPr="00EC4264">
        <w:rPr>
          <w:rFonts w:cstheme="minorHAnsi"/>
          <w:color w:val="000000" w:themeColor="text1"/>
        </w:rPr>
        <w:t>iavac</w:t>
      </w:r>
      <w:proofErr w:type="spellEnd"/>
      <w:r w:rsidRPr="00EC4264">
        <w:rPr>
          <w:rFonts w:cstheme="minorHAnsi"/>
          <w:color w:val="000000" w:themeColor="text1"/>
        </w:rPr>
        <w:t xml:space="preserve"> Test.java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generates bytecode that can be executed by JVM.</w:t>
      </w:r>
      <w:r>
        <w:rPr>
          <w:rFonts w:cstheme="minorHAnsi"/>
          <w:color w:val="000000" w:themeColor="text1"/>
        </w:rPr>
        <w:t xml:space="preserve"> </w:t>
      </w:r>
    </w:p>
    <w:p w14:paraId="78C0DBDC" w14:textId="2217C969" w:rsidR="004F5857" w:rsidRPr="004F5857" w:rsidRDefault="00EC4264" w:rsidP="0071143F">
      <w:pPr>
        <w:spacing w:after="0"/>
        <w:rPr>
          <w:rFonts w:cstheme="minorHAnsi"/>
          <w:color w:val="000000" w:themeColor="text1"/>
        </w:rPr>
      </w:pPr>
      <w:r w:rsidRPr="00EC4264">
        <w:rPr>
          <w:rFonts w:cstheme="minorHAnsi"/>
          <w:color w:val="000000" w:themeColor="text1"/>
        </w:rPr>
        <w:t>Execution (java Test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at this point, JVM starts the new Process, here Test is the class which has "public</w:t>
      </w:r>
      <w:r w:rsidR="00333505">
        <w:rPr>
          <w:rFonts w:cstheme="minorHAnsi"/>
          <w:color w:val="000000" w:themeColor="text1"/>
        </w:rPr>
        <w:t xml:space="preserve"> </w:t>
      </w:r>
      <w:r w:rsidRPr="00EC4264">
        <w:rPr>
          <w:rFonts w:cstheme="minorHAnsi"/>
          <w:color w:val="000000" w:themeColor="text1"/>
        </w:rPr>
        <w:t>static void</w:t>
      </w:r>
      <w:r w:rsidR="00333505">
        <w:rPr>
          <w:rFonts w:cstheme="minorHAnsi"/>
          <w:color w:val="000000" w:themeColor="text1"/>
        </w:rPr>
        <w:t xml:space="preserve"> </w:t>
      </w:r>
      <w:proofErr w:type="gramStart"/>
      <w:r w:rsidR="00333505">
        <w:rPr>
          <w:rFonts w:cstheme="minorHAnsi"/>
          <w:color w:val="000000" w:themeColor="text1"/>
        </w:rPr>
        <w:t>main(</w:t>
      </w:r>
      <w:proofErr w:type="gramEnd"/>
      <w:r w:rsidR="00333505">
        <w:rPr>
          <w:rFonts w:cstheme="minorHAnsi"/>
          <w:color w:val="000000" w:themeColor="text1"/>
        </w:rPr>
        <w:t xml:space="preserve">String </w:t>
      </w:r>
      <w:proofErr w:type="spellStart"/>
      <w:r w:rsidR="00333505">
        <w:rPr>
          <w:rFonts w:cstheme="minorHAnsi"/>
          <w:color w:val="000000" w:themeColor="text1"/>
        </w:rPr>
        <w:t>args</w:t>
      </w:r>
      <w:proofErr w:type="spellEnd"/>
      <w:r w:rsidR="00333505">
        <w:rPr>
          <w:rFonts w:cstheme="minorHAnsi"/>
          <w:color w:val="000000" w:themeColor="text1"/>
        </w:rPr>
        <w:t>)”</w:t>
      </w:r>
      <w:r w:rsidRPr="00EC4264">
        <w:rPr>
          <w:rFonts w:cstheme="minorHAnsi"/>
          <w:color w:val="000000" w:themeColor="text1"/>
        </w:rPr>
        <w:t xml:space="preserve"> method.</w:t>
      </w:r>
    </w:p>
    <w:p w14:paraId="27519D9E" w14:textId="4DFEB7DF" w:rsidR="004F5857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Thread :</w:t>
      </w:r>
      <w:proofErr w:type="gramEnd"/>
      <w:r w:rsidR="006D23EC">
        <w:rPr>
          <w:rFonts w:cstheme="minorHAnsi"/>
          <w:b/>
          <w:bCs/>
          <w:color w:val="000000" w:themeColor="text1"/>
        </w:rPr>
        <w:t xml:space="preserve"> </w:t>
      </w:r>
      <w:r w:rsidR="006D23EC">
        <w:rPr>
          <w:rFonts w:cstheme="minorHAnsi"/>
          <w:color w:val="000000" w:themeColor="text1"/>
        </w:rPr>
        <w:t>S</w:t>
      </w:r>
      <w:r w:rsidR="006D23EC" w:rsidRPr="006D23EC">
        <w:rPr>
          <w:rFonts w:cstheme="minorHAnsi"/>
          <w:color w:val="000000" w:themeColor="text1"/>
        </w:rPr>
        <w:t>mallest sequence of instructions that are executed by CPU independently.</w:t>
      </w:r>
    </w:p>
    <w:p w14:paraId="4AE8B188" w14:textId="77777777" w:rsidR="002B47A5" w:rsidRDefault="002B47A5" w:rsidP="0071143F">
      <w:pPr>
        <w:spacing w:after="0"/>
        <w:rPr>
          <w:rFonts w:cstheme="minorHAnsi"/>
          <w:color w:val="000000" w:themeColor="text1"/>
        </w:rPr>
      </w:pPr>
    </w:p>
    <w:p w14:paraId="10811C98" w14:textId="6596DF9A" w:rsidR="002B47A5" w:rsidRDefault="002B47A5" w:rsidP="0071143F">
      <w:pPr>
        <w:spacing w:after="0"/>
        <w:rPr>
          <w:rFonts w:cstheme="minorHAnsi"/>
          <w:color w:val="000000" w:themeColor="text1"/>
        </w:rPr>
      </w:pPr>
      <w:r w:rsidRPr="002B47A5">
        <w:rPr>
          <w:rFonts w:cstheme="minorHAnsi"/>
          <w:b/>
          <w:bCs/>
          <w:color w:val="000000" w:themeColor="text1"/>
        </w:rPr>
        <w:t>Multitasking</w:t>
      </w:r>
      <w:r w:rsidRPr="002B47A5">
        <w:rPr>
          <w:rFonts w:cstheme="minorHAnsi"/>
          <w:color w:val="000000" w:themeColor="text1"/>
        </w:rPr>
        <w:t xml:space="preserve"> is the execution of multiple independent tasks, typically managed by the operating system</w:t>
      </w:r>
      <w:r>
        <w:rPr>
          <w:rFonts w:cstheme="minorHAnsi"/>
          <w:color w:val="000000" w:themeColor="text1"/>
        </w:rPr>
        <w:t>.</w:t>
      </w:r>
    </w:p>
    <w:p w14:paraId="6C18EAD4" w14:textId="57F39063" w:rsidR="009F6C89" w:rsidRDefault="009F6C89" w:rsidP="0071143F">
      <w:pPr>
        <w:spacing w:after="0"/>
        <w:rPr>
          <w:rFonts w:cstheme="minorHAnsi"/>
          <w:color w:val="000000" w:themeColor="text1"/>
        </w:rPr>
      </w:pPr>
      <w:r w:rsidRPr="009F6C89">
        <w:rPr>
          <w:rFonts w:cstheme="minorHAnsi"/>
          <w:b/>
          <w:bCs/>
          <w:color w:val="000000" w:themeColor="text1"/>
        </w:rPr>
        <w:t>Multithreading</w:t>
      </w:r>
      <w:r w:rsidRPr="009F6C89">
        <w:rPr>
          <w:rFonts w:cstheme="minorHAnsi"/>
          <w:color w:val="000000" w:themeColor="text1"/>
        </w:rPr>
        <w:t xml:space="preserve"> is the execution of multiple threads within the same process, where threads share the process's resources.</w:t>
      </w:r>
    </w:p>
    <w:p w14:paraId="504D0BAB" w14:textId="77777777" w:rsidR="00DA3E82" w:rsidRDefault="00DA3E82" w:rsidP="0071143F">
      <w:pPr>
        <w:spacing w:after="0"/>
        <w:rPr>
          <w:rFonts w:cstheme="minorHAnsi"/>
          <w:color w:val="000000" w:themeColor="text1"/>
        </w:rPr>
      </w:pPr>
    </w:p>
    <w:p w14:paraId="4FF51017" w14:textId="6D202EA0" w:rsidR="00DA3E82" w:rsidRDefault="00DA3E82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creation, thread lifecycle, inter thread communication</w:t>
      </w:r>
    </w:p>
    <w:p w14:paraId="51DF6975" w14:textId="75A8C6B1" w:rsidR="00304F9B" w:rsidRDefault="00304F9B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can be created using </w:t>
      </w:r>
      <w:r w:rsidRPr="00304F9B">
        <w:rPr>
          <w:rFonts w:cstheme="minorHAnsi"/>
          <w:b/>
          <w:bCs/>
          <w:color w:val="000000" w:themeColor="text1"/>
        </w:rPr>
        <w:t>extends Thread</w:t>
      </w:r>
      <w:r>
        <w:rPr>
          <w:rFonts w:cstheme="minorHAnsi"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 xml:space="preserve">class </w:t>
      </w:r>
      <w:r>
        <w:rPr>
          <w:rFonts w:cstheme="minorHAnsi"/>
          <w:color w:val="000000" w:themeColor="text1"/>
        </w:rPr>
        <w:t xml:space="preserve">or using </w:t>
      </w:r>
      <w:r w:rsidRPr="00304F9B">
        <w:rPr>
          <w:rFonts w:cstheme="minorHAnsi"/>
          <w:b/>
          <w:bCs/>
          <w:color w:val="000000" w:themeColor="text1"/>
        </w:rPr>
        <w:t>implements</w:t>
      </w:r>
      <w:r>
        <w:rPr>
          <w:rFonts w:cstheme="minorHAnsi"/>
          <w:color w:val="000000" w:themeColor="text1"/>
        </w:rPr>
        <w:t xml:space="preserve"> </w:t>
      </w:r>
      <w:r w:rsidRPr="00304F9B">
        <w:rPr>
          <w:rFonts w:cstheme="minorHAnsi"/>
          <w:b/>
          <w:bCs/>
          <w:color w:val="000000" w:themeColor="text1"/>
        </w:rPr>
        <w:t>Runnable</w:t>
      </w:r>
      <w:r w:rsidR="00632095">
        <w:rPr>
          <w:rFonts w:cstheme="minorHAnsi"/>
          <w:b/>
          <w:bCs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>interface</w:t>
      </w:r>
      <w:r w:rsidR="007E2D31">
        <w:rPr>
          <w:rFonts w:cstheme="minorHAnsi"/>
          <w:color w:val="000000" w:themeColor="text1"/>
        </w:rPr>
        <w:t>.</w:t>
      </w:r>
    </w:p>
    <w:p w14:paraId="0AC6B969" w14:textId="372208F8" w:rsidR="007E2D31" w:rsidRDefault="007E2D31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C5E4D">
        <w:rPr>
          <w:rFonts w:cstheme="minorHAnsi"/>
          <w:b/>
          <w:bCs/>
          <w:color w:val="000000" w:themeColor="text1"/>
        </w:rPr>
        <w:t>lifecycle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</w:p>
    <w:p w14:paraId="3217ABE0" w14:textId="1B6829F4" w:rsidR="007E2D31" w:rsidRDefault="007E2D31" w:rsidP="0071143F">
      <w:pPr>
        <w:spacing w:after="0"/>
        <w:rPr>
          <w:rFonts w:cstheme="minorHAnsi"/>
          <w:color w:val="000000" w:themeColor="text1"/>
        </w:rPr>
      </w:pPr>
      <w:r w:rsidRPr="007E2D31">
        <w:rPr>
          <w:rFonts w:cstheme="minorHAnsi"/>
          <w:color w:val="000000" w:themeColor="text1"/>
        </w:rPr>
        <w:t xml:space="preserve">The official Java </w:t>
      </w:r>
      <w:proofErr w:type="spellStart"/>
      <w:r w:rsidRPr="007E2D31">
        <w:rPr>
          <w:rFonts w:cstheme="minorHAnsi"/>
          <w:color w:val="000000" w:themeColor="text1"/>
        </w:rPr>
        <w:t>Thread.State</w:t>
      </w:r>
      <w:proofErr w:type="spellEnd"/>
      <w:r w:rsidRPr="007E2D31">
        <w:rPr>
          <w:rFonts w:cstheme="minorHAnsi"/>
          <w:color w:val="000000" w:themeColor="text1"/>
        </w:rPr>
        <w:t xml:space="preserve"> has </w:t>
      </w:r>
      <w:r w:rsidRPr="007E2D31">
        <w:rPr>
          <w:rFonts w:cstheme="minorHAnsi"/>
          <w:b/>
          <w:bCs/>
          <w:color w:val="000000" w:themeColor="text1"/>
        </w:rPr>
        <w:t>6 states</w:t>
      </w:r>
      <w:r w:rsidRPr="007E2D31">
        <w:rPr>
          <w:rFonts w:cstheme="minorHAnsi"/>
          <w:color w:val="000000" w:themeColor="text1"/>
        </w:rPr>
        <w:t>:</w:t>
      </w:r>
    </w:p>
    <w:p w14:paraId="30961128" w14:textId="56D3D50B" w:rsidR="007E2D31" w:rsidRDefault="007E2D31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NEW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RUNNABLE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RUNNING*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TERMINATED</w:t>
      </w:r>
    </w:p>
    <w:p w14:paraId="6E52626F" w14:textId="77777777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41AA4" w14:textId="221E34AA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>And while runnable, it can temporarily enter:</w:t>
      </w:r>
    </w:p>
    <w:p w14:paraId="18083BEE" w14:textId="7D6ED31E" w:rsidR="007722CF" w:rsidRDefault="007722C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="00ED7BBE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TIMED_WAITING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BLOCKED</w:t>
      </w:r>
    </w:p>
    <w:p w14:paraId="5CF2303D" w14:textId="77777777" w:rsidR="00EF0436" w:rsidRDefault="00EF0436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84965FF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┌── BLOCKED ───────┐</w:t>
      </w:r>
    </w:p>
    <w:p w14:paraId="72DAC4EB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│                  ↓</w:t>
      </w:r>
    </w:p>
    <w:p w14:paraId="4DC1710B" w14:textId="09924330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NEW → RUNNABLE ← WAITING        │──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&gt; </w:t>
      </w: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TERMINATED</w:t>
      </w:r>
    </w:p>
    <w:p w14:paraId="111A8EA3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↑                  │</w:t>
      </w:r>
    </w:p>
    <w:p w14:paraId="2653D0D7" w14:textId="77777777" w:rsidR="00DE2AA8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 TIMED_WAITING ───┘    </w:t>
      </w:r>
    </w:p>
    <w:p w14:paraId="79EA2A30" w14:textId="77777777" w:rsidR="00DE2AA8" w:rsidRDefault="00DE2AA8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1B6FE8" w14:textId="77777777" w:rsidR="00DE2AA8" w:rsidRDefault="00DE2AA8" w:rsidP="00DE2AA8">
      <w:pPr>
        <w:spacing w:after="0"/>
        <w:rPr>
          <w:rFonts w:cstheme="minorHAnsi"/>
          <w:color w:val="000000" w:themeColor="text1"/>
        </w:rPr>
      </w:pPr>
      <w:r w:rsidRPr="00DE2AA8">
        <w:rPr>
          <w:rFonts w:cstheme="minorHAnsi"/>
          <w:b/>
          <w:bCs/>
          <w:color w:val="000000" w:themeColor="text1"/>
        </w:rPr>
        <w:t>Thread communication</w:t>
      </w:r>
      <w:r w:rsidRPr="00DE2AA8">
        <w:rPr>
          <w:rFonts w:cstheme="minorHAnsi"/>
          <w:color w:val="000000" w:themeColor="text1"/>
        </w:rPr>
        <w:t xml:space="preserve">: </w:t>
      </w:r>
    </w:p>
    <w:p w14:paraId="4A519032" w14:textId="77777777" w:rsidR="003F2BC5" w:rsidRDefault="00DE2AA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Monitor </w:t>
      </w:r>
      <w:proofErr w:type="gramStart"/>
      <w:r>
        <w:rPr>
          <w:rFonts w:cstheme="minorHAnsi"/>
          <w:color w:val="000000" w:themeColor="text1"/>
        </w:rPr>
        <w:t>Lock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DE2AA8">
        <w:rPr>
          <w:rFonts w:cstheme="minorHAnsi"/>
          <w:color w:val="000000" w:themeColor="text1"/>
        </w:rPr>
        <w:t xml:space="preserve">A </w:t>
      </w:r>
      <w:r w:rsidRPr="00DE2AA8">
        <w:rPr>
          <w:rFonts w:cstheme="minorHAnsi"/>
          <w:b/>
          <w:bCs/>
          <w:color w:val="000000" w:themeColor="text1"/>
        </w:rPr>
        <w:t>monitor lock</w:t>
      </w:r>
      <w:r w:rsidRPr="00DE2AA8">
        <w:rPr>
          <w:rFonts w:cstheme="minorHAnsi"/>
          <w:color w:val="000000" w:themeColor="text1"/>
        </w:rPr>
        <w:t xml:space="preserve"> is Java's built-in mechanism for ensuring that </w:t>
      </w:r>
      <w:r w:rsidRPr="00745D75">
        <w:rPr>
          <w:rFonts w:cstheme="minorHAnsi"/>
          <w:color w:val="000000" w:themeColor="text1"/>
        </w:rPr>
        <w:t xml:space="preserve">only one thread at a time can execute a </w:t>
      </w:r>
      <w:r w:rsidRPr="00745D75">
        <w:rPr>
          <w:rFonts w:cstheme="minorHAnsi"/>
          <w:b/>
          <w:bCs/>
          <w:color w:val="000000" w:themeColor="text1"/>
        </w:rPr>
        <w:t>synchronized section</w:t>
      </w:r>
      <w:r w:rsidRPr="00745D75">
        <w:rPr>
          <w:rFonts w:cstheme="minorHAnsi"/>
          <w:color w:val="000000" w:themeColor="text1"/>
        </w:rPr>
        <w:t xml:space="preserve"> for a particular object.</w:t>
      </w:r>
    </w:p>
    <w:p w14:paraId="0B5D151C" w14:textId="0CFF7A37" w:rsidR="003F2BC5" w:rsidRDefault="00EF0436" w:rsidP="00EF0436">
      <w:pPr>
        <w:spacing w:after="0"/>
        <w:rPr>
          <w:rFonts w:cstheme="minorHAnsi"/>
          <w:color w:val="000000" w:themeColor="text1"/>
        </w:rPr>
      </w:pPr>
      <w:r w:rsidRPr="003F2BC5">
        <w:rPr>
          <w:rFonts w:cstheme="minorHAnsi"/>
          <w:color w:val="000000" w:themeColor="text1"/>
        </w:rPr>
        <w:t xml:space="preserve"> </w:t>
      </w:r>
      <w:r w:rsidR="003F2BC5" w:rsidRPr="003F2BC5">
        <w:rPr>
          <w:rFonts w:cstheme="minorHAnsi"/>
          <w:color w:val="000000" w:themeColor="text1"/>
        </w:rPr>
        <w:t xml:space="preserve">A </w:t>
      </w:r>
      <w:r w:rsidR="003F2BC5" w:rsidRPr="003F2BC5">
        <w:rPr>
          <w:rFonts w:cstheme="minorHAnsi"/>
          <w:b/>
          <w:bCs/>
          <w:color w:val="000000" w:themeColor="text1"/>
        </w:rPr>
        <w:t>monitor lock belongs to an object</w:t>
      </w:r>
      <w:r w:rsidR="003F2BC5" w:rsidRPr="003F2BC5">
        <w:rPr>
          <w:rFonts w:cstheme="minorHAnsi"/>
          <w:color w:val="000000" w:themeColor="text1"/>
        </w:rPr>
        <w:t>, not to the synchronized keyword itself.</w:t>
      </w:r>
    </w:p>
    <w:p w14:paraId="7ACBF47A" w14:textId="6544AEEC" w:rsidR="00ED7BBE" w:rsidRDefault="00ED7BBE" w:rsidP="00EF0436">
      <w:pPr>
        <w:spacing w:after="0"/>
        <w:rPr>
          <w:rFonts w:cstheme="minorHAnsi"/>
          <w:color w:val="000000" w:themeColor="text1"/>
        </w:rPr>
      </w:pPr>
    </w:p>
    <w:p w14:paraId="3E765B1B" w14:textId="0AB27CDD" w:rsidR="0000164F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wait(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releases the object's monitor lock and puts the current thread into the WAITING state until it is notified (notify()/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notifyAll</w:t>
      </w:r>
      <w:proofErr w:type="spellEnd"/>
      <w:r w:rsidRPr="00ED7EED">
        <w:rPr>
          <w:rFonts w:cstheme="minorHAnsi"/>
          <w:color w:val="000000" w:themeColor="text1"/>
        </w:rPr>
        <w:t>(</w:t>
      </w:r>
      <w:proofErr w:type="gramEnd"/>
      <w:r w:rsidRPr="00ED7EED">
        <w:rPr>
          <w:rFonts w:cstheme="minorHAnsi"/>
          <w:color w:val="000000" w:themeColor="text1"/>
        </w:rPr>
        <w:t xml:space="preserve">)) or 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interrupted.</w:t>
      </w:r>
      <w:r w:rsidR="0000164F" w:rsidRPr="0000164F">
        <w:rPr>
          <w:rFonts w:cstheme="minorHAnsi"/>
          <w:color w:val="000000" w:themeColor="text1"/>
        </w:rPr>
        <w:t>sleep</w:t>
      </w:r>
      <w:proofErr w:type="spellEnd"/>
      <w:proofErr w:type="gramEnd"/>
      <w:r w:rsidR="0000164F" w:rsidRPr="0000164F">
        <w:rPr>
          <w:rFonts w:cstheme="minorHAnsi"/>
          <w:color w:val="000000" w:themeColor="text1"/>
        </w:rPr>
        <w:t>() does not</w:t>
      </w:r>
      <w:r w:rsidR="0000164F">
        <w:rPr>
          <w:rFonts w:cstheme="minorHAnsi"/>
          <w:color w:val="000000" w:themeColor="text1"/>
        </w:rPr>
        <w:t xml:space="preserve"> release lock</w:t>
      </w:r>
      <w:r w:rsidR="0000164F" w:rsidRPr="0000164F">
        <w:rPr>
          <w:rFonts w:cstheme="minorHAnsi"/>
          <w:color w:val="000000" w:themeColor="text1"/>
        </w:rPr>
        <w:t xml:space="preserve">. </w:t>
      </w:r>
    </w:p>
    <w:p w14:paraId="4B80A504" w14:textId="555A651C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sleep(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pauses the current thread for a specified amount of time. It does NOT release any monitor lock the thread currently holds.</w:t>
      </w:r>
    </w:p>
    <w:p w14:paraId="539FF41D" w14:textId="40AB4D2C" w:rsidR="00BF1D0A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notify(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one thread that is waiting on the same object's monitor. The lock is NOT released immediately; the notifying thread must first leave the synchronized block/method, after which the awakened thread can compete to acquire the lock.</w:t>
      </w:r>
    </w:p>
    <w:p w14:paraId="3365A48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Thread A → owns lock → </w:t>
      </w:r>
      <w:proofErr w:type="gramStart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notify(</w:t>
      </w:r>
      <w:proofErr w:type="gramEnd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5D6680E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406BE2E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Thread B is awakened</w:t>
      </w:r>
    </w:p>
    <w:p w14:paraId="05ED831B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3CB5098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still owns lock</w:t>
      </w:r>
    </w:p>
    <w:p w14:paraId="29DF8A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7FBEC17F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exits synchronized block</w:t>
      </w:r>
    </w:p>
    <w:p w14:paraId="5412239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D59DBB3" w14:textId="56ED2F40" w:rsid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B can acquire lock</w:t>
      </w:r>
    </w:p>
    <w:p w14:paraId="5C4811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4109DD5" w14:textId="0A6D2555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ED7EED">
        <w:rPr>
          <w:rFonts w:cstheme="minorHAnsi"/>
          <w:b/>
          <w:bCs/>
          <w:color w:val="000000" w:themeColor="text1"/>
        </w:rPr>
        <w:t>notifyAll</w:t>
      </w:r>
      <w:proofErr w:type="spellEnd"/>
      <w:r w:rsidRPr="00ED7EED">
        <w:rPr>
          <w:rFonts w:cstheme="minorHAnsi"/>
          <w:b/>
          <w:bCs/>
          <w:color w:val="000000" w:themeColor="text1"/>
        </w:rPr>
        <w:t>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all threads waiting on the same object's monitor. They don't immediately run; they must compete to reacquire the monitor after the current thread releases it.</w:t>
      </w:r>
    </w:p>
    <w:p w14:paraId="0BB03565" w14:textId="77777777" w:rsidR="00414976" w:rsidRPr="00414976" w:rsidRDefault="0041497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2875"/>
        <w:gridCol w:w="2011"/>
      </w:tblGrid>
      <w:tr w:rsidR="00414976" w:rsidRPr="00414976" w14:paraId="214EE6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42A0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2EE5838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What happens to current thread</w:t>
            </w:r>
          </w:p>
        </w:tc>
        <w:tc>
          <w:tcPr>
            <w:tcW w:w="0" w:type="auto"/>
            <w:vAlign w:val="center"/>
            <w:hideMark/>
          </w:tcPr>
          <w:p w14:paraId="2CBB1CD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Releases monitor lock?</w:t>
            </w:r>
          </w:p>
        </w:tc>
      </w:tr>
      <w:tr w:rsidR="00414976" w:rsidRPr="00414976" w14:paraId="6E6B0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FBB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251DF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Waits until notified/interrupted</w:t>
            </w:r>
          </w:p>
        </w:tc>
        <w:tc>
          <w:tcPr>
            <w:tcW w:w="0" w:type="auto"/>
            <w:vAlign w:val="center"/>
            <w:hideMark/>
          </w:tcPr>
          <w:p w14:paraId="7CFC19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✅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Yes</w:t>
            </w:r>
          </w:p>
        </w:tc>
      </w:tr>
      <w:tr w:rsidR="00414976" w:rsidRPr="00414976" w14:paraId="4CC4D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6825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sleep(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B3BA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Pauses for specified time</w:t>
            </w:r>
          </w:p>
        </w:tc>
        <w:tc>
          <w:tcPr>
            <w:tcW w:w="0" w:type="auto"/>
            <w:vAlign w:val="center"/>
            <w:hideMark/>
          </w:tcPr>
          <w:p w14:paraId="61066104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</w:t>
            </w:r>
          </w:p>
        </w:tc>
      </w:tr>
      <w:tr w:rsidR="00414976" w:rsidRPr="00414976" w14:paraId="2E5CC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487D3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lastRenderedPageBreak/>
              <w:t>notify(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8B8C2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one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</w:t>
            </w:r>
          </w:p>
        </w:tc>
        <w:tc>
          <w:tcPr>
            <w:tcW w:w="0" w:type="auto"/>
            <w:vAlign w:val="center"/>
            <w:hideMark/>
          </w:tcPr>
          <w:p w14:paraId="4E8DBB71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  <w:tr w:rsidR="00414976" w:rsidRPr="00414976" w14:paraId="14265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9495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notifyAll</w:t>
            </w:r>
            <w:proofErr w:type="spell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C3F15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all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threads</w:t>
            </w:r>
          </w:p>
        </w:tc>
        <w:tc>
          <w:tcPr>
            <w:tcW w:w="0" w:type="auto"/>
            <w:vAlign w:val="center"/>
            <w:hideMark/>
          </w:tcPr>
          <w:p w14:paraId="690F89C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</w:tbl>
    <w:p w14:paraId="68A7992D" w14:textId="77777777" w:rsidR="00414976" w:rsidRDefault="00414976" w:rsidP="00EF0436">
      <w:pPr>
        <w:spacing w:after="0"/>
        <w:rPr>
          <w:rFonts w:cstheme="minorHAnsi"/>
          <w:color w:val="000000" w:themeColor="text1"/>
        </w:rPr>
      </w:pPr>
    </w:p>
    <w:p w14:paraId="56D86FBB" w14:textId="55AA1280" w:rsidR="00857BA7" w:rsidRDefault="00857BA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Why stop, suspended and resume depreciated?</w:t>
      </w:r>
    </w:p>
    <w:p w14:paraId="1F297AFE" w14:textId="1740486E" w:rsidR="003B20B0" w:rsidRDefault="003B20B0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Since both stop and suspend can </w:t>
      </w:r>
      <w:proofErr w:type="gramStart"/>
      <w:r>
        <w:rPr>
          <w:rFonts w:cstheme="minorHAnsi"/>
          <w:color w:val="000000" w:themeColor="text1"/>
        </w:rPr>
        <w:t>lead  to</w:t>
      </w:r>
      <w:proofErr w:type="gramEnd"/>
      <w:r>
        <w:rPr>
          <w:rFonts w:cstheme="minorHAnsi"/>
          <w:color w:val="000000" w:themeColor="text1"/>
        </w:rPr>
        <w:t xml:space="preserve"> issues like dead lock.</w:t>
      </w:r>
    </w:p>
    <w:p w14:paraId="000C9ED5" w14:textId="4016F2C5" w:rsidR="00B549D4" w:rsidRDefault="00B549D4" w:rsidP="00EF0436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Stop :</w:t>
      </w:r>
      <w:proofErr w:type="gramEnd"/>
      <w:r>
        <w:rPr>
          <w:rFonts w:cstheme="minorHAnsi"/>
          <w:color w:val="000000" w:themeColor="text1"/>
        </w:rPr>
        <w:t xml:space="preserve"> Terminates the thread abruptly. No lock release </w:t>
      </w:r>
      <w:proofErr w:type="gramStart"/>
      <w:r>
        <w:rPr>
          <w:rFonts w:cstheme="minorHAnsi"/>
          <w:color w:val="000000" w:themeColor="text1"/>
        </w:rPr>
        <w:t>happen</w:t>
      </w:r>
      <w:proofErr w:type="gramEnd"/>
      <w:r>
        <w:rPr>
          <w:rFonts w:cstheme="minorHAnsi"/>
          <w:color w:val="000000" w:themeColor="text1"/>
        </w:rPr>
        <w:t xml:space="preserve">, </w:t>
      </w:r>
      <w:proofErr w:type="gramStart"/>
      <w:r>
        <w:rPr>
          <w:rFonts w:cstheme="minorHAnsi"/>
          <w:color w:val="000000" w:themeColor="text1"/>
        </w:rPr>
        <w:t>No</w:t>
      </w:r>
      <w:proofErr w:type="gramEnd"/>
      <w:r>
        <w:rPr>
          <w:rFonts w:cstheme="minorHAnsi"/>
          <w:color w:val="000000" w:themeColor="text1"/>
        </w:rPr>
        <w:t xml:space="preserve"> resource clean up happened. So may be other thread is waiting for clean</w:t>
      </w:r>
      <w:r w:rsidR="00B57DEA">
        <w:rPr>
          <w:rFonts w:cstheme="minorHAnsi"/>
          <w:color w:val="000000" w:themeColor="text1"/>
        </w:rPr>
        <w:t>up or lock</w:t>
      </w:r>
      <w:r w:rsidR="00916CE8">
        <w:rPr>
          <w:rFonts w:cstheme="minorHAnsi"/>
          <w:color w:val="000000" w:themeColor="text1"/>
        </w:rPr>
        <w:t>.</w:t>
      </w:r>
    </w:p>
    <w:p w14:paraId="16319678" w14:textId="038E87D5" w:rsidR="00916CE8" w:rsidRDefault="00916CE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</w:t>
      </w:r>
      <w:r>
        <w:rPr>
          <w:rFonts w:cstheme="minorHAnsi"/>
          <w:color w:val="000000" w:themeColor="text1"/>
        </w:rPr>
        <w:t>uspend</w:t>
      </w:r>
      <w:r>
        <w:rPr>
          <w:rFonts w:cstheme="minorHAnsi"/>
          <w:color w:val="000000" w:themeColor="text1"/>
        </w:rPr>
        <w:t>: Put the thread on hold(suspend) for temporary time. No lock is release too.</w:t>
      </w:r>
    </w:p>
    <w:p w14:paraId="58361F0C" w14:textId="252CFC46" w:rsidR="00916CE8" w:rsidRDefault="00916CE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Resume: used to resume the suspended thread. Since suspend got depreciated, so it also got depreciated</w:t>
      </w:r>
      <w:r w:rsidR="003B20B0">
        <w:rPr>
          <w:rFonts w:cstheme="minorHAnsi"/>
          <w:color w:val="000000" w:themeColor="text1"/>
        </w:rPr>
        <w:t>.</w:t>
      </w:r>
    </w:p>
    <w:p w14:paraId="058A7478" w14:textId="77777777" w:rsidR="003B20B0" w:rsidRPr="003F2BC5" w:rsidRDefault="003B20B0" w:rsidP="00EF0436">
      <w:pPr>
        <w:spacing w:after="0"/>
        <w:rPr>
          <w:rFonts w:cstheme="minorHAnsi"/>
          <w:color w:val="000000" w:themeColor="text1"/>
        </w:rPr>
      </w:pPr>
    </w:p>
    <w:sectPr w:rsidR="003B20B0" w:rsidRPr="003F2BC5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6"/>
  </w:num>
  <w:num w:numId="2" w16cid:durableId="1790274779">
    <w:abstractNumId w:val="22"/>
  </w:num>
  <w:num w:numId="3" w16cid:durableId="824278966">
    <w:abstractNumId w:val="17"/>
  </w:num>
  <w:num w:numId="4" w16cid:durableId="739716566">
    <w:abstractNumId w:val="9"/>
  </w:num>
  <w:num w:numId="5" w16cid:durableId="1310208124">
    <w:abstractNumId w:val="4"/>
  </w:num>
  <w:num w:numId="6" w16cid:durableId="387801687">
    <w:abstractNumId w:val="10"/>
  </w:num>
  <w:num w:numId="7" w16cid:durableId="8914324">
    <w:abstractNumId w:val="28"/>
  </w:num>
  <w:num w:numId="8" w16cid:durableId="325476650">
    <w:abstractNumId w:val="6"/>
  </w:num>
  <w:num w:numId="9" w16cid:durableId="1030447064">
    <w:abstractNumId w:val="20"/>
  </w:num>
  <w:num w:numId="10" w16cid:durableId="986780634">
    <w:abstractNumId w:val="12"/>
  </w:num>
  <w:num w:numId="11" w16cid:durableId="342903346">
    <w:abstractNumId w:val="11"/>
  </w:num>
  <w:num w:numId="12" w16cid:durableId="70202056">
    <w:abstractNumId w:val="5"/>
  </w:num>
  <w:num w:numId="13" w16cid:durableId="1791972198">
    <w:abstractNumId w:val="18"/>
  </w:num>
  <w:num w:numId="14" w16cid:durableId="2083405851">
    <w:abstractNumId w:val="14"/>
  </w:num>
  <w:num w:numId="15" w16cid:durableId="961808019">
    <w:abstractNumId w:val="31"/>
  </w:num>
  <w:num w:numId="16" w16cid:durableId="1182356552">
    <w:abstractNumId w:val="25"/>
  </w:num>
  <w:num w:numId="17" w16cid:durableId="689068843">
    <w:abstractNumId w:val="3"/>
  </w:num>
  <w:num w:numId="18" w16cid:durableId="1323268120">
    <w:abstractNumId w:val="21"/>
  </w:num>
  <w:num w:numId="19" w16cid:durableId="611590991">
    <w:abstractNumId w:val="1"/>
  </w:num>
  <w:num w:numId="20" w16cid:durableId="504055590">
    <w:abstractNumId w:val="19"/>
  </w:num>
  <w:num w:numId="21" w16cid:durableId="1895237138">
    <w:abstractNumId w:val="8"/>
  </w:num>
  <w:num w:numId="22" w16cid:durableId="1153134706">
    <w:abstractNumId w:val="2"/>
  </w:num>
  <w:num w:numId="23" w16cid:durableId="776825898">
    <w:abstractNumId w:val="7"/>
  </w:num>
  <w:num w:numId="24" w16cid:durableId="234166115">
    <w:abstractNumId w:val="23"/>
  </w:num>
  <w:num w:numId="25" w16cid:durableId="1327125332">
    <w:abstractNumId w:val="24"/>
  </w:num>
  <w:num w:numId="26" w16cid:durableId="436213040">
    <w:abstractNumId w:val="26"/>
  </w:num>
  <w:num w:numId="27" w16cid:durableId="990600711">
    <w:abstractNumId w:val="30"/>
  </w:num>
  <w:num w:numId="28" w16cid:durableId="1564174236">
    <w:abstractNumId w:val="29"/>
  </w:num>
  <w:num w:numId="29" w16cid:durableId="1563642039">
    <w:abstractNumId w:val="32"/>
  </w:num>
  <w:num w:numId="30" w16cid:durableId="584725136">
    <w:abstractNumId w:val="27"/>
  </w:num>
  <w:num w:numId="31" w16cid:durableId="1980307488">
    <w:abstractNumId w:val="13"/>
  </w:num>
  <w:num w:numId="32" w16cid:durableId="1508473415">
    <w:abstractNumId w:val="0"/>
  </w:num>
  <w:num w:numId="33" w16cid:durableId="1724533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0164F"/>
    <w:rsid w:val="0004432F"/>
    <w:rsid w:val="00093A36"/>
    <w:rsid w:val="000E1188"/>
    <w:rsid w:val="000E2A73"/>
    <w:rsid w:val="00122AD2"/>
    <w:rsid w:val="0013054C"/>
    <w:rsid w:val="001B528C"/>
    <w:rsid w:val="001B555F"/>
    <w:rsid w:val="001B721F"/>
    <w:rsid w:val="001C31B7"/>
    <w:rsid w:val="001E3F1D"/>
    <w:rsid w:val="00204734"/>
    <w:rsid w:val="00224AB2"/>
    <w:rsid w:val="00235478"/>
    <w:rsid w:val="00262E5D"/>
    <w:rsid w:val="0029573C"/>
    <w:rsid w:val="002B47A5"/>
    <w:rsid w:val="002C3B7B"/>
    <w:rsid w:val="002E03F9"/>
    <w:rsid w:val="002E5238"/>
    <w:rsid w:val="002F0807"/>
    <w:rsid w:val="00304F9B"/>
    <w:rsid w:val="00314FD1"/>
    <w:rsid w:val="00325D9A"/>
    <w:rsid w:val="00332FC5"/>
    <w:rsid w:val="00333505"/>
    <w:rsid w:val="00346610"/>
    <w:rsid w:val="003B20B0"/>
    <w:rsid w:val="003B78BD"/>
    <w:rsid w:val="003C7F3D"/>
    <w:rsid w:val="003F2BC5"/>
    <w:rsid w:val="003F3803"/>
    <w:rsid w:val="00414976"/>
    <w:rsid w:val="00463E3C"/>
    <w:rsid w:val="004A3921"/>
    <w:rsid w:val="004C2804"/>
    <w:rsid w:val="004D5E16"/>
    <w:rsid w:val="004E1D0C"/>
    <w:rsid w:val="004F5857"/>
    <w:rsid w:val="00523F0F"/>
    <w:rsid w:val="0052716E"/>
    <w:rsid w:val="00592E3E"/>
    <w:rsid w:val="00612D59"/>
    <w:rsid w:val="00613F0B"/>
    <w:rsid w:val="00632095"/>
    <w:rsid w:val="00650260"/>
    <w:rsid w:val="00652198"/>
    <w:rsid w:val="00666C5B"/>
    <w:rsid w:val="0067299A"/>
    <w:rsid w:val="006852FC"/>
    <w:rsid w:val="006A49B7"/>
    <w:rsid w:val="006B14E6"/>
    <w:rsid w:val="006B5703"/>
    <w:rsid w:val="006B7BC3"/>
    <w:rsid w:val="006D23EC"/>
    <w:rsid w:val="006D2962"/>
    <w:rsid w:val="007059DE"/>
    <w:rsid w:val="0071143F"/>
    <w:rsid w:val="00712F51"/>
    <w:rsid w:val="00740CAC"/>
    <w:rsid w:val="00745D75"/>
    <w:rsid w:val="007722CF"/>
    <w:rsid w:val="0079110F"/>
    <w:rsid w:val="007D059E"/>
    <w:rsid w:val="007E2D31"/>
    <w:rsid w:val="0080089B"/>
    <w:rsid w:val="00804819"/>
    <w:rsid w:val="00815EAD"/>
    <w:rsid w:val="0082558A"/>
    <w:rsid w:val="00857BA7"/>
    <w:rsid w:val="00872F42"/>
    <w:rsid w:val="00877DA0"/>
    <w:rsid w:val="008C17AD"/>
    <w:rsid w:val="008D7B7C"/>
    <w:rsid w:val="008E340A"/>
    <w:rsid w:val="00916CE8"/>
    <w:rsid w:val="00920394"/>
    <w:rsid w:val="00931070"/>
    <w:rsid w:val="00935997"/>
    <w:rsid w:val="0094599D"/>
    <w:rsid w:val="00952B8B"/>
    <w:rsid w:val="00974F08"/>
    <w:rsid w:val="009F6C89"/>
    <w:rsid w:val="00A606E2"/>
    <w:rsid w:val="00A60857"/>
    <w:rsid w:val="00A758F3"/>
    <w:rsid w:val="00A75A43"/>
    <w:rsid w:val="00AD71DC"/>
    <w:rsid w:val="00AE7016"/>
    <w:rsid w:val="00B02221"/>
    <w:rsid w:val="00B11B78"/>
    <w:rsid w:val="00B45E1F"/>
    <w:rsid w:val="00B47105"/>
    <w:rsid w:val="00B47CCF"/>
    <w:rsid w:val="00B549D4"/>
    <w:rsid w:val="00B57DEA"/>
    <w:rsid w:val="00B646C0"/>
    <w:rsid w:val="00B67D76"/>
    <w:rsid w:val="00B86509"/>
    <w:rsid w:val="00BB24AF"/>
    <w:rsid w:val="00BC6838"/>
    <w:rsid w:val="00BE7B6F"/>
    <w:rsid w:val="00BF1D0A"/>
    <w:rsid w:val="00C305C8"/>
    <w:rsid w:val="00CA317B"/>
    <w:rsid w:val="00CC5E4D"/>
    <w:rsid w:val="00CE4D02"/>
    <w:rsid w:val="00D017D2"/>
    <w:rsid w:val="00D0624E"/>
    <w:rsid w:val="00DA3E82"/>
    <w:rsid w:val="00DB0BB0"/>
    <w:rsid w:val="00DE09CA"/>
    <w:rsid w:val="00DE2AA8"/>
    <w:rsid w:val="00E71ACF"/>
    <w:rsid w:val="00E73686"/>
    <w:rsid w:val="00EA3FD0"/>
    <w:rsid w:val="00EA3FE7"/>
    <w:rsid w:val="00EA454C"/>
    <w:rsid w:val="00EC4264"/>
    <w:rsid w:val="00ED29BD"/>
    <w:rsid w:val="00ED3B88"/>
    <w:rsid w:val="00ED7BBE"/>
    <w:rsid w:val="00ED7EED"/>
    <w:rsid w:val="00EF0436"/>
    <w:rsid w:val="00F12806"/>
    <w:rsid w:val="00F330C2"/>
    <w:rsid w:val="00F4094A"/>
    <w:rsid w:val="00F41E9F"/>
    <w:rsid w:val="00F42642"/>
    <w:rsid w:val="00FB22C0"/>
    <w:rsid w:val="00FB7D6A"/>
    <w:rsid w:val="00FC14BE"/>
    <w:rsid w:val="00FE0EA2"/>
    <w:rsid w:val="00FE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610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</TotalTime>
  <Pages>4</Pages>
  <Words>1815</Words>
  <Characters>10352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120</cp:revision>
  <dcterms:created xsi:type="dcterms:W3CDTF">2026-09-17T03:11:00Z</dcterms:created>
  <dcterms:modified xsi:type="dcterms:W3CDTF">2026-09-24T12:16:00Z</dcterms:modified>
</cp:coreProperties>
</file>