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SC" w:hAnsi="Noto Sans CJK SC" w:eastAsia="Noto Sans CJK SC"/>
          <w:b/>
          <w:color w:val="142D55"/>
          <w:sz w:val="56"/>
        </w:rPr>
        <w:t>Hermes Agent Skill Set</w:t>
      </w:r>
    </w:p>
    <w:p>
      <w:pPr>
        <w:jc w:val="center"/>
      </w:pPr>
      <w:r>
        <w:rPr>
          <w:rFonts w:ascii="Noto Sans CJK SC" w:hAnsi="Noto Sans CJK SC" w:eastAsia="Noto Sans CJK SC"/>
          <w:b/>
          <w:color w:val="464646"/>
          <w:sz w:val="34"/>
        </w:rPr>
        <w:t>表示、索引、查询与自进化机制详细源码整合</w:t>
      </w:r>
    </w:p>
    <w:p>
      <w:pPr>
        <w:jc w:val="center"/>
      </w:pPr>
      <w:r>
        <w:rPr>
          <w:rFonts w:ascii="Noto Sans CJK SC" w:hAnsi="Noto Sans CJK SC" w:eastAsia="Noto Sans CJK SC"/>
          <w:color w:val="505050"/>
          <w:sz w:val="24"/>
        </w:rPr>
        <w:t>专业学习文档｜详细专业版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8F4FD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42D55"/>
                <w:sz w:val="19"/>
              </w:rPr>
              <w:t>核心结论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7"/>
              </w:rPr>
              <w:t>Hermes 的 Skill 不是一条 Prompt、不是向量库条目，也不是模型参数。它更接近“文件夹式程序性记忆”：以 SKILL.md 为入口，附带 references/templates/scripts/assets，通过系统提示中的轻量元数据目录暴露给 LLM，再由 skill_view 渐进加载完整内容。所谓自进化，本质是 Background Review、skill_manage、usage sidecar 与 Curator 共同驱动的文件级知识库演进，而不是在线梯度训练。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rFonts w:ascii="Noto Sans CJK SC" w:hAnsi="Noto Sans CJK SC" w:eastAsia="Noto Sans CJK SC"/>
          <w:color w:val="505050"/>
          <w:sz w:val="17"/>
        </w:rPr>
        <w:t>输入材料：D1《Hermes Agent Skill Set 源码学习文档》；D2《Hermes Skill 自进化完整源码机制解析》</w:t>
      </w:r>
    </w:p>
    <w:p>
      <w:pPr>
        <w:jc w:val="center"/>
      </w:pPr>
      <w:r>
        <w:rPr>
          <w:rFonts w:ascii="Noto Sans CJK SC" w:hAnsi="Noto Sans CJK SC" w:eastAsia="Noto Sans CJK SC"/>
          <w:color w:val="505050"/>
          <w:sz w:val="17"/>
        </w:rPr>
        <w:t>整合目标：去重、补全机制链路、提升源码级解释密度，并形成可用于组会/面试/二次研究的结构化文档。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Noto Sans CJK SC" w:hAnsi="Noto Sans CJK SC" w:eastAsia="Noto Sans CJK SC"/>
          <w:b/>
          <w:color w:val="142D55"/>
          <w:sz w:val="36"/>
        </w:rPr>
        <w:t>目录</w:t>
      </w:r>
    </w:p>
    <w:p>
      <w:pPr>
        <w:spacing w:after="20"/>
        <w:ind w:left="0"/>
      </w:pPr>
      <w:r>
        <w:rPr>
          <w:rFonts w:ascii="Noto Sans CJK SC" w:hAnsi="Noto Sans CJK SC" w:eastAsia="Noto Sans CJK SC"/>
          <w:b/>
          <w:sz w:val="19"/>
        </w:rPr>
        <w:t>0. 阅读说明与整合原则</w:t>
      </w:r>
    </w:p>
    <w:p>
      <w:pPr>
        <w:spacing w:after="20"/>
        <w:ind w:left="0"/>
      </w:pPr>
      <w:r>
        <w:rPr>
          <w:rFonts w:ascii="Noto Sans CJK SC" w:hAnsi="Noto Sans CJK SC" w:eastAsia="Noto Sans CJK SC"/>
          <w:b/>
          <w:sz w:val="19"/>
        </w:rPr>
        <w:t>1. 一句话总览：Hermes Skill 的系统位置</w:t>
      </w:r>
    </w:p>
    <w:p>
      <w:pPr>
        <w:spacing w:after="20"/>
        <w:ind w:left="0"/>
      </w:pPr>
      <w:r>
        <w:rPr>
          <w:rFonts w:ascii="Noto Sans CJK SC" w:hAnsi="Noto Sans CJK SC" w:eastAsia="Noto Sans CJK SC"/>
          <w:b/>
          <w:sz w:val="19"/>
        </w:rPr>
        <w:t>2. 概念边界：Skill、Memory、RAG、Self-Evolution</w:t>
      </w:r>
    </w:p>
    <w:p>
      <w:pPr>
        <w:spacing w:after="20"/>
        <w:ind w:left="0"/>
      </w:pPr>
      <w:r>
        <w:rPr>
          <w:rFonts w:ascii="Noto Sans CJK SC" w:hAnsi="Noto Sans CJK SC" w:eastAsia="Noto Sans CJK SC"/>
          <w:b/>
          <w:sz w:val="19"/>
        </w:rPr>
        <w:t>3. Skill 的文件级表示与所有权边界</w:t>
      </w:r>
    </w:p>
    <w:p>
      <w:pPr>
        <w:spacing w:after="20"/>
        <w:ind w:left="0"/>
      </w:pPr>
      <w:r>
        <w:rPr>
          <w:rFonts w:ascii="Noto Sans CJK SC" w:hAnsi="Noto Sans CJK SC" w:eastAsia="Noto Sans CJK SC"/>
          <w:b/>
          <w:sz w:val="19"/>
        </w:rPr>
        <w:t>4. Index 构建：扫描、过滤、缓存与上下文注入</w:t>
      </w:r>
    </w:p>
    <w:p>
      <w:pPr>
        <w:spacing w:after="20"/>
        <w:ind w:left="0"/>
      </w:pPr>
      <w:r>
        <w:rPr>
          <w:rFonts w:ascii="Noto Sans CJK SC" w:hAnsi="Noto Sans CJK SC" w:eastAsia="Noto Sans CJK SC"/>
          <w:b/>
          <w:sz w:val="19"/>
        </w:rPr>
        <w:t>5. 查询与加载：skills_list、skill_view 与渐进式披露</w:t>
      </w:r>
    </w:p>
    <w:p>
      <w:pPr>
        <w:spacing w:after="20"/>
        <w:ind w:left="0"/>
      </w:pPr>
      <w:r>
        <w:rPr>
          <w:rFonts w:ascii="Noto Sans CJK SC" w:hAnsi="Noto Sans CJK SC" w:eastAsia="Noto Sans CJK SC"/>
          <w:b/>
          <w:sz w:val="19"/>
        </w:rPr>
        <w:t>6. 显式预加载、Bundle 与 Plugin Skill</w:t>
      </w:r>
    </w:p>
    <w:p>
      <w:pPr>
        <w:spacing w:after="20"/>
        <w:ind w:left="0"/>
      </w:pPr>
      <w:r>
        <w:rPr>
          <w:rFonts w:ascii="Noto Sans CJK SC" w:hAnsi="Noto Sans CJK SC" w:eastAsia="Noto Sans CJK SC"/>
          <w:b/>
          <w:sz w:val="19"/>
        </w:rPr>
        <w:t>7. 自进化总架构：三条闭环</w:t>
      </w:r>
    </w:p>
    <w:p>
      <w:pPr>
        <w:spacing w:after="20"/>
        <w:ind w:left="0"/>
      </w:pPr>
      <w:r>
        <w:rPr>
          <w:rFonts w:ascii="Noto Sans CJK SC" w:hAnsi="Noto Sans CJK SC" w:eastAsia="Noto Sans CJK SC"/>
          <w:b/>
          <w:sz w:val="19"/>
        </w:rPr>
        <w:t>8. Background Review：任务后复盘 Agent 的完整链路</w:t>
      </w:r>
    </w:p>
    <w:p>
      <w:pPr>
        <w:spacing w:after="20"/>
        <w:ind w:left="0"/>
      </w:pPr>
      <w:r>
        <w:rPr>
          <w:rFonts w:ascii="Noto Sans CJK SC" w:hAnsi="Noto Sans CJK SC" w:eastAsia="Noto Sans CJK SC"/>
          <w:b/>
          <w:sz w:val="19"/>
        </w:rPr>
        <w:t>9. skill_manage：六种写动作与写入处理器</w:t>
      </w:r>
    </w:p>
    <w:p>
      <w:pPr>
        <w:spacing w:after="20"/>
        <w:ind w:left="0"/>
      </w:pPr>
      <w:r>
        <w:rPr>
          <w:rFonts w:ascii="Noto Sans CJK SC" w:hAnsi="Noto Sans CJK SC" w:eastAsia="Noto Sans CJK SC"/>
          <w:b/>
          <w:sz w:val="19"/>
        </w:rPr>
        <w:t>10. 安全机制：read-before-write、审批、扫描与回滚</w:t>
      </w:r>
    </w:p>
    <w:p>
      <w:pPr>
        <w:spacing w:after="20"/>
        <w:ind w:left="0"/>
      </w:pPr>
      <w:r>
        <w:rPr>
          <w:rFonts w:ascii="Noto Sans CJK SC" w:hAnsi="Noto Sans CJK SC" w:eastAsia="Noto Sans CJK SC"/>
          <w:b/>
          <w:sz w:val="19"/>
        </w:rPr>
        <w:t>11. 使用遥测、Provenance 与 Curator 生命周期治理</w:t>
      </w:r>
    </w:p>
    <w:p>
      <w:pPr>
        <w:spacing w:after="20"/>
        <w:ind w:left="0"/>
      </w:pPr>
      <w:r>
        <w:rPr>
          <w:rFonts w:ascii="Noto Sans CJK SC" w:hAnsi="Noto Sans CJK SC" w:eastAsia="Noto Sans CJK SC"/>
          <w:b/>
          <w:sz w:val="19"/>
        </w:rPr>
        <w:t>12. LLM Consolidation 与独立 self-evolution 仓库</w:t>
      </w:r>
    </w:p>
    <w:p>
      <w:pPr>
        <w:spacing w:after="20"/>
        <w:ind w:left="0"/>
      </w:pPr>
      <w:r>
        <w:rPr>
          <w:rFonts w:ascii="Noto Sans CJK SC" w:hAnsi="Noto Sans CJK SC" w:eastAsia="Noto Sans CJK SC"/>
          <w:b/>
          <w:sz w:val="19"/>
        </w:rPr>
        <w:t>13. 端到端时序：从用户 Query 到 Skill 更新</w:t>
      </w:r>
    </w:p>
    <w:p>
      <w:pPr>
        <w:spacing w:after="20"/>
        <w:ind w:left="0"/>
      </w:pPr>
      <w:r>
        <w:rPr>
          <w:rFonts w:ascii="Noto Sans CJK SC" w:hAnsi="Noto Sans CJK SC" w:eastAsia="Noto Sans CJK SC"/>
          <w:b/>
          <w:sz w:val="19"/>
        </w:rPr>
        <w:t>14. 工程评价、局限与可研究改进点</w:t>
      </w:r>
    </w:p>
    <w:p>
      <w:pPr>
        <w:spacing w:after="20"/>
        <w:ind w:left="0"/>
      </w:pPr>
      <w:r>
        <w:rPr>
          <w:rFonts w:ascii="Noto Sans CJK SC" w:hAnsi="Noto Sans CJK SC" w:eastAsia="Noto Sans CJK SC"/>
          <w:b/>
          <w:sz w:val="19"/>
        </w:rPr>
        <w:t>15. 本地源码阅读/排查清单</w:t>
      </w:r>
    </w:p>
    <w:p>
      <w:pPr>
        <w:spacing w:after="20"/>
        <w:ind w:left="0"/>
      </w:pPr>
      <w:r>
        <w:rPr>
          <w:rFonts w:ascii="Noto Sans CJK SC" w:hAnsi="Noto Sans CJK SC" w:eastAsia="Noto Sans CJK SC"/>
          <w:b/>
          <w:sz w:val="19"/>
        </w:rPr>
        <w:t>16. 常见追问速答</w:t>
      </w:r>
    </w:p>
    <w:p>
      <w:pPr>
        <w:spacing w:after="20"/>
        <w:ind w:left="0"/>
      </w:pPr>
      <w:r>
        <w:rPr>
          <w:rFonts w:ascii="Noto Sans CJK SC" w:hAnsi="Noto Sans CJK SC" w:eastAsia="Noto Sans CJK SC"/>
          <w:b/>
          <w:sz w:val="19"/>
        </w:rPr>
        <w:t>附录 A. 核心源码路径表</w:t>
      </w:r>
    </w:p>
    <w:p>
      <w:pPr>
        <w:spacing w:after="20"/>
        <w:ind w:left="0"/>
      </w:pPr>
      <w:r>
        <w:rPr>
          <w:rFonts w:ascii="Noto Sans CJK SC" w:hAnsi="Noto Sans CJK SC" w:eastAsia="Noto Sans CJK SC"/>
          <w:b/>
          <w:sz w:val="19"/>
        </w:rPr>
        <w:t>附录 B. 术语表与配置速查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Noto Sans CJK SC" w:hAnsi="Noto Sans CJK SC" w:eastAsia="Noto Sans CJK SC"/>
          <w:b/>
          <w:color w:val="142D55"/>
          <w:sz w:val="36"/>
        </w:rPr>
        <w:t>0. 阅读说明与整合原则</w:t>
      </w:r>
    </w:p>
    <w:p>
      <w:r>
        <w:rPr>
          <w:rFonts w:ascii="Noto Sans CJK SC" w:hAnsi="Noto Sans CJK SC" w:eastAsia="Noto Sans CJK SC"/>
          <w:b w:val="0"/>
          <w:i w:val="0"/>
        </w:rPr>
        <w:t>本版不是把两份材料简单拼接，而是按“运行时检索链路 -&gt; 自进化写入链路 -&gt; 安全治理链路 -&gt; 生命周期链路”的工程顺序重新组织。两份材料有交叉：D1 更偏 Skill Set 的表示、索引、查询、缓存和生命周期；D2 更偏 Background Review、skill_manage 写入、安全门与自进化触发。本版将重复内容合并，并把分散在不同章节的关键机制串成可执行的源码级闭环。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3CD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42D55"/>
                <w:sz w:val="19"/>
              </w:rPr>
              <w:t>版本边界声明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7"/>
              </w:rPr>
              <w:t>这份整合严格基于你上传的两份文档。由于没有重新联网校验 Hermes 上游仓库最新提交，文中“当前源码”“近期版本”等表述均指上传材料所分析的版本。若你本地是六月十号下载的源码，某些文件、开关或审批分支不存在，应优先按版本差异处理，而不是认定机制一定缺失。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38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输入材料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主要贡献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本版如何吸收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D1：Skill Set 源码学习文档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系统性说明 Skill 表示、Index、查询加载、Bundle、Plugin、Curator，以及与 RAG 的区别。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作为“体系结构主线”：先建立 Hermes Skill 的数据模型与运行时加载模型。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D2：Skill 自进化完整源码机制解析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重点解释 Background Review、_skill_nudge_interval、skill_manage 六动作、read-before-write、write approval、guard_agent_created。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作为“自进化主线”：补足触发、写入、安全与审批细节。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两者交叉部分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都强调自进化不是参数训练，而是文件级 procedural memory 的演进。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去重后形成一条完整闭环：经验 -&gt; 文件更新 -&gt; 缓存失效 -&gt; 下次加载 -&gt; 遥测 -&gt; 治理。</w:t>
            </w:r>
          </w:p>
        </w:tc>
      </w:tr>
    </w:tbl>
    <w:p>
      <w:pPr>
        <w:spacing w:after="80"/>
      </w:pPr>
    </w:p>
    <w:p>
      <w:pPr>
        <w:pStyle w:val="Heading1"/>
        <w:spacing w:before="240" w:after="100"/>
      </w:pPr>
      <w:r>
        <w:rPr>
          <w:rFonts w:ascii="Noto Sans CJK SC" w:hAnsi="Noto Sans CJK SC" w:eastAsia="Noto Sans CJK SC"/>
          <w:b/>
          <w:color w:val="142D55"/>
          <w:sz w:val="36"/>
        </w:rPr>
        <w:t>1. 一句话总览：Hermes Skill 的系统位置</w:t>
      </w:r>
    </w:p>
    <w:p>
      <w:r>
        <w:rPr>
          <w:rFonts w:ascii="Noto Sans CJK SC" w:hAnsi="Noto Sans CJK SC" w:eastAsia="Noto Sans CJK SC"/>
          <w:b w:val="0"/>
          <w:i w:val="0"/>
        </w:rPr>
        <w:t>Hermes Skill 的核心定位是“可执行的程序性记忆层”。它位于模型权重之外、普通对话上下文之外、传统 RAG 文档库之外：以文件系统目录承载可复用工作流，以系统提示中的紧凑目录提供可见性，以工具调用加载完整指令和支持文件，以后台复盘与治理机制持续维护。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4F6F7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505050"/>
                <w:sz w:val="17"/>
              </w:rPr>
              <w:t>系统位置总图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User Task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│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▼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System Prompt contains compact skill metadata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(name + short description + category)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│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▼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LLM performs semantic routing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│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├─ no skill needed -&gt; direct answer / normal tools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│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└─ skill needed -&gt; skill_view(name[, file_path])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                   │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                   ▼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            Full SKILL.md / references / scripts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                   │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                   ▼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             Tool execution / answer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                   │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                   ▼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  usage telemetry + background review + curator</w:t>
            </w:r>
          </w:p>
        </w:tc>
      </w:tr>
    </w:tbl>
    <w:p>
      <w:pPr>
        <w:spacing w:after="40"/>
      </w:pPr>
    </w:p>
    <w:p>
      <w:r>
        <w:rPr>
          <w:rFonts w:ascii="Noto Sans CJK SC" w:hAnsi="Noto Sans CJK SC" w:eastAsia="Noto Sans CJK SC"/>
          <w:b w:val="0"/>
          <w:i w:val="0"/>
        </w:rPr>
        <w:t>这套设计的关键不是“检索到了多少文本 chunk”，而是“在恰当任务上把一套可复用流程、约束、模板和脚本加载进上下文”。因此 Hermes Skill 与传统 RAG 的目标不同：RAG 主要补事实证据，Skill 主要补操作流程。</w:t>
      </w:r>
    </w:p>
    <w:p>
      <w:pPr>
        <w:pStyle w:val="Heading1"/>
        <w:spacing w:before="240" w:after="100"/>
      </w:pPr>
      <w:r>
        <w:rPr>
          <w:rFonts w:ascii="Noto Sans CJK SC" w:hAnsi="Noto Sans CJK SC" w:eastAsia="Noto Sans CJK SC"/>
          <w:b/>
          <w:color w:val="142D55"/>
          <w:sz w:val="36"/>
        </w:rPr>
        <w:t>2. 概念边界：Skill、Memory、RAG、Self-Evolution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81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概念</w:t>
            </w:r>
          </w:p>
        </w:tc>
        <w:tc>
          <w:tcPr>
            <w:tcW w:type="dxa" w:w="306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Hermes 中的含义</w:t>
            </w:r>
          </w:p>
        </w:tc>
        <w:tc>
          <w:tcPr>
            <w:tcW w:type="dxa" w:w="266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容易误解的点</w:t>
            </w:r>
          </w:p>
        </w:tc>
        <w:tc>
          <w:tcPr>
            <w:tcW w:type="dxa" w:w="255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判断标准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Skill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完成某类任务的可复用程序性知识包，通常是目录 + SKILL.md + 支持文件。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不是单条 prompt，也不是模型参数。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能否指导“怎么做”、调用什么工具、如何验证。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Memory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保存关于用户、环境或世界的声明性事实。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不要把用户偏好、一次性事实塞进 Skill。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是否是“是什么/谁/偏好/历史事实”。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Skill Set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当前运行环境可发现的 Skill 动态集合。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不是常驻数据库对象。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由本地目录、外部目录、插件注册表动态解析。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Skill Index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供 LLM 浏览的 name/description/category 文本目录。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不是向量索引，不一定有 Top-k 分数。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是否进入 system prompt 的紧凑 available skills。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Self-Evolution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有两层：主仓库在线文件级自学习；独立仓库评测驱动的 GEPA/DSPy 优化。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不要把二者混成每轮对话自动强化学习。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看触发、评测数据、是否产生候选竞争。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AF2F8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42D55"/>
                <w:sz w:val="19"/>
              </w:rPr>
              <w:t>Memory 与 Skill 的边界例子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7"/>
              </w:rPr>
              <w:t>“用户使用 Windows”是 Memory，因为它是用户事实；“Windows PowerShell 下不要直接把 ~/.hermes 当 SQLite 路径，需用 $env:USERPROFILE 展开”是 Skill，因为它是可复用操作规程。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Noto Sans CJK SC" w:hAnsi="Noto Sans CJK SC" w:eastAsia="Noto Sans CJK SC"/>
          <w:b/>
          <w:color w:val="142D55"/>
          <w:sz w:val="36"/>
        </w:rPr>
        <w:t>3. Skill 的文件级表示与所有权边界</w:t>
      </w: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1E1E1E"/>
          <w:sz w:val="27"/>
        </w:rPr>
        <w:t>3.1 一个目录就是一个技能单元</w:t>
      </w:r>
    </w:p>
    <w:p>
      <w:r>
        <w:rPr>
          <w:rFonts w:ascii="Noto Sans CJK SC" w:hAnsi="Noto Sans CJK SC" w:eastAsia="Noto Sans CJK SC"/>
          <w:b w:val="0"/>
          <w:i w:val="0"/>
        </w:rPr>
        <w:t>Hermes 的 Skill 以目录为边界。SKILL.md 是入口文件，references/templates/scripts/assets 等目录承载长说明、输出模板、可执行脚本和静态资源。支持文件不会被扫描成独立 Skill，而是由 skill_view(name, file_path=...) 在需要时读取。这样做的目的就是渐进式披露：常驻上下文只付元数据成本，真正需要时才加载正文和长材料。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4F6F7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505050"/>
                <w:sz w:val="17"/>
              </w:rPr>
              <w:t>典型 Skill 目录结构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~/.hermes/skills/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└── research/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└── arxiv-search/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    ├── SKILL.md                # 必需：frontmatter + 主流程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    ├── references/             # 长说明、协议、API 文档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    │   ├── query-syntax.md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    │   └── ranking-policy.md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    ├── templates/              # 报告模板、回复模板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    │   └── survey-template.md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    ├── scripts/                # 可执行辅助脚本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    │   └── search_arxiv.py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    └── assets/                 # 示例数据、图片、JSON 等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        └── example-query.json</w:t>
            </w:r>
          </w:p>
        </w:tc>
      </w:tr>
    </w:tbl>
    <w:p>
      <w:pPr>
        <w:spacing w:after="40"/>
      </w:pP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1E1E1E"/>
          <w:sz w:val="27"/>
        </w:rPr>
        <w:t>3.2 SKILL.md 的两层结构</w:t>
      </w:r>
    </w:p>
    <w:p>
      <w:r>
        <w:rPr>
          <w:rFonts w:ascii="Noto Sans CJK SC" w:hAnsi="Noto Sans CJK SC" w:eastAsia="Noto Sans CJK SC"/>
          <w:b w:val="0"/>
          <w:i w:val="0"/>
        </w:rPr>
        <w:t>SKILL.md 通常由 YAML Frontmatter 与 Markdown 正文构成。Frontmatter 用于发现、过滤、配置和路由；Markdown 正文用于实际执行。name 是逻辑标识，description 是最核心的路由信号，platforms/environments/requires/fallback/config 等字段参与过滤或加载时预处理。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4F6F7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505050"/>
                <w:sz w:val="17"/>
              </w:rPr>
              <w:t>SKILL.md 结构示例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---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name: arxiv-search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description: Search, filter and summarize papers from arXiv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version: 1.0.0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platforms: [linux, macos, windows]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metadata: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hermes: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category: research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tags: [paper, arxiv, survey]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requires_toolsets: [web]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related_skills: [paper-review]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config: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  - key: arxiv.max_results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    description: Maximum candidate papers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    default: 20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---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# arXiv Search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## When to Use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## Procedure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## Pitfalls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## Verification</w:t>
            </w:r>
          </w:p>
        </w:tc>
      </w:tr>
    </w:tbl>
    <w:p>
      <w:pPr>
        <w:spacing w:after="40"/>
      </w:pP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1E1E1E"/>
          <w:sz w:val="27"/>
        </w:rPr>
        <w:t>3.3 所有权边界：local、external、plugin、bundled、hub</w:t>
      </w:r>
    </w:p>
    <w:p>
      <w:r>
        <w:rPr>
          <w:rFonts w:ascii="Noto Sans CJK SC" w:hAnsi="Noto Sans CJK SC" w:eastAsia="Noto Sans CJK SC"/>
          <w:b w:val="0"/>
          <w:i w:val="0"/>
        </w:rPr>
        <w:t>Hermes 没有一个长期驻留的 SkillSet 数据库对象。有效集合来自文件系统与插件注册表。不同来源决定了可见性、优先级和能否被后台自动治理。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32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来源</w:t>
            </w:r>
          </w:p>
        </w:tc>
        <w:tc>
          <w:tcPr>
            <w:tcW w:type="dxa" w:w="249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解析/优先级</w:t>
            </w:r>
          </w:p>
        </w:tc>
        <w:tc>
          <w:tcPr>
            <w:tcW w:type="dxa" w:w="113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可查看</w:t>
            </w:r>
          </w:p>
        </w:tc>
        <w:tc>
          <w:tcPr>
            <w:tcW w:type="dxa" w:w="238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可被后台自动改写/治理</w:t>
            </w:r>
          </w:p>
        </w:tc>
        <w:tc>
          <w:tcPr>
            <w:tcW w:type="dxa" w:w="260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Local skills：~/.hermes/skills/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最高；同名时覆盖 external。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通常可以，尤其是 agent-created。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用户运行目录，包含 bundled 同步、hub 安装、agent 创建和用户创建内容。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External dirs：config.yaml -&gt; skills.external_dirs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按配置扫描；同名低于本地。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自主后台维护应只读；前台明确指令可处理。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外部目录属于外部所有权，避免后台乱改团队共享库。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Plugin skills：namespace:skill-name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通过插件注册表解析。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通常不由普通 skill_manage 直接改。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具备 namespace，与本地文件 skill 不同。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Bundled skills：仓库 skills/ 同步到本地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安装/更新时同步；有 manifest。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受保护或需特殊治理规则。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用户本地修改不应被静默覆盖，可 reset。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Hub-installed skills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安装到本地但 provenance 不同。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是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通常排除或受限。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避免后台修改第三方分发内容。</w:t>
            </w:r>
          </w:p>
        </w:tc>
      </w:tr>
    </w:tbl>
    <w:p>
      <w:pPr>
        <w:spacing w:after="80"/>
      </w:pPr>
    </w:p>
    <w:p>
      <w:pPr>
        <w:pStyle w:val="Heading1"/>
        <w:spacing w:before="240" w:after="100"/>
      </w:pPr>
      <w:r>
        <w:rPr>
          <w:rFonts w:ascii="Noto Sans CJK SC" w:hAnsi="Noto Sans CJK SC" w:eastAsia="Noto Sans CJK SC"/>
          <w:b/>
          <w:color w:val="142D55"/>
          <w:sz w:val="36"/>
        </w:rPr>
        <w:t>4. Index 构建：扫描、过滤、缓存与上下文注入</w:t>
      </w: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1E1E1E"/>
          <w:sz w:val="27"/>
        </w:rPr>
        <w:t>4.1 Index 不是向量库</w:t>
      </w:r>
    </w:p>
    <w:p>
      <w:r>
        <w:rPr>
          <w:rFonts w:ascii="Noto Sans CJK SC" w:hAnsi="Noto Sans CJK SC" w:eastAsia="Noto Sans CJK SC"/>
          <w:b w:val="0"/>
          <w:i w:val="0"/>
        </w:rPr>
        <w:t>主运行链路中，Skill Index 是结构化文本目录，而不是 embedding/FAISS/Milvus/Qdrant/BM25/reranker。它被渲染进 system prompt，LLM 直接阅读 name、description、category 后做语义路由。没有一个显式的 Top-k 检索结果对象，也没有可观测的 cosine score。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4F6F7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505050"/>
                <w:sz w:val="17"/>
              </w:rPr>
              <w:t>系统提示中的紧凑 Index 近似形态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research: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- arxiv-search: Search/filter/summarize arXiv papers...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- paper-review: Critique methods, experiments and claims...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github: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- github-code-review: Review pull requests and code changes...</w:t>
            </w:r>
          </w:p>
        </w:tc>
      </w:tr>
    </w:tbl>
    <w:p>
      <w:pPr>
        <w:spacing w:after="40"/>
      </w:pP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1E1E1E"/>
          <w:sz w:val="27"/>
        </w:rPr>
        <w:t>4.2 扫描与过滤流程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确定扫描根：优先扫描本地 ~/.hermes/skills/，然后加入配置中的 external_dirs。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递归查找 SKILL.md，同时跳过 .git、虚拟环境、node_modules、缓存目录以及 support directories。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解析 Frontmatter，抽取 name、description、platforms、environments、metadata.hermes 等字段。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执行 disabled list、平台兼容、环境相关性、requires_toolsets/requires_tools、fallback_for_* 等条件过滤。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按 name 去重；本地 skill 先进入 seen set，因此本地同名覆盖外部目录版本。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根据相对路径和 DESCRIPTION.md 构造 category 分组。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渲染为 system prompt 的 available skills 块，并进入缓存。</w:t>
      </w: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1E1E1E"/>
          <w:sz w:val="27"/>
        </w:rPr>
        <w:t>4.3 两级缓存：进程内 LRU 与磁盘快照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缓存层</w:t>
            </w:r>
          </w:p>
        </w:tc>
        <w:tc>
          <w:tcPr>
            <w:tcW w:type="dxa" w:w="311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Key/校验信息</w:t>
            </w:r>
          </w:p>
        </w:tc>
        <w:tc>
          <w:tcPr>
            <w:tcW w:type="dxa" w:w="277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作用</w:t>
            </w:r>
          </w:p>
        </w:tc>
        <w:tc>
          <w:tcPr>
            <w:tcW w:type="dxa" w:w="20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局限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进程内 LRU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本地目录、外部目录、可用 tools/toolsets、平台、disabled skills、compact categories 等。</w:t>
            </w:r>
          </w:p>
        </w:tc>
        <w:tc>
          <w:tcPr>
            <w:tcW w:type="dxa" w:w="277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避免同一进程内重复扫描和重复渲染。</w:t>
            </w:r>
          </w:p>
        </w:tc>
        <w:tc>
          <w:tcPr>
            <w:tcW w:type="dxa" w:w="20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进程结束即失效。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磁盘快照 .skills_prompt_snapshot.json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本地 SKILL.md/DESCRIPTION.md 的 mtime + size manifest。</w:t>
            </w:r>
          </w:p>
        </w:tc>
        <w:tc>
          <w:tcPr>
            <w:tcW w:type="dxa" w:w="277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跨进程冷启动复用本地解析结果。</w:t>
            </w:r>
          </w:p>
        </w:tc>
        <w:tc>
          <w:tcPr>
            <w:tcW w:type="dxa" w:w="20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外部目录通常仍直接扫描；快照不是完整正文数据库。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skill_view 读取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按 name/path 读取真实文件。</w:t>
            </w:r>
          </w:p>
        </w:tc>
        <w:tc>
          <w:tcPr>
            <w:tcW w:type="dxa" w:w="277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保证加载的是完整 SKILL.md 或指定支持文件。</w:t>
            </w:r>
          </w:p>
        </w:tc>
        <w:tc>
          <w:tcPr>
            <w:tcW w:type="dxa" w:w="20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不会因为 prompt snapshot 命中而跳过实际正文读取。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3CD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42D55"/>
                <w:sz w:val="19"/>
              </w:rPr>
              <w:t>Description 的路由风险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7"/>
              </w:rPr>
              <w:t>D1 特别指出 description 有两种长度语义：skills_list 可保留较长 description，而 system prompt 中的 description 会被压缩到很短的路由片段。因此 description 前几十个字符必须包含最有区分度的任务语义；否则 LLM 可能在路由阶段漏选。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Noto Sans CJK SC" w:hAnsi="Noto Sans CJK SC" w:eastAsia="Noto Sans CJK SC"/>
          <w:b/>
          <w:color w:val="142D55"/>
          <w:sz w:val="36"/>
        </w:rPr>
        <w:t>5. 查询与加载：skills_list、skill_view 与渐进式披露</w:t>
      </w: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1E1E1E"/>
          <w:sz w:val="27"/>
        </w:rPr>
        <w:t>5.1 skills_list 与 skill_view 的职责边界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170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工具</w:t>
            </w:r>
          </w:p>
        </w:tc>
        <w:tc>
          <w:tcPr>
            <w:tcW w:type="dxa" w:w="192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输入</w:t>
            </w:r>
          </w:p>
        </w:tc>
        <w:tc>
          <w:tcPr>
            <w:tcW w:type="dxa" w:w="294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输出</w:t>
            </w:r>
          </w:p>
        </w:tc>
        <w:tc>
          <w:tcPr>
            <w:tcW w:type="dxa" w:w="300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真正职责</w:t>
            </w:r>
          </w:p>
        </w:tc>
        <w:tc>
          <w:tcPr>
            <w:tcW w:type="dxa" w:w="249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常见误解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skills_list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可选 category。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可用 skill 的 name、description、category 等摘要。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枚举与浏览；辅助调试或当 LLM 不确定时扩大视野。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它不是相似度检索器，不返回 relevance score。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skill_view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name，和可选 file_path。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完整 SKILL.md 或指定支持文件；附 linked files/readiness 等信息。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精确加载被选中的 Skill 内容；进入渐进式披露 Level 1/2。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调用成功后通常同时 bump_view 和 bump_use，不只是“看看”。</w:t>
            </w:r>
          </w:p>
        </w:tc>
      </w:tr>
    </w:tbl>
    <w:p>
      <w:pPr>
        <w:spacing w:after="80"/>
      </w:pP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1E1E1E"/>
          <w:sz w:val="27"/>
        </w:rPr>
        <w:t>5.2 skill_view 的解析与安全检查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校验 name，拒绝绝对路径、Windows drive path 和 .. 路径穿越。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如果名称包含冒号，按 namespace:skill-name 分发给插件解析。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本地/外部 Skill 支持逻辑名、相对类别路径和 Frontmatter name 的解析。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当多个候选同名且无法唯一确定时，拒绝猜测，要求更明确路径。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读取主 SKILL.md 后执行平台兼容检查、配置注入、linked files 解析、readiness status 计算。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读取支持文件时要求 file_path 限制在 Skill 目录内部。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成功读取后更新 usage：view/use 计数；在 Background Review 场景还会标记 read-before-write 状态。</w:t>
      </w: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1E1E1E"/>
          <w:sz w:val="27"/>
        </w:rPr>
        <w:t>5.3 渐进式披露的三层上下文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层级</w:t>
            </w:r>
          </w:p>
        </w:tc>
        <w:tc>
          <w:tcPr>
            <w:tcW w:type="dxa" w:w="289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进入上下文的内容</w:t>
            </w:r>
          </w:p>
        </w:tc>
        <w:tc>
          <w:tcPr>
            <w:tcW w:type="dxa" w:w="249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触发方式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成本/意义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Level 0：索引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name、短 description、category。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系统提示常驻。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成本随 Skill 数量线性增长；负责 offer surface。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Level 1：主 Skill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完整 SKILL.md。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LLM 调用 skill_view(name)。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只在被选中时付费；提供完整流程。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Level 2：支持文件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references/templates/scripts/assets 中的指定文件。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LLM 调用 skill_view(name, file_path)。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只在复杂任务需要时加载；承载长文档、脚本、模板。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4F6F7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505050"/>
                <w:sz w:val="17"/>
              </w:rPr>
              <w:t>上下文成本近似模型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Context cost ≈ metadata_index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         + I(selected_skill) × SKILL.md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         + I(needed_support_file) × support_file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Noto Sans CJK SC" w:hAnsi="Noto Sans CJK SC" w:eastAsia="Noto Sans CJK SC"/>
          <w:b/>
          <w:color w:val="142D55"/>
          <w:sz w:val="36"/>
        </w:rPr>
        <w:t>6. 显式预加载、Bundle 与 Plugin Skill</w:t>
      </w:r>
    </w:p>
    <w:p>
      <w:r>
        <w:rPr>
          <w:rFonts w:ascii="Noto Sans CJK SC" w:hAnsi="Noto Sans CJK SC" w:eastAsia="Noto Sans CJK SC"/>
          <w:b w:val="0"/>
          <w:i w:val="0"/>
        </w:rPr>
        <w:t>除了自然语言路由，Hermes 还存在显式加载路径。Slash Command 或 CLI 预加载适合用户已经明确知道要使用哪个 Skill 的情况；Bundle 用来一次性加载一组 Skill 与组合指令；Plugin Skill 通过 namespace 解析，管理边界与普通本地目录不同。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43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机制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作用</w:t>
            </w:r>
          </w:p>
        </w:tc>
        <w:tc>
          <w:tcPr>
            <w:tcW w:type="dxa" w:w="238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是否改变索引本质</w:t>
            </w:r>
          </w:p>
        </w:tc>
        <w:tc>
          <w:tcPr>
            <w:tcW w:type="dxa" w:w="272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典型场景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Slash Command / CLI 预加载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绕过 LLM 是否选择 Skill 的不确定性，直接把指定 Skill 加入上下文并记录 use。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不改变；只是显式指定。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/arxiv-search query、启动时预加载某个工作流。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Bundle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把多个 Skill 与额外组合指令绑定，一次性装载协同工作流。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不是新索引，也不是永久合并目录。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backend-dev 同时加载 TDD、code review、PR workflow。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Plugin Skill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通过 namespace:skill-name 从插件注册表解析，可能带 sibling/bundle context。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与本地文件 skill 解析路径不同。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外部插件提供只读能力或受控能力。</w:t>
            </w:r>
          </w:p>
        </w:tc>
      </w:tr>
    </w:tbl>
    <w:p>
      <w:pPr>
        <w:spacing w:after="80"/>
      </w:pPr>
    </w:p>
    <w:p>
      <w:pPr>
        <w:pStyle w:val="Heading1"/>
        <w:spacing w:before="240" w:after="100"/>
      </w:pPr>
      <w:r>
        <w:rPr>
          <w:rFonts w:ascii="Noto Sans CJK SC" w:hAnsi="Noto Sans CJK SC" w:eastAsia="Noto Sans CJK SC"/>
          <w:b/>
          <w:color w:val="142D55"/>
          <w:sz w:val="36"/>
        </w:rPr>
        <w:t>7. 自进化总架构：三条闭环</w:t>
      </w:r>
    </w:p>
    <w:p>
      <w:r>
        <w:rPr>
          <w:rFonts w:ascii="Noto Sans CJK SC" w:hAnsi="Noto Sans CJK SC" w:eastAsia="Noto Sans CJK SC"/>
          <w:b w:val="0"/>
          <w:i w:val="0"/>
        </w:rPr>
        <w:t>Hermes Skill 自进化不是“模型自己训练自己”。主仓库内置机制由三条互补闭环组成：任务中使用闭环、任务后复盘写回闭环、长期治理闭环。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4F6F7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505050"/>
                <w:sz w:val="17"/>
              </w:rPr>
              <w:t>三条自进化闭环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Loop A - Runtime use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skills_list / prompt index -&gt; skill_view -&gt; load SKILL.md/support files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-&gt; execute workflow -&gt; bump usage telemetry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Loop B - Post-turn learning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run_conversation ends -&gt; TurnFinalizer decides review_skills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-&gt; spawn_background_review -&gt; fork review_agent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-&gt; whitelist memory/skill tools -&gt; skill_manage create/patch/write_file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Loop C - Long-term governance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usage sidecar -&gt; curator periodic check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-&gt; active/stale/archive deterministic transitions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-&gt; optional LLM consolidation for umbrella skills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19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闭环</w:t>
            </w:r>
          </w:p>
        </w:tc>
        <w:tc>
          <w:tcPr>
            <w:tcW w:type="dxa" w:w="311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输入信号</w:t>
            </w:r>
          </w:p>
        </w:tc>
        <w:tc>
          <w:tcPr>
            <w:tcW w:type="dxa" w:w="249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核心模块</w:t>
            </w:r>
          </w:p>
        </w:tc>
        <w:tc>
          <w:tcPr>
            <w:tcW w:type="dxa" w:w="255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输出结果</w:t>
            </w:r>
          </w:p>
        </w:tc>
        <w:tc>
          <w:tcPr>
            <w:tcW w:type="dxa" w:w="136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是否更新模型权重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运行时使用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用户任务、系统提示中的 Skill Index、LLM 路由判断。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prompt_builder、skills_tool、skill_usage。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加载 Skill，执行任务，记录 view/use。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否。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任务后复盘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会话快照、工具轨迹、已加载 Skill、用户纠正、非平凡修复经验。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turn_finalizer、background_review、skill_manager_tool。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create/patch/edit/write_file；可能进入审批队列。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否。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长期治理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usage、provenance、state、pin、cron 引用、idle 时间。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skill_usage、curator。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active/stale/archive；可选 consolidation。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否。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独立 self-evolution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评测集、执行轨迹、候选变体、约束门。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hermes-agent-self-evolution，DSPy/GEPA。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评测选择更优 skill/prompt/tool/code，通常 PR 合入。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仍不是主进程每轮在线训练。</w:t>
            </w:r>
          </w:p>
        </w:tc>
      </w:tr>
    </w:tbl>
    <w:p>
      <w:pPr>
        <w:spacing w:after="80"/>
      </w:pPr>
    </w:p>
    <w:p>
      <w:pPr>
        <w:pStyle w:val="Heading1"/>
        <w:spacing w:before="240" w:after="100"/>
      </w:pPr>
      <w:r>
        <w:rPr>
          <w:rFonts w:ascii="Noto Sans CJK SC" w:hAnsi="Noto Sans CJK SC" w:eastAsia="Noto Sans CJK SC"/>
          <w:b/>
          <w:color w:val="142D55"/>
          <w:sz w:val="36"/>
        </w:rPr>
        <w:t>8. Background Review：任务后复盘 Agent 的完整链路</w:t>
      </w: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1E1E1E"/>
          <w:sz w:val="27"/>
        </w:rPr>
        <w:t>8.1 触发条件：_skill_nudge_interval 与 TurnFinalizer</w:t>
      </w:r>
    </w:p>
    <w:p>
      <w:r>
        <w:rPr>
          <w:rFonts w:ascii="Noto Sans CJK SC" w:hAnsi="Noto Sans CJK SC" w:eastAsia="Noto Sans CJK SC"/>
          <w:b w:val="0"/>
          <w:i w:val="0"/>
        </w:rPr>
        <w:t>Background Review 并非每一轮强制触发。D2 中的链路是：conversation_loop 在工具调用迭代中维护 _iters_since_skill；若 skill_manage 可用且 _skill_nudge_interval &gt; 0，迭代计数会增加。任务结束时，turn_finalizer 检查计数是否达到阈值、有无最终回复、是否中断，以及是否需要 memory/skill review。满足条件后调用 _spawn_background_review。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4F6F7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505050"/>
                <w:sz w:val="17"/>
              </w:rPr>
              <w:t>触发逻辑的概念化伪代码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_should_review_skills = (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agent._skill_nudge_interval &gt; 0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and agent._iters_since_skill &gt;= agent._skill_nudge_interval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and "skill_manage" in agent.valid_tool_names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if final_response and not interrupted and (review_memory or review_skills):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agent._spawn_background_review(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    messages_snapshot=list(messages),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    review_memory=_should_review_memory,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    review_skills=_should_review_skills,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AF2F8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42D55"/>
                <w:sz w:val="19"/>
              </w:rPr>
              <w:t>_skill_nudge_interval 的含义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7"/>
              </w:rPr>
              <w:t>它不是“每隔多少秒学习一次”，而是“工具调用迭代达到一定间隔后，提醒/允许任务后 Skill Review”。作用是避免每轮对话都启动后台复盘，同时保证复杂工具任务后有机会沉淀经验。</w:t>
            </w:r>
          </w:p>
        </w:tc>
      </w:tr>
    </w:tbl>
    <w:p>
      <w:pPr>
        <w:spacing w:after="40"/>
      </w:pP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1E1E1E"/>
          <w:sz w:val="27"/>
        </w:rPr>
        <w:t>8.2 后台 review_agent 的运行隔离</w:t>
      </w:r>
    </w:p>
    <w:p>
      <w:r>
        <w:rPr>
          <w:rFonts w:ascii="Noto Sans CJK SC" w:hAnsi="Noto Sans CJK SC" w:eastAsia="Noto Sans CJK SC"/>
          <w:b w:val="0"/>
          <w:i w:val="0"/>
        </w:rPr>
        <w:t>Background Review 是响应交付之后运行的后台审稿 Agent。它拿到当前会话快照，fork 一个新的 AIAgent，继承 provider/model/platform 等运行配置，但关闭真实会话持久化，并用工具白名单限制它只能使用 memory/skill management 相关工具。它不负责继续回答用户，也不应调用普通任务工具。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2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隔离项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典型设置/行为</w:t>
            </w:r>
          </w:p>
        </w:tc>
        <w:tc>
          <w:tcPr>
            <w:tcW w:type="dxa" w:w="413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目的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quiet_mode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True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后台运行，不干扰用户主任务输出。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max_iterations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有限迭代，例如 16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控制后台成本，防止无限复盘。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skip_memory / _persist_disabled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跳过真实会话持久化，不写 session DB/json。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避免 review 对话污染真实会话记录。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tool whitelist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只允许 skills 和可选 memory 工具。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防止后台 Agent 继续执行用户任务或调用不相关工具。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messages_snapshot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复制主任务对话与工具轨迹。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给 review_agent 足够证据判断是否值得沉淀。</w:t>
            </w:r>
          </w:p>
        </w:tc>
      </w:tr>
    </w:tbl>
    <w:p>
      <w:pPr>
        <w:spacing w:after="80"/>
      </w:pP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1E1E1E"/>
          <w:sz w:val="27"/>
        </w:rPr>
        <w:t>8.3 _SKILL_REVIEW_PROMPT 的决策边界</w:t>
      </w:r>
    </w:p>
    <w:p>
      <w:r>
        <w:rPr>
          <w:rFonts w:ascii="Noto Sans CJK SC" w:hAnsi="Noto Sans CJK SC" w:eastAsia="Noto Sans CJK SC"/>
          <w:b w:val="0"/>
          <w:i w:val="0"/>
        </w:rPr>
        <w:t>Background Review 的提示词倾向于主动发现可复用经验，但不是无条件保存。它强调 class-level skills：应该沉淀某一类任务的通用流程，而不是“一轮会话一个 Skill”。优先级是：先更新本轮真正加载/使用过的 Skill；其次更新已有 umbrella Skill；再考虑把长材料下沉到 references/templates/scripts；最后才创建新的类别级 Skill。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00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应当保存的信号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不应保存的内容</w:t>
            </w:r>
          </w:p>
        </w:tc>
        <w:tc>
          <w:tcPr>
            <w:tcW w:type="dxa" w:w="374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原因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用户纠正了风格、工作流或方法。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一次性任务叙事。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Skill 要服务未来同类任务，不是复述历史。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任务中出现非平凡技术、修复、绕过方案、debug pattern、tool pattern。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环境依赖的临时故障。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临时故障不一定可迁移，容易污染流程。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已加载 Skill 被证明错误、缺步骤或过时。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对工具“坏了”的负面结论。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工具异常可能是 transient，不应固化。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可抽象为 fix/procedure/reusable workflow 的经验。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没有验证的一次成功路径。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要保存可复用机制，而不是偶然结果。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4ECF7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42D55"/>
                <w:sz w:val="19"/>
              </w:rPr>
              <w:t>Class-first 的实际含义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7"/>
              </w:rPr>
              <w:t>“class-level”意味着 Skill 要覆盖一类任务，例如“Python 包安装冲突排查”或“论文批量阅读总结”，而不是“今天帮用户修某个具体报错”。这能控制 Skill 膨胀，也便于未来路由。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Noto Sans CJK SC" w:hAnsi="Noto Sans CJK SC" w:eastAsia="Noto Sans CJK SC"/>
          <w:b/>
          <w:color w:val="142D55"/>
          <w:sz w:val="36"/>
        </w:rPr>
        <w:t>9. skill_manage：六种写动作与写入处理器</w:t>
      </w:r>
    </w:p>
    <w:p>
      <w:r>
        <w:rPr>
          <w:rFonts w:ascii="Noto Sans CJK SC" w:hAnsi="Noto Sans CJK SC" w:eastAsia="Noto Sans CJK SC"/>
          <w:b w:val="0"/>
          <w:i w:val="0"/>
        </w:rPr>
        <w:t>Background Review 本身不直接写文件，它只能调用 skill_manage。skill_manage 是文件级 procedural memory 的写入口，支持 create、patch、edit、delete、write_file、remove_file 六类动作。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41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260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源码语义</w:t>
            </w:r>
          </w:p>
        </w:tc>
        <w:tc>
          <w:tcPr>
            <w:tcW w:type="dxa" w:w="243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适用场景</w:t>
            </w:r>
          </w:p>
        </w:tc>
        <w:tc>
          <w:tcPr>
            <w:tcW w:type="dxa" w:w="408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工程注意点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create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创建新 Skill 目录并写入 SKILL.md。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没有合适 Skill，且经验具有类别级复用价值。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校验 name/category/frontmatter/content size；检查重名；原子写入；安全扫描失败可 rollback。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patch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用 old_string/new_string 精确替换，可支持 fuzzy matching/replace_all。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修复已有 Skill 中的小错误、更新命令、补充一个步骤。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首选方式；old_string 应唯一；patch SKILL.md 后要重新校验 frontmatter。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edit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整体替换 SKILL.md。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结构性重写、大规模重构。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风险高，不适合小改；后台通常要先读。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delete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删除或归档 Skill。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废弃、合并、absorbed_into 到 umbrella。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自动治理路径通常偏 archive，不轻易永久删除。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write_file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新增/覆盖 references/templates/scripts/assets 中的支持文件。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把长材料、模板、脚本从 SKILL.md 下沉。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检查路径合法、大小限制、目标存在；若覆盖已有文件，后台必须先读过该文件。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remove_file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删除支持文件。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清理过时 reference/template/script。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同样受路径、安全和 read-before-write 约束。</w:t>
            </w:r>
          </w:p>
        </w:tc>
      </w:tr>
    </w:tbl>
    <w:p>
      <w:pPr>
        <w:spacing w:after="80"/>
      </w:pP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1E1E1E"/>
          <w:sz w:val="27"/>
        </w:rPr>
        <w:t>9.1 create 的处理链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4F6F7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505050"/>
                <w:sz w:val="17"/>
              </w:rPr>
              <w:t>create 写入链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_create_skill: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1. validate name / category / frontmatter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2. enforce SKILL.md size limit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3. check duplicate skill name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4. create target directory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5. atomic write SKILL.md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6. optional guard_agent_created security scan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7. rollback if dangerous finding blocks write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8. clear prompt cache + mark provenance/usage</w:t>
            </w:r>
          </w:p>
        </w:tc>
      </w:tr>
    </w:tbl>
    <w:p>
      <w:pPr>
        <w:spacing w:after="40"/>
      </w:pP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1E1E1E"/>
          <w:sz w:val="27"/>
        </w:rPr>
        <w:t>9.2 patch 的处理链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4F6F7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505050"/>
                <w:sz w:val="17"/>
              </w:rPr>
              <w:t>patch 写入链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_patch_skill: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1. resolve target skill and optional file_path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2. read current content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3. require old_string unique unless replace_all/fuzzy path is used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4. produce new content by replacement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5. if patching SKILL.md, validate frontmatter again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6. atomic write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7. optional security scan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8. rollback on failure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9. bump patch telemetry and clear skill prompt cache</w:t>
            </w:r>
          </w:p>
        </w:tc>
      </w:tr>
    </w:tbl>
    <w:p>
      <w:pPr>
        <w:spacing w:after="40"/>
      </w:pP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1E1E1E"/>
          <w:sz w:val="27"/>
        </w:rPr>
        <w:t>9.3 write_file 的处理链</w:t>
      </w:r>
    </w:p>
    <w:p>
      <w:r>
        <w:rPr>
          <w:rFonts w:ascii="Noto Sans CJK SC" w:hAnsi="Noto Sans CJK SC" w:eastAsia="Noto Sans CJK SC"/>
          <w:b w:val="0"/>
          <w:i w:val="0"/>
        </w:rPr>
        <w:t>write_file 适合把长参考资料、模板或脚本拆到支持目录。它不是降低专业性，而是提升 Skill 的可维护性：SKILL.md 保持短流程，references/scripts 承载复杂细节。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4F6F7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505050"/>
                <w:sz w:val="17"/>
              </w:rPr>
              <w:t>支持文件示例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write_file examples: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- references/debugging-checklist.md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- templates/paper-summary-template.md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- scripts/collect_logs.py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- assets/example-query.json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Noto Sans CJK SC" w:hAnsi="Noto Sans CJK SC" w:eastAsia="Noto Sans CJK SC"/>
          <w:b/>
          <w:color w:val="142D55"/>
          <w:sz w:val="36"/>
        </w:rPr>
        <w:t>10. 安全机制：read-before-write、审批、扫描与回滚</w:t>
      </w:r>
    </w:p>
    <w:p>
      <w:r>
        <w:rPr>
          <w:rFonts w:ascii="Noto Sans CJK SC" w:hAnsi="Noto Sans CJK SC" w:eastAsia="Noto Sans CJK SC"/>
          <w:b w:val="0"/>
          <w:i w:val="0"/>
        </w:rPr>
        <w:t>自进化最容易出问题的地方不是“能不能写”，而是“是否凭空写、是否写错对象、是否覆盖用户资产、是否把危险脚本写进去”。Hermes 在 D2 所述版本中包含多层安全门。</w:t>
      </w: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1E1E1E"/>
          <w:sz w:val="27"/>
        </w:rPr>
        <w:t>10.1 read-before-write：防止后台凭印象改文件</w:t>
      </w:r>
    </w:p>
    <w:p>
      <w:r>
        <w:rPr>
          <w:rFonts w:ascii="Noto Sans CJK SC" w:hAnsi="Noto Sans CJK SC" w:eastAsia="Noto Sans CJK SC"/>
          <w:b w:val="0"/>
          <w:i w:val="0"/>
        </w:rPr>
        <w:t>Background Review 想 patch/edit 已有 Skill，必须先通过 skill_view 读取目标文件。skill_view 会记录后台 review 已读路径，skill_manage 写入时检查该标记。若要改支持文件，也必须先 skill_view(name, file_path="...") 读取对应文件。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4F6F7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505050"/>
                <w:sz w:val="17"/>
              </w:rPr>
              <w:t>read-before-write 守卫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Background Review wants to patch SKILL.md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│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├─ must call skill_view(name)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│      └─ mark_background_review_skill_read(name, SKILL.md)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│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└─ then skill_manage(action="patch"/"edit")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     └─ _background_review_read_before_write_guard verifies read mark</w:t>
            </w:r>
          </w:p>
        </w:tc>
      </w:tr>
    </w:tbl>
    <w:p>
      <w:pPr>
        <w:spacing w:after="40"/>
      </w:pP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1E1E1E"/>
          <w:sz w:val="27"/>
        </w:rPr>
        <w:t>10.2 Background Write Guard：防止后台越权改资产</w:t>
      </w:r>
    </w:p>
    <w:p>
      <w:r>
        <w:rPr>
          <w:rFonts w:ascii="Noto Sans CJK SC" w:hAnsi="Noto Sans CJK SC" w:eastAsia="Noto Sans CJK SC"/>
          <w:b w:val="0"/>
          <w:i w:val="0"/>
        </w:rPr>
        <w:t>后台 review/curator 会拒绝修改某些目标，例如 pinned skills、external skill paths、protected built-ins、hub-installed skills、bundled skills。核心思想是：后台自动学习只能安全地维护自己有所有权的内容；用户显式前台指令可以有更高权限，但后台不能擅自改共享或受保护内容。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60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被保护对象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为什么保护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后果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Pinned skills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用户明确认为重要或不希望自动治理。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跳过自动迁移/改写。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External skill paths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外部目录可能属于团队或其他项目。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后台自主维护应只读。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Protected built-ins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系统承重技能被改坏会影响核心能力。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拒绝后台写入或归档。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Hub-installed / bundled skills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第三方/分发内容不应被静默改写。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通常只允许用户明确操作或 reset。</w:t>
            </w:r>
          </w:p>
        </w:tc>
      </w:tr>
    </w:tbl>
    <w:p>
      <w:pPr>
        <w:spacing w:after="80"/>
      </w:pP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1E1E1E"/>
          <w:sz w:val="27"/>
        </w:rPr>
        <w:t>10.3 write approval：人审闸门</w:t>
      </w:r>
    </w:p>
    <w:p>
      <w:r>
        <w:rPr>
          <w:rFonts w:ascii="Noto Sans CJK SC" w:hAnsi="Noto Sans CJK SC" w:eastAsia="Noto Sans CJK SC"/>
          <w:b w:val="0"/>
          <w:i w:val="0"/>
        </w:rPr>
        <w:t>如果开启 skills.write_approval=true，skill_manage 的 create/edit/patch/delete/write_file/remove_file 不会立即落盘，而是进入 pending queue。用户可以 review diff、approve 或 reject。approve 后由 apply_skill_pending 在 bypass gate 情况下重放写操作。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4F6F7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505050"/>
                <w:sz w:val="17"/>
              </w:rPr>
              <w:t>写审批两种模式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Default mode: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Background Review -&gt; skill_manage -&gt; validate -&gt; atomic write -&gt; clear cache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Approval mode: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Background Review -&gt; skill_manage -&gt; pending queue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                             -&gt; user reviews diff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                             -&gt; approve/reject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                             -&gt; apply pending write if approved</w:t>
            </w:r>
          </w:p>
        </w:tc>
      </w:tr>
    </w:tbl>
    <w:p>
      <w:pPr>
        <w:spacing w:after="40"/>
      </w:pP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1E1E1E"/>
          <w:sz w:val="27"/>
        </w:rPr>
        <w:t>10.4 guard_agent_created：机器安全扫描</w:t>
      </w:r>
    </w:p>
    <w:p>
      <w:r>
        <w:rPr>
          <w:rFonts w:ascii="Noto Sans CJK SC" w:hAnsi="Noto Sans CJK SC" w:eastAsia="Noto Sans CJK SC"/>
          <w:b w:val="0"/>
          <w:i w:val="0"/>
        </w:rPr>
        <w:t>guard_agent_created 是可选 security scanner，默认关闭。启用后，它扫描 Agent 创建的 Skill 或支持文件；如果发现 dangerous findings，可以阻断或回滚。它与 write approval 的区别是：write approval 是人类审批门，guard_agent_created 是机器安全扫描门。二者可以同时开启。</w:t>
      </w: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1E1E1E"/>
          <w:sz w:val="27"/>
        </w:rPr>
        <w:t>10.5 原子写、校验与缓存失效</w:t>
      </w:r>
    </w:p>
    <w:p>
      <w:r>
        <w:rPr>
          <w:rFonts w:ascii="Noto Sans CJK SC" w:hAnsi="Noto Sans CJK SC" w:eastAsia="Noto Sans CJK SC"/>
          <w:b w:val="0"/>
          <w:i w:val="0"/>
        </w:rPr>
        <w:t>写入不是简单覆盖字符串。处理器会校验 name/frontmatter/路径/大小，patch 时要求 old_string 唯一或走 fuzzy path，写入采用原子替换，并在成功后清除 skills system prompt cache。这样下一次构建 prompt 时，文件 manifest 变化会导致索引重新扫描。</w:t>
      </w:r>
    </w:p>
    <w:p>
      <w:pPr>
        <w:pStyle w:val="Heading1"/>
        <w:spacing w:before="240" w:after="100"/>
      </w:pPr>
      <w:r>
        <w:rPr>
          <w:rFonts w:ascii="Noto Sans CJK SC" w:hAnsi="Noto Sans CJK SC" w:eastAsia="Noto Sans CJK SC"/>
          <w:b/>
          <w:color w:val="142D55"/>
          <w:sz w:val="36"/>
        </w:rPr>
        <w:t>11. 使用遥测、Provenance 与 Curator 生命周期治理</w:t>
      </w: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1E1E1E"/>
          <w:sz w:val="27"/>
        </w:rPr>
        <w:t>11.1 .usage.json：为什么不写进 Frontmatter</w:t>
      </w:r>
    </w:p>
    <w:p>
      <w:r>
        <w:rPr>
          <w:rFonts w:ascii="Noto Sans CJK SC" w:hAnsi="Noto Sans CJK SC" w:eastAsia="Noto Sans CJK SC"/>
          <w:b w:val="0"/>
          <w:i w:val="0"/>
        </w:rPr>
        <w:t>使用统计存放在 ~/.hermes/skills/.usage.json sidecar，而不是写进 SKILL.md Frontmatter。这样可以避免运行时遥测污染可共享内容，也减少 bundled/hub Skill 合并冲突。计数写入通常使用文件锁和原子替换，失败只记录 DEBUG，不影响正常任务。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4F6F7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505050"/>
                <w:sz w:val="17"/>
              </w:rPr>
              <w:t>.usage.json 概念示例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"arxiv-search": {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"created_by": "agent",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"view_count": 12,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"use_count": 9,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"patch_count": 3,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"last_viewed_at": "...",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"last_used_at": "...",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"last_patched_at": "...",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"state": "active",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"pinned": false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1E1E1E"/>
          <w:sz w:val="27"/>
        </w:rPr>
        <w:t>11.2 Provenance：谁创建决定谁能被自治治理</w:t>
      </w:r>
    </w:p>
    <w:p>
      <w:r>
        <w:rPr>
          <w:rFonts w:ascii="Noto Sans CJK SC" w:hAnsi="Noto Sans CJK SC" w:eastAsia="Noto Sans CJK SC"/>
          <w:b w:val="0"/>
          <w:i w:val="0"/>
        </w:rPr>
        <w:t>D2 强调只有 action==create 且处于 background_review() 时，才标记为 agent-created。前台用户创建的 Skill 更接近 user-owned，不应默认被 Curator 当作自治对象随意管理。这种 foreground/background 区分解释了为什么同样在 ~/.hermes/skills/ 下，不同 Skill 的治理策略不同。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43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来源/状态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自治治理倾向</w:t>
            </w:r>
          </w:p>
        </w:tc>
        <w:tc>
          <w:tcPr>
            <w:tcW w:type="dxa" w:w="425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原因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agent-created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标准 Curator 候选。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由系统自动沉淀，系统也应负责清理、合并和归档。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foreground user-created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默认更谨慎。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用户资产，不应因低频使用就被自动处理。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bundled/hub/external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默认受限或排除。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分发/外部所有权边界。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pinned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跳过自动迁移。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用户显式保护。</w:t>
            </w:r>
          </w:p>
        </w:tc>
      </w:tr>
    </w:tbl>
    <w:p>
      <w:pPr>
        <w:spacing w:after="80"/>
      </w:pP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1E1E1E"/>
          <w:sz w:val="27"/>
        </w:rPr>
        <w:t>11.3 Curator 确定性生命周期</w:t>
      </w:r>
    </w:p>
    <w:p>
      <w:r>
        <w:rPr>
          <w:rFonts w:ascii="Noto Sans CJK SC" w:hAnsi="Noto Sans CJK SC" w:eastAsia="Noto Sans CJK SC"/>
          <w:b w:val="0"/>
          <w:i w:val="0"/>
        </w:rPr>
        <w:t>Curator 负责长期治理。确定性迁移不依赖 LLM，主要根据最近活动时间、provenance、pin、cron 引用、protected built-ins 等条件执行 active -&gt; stale -&gt; archived。归档通常移动到 .archive/，不是永久删除，因此可恢复。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49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参数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默认值/材料中说明</w:t>
            </w:r>
          </w:p>
        </w:tc>
        <w:tc>
          <w:tcPr>
            <w:tcW w:type="dxa" w:w="413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含义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interval_hours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168 小时（7 天）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距离上次维护超过该周期才考虑运行。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min_idle_hours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 小时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Agent 空闲达到阈值后才触发后台维护。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stale_after_days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30 天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长期无活动 active Skill 标为 stale。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archive_after_days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90 天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更长期无活动 Skill 移入 .archive/。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consolidate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默认 false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LLM umbrella-building 合并默认关闭。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4F6F7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505050"/>
                <w:sz w:val="17"/>
              </w:rPr>
              <w:t>Curator 生命周期状态机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active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│ no activity &gt;= stale_after_days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▼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stale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│ no activity &gt;= archive_after_days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▼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archived -&gt; ~/.hermes/skills/.archive/ -&gt; restorable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3CD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42D55"/>
                <w:sz w:val="19"/>
              </w:rPr>
              <w:t>不能简单说 Curator 只处理 agent-created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7"/>
              </w:rPr>
              <w:t>D1 指出某些版本中 Curator 还提供 prune_builtins 配置，可让 bundled built-ins 进入确定性归档候选，但少数 load-bearing Skill 有硬保护，Hub Skill 仍被排除。因此阅读旧材料或本地旧版本时，需要区分版本。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Noto Sans CJK SC" w:hAnsi="Noto Sans CJK SC" w:eastAsia="Noto Sans CJK SC"/>
          <w:b/>
          <w:color w:val="142D55"/>
          <w:sz w:val="36"/>
        </w:rPr>
        <w:t>12. LLM Consolidation 与独立 self-evolution 仓库</w:t>
      </w: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1E1E1E"/>
          <w:sz w:val="27"/>
        </w:rPr>
        <w:t>12.1 Curator 的可选 LLM consolidation</w:t>
      </w:r>
    </w:p>
    <w:p>
      <w:r>
        <w:rPr>
          <w:rFonts w:ascii="Noto Sans CJK SC" w:hAnsi="Noto Sans CJK SC" w:eastAsia="Noto Sans CJK SC"/>
          <w:b w:val="0"/>
          <w:i w:val="0"/>
        </w:rPr>
        <w:t>consolidation 是 Curator 的可选主观维护阶段。当 curator.consolidate=true 或显式运行 --consolidate 时，辅助模型可以审查重叠技能，执行 umbrella-building、patch、archive 等。它默认关闭，因为它有模型成本，而且合并技能会改变语义边界，风险高于确定性 stale/archive。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4F6F7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505050"/>
                <w:sz w:val="17"/>
              </w:rPr>
              <w:t>umbrella skill 合并示意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docker-build-fix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docker-network-fix       ┐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docker-volume-fix        ├─&gt; docker-troubleshooting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docker-compose-debug     ┘     ├── SKILL.md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                              └── references/*.md</w:t>
            </w:r>
          </w:p>
        </w:tc>
      </w:tr>
    </w:tbl>
    <w:p>
      <w:pPr>
        <w:spacing w:after="40"/>
      </w:pP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1E1E1E"/>
          <w:sz w:val="27"/>
        </w:rPr>
        <w:t>12.2 主仓库在线自进化 vs 独立 self-evolution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87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维度</w:t>
            </w:r>
          </w:p>
        </w:tc>
        <w:tc>
          <w:tcPr>
            <w:tcW w:type="dxa" w:w="374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主仓库在线自进化</w:t>
            </w:r>
          </w:p>
        </w:tc>
        <w:tc>
          <w:tcPr>
            <w:tcW w:type="dxa" w:w="425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独立 hermes-agent-self-evolution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任务后 Background Review 或周期 Curator。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显式优化运行。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输入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会话经验、工具轨迹、已加载 Skill、usage。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Eval Dataset、Execution Trace、Constraint Gates。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候选竞争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较弱；多为直接 patch/create。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生成多个候选变体，跑评测后选择。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优化对象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SKILL.md、支持文件、生命周期状态。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Skills、tool descriptions、system prompts、code 等。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质量保证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read-before-write、审批、扫描、归档保护。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tests、size limit、semantic preservation、PR review 等。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与强化学习关系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不是在线 RL，不更新模型参数。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更像评测驱动的程序/提示词演化搜索，也不等同于模型参数强化学习。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AF2F8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42D55"/>
                <w:sz w:val="19"/>
              </w:rPr>
              <w:t>为什么别人会把自进化和强化学习联系起来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7"/>
              </w:rPr>
              <w:t>外部 self-evolution 仓库有“生成候选 -&gt; 评测 -&gt; 选择更优版本”的优化味道，容易被泛化成“强化学习式反馈优化”。但从上传材料看，Hermes 主仓库的日常自进化没有参数更新、没有策略梯度、没有 reward model 训练；它是程序性知识文件的写回与治理。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Noto Sans CJK SC" w:hAnsi="Noto Sans CJK SC" w:eastAsia="Noto Sans CJK SC"/>
          <w:b/>
          <w:color w:val="142D55"/>
          <w:sz w:val="36"/>
        </w:rPr>
        <w:t>13. 端到端时序：从用户 Query 到 Skill 更新</w:t>
      </w:r>
    </w:p>
    <w:p>
      <w:r>
        <w:rPr>
          <w:rFonts w:ascii="Noto Sans CJK SC" w:hAnsi="Noto Sans CJK SC" w:eastAsia="Noto Sans CJK SC"/>
          <w:b w:val="0"/>
          <w:i w:val="0"/>
        </w:rPr>
        <w:t>下面给出一个完整例子：用户要求检索并总结 Agent Skill Retrieval 论文。该例同时覆盖运行时路由、加载、执行、写回和治理。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用户输入自然语言任务。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System Prompt 中已经包含 research 类别的短索引。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LLM 根据 description 判断 arxiv-search / paper-review 等 Skill 是否相关；如果不确定，可能先调用 skills_list。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LLM 调用 skill_view("arxiv-search")，完整 SKILL.md 进入上下文；工具成功后 bump_view + bump_use。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若主文档引用 query syntax 或 ranking policy，LLM 再调用 skill_view(name, file_path="references/...")。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Agent 按 Skill 流程调用 web/search 等工具，完成筛选、核验、总结。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如果任务中发现 arXiv 时间过滤步骤有 bug，前台 Agent 或 Background Review 先 skill_view 读取原 Skill。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skill_manage(action="patch") 用精确 old_string/new_string 修正步骤；若开启审批则进入 pending。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写入成功后清除 prompt cache；文件 mtime/size 变化使 snapshot manifest 下次失效。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usage sidecar 更新 last_used/last_patched；Curator 因近期活动保持 active，或长期无活动时迁移到 stale/archive。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4F6F7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505050"/>
                <w:sz w:val="17"/>
              </w:rPr>
              <w:t>端到端时序图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User -&gt; LLM -&gt; Prompt Index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         -&gt; skill_view("arxiv-search")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         -&gt; Skill Files: SKILL.md + references/query-syntax.md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         -&gt; Execute search/summarization workflow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         -&gt; Answer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         -&gt; Background Review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                -&gt; skill_view(read target)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                -&gt; skill_manage(patch/write_file)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                -&gt; clear cache + bump usage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         -&gt; Curator later observes usage and state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Noto Sans CJK SC" w:hAnsi="Noto Sans CJK SC" w:eastAsia="Noto Sans CJK SC"/>
          <w:b/>
          <w:color w:val="142D55"/>
          <w:sz w:val="36"/>
        </w:rPr>
        <w:t>14. 工程评价、局限与可研究改进点</w:t>
      </w: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1E1E1E"/>
          <w:sz w:val="27"/>
        </w:rPr>
        <w:t>14.1 工程优点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可解释：Skill 是 Markdown、脚本和模板，所有规则与修改可审计。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可移植：目录可通过 Git、Hub、URL、external_dirs 或插件共享。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可执行：不是单纯提示词，能携带 scripts/templates/assets。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上下文高效：索引常驻，正文和支持文件按需加载。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持续学习：任务经验可以转化为可复用 procedural memory。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生命周期治理：usage + provenance + Curator 可控制技能膨胀。</w:t>
      </w: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1E1E1E"/>
          <w:sz w:val="27"/>
        </w:rPr>
        <w:t>14.2 核心局限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75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局限</w:t>
            </w:r>
          </w:p>
        </w:tc>
        <w:tc>
          <w:tcPr>
            <w:tcW w:type="dxa" w:w="249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原因</w:t>
            </w:r>
          </w:p>
        </w:tc>
        <w:tc>
          <w:tcPr>
            <w:tcW w:type="dxa" w:w="266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实际后果</w:t>
            </w:r>
          </w:p>
        </w:tc>
        <w:tc>
          <w:tcPr>
            <w:tcW w:type="dxa" w:w="311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可能改进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Need Awareness 不稳定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是否需要 Skill 由 LLM 自行判断。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模型可能直接回答，错过本可提升质量的 Skill。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加入显式 need detector 或策略：复杂工具任务默认浏览相关类别。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Relevance Awareness 依赖 description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没有独立 Retriever，短描述承载主要路由。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描述差会漏检；同义技能会竞争。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description 规范化 + hybrid retrieval + LLM rerank。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规模扩展问题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System Prompt 索引成本近似 O(N)。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Skill 很多时 token 与注意力成本上升。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分层目录、按域动态 offer、向量/关键词候选裁剪。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无显式检索分数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选择发生在 LLM 内部。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难做 Recall@K、归因和路由评估。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记录候选、选择理由和反事实实验。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在线写回可能污染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一次成功不一定代表通用流程。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固化偶然路径或环境特定经验。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写入前抽象化、审批、回归任务集验证。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Curator 评价有限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确定性治理看活动，LLM 合并默认无任务评测。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低频重要技能可能被误判，合并质量不稳定。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引入任务覆盖率、失败率、回归测试和重要性标注。</w:t>
            </w:r>
          </w:p>
        </w:tc>
      </w:tr>
    </w:tbl>
    <w:p>
      <w:pPr>
        <w:spacing w:after="80"/>
      </w:pP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color w:val="1E1E1E"/>
          <w:sz w:val="27"/>
        </w:rPr>
        <w:t>14.3 面向研究的强化方案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4F6F7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505050"/>
                <w:sz w:val="17"/>
              </w:rPr>
              <w:t>可研究的 Skill Retrieval + Evolution Gate 框架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Candidate generation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├── metadata / keyword retrieval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├── embedding retrieval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├── task-tool compatibility filter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└── LLM need + relevance judge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    ▼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Hierarchical loading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    ▼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Execution trace + success/cost/safety metrics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    ▼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Patch candidate generation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    ▼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Regression evaluation against old skill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 xml:space="preserve">        ▼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Promote only if statistically or operationally better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Need Awareness：先判断任务是否需要外部程序性知识，而不是直接全库检索。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Relevance Awareness：采用 BM25/embedding/metadata 的 hybrid retrieval 产生候选，再由 LLM 给出选择理由。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Executable Validation：不仅测文本相关性，还要测工具可用性、脚本成功率、前置条件满足率。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Evolution Gate：patch/create 后必须在历史任务集上做回归，显著优于旧版本再晋升。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Skill Graph：显式维护 related_skills、fallback、替代关系、前置依赖和 Bundle，而不是只靠 description。</w:t>
      </w:r>
    </w:p>
    <w:p>
      <w:pPr>
        <w:pStyle w:val="Heading1"/>
        <w:spacing w:before="240" w:after="100"/>
      </w:pPr>
      <w:r>
        <w:rPr>
          <w:rFonts w:ascii="Noto Sans CJK SC" w:hAnsi="Noto Sans CJK SC" w:eastAsia="Noto Sans CJK SC"/>
          <w:b/>
          <w:color w:val="142D55"/>
          <w:sz w:val="36"/>
        </w:rPr>
        <w:t>15. 本地源码阅读/排查清单</w:t>
      </w:r>
    </w:p>
    <w:p>
      <w:r>
        <w:rPr>
          <w:rFonts w:ascii="Noto Sans CJK SC" w:hAnsi="Noto Sans CJK SC" w:eastAsia="Noto Sans CJK SC"/>
          <w:b w:val="0"/>
          <w:i w:val="0"/>
        </w:rPr>
        <w:t>如果你本地源码找不到某个分支、开关或文件，首先按版本差异排查。六月十号下载的源码可能早于上传材料分析的 main 分支。下面是建议的源码阅读顺序。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73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顺序</w:t>
            </w:r>
          </w:p>
        </w:tc>
        <w:tc>
          <w:tcPr>
            <w:tcW w:type="dxa" w:w="238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文件/模块</w:t>
            </w:r>
          </w:p>
        </w:tc>
        <w:tc>
          <w:tcPr>
            <w:tcW w:type="dxa" w:w="402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重点看什么</w:t>
            </w:r>
          </w:p>
        </w:tc>
        <w:tc>
          <w:tcPr>
            <w:tcW w:type="dxa" w:w="351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验证问题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tools/skills_tool.py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skills_list、skill_view、路径安全、linked files、usage bump、mark_background_review_skill_read。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Skill 如何被发现与加载？支持文件如何读取？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agent/skill_utils.py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Frontmatter 解析、目录来源、平台/环境/工具条件过滤、description truncation。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为什么某些 Skill 没出现在可用列表？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agent/prompt_builder.py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build_skills_system_prompt、LRU cache、snapshot manifest、category rendering。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Index 如何进入 System Prompt？缓存何时失效？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4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agent/conversation_loop.py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工具调用迭代、_iters_since_skill 计数。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任务中如何积累 review 信号？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5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agent/turn_finalizer.py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_should_review_skills、_spawn_background_review。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任务结束后何时启动后台复盘？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6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agent/background_review.py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review_agent fork、tool whitelist、_SKILL_REVIEW_PROMPT。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后台复盘到底运行什么？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7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tools/skill_manager_tool.py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create/edit/patch/delete/write_file/remove_file、approval gate、read-before-write。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后台如何写文件？为何被拒绝？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8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tools/skill_usage.py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usage sidecar、atomic write、view/use/patch、state、pin。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遥测如何记录？Curator 凭什么判断活跃？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9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agent/curator.py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idle trigger、active/stale/archive、consolidate、protected skills。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生命周期治理与合并如何发生？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10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agent/skill_commands.py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Slash command、Bundle、preload、activation note。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显式加载和自然语言路由有什么区别？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3CD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42D55"/>
                <w:sz w:val="19"/>
              </w:rPr>
              <w:t>本地没有 approve 分支怎么办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7"/>
              </w:rPr>
              <w:t>先搜索 write_approval、pending、apply_skill_pending、_apply_skill_write_gate 等关键字。如果都没有，大概率是你本地版本早于该机制，或分支/配置名不同。不要只在 UI 层找 approve；审批可能在 skill_manager_tool 或 CLI/管理命令路径中。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Noto Sans CJK SC" w:hAnsi="Noto Sans CJK SC" w:eastAsia="Noto Sans CJK SC"/>
          <w:b/>
          <w:color w:val="142D55"/>
          <w:sz w:val="36"/>
        </w:rPr>
        <w:t>16. 常见追问速答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9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708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答案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Q1：Hermes Skill 自进化是不是强化学习？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主仓库不是。它不更新模型参数，不做策略梯度，也没有 reward model 训练。它是文件级 procedural memory 写回、审批、遥测和治理。独立 self-evolution 仓库有候选生成与评测选择，但也应理解为评测驱动的程序/提示词演化，而非主进程在线 RL。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Q2：为什么看起来没有向量检索？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因为主链路就是轻量元数据目录进 System Prompt，LLM 根据 name/description/category 做语义路由，再用 skill_view 精确加载。没有显式 Top-k、embedding 或 reranker。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Q3：skills_list 是检索器吗？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不是。它枚举可用 Skill 摘要，便于浏览和调试；真正“选不选”仍由 LLM 判断。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Q4：skill_view 只是浏览吗？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在材料所述工具注册包装器中，成功 skill_view 会同时 bump_view 和 bump_use，因为 Agent 主动加载完整 Skill 通常意味着要用于当前任务。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Q5：telemetry 是什么？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就是使用遥测：view/use/patch 次数、last_used_at、state、pinned、created_by 等运行数据，写在 .usage.json sidecar 中，供 Curator 做生命周期判断。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Q6：umbrella Skill 是什么？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把多个重复的微技能合并到一个更高层的类别级技能中。例如 docker-build-fix、docker-network-fix 合并为 docker-troubleshooting，细节下沉到 references。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Q7：consolidation 是什么？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Curator 的可选 LLM 合并/整理阶段。默认关闭。它会审查重叠 Skill，尝试 umbrella-building、patch、archive 等主观维护。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Q8：为什么后台会拒绝修改某些 Skill？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因为有所有权边界和安全门：pinned、external、protected built-ins、hub-installed、bundled 等不应被后台自动改写。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Q9：本地源码找不到 curator.consolidate 开关怎么办？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按版本差异处理。六月十号下载的版本可能早于材料分析版本；搜索 consolidate、curator、umbrella、archive、stale 等关键字，并检查 release notes 或 main 分支差异。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Q10：Description 怎么写才利于路由？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前 60 个字符必须包含任务类型、触发条件和边界。不要以泛化口号开头；例如“Debug Python package import/path issues on Windows/conda”比“Helps with Python”更可路由。</w:t>
            </w:r>
          </w:p>
        </w:tc>
      </w:tr>
    </w:tbl>
    <w:p>
      <w:pPr>
        <w:spacing w:after="80"/>
      </w:pPr>
    </w:p>
    <w:p>
      <w:pPr>
        <w:pStyle w:val="Heading1"/>
        <w:spacing w:before="240" w:after="100"/>
      </w:pPr>
      <w:r>
        <w:rPr>
          <w:rFonts w:ascii="Noto Sans CJK SC" w:hAnsi="Noto Sans CJK SC" w:eastAsia="Noto Sans CJK SC"/>
          <w:b/>
          <w:color w:val="142D55"/>
          <w:sz w:val="36"/>
        </w:rPr>
        <w:t>附录 A. 核心源码路径表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38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源码路径</w:t>
            </w:r>
          </w:p>
        </w:tc>
        <w:tc>
          <w:tcPr>
            <w:tcW w:type="dxa" w:w="266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角色</w:t>
            </w:r>
          </w:p>
        </w:tc>
        <w:tc>
          <w:tcPr>
            <w:tcW w:type="dxa" w:w="481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你应该重点验证的机制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agent/skill_utils.py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Skill 元数据与条件过滤工具。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Frontmatter parsing、get_all_skills_dirs、iter_skill_index_files、requires/fallback、description 截断。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agent/prompt_builder.py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构造 system prompt 中的 available skills。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build_skills_system_prompt、LRU cache、snapshot manifest、compact categories。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tools/skills_tool.py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运行时查看与加载 Skill。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skills_list、skill_view、路径安全、plugin namespace、linked files、readiness、bump usage。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agent/skill_commands.py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Slash command、Bundle、preload。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显式加载如何生成 activation note、如何 bump_use。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tools/skill_manager_tool.py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Skill 创建/编辑/补丁/删除入口。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action schema、write approval、read-before-write、background write guard、atomic write、rollback。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tools/skill_usage.py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遥测 sidecar。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.usage.json、view/use/patch counts、last_activity、state、pin、archive/restore。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agent/background_review.py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任务后复盘。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spawn_background_review、review_agent fork、tool whitelist、_SKILL_REVIEW_PROMPT。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agent/turn_finalizer.py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回合结束触发 review。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_should_review_skills、messages_snapshot、是否中断/是否最终回复。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agent/conversation_loop.py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任务中迭代计数。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_iters_since_skill、_skill_nudge_interval。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agent/curator.py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生命周期治理。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idle trigger、active/stale/archive、pinned/protected、LLM consolidation。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hermes-agent-self-evolution 独立仓库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评测驱动的外部演化器。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DSPy/GEPA、候选变体、测试/约束门、PR 合入。</w:t>
            </w:r>
          </w:p>
        </w:tc>
      </w:tr>
    </w:tbl>
    <w:p>
      <w:pPr>
        <w:spacing w:after="80"/>
      </w:pPr>
    </w:p>
    <w:p>
      <w:pPr>
        <w:pStyle w:val="Heading1"/>
        <w:spacing w:before="240" w:after="100"/>
      </w:pPr>
      <w:r>
        <w:rPr>
          <w:rFonts w:ascii="Noto Sans CJK SC" w:hAnsi="Noto Sans CJK SC" w:eastAsia="Noto Sans CJK SC"/>
          <w:b/>
          <w:color w:val="142D55"/>
          <w:sz w:val="36"/>
        </w:rPr>
        <w:t>附录 B. 术语表与配置速查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60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术语/配置</w:t>
            </w:r>
          </w:p>
        </w:tc>
        <w:tc>
          <w:tcPr>
            <w:tcW w:type="dxa" w:w="720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解释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procedural memory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程序性记忆，即“如何做”的任务流程、工具调用规范、验证步骤。Hermes Skill 属于这一层。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declarative memory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声明性记忆，即“是什么”的事实、偏好、环境信息。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progressive disclosure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渐进式披露：先展示短索引，按需加载 SKILL.md，再按需加载支持文件。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offer surface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模型当前可见的能力表面，即 system prompt 中出现的 Skill 元数据目录。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read-before-write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后台改文件前必须先 skill_view 读取目标，防止凭会话印象盲改。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write_approval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写审批门；开启后写入进入 pending，用户 diff/approve/reject 后才落盘。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guard_agent_created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可选机器安全扫描；发现危险内容时阻断或回滚 Agent 创建的 Skill。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usage sidecar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~/.hermes/skills/.usage.json，用于存放 view/use/patch/state/pinned/provenance 等运行遥测。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provenance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来源/所有权信息；区分 agent-created、foreground user-created、bundled、hub、external 等。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stale/archive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Curator 生命周期状态；长期无活动先 stale，再 archive，可恢复。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umbrella skill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用于合并多个重复微技能的上层技能，细节可下沉到 references。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consolidation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Curator 的可选 LLM 主观整理/合并阶段，默认关闭。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_skill_nudge_interval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工具调用迭代达到一定间隔后触发 Skill Review 判断的阈值，不是时间间隔。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compact_categories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某些运行姿态下把类别降级为只显示名称、不显示描述，以压缩 system prompt。</w:t>
            </w:r>
          </w:p>
        </w:tc>
      </w:tr>
    </w:tbl>
    <w:p>
      <w:pPr>
        <w:spacing w:after="80"/>
      </w:pPr>
    </w:p>
    <w:p>
      <w:pPr>
        <w:pStyle w:val="Heading1"/>
        <w:spacing w:before="240" w:after="100"/>
      </w:pPr>
      <w:r>
        <w:rPr>
          <w:rFonts w:ascii="Noto Sans CJK SC" w:hAnsi="Noto Sans CJK SC" w:eastAsia="Noto Sans CJK SC"/>
          <w:b/>
          <w:color w:val="142D55"/>
          <w:sz w:val="36"/>
        </w:rPr>
        <w:t>结语：最应该记住的模型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4F6F7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505050"/>
                <w:sz w:val="17"/>
              </w:rPr>
              <w:t>最终心智模型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Hermes Skill = 文件夹式程序性记忆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运行时：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文件系统扫描 -&gt; Frontmatter 元数据 -&gt; System Prompt 索引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-&gt; LLM 路由 -&gt; skill_view 精确加载 -&gt; 工具执行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自进化：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任务经验/用户纠正 -&gt; Background Review -&gt; skill_manage 写文件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-&gt; 安全门/审批/扫描 -&gt; 缓存失效 -&gt; 下次重新索引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-&gt; usage telemetry -&gt; Curator stale/archive/consolidate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不是：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5"/>
              </w:rPr>
              <w:t>不是普通 prompt 字符串；不是向量 RAG；不是在线训练模型参数。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40" w:after="100"/>
      </w:pPr>
      <w:r>
        <w:rPr>
          <w:rFonts w:ascii="Noto Sans CJK SC" w:hAnsi="Noto Sans CJK SC" w:eastAsia="Noto Sans CJK SC"/>
          <w:b/>
          <w:color w:val="142D55"/>
          <w:sz w:val="36"/>
        </w:rPr>
        <w:t>补充专题：源码级精读、版本排查与研究化扩展</w:t>
      </w:r>
    </w:p>
    <w:p>
      <w:pPr>
        <w:spacing w:after="80" w:line="271" w:lineRule="auto"/>
      </w:pPr>
      <w:r>
        <w:rPr>
          <w:rFonts w:ascii="Noto Sans CJK SC" w:hAnsi="Noto Sans CJK SC" w:eastAsia="Noto Sans CJK SC"/>
          <w:b w:val="0"/>
          <w:sz w:val="18"/>
        </w:rPr>
        <w:t>前面的章节已经给出完整机制链路。下面补充更偏“源码阅读”和“工程复现”的内容，用于解决两个实际问题：第一，本地源码和文档描述不一致时如何定位；第二，如果要把 Hermes Skill 机制发展成研究或项目，应该如何做实验和设计门控。</w:t>
      </w:r>
    </w:p>
    <w:p>
      <w:pPr>
        <w:pStyle w:val="Heading1"/>
        <w:spacing w:before="240" w:after="100"/>
      </w:pPr>
      <w:r>
        <w:rPr>
          <w:rFonts w:ascii="Noto Sans CJK SC" w:hAnsi="Noto Sans CJK SC" w:eastAsia="Noto Sans CJK SC"/>
          <w:b/>
          <w:color w:val="142D55"/>
          <w:sz w:val="36"/>
        </w:rPr>
        <w:t>17. 源码模块逐文件精读指南</w:t>
      </w:r>
    </w:p>
    <w:p>
      <w:pPr>
        <w:spacing w:after="80" w:line="271" w:lineRule="auto"/>
      </w:pPr>
      <w:r>
        <w:rPr>
          <w:rFonts w:ascii="Noto Sans CJK SC" w:hAnsi="Noto Sans CJK SC" w:eastAsia="Noto Sans CJK SC"/>
          <w:b w:val="0"/>
          <w:sz w:val="18"/>
        </w:rPr>
        <w:t>阅读 Hermes Skill 子系统时，不建议从仓库根目录泛读，而应按“可见性 -&gt; 加载 -&gt; 使用 -&gt; 写入 -&gt; 治理”的顺序追踪。每个文件要回答一个明确问题，否则容易把 Skill Index、skill_view、Background Review 和 Curator 混在一起。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模块</w:t>
            </w:r>
          </w:p>
        </w:tc>
        <w:tc>
          <w:tcPr>
            <w:tcW w:type="dxa" w:w="238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首先回答的问题</w:t>
            </w:r>
          </w:p>
        </w:tc>
        <w:tc>
          <w:tcPr>
            <w:tcW w:type="dxa" w:w="260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关键断点/搜索词</w:t>
            </w:r>
          </w:p>
        </w:tc>
        <w:tc>
          <w:tcPr>
            <w:tcW w:type="dxa" w:w="323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读完后应能解释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agent/skill_utils.py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哪些目录会被扫描？哪些 Skill 会被过滤？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parse_frontmatter, platforms, environments, requires_toolsets, fallback_for, disabled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为什么某个 Skill 出现在/不出现在 system prompt 中。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agent/prompt_builder.py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元数据如何被压缩并注入系统提示？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build_skills_system_prompt, snapshot, manifest, compact_categories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为什么修改 SKILL.md 后需要缓存失效；为什么外部目录可能不进快照。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tools/skills_tool.py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模型怎样从摘要加载完整 Skill？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skills_list, skill_view, file_path, path traversal, bump_view, bump_use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skills_list 不是检索器；skill_view 是精确读取器并带安全约束。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agent/conversation_loop.py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工具调用如何累计学习信号？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_iters_since_skill, _skill_nudge_interval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为什么不是每轮都学习，而是按工具迭代节流。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agent/turn_finalizer.py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回合结束后何时启动 review？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_should_review_skills, final_response, interrupted, _spawn_background_review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Background Review 为什么在响应交付后运行。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agent/background_review.py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后台 review_agent 如何被隔离？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quiet_mode, max_iterations, whitelist, _SKILL_REVIEW_PROMPT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后台只沉淀经验，不继续做用户任务。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tools/skill_manager_tool.py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写入是如何被校验、审批和回滚的？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skill_manage, write_approval, read_before_write, write_guard, atomic write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为什么后台改某些 Skill 会被拒绝；patch 为什么优先于 edit。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tools/skill_usage.py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遥测如何变成治理依据？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.usage.json, bump_use, bump_patch, last_activity, pinned, state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Curator 如何判断 active/stale/archive。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agent/curator.py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长期维护何时发生？怎么合并和归档？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interval_hours, min_idle_hours, stale_after_days, archive_after_days, consolidate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确定性生命周期与可选 LLM consolidation 的区别。</w:t>
            </w:r>
          </w:p>
        </w:tc>
      </w:tr>
    </w:tbl>
    <w:p>
      <w:pPr>
        <w:spacing w:after="80"/>
      </w:pPr>
    </w:p>
    <w:p>
      <w:pPr>
        <w:pStyle w:val="Heading1"/>
        <w:spacing w:before="240" w:after="100"/>
      </w:pPr>
      <w:r>
        <w:rPr>
          <w:rFonts w:ascii="Noto Sans CJK SC" w:hAnsi="Noto Sans CJK SC" w:eastAsia="Noto Sans CJK SC"/>
          <w:b/>
          <w:color w:val="142D55"/>
          <w:sz w:val="36"/>
        </w:rPr>
        <w:t>18. Background Review 到落盘的逐步跟踪</w:t>
      </w:r>
    </w:p>
    <w:p>
      <w:pPr>
        <w:spacing w:after="80" w:line="271" w:lineRule="auto"/>
      </w:pPr>
      <w:r>
        <w:rPr>
          <w:rFonts w:ascii="Noto Sans CJK SC" w:hAnsi="Noto Sans CJK SC" w:eastAsia="Noto Sans CJK SC"/>
          <w:b w:val="0"/>
          <w:sz w:val="18"/>
        </w:rPr>
        <w:t>如果你要在源码里真正跟一遍自进化，需要把“触发、构造后台 Agent、决策、读取、写入、安全门、缓存失效”串起来。下面按一次 patch 更新已有 Skill 的场景拆解。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4F6F7"/>
          </w:tcPr>
          <w:p>
            <w:r>
              <w:rPr>
                <w:rFonts w:ascii="Noto Sans CJK SC" w:hAnsi="Noto Sans CJK SC" w:eastAsia="Noto Sans CJK SC"/>
                <w:b/>
                <w:color w:val="505050"/>
                <w:sz w:val="16"/>
              </w:rPr>
              <w:t>patch 更新已有 Skill 的完整链路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Step 0: Main task uses tools several times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conversation_loop increments _iters_since_skill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Step 1: Turn finalization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turn_finalizer checks final response / interruption / review flags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-&gt; _spawn_background_review(messages_snapshot, review_skills=True)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Step 2: Background thread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background_review creates review_agent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-&gt; quiet_mode=True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-&gt; persistence disabled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-&gt; tool whitelist = skill/memory tools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-&gt; injects _SKILL_REVIEW_PROMPT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Step 3: Decision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review_agent inspects conversation + tool traces + loaded skills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-&gt; decides whether the signal is reusable procedure or one-off fact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Step 4: Read before write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review_agent calls skill_view(target)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-&gt; marks target path as read for background review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Step 5: Write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review_agent calls skill_manage(action="patch", old_string=..., new_string=...)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-&gt; background write guard checks ownership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-&gt; approval gate may stage pending write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-&gt; handler validates content and atomically writes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-&gt; clears skill prompt cache and bumps usage/provenance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3CD"/>
          </w:tcPr>
          <w:p>
            <w:r>
              <w:rPr>
                <w:rFonts w:ascii="Noto Sans CJK SC" w:hAnsi="Noto Sans CJK SC" w:eastAsia="Noto Sans CJK SC"/>
                <w:b/>
                <w:color w:val="142D55"/>
                <w:sz w:val="18"/>
              </w:rPr>
              <w:t>定位失败点的方法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6"/>
              </w:rPr>
              <w:t>如果 patch 没有发生，不要只看最终文件是否变化。按顺序检查：是否达到 _skill_nudge_interval；turn_finalizer 是否触发 review_skills；background review 是否启动；skill_manage 是否在 whitelist 中；是否先 skill_view 读取目标；是否被 background write guard 拒绝；是否开启 write_approval 导致进入 pending；是否 security scanner 回滚。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Noto Sans CJK SC" w:hAnsi="Noto Sans CJK SC" w:eastAsia="Noto Sans CJK SC"/>
          <w:b/>
          <w:color w:val="142D55"/>
          <w:sz w:val="36"/>
        </w:rPr>
        <w:t>19. 写入被拒绝的判断树</w:t>
      </w:r>
    </w:p>
    <w:p>
      <w:pPr>
        <w:spacing w:after="80" w:line="271" w:lineRule="auto"/>
      </w:pPr>
      <w:r>
        <w:rPr>
          <w:rFonts w:ascii="Noto Sans CJK SC" w:hAnsi="Noto Sans CJK SC" w:eastAsia="Noto Sans CJK SC"/>
          <w:b w:val="0"/>
          <w:sz w:val="18"/>
        </w:rPr>
        <w:t>后台拒绝修改某些 Skill 并不是 bug，而是所有权和安全边界。下面给出一个判断树，可用于解释“为什么后台拒绝修改某个 skill”。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4F6F7"/>
          </w:tcPr>
          <w:p>
            <w:r>
              <w:rPr>
                <w:rFonts w:ascii="Noto Sans CJK SC" w:hAnsi="Noto Sans CJK SC" w:eastAsia="Noto Sans CJK SC"/>
                <w:b/>
                <w:color w:val="505050"/>
                <w:sz w:val="16"/>
              </w:rPr>
              <w:t>后台写入判断树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Can Background Review modify target skill?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│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├─ Is target path external_dir? ─ yes -&gt; reject / treat as external ownership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│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├─ Is skill pinned? ─ yes -&gt; reject automatic modification/migration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│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├─ Is it protected built-in / load-bearing? ─ yes -&gt; reject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│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├─ Is it hub-installed or bundled? ─ yes -&gt; usually reject background writes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│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├─ Has Background Review read target path via skill_view? ─ no -&gt; reject patch/edit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│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├─ Is write_approval enabled? ─ yes -&gt; stage pending, not written immediately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│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├─ Does patch old_string match uniquely or via allowed fuzzy path? ─ no -&gt; reject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│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├─ Does frontmatter/path/size validation pass? ─ no -&gt; reject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│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└─ Does security scan pass or scanner disabled? ─ no -&gt; rollback/reject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     ↓</w:t>
            </w:r>
          </w:p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   write succeeds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2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拒绝原因</w:t>
            </w:r>
          </w:p>
        </w:tc>
        <w:tc>
          <w:tcPr>
            <w:tcW w:type="dxa" w:w="351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表面现象</w:t>
            </w:r>
          </w:p>
        </w:tc>
        <w:tc>
          <w:tcPr>
            <w:tcW w:type="dxa" w:w="419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应该怎么查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未 read-before-write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skill_manage 返回要求先读或无权限修改。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看 review_agent 是否调用 skill_view(name) 或 skill_view(name,file_path)。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目标属于 external/bundled/hub/protected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后台写入被拒绝，但前台用户显式操作可能允许。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检查 provenance、manifest、external_dirs、protected list。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开启 write_approval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文件没变，但存在 pending 记录。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搜索 pending queue、apply_skill_pending、review/approve/reject 命令。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patch old_string 不唯一或不匹配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patch 失败或要求更精确字符串。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打印目标文件片段，缩小 old_string；避免 edit 大重写。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frontmatter/size/path 校验失败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创建或写支持文件失败。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检查 name 规则、SKILL.md 大小、支持文件路径是否越界。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security scan 回滚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短暂写入后恢复或返回 dangerous finding。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看 guard_agent_created 配置和 scanner 日志。</w:t>
            </w:r>
          </w:p>
        </w:tc>
      </w:tr>
    </w:tbl>
    <w:p>
      <w:pPr>
        <w:spacing w:after="80"/>
      </w:pPr>
    </w:p>
    <w:p>
      <w:pPr>
        <w:pStyle w:val="Heading1"/>
        <w:spacing w:before="240" w:after="100"/>
      </w:pPr>
      <w:r>
        <w:rPr>
          <w:rFonts w:ascii="Noto Sans CJK SC" w:hAnsi="Noto Sans CJK SC" w:eastAsia="Noto Sans CJK SC"/>
          <w:b/>
          <w:color w:val="142D55"/>
          <w:sz w:val="36"/>
        </w:rPr>
        <w:t>20. 本地版本差异排查：为什么你电脑上找不到这些机制</w:t>
      </w:r>
    </w:p>
    <w:p>
      <w:pPr>
        <w:spacing w:after="80" w:line="271" w:lineRule="auto"/>
      </w:pPr>
      <w:r>
        <w:rPr>
          <w:rFonts w:ascii="Noto Sans CJK SC" w:hAnsi="Noto Sans CJK SC" w:eastAsia="Noto Sans CJK SC"/>
          <w:b w:val="0"/>
          <w:sz w:val="18"/>
        </w:rPr>
        <w:t>你之前提到“六月十号下载的源码”“本地没有 curator consolidation 开关”“没找到 approve 分支”。这类情况通常来自版本差异、分支差异、配置默认值差异或文件路径重构。专业做法是把机制拆成关键字组逐个检索，而不是只找一个函数名。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32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要验证的机制</w:t>
            </w:r>
          </w:p>
        </w:tc>
        <w:tc>
          <w:tcPr>
            <w:tcW w:type="dxa" w:w="425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优先搜索关键词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如果没有结果，可能说明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写审批 gate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write_approval, pending, apply_skill_pending, approve, reject, review diff, _apply_skill_write_gate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本地版本早于审批机制；或审批入口在 CLI/管理命令而非 skill_manager_tool。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后台 read-before-write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mark_background_review_skill_read, read_before_write, background_review_read, skill_view read mark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本地版本还没有该安全门，后台可能直接写或完全不支持后台写。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Curator consolidation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consolidate, umbrella, curator.consolidate, --consolidate, absorbed_into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本地版本未加入 LLM consolidation，只有 deterministic stale/archive。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Built-in pruning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prune_builtins, protected builtins, load-bearing, bundled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本地 Curator 可能只处理 agent-created，尚未扩展到 built-ins。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Skill nudge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_skill_nudge_interval, _iters_since_skill, review_skills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本地触发逻辑可能在 turn finalizer 或 conversation loop 之外，或命名不同。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Usage telemetry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.usage.json, bump_view, bump_use, bump_patch, last_activity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如果没有 sidecar，可能只有简单使用计数或尚未引入 Curator。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AF2F8"/>
          </w:tcPr>
          <w:p>
            <w:r>
              <w:rPr>
                <w:rFonts w:ascii="Noto Sans CJK SC" w:hAnsi="Noto Sans CJK SC" w:eastAsia="Noto Sans CJK SC"/>
                <w:b/>
                <w:color w:val="142D55"/>
                <w:sz w:val="18"/>
              </w:rPr>
              <w:t>推荐的版本确认命令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6"/>
              </w:rPr>
              <w:t>在仓库根目录运行：git rev-parse HEAD；git branch --show-current；git log -n 5 --oneline；git grep -n "write_approval\|apply_skill_pending\|consolidate\|_skill_nudge_interval\|mark_background_review_skill_read"。把结果和文档中的源码路径逐项对齐。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Noto Sans CJK SC" w:hAnsi="Noto Sans CJK SC" w:eastAsia="Noto Sans CJK SC"/>
          <w:b/>
          <w:color w:val="142D55"/>
          <w:sz w:val="36"/>
        </w:rPr>
        <w:t>21. 如何判断应该 create、patch、write_file、consolidate 还是 archive</w:t>
      </w:r>
    </w:p>
    <w:p>
      <w:pPr>
        <w:spacing w:after="80" w:line="271" w:lineRule="auto"/>
      </w:pPr>
      <w:r>
        <w:rPr>
          <w:rFonts w:ascii="Noto Sans CJK SC" w:hAnsi="Noto Sans CJK SC" w:eastAsia="Noto Sans CJK SC"/>
          <w:b w:val="0"/>
          <w:sz w:val="18"/>
        </w:rPr>
        <w:t>自进化不是“有新经验就写”。专业系统应当用一套决策准则决定写入动作，否则 Skill 库会迅速膨胀并污染路由。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8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场景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推荐动作</w:t>
            </w:r>
          </w:p>
        </w:tc>
        <w:tc>
          <w:tcPr>
            <w:tcW w:type="dxa" w:w="323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理由</w:t>
            </w:r>
          </w:p>
        </w:tc>
        <w:tc>
          <w:tcPr>
            <w:tcW w:type="dxa" w:w="243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反例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已有 Skill 的一个步骤错了或命令过时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patch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最小修改，保留历史结构，风险低。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不要 edit 整个 SKILL.md。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已有 Skill 缺少一段长参考说明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write_file 到 references/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主文档保持短流程，长内容渐进加载。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不要把大段 API 文档塞进 SKILL.md。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已有 Skill 缺少输出格式模板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write_file 到 templates/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模板可复用，且按需加载。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不要在多个 Skill 复制同一模板。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需要可执行辅助逻辑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write_file 到 scripts/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把确定性处理交给脚本，降低 LLM 随机性。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不要在 prompt 中要求模型手算复杂转换。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完全没有同类 Skill，且经验可复用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create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新增类别级能力。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不要为一次性任务创建 Skill。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多个微技能高度重复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consolidate/umbrella + archive absorbed skills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减少路由竞争和维护成本。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不要把不相关任务硬合并。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长期不用、非 pinned、非保护对象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stale/archive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降低 offer surface 和维护负担。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不要永久删除低频但关键技能。</w:t>
            </w:r>
          </w:p>
        </w:tc>
      </w:tr>
    </w:tbl>
    <w:p>
      <w:pPr>
        <w:spacing w:after="80"/>
      </w:pPr>
    </w:p>
    <w:p>
      <w:pPr>
        <w:pStyle w:val="Heading2"/>
        <w:spacing w:before="140" w:after="100"/>
      </w:pPr>
      <w:r>
        <w:rPr>
          <w:rFonts w:ascii="Noto Sans CJK SC" w:hAnsi="Noto Sans CJK SC" w:eastAsia="Noto Sans CJK SC"/>
          <w:b/>
          <w:color w:val="1E1E1E"/>
          <w:sz w:val="27"/>
        </w:rPr>
        <w:t>21.1 写入质量 Rubric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7"/>
        </w:rPr>
        <w:t>通用性：新内容是否适用于一类任务，而非仅适用于本轮会话？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7"/>
        </w:rPr>
        <w:t>可验证性：是否包含验证步骤、失败检查或安全边界？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7"/>
        </w:rPr>
        <w:t>最小性：能 patch 就不 edit；能写 reference/template/script 就不膨胀 SKILL.md。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7"/>
        </w:rPr>
        <w:t>可路由性：description 前部是否明确说明任务类型和触发条件？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7"/>
        </w:rPr>
        <w:t>可维护性：是否避免复制粘贴长文档；是否把资源放进合适子目录？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7"/>
        </w:rPr>
        <w:t>安全性：脚本是否可能执行危险命令；是否需要审批或扫描？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7"/>
        </w:rPr>
        <w:t>回归风险：修改后是否会破坏已有任务流程？是否需要历史任务集测试？</w:t>
      </w:r>
    </w:p>
    <w:p>
      <w:pPr>
        <w:pStyle w:val="Heading1"/>
        <w:spacing w:before="240" w:after="100"/>
      </w:pPr>
      <w:r>
        <w:rPr>
          <w:rFonts w:ascii="Noto Sans CJK SC" w:hAnsi="Noto Sans CJK SC" w:eastAsia="Noto Sans CJK SC"/>
          <w:b/>
          <w:color w:val="142D55"/>
          <w:sz w:val="36"/>
        </w:rPr>
        <w:t>22. Hermes Skill 与 JSON Skill 库/传统 Prompt 库的差异</w:t>
      </w:r>
    </w:p>
    <w:p>
      <w:pPr>
        <w:spacing w:after="80" w:line="271" w:lineRule="auto"/>
      </w:pPr>
      <w:r>
        <w:rPr>
          <w:rFonts w:ascii="Noto Sans CJK SC" w:hAnsi="Noto Sans CJK SC" w:eastAsia="Noto Sans CJK SC"/>
          <w:b w:val="0"/>
          <w:sz w:val="18"/>
        </w:rPr>
        <w:t>你之前也问过 SkillX、JSON skill library、Claude Code 文件夹式 skill。Hermes 的设计更接近 Claude Code/Anthropic-style skill folder，而不是 SkillX 那种单条 JSON skill。差异主要体现在资源承载能力、渐进式披露和可执行性。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70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维度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Hermes 文件夹式 Skill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JSON/条目式 Skill</w:t>
            </w:r>
          </w:p>
        </w:tc>
        <w:tc>
          <w:tcPr>
            <w:tcW w:type="dxa" w:w="266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传统 Prompt 库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基本单元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目录 + SKILL.md + references/templates/scripts/assets。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一条结构化 JSON，通常含 name/description/instruction。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一段文本模板。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可携带资源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强；可附脚本、模板、示例、静态资源。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弱；通常需要外部字段或 URL。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弱；多为纯文本。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渐进式披露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天然支持：元数据 -&gt; 主文档 -&gt; 支持文件。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取决于系统实现。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通常全部塞入或人工选择。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执行能力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可把确定性流程交给 scripts。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通常不直接携带脚本。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没有资源边界。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版本治理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可用 Git/目录/provenance/usage/curator。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依赖数据库版本字段。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常靠人工维护。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路由信号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description + category + related skills。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JSON metadata。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文件名或人工约定。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缺点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目录扫描和 prompt index 随规模膨胀；路由可观测性弱。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资源能力弱；复杂技能容易退化成长文本。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难治理、难验证、难携带工具链。</w:t>
            </w:r>
          </w:p>
        </w:tc>
      </w:tr>
    </w:tbl>
    <w:p>
      <w:pPr>
        <w:spacing w:after="80"/>
      </w:pPr>
    </w:p>
    <w:p>
      <w:pPr>
        <w:pStyle w:val="Heading1"/>
        <w:spacing w:before="240" w:after="100"/>
      </w:pPr>
      <w:r>
        <w:rPr>
          <w:rFonts w:ascii="Noto Sans CJK SC" w:hAnsi="Noto Sans CJK SC" w:eastAsia="Noto Sans CJK SC"/>
          <w:b/>
          <w:color w:val="142D55"/>
          <w:sz w:val="36"/>
        </w:rPr>
        <w:t>23. 如果把 Hermes Skill 机制做成研究，实验怎么设计</w:t>
      </w:r>
    </w:p>
    <w:p>
      <w:pPr>
        <w:spacing w:after="80" w:line="271" w:lineRule="auto"/>
      </w:pPr>
      <w:r>
        <w:rPr>
          <w:rFonts w:ascii="Noto Sans CJK SC" w:hAnsi="Noto Sans CJK SC" w:eastAsia="Noto Sans CJK SC"/>
          <w:b w:val="0"/>
          <w:sz w:val="18"/>
        </w:rPr>
        <w:t>Hermes 当前强在工程机制，弱在可量化检索与演化评估。如果要研究 Agent Skill Retrieval/Evolution，可以把 Hermes 表示层作为 baseline，再引入检索、门控和回归评测。</w:t>
      </w:r>
    </w:p>
    <w:p>
      <w:pPr>
        <w:pStyle w:val="Heading2"/>
        <w:spacing w:before="140" w:after="100"/>
      </w:pPr>
      <w:r>
        <w:rPr>
          <w:rFonts w:ascii="Noto Sans CJK SC" w:hAnsi="Noto Sans CJK SC" w:eastAsia="Noto Sans CJK SC"/>
          <w:b/>
          <w:color w:val="1E1E1E"/>
          <w:sz w:val="27"/>
        </w:rPr>
        <w:t>23.1 推荐实验任务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7"/>
        </w:rPr>
        <w:t>Tool-use tasks：需要多步工具调用、文件读写、网页检索或代码执行的任务。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7"/>
        </w:rPr>
        <w:t>Debug tasks：存在非平凡修复路径，适合检验 Background Review 能否沉淀 debug pattern。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7"/>
        </w:rPr>
        <w:t>Document generation tasks：需要模板、格式约束、验证步骤，适合检验 templates/references 的价值。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7"/>
        </w:rPr>
        <w:t>Coding tasks：需要 scripts/CI/test，适合比较“纯 prompt skill”和“带脚本 skill”。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7"/>
        </w:rPr>
        <w:t>Longitudinal tasks：多轮会话后 Skill 库膨胀，适合测 Curator 与 consolidation。</w:t>
      </w:r>
    </w:p>
    <w:p>
      <w:pPr>
        <w:pStyle w:val="Heading2"/>
        <w:spacing w:before="140" w:after="100"/>
      </w:pPr>
      <w:r>
        <w:rPr>
          <w:rFonts w:ascii="Noto Sans CJK SC" w:hAnsi="Noto Sans CJK SC" w:eastAsia="Noto Sans CJK SC"/>
          <w:b/>
          <w:color w:val="1E1E1E"/>
          <w:sz w:val="27"/>
        </w:rPr>
        <w:t>23.2 评价指标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9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指标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衡量什么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如何采集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Need Recall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本该使用 Skill 的任务中，系统是否意识到需要 Skill。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人工标注任务-技能需求，记录是否调用 skill_view。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Relevance Precision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被加载的 Skill 是否真正相关。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人工或 LLM judge；结合任务成功率。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Task Success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最终任务是否完成。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单元测试、端到端验收、人工评分。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Tool Efficiency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使用 Skill 后工具调用次数、时间、token 是否下降。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trace 日志。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Regression Safety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Skill patch 后旧任务是否变差。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历史任务集回放。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Skill Pollution Rate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新建/修改内容中有多少是一次性或错误沉淀。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人工审计或规则审计。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Curator Quality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归档/合并是否减少噪声且不损失关键能力。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前后路由准确率、任务成功率、库规模。</w:t>
            </w:r>
          </w:p>
        </w:tc>
      </w:tr>
    </w:tbl>
    <w:p>
      <w:pPr>
        <w:spacing w:after="80"/>
      </w:pPr>
    </w:p>
    <w:p>
      <w:pPr>
        <w:pStyle w:val="Heading2"/>
        <w:spacing w:before="140" w:after="100"/>
      </w:pPr>
      <w:r>
        <w:rPr>
          <w:rFonts w:ascii="Noto Sans CJK SC" w:hAnsi="Noto Sans CJK SC" w:eastAsia="Noto Sans CJK SC"/>
          <w:b/>
          <w:color w:val="1E1E1E"/>
          <w:sz w:val="27"/>
        </w:rPr>
        <w:t>23.3 Baseline 与消融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实验组</w:t>
            </w:r>
          </w:p>
        </w:tc>
        <w:tc>
          <w:tcPr>
            <w:tcW w:type="dxa" w:w="374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说明</w:t>
            </w:r>
          </w:p>
        </w:tc>
        <w:tc>
          <w:tcPr>
            <w:tcW w:type="dxa" w:w="323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预期观察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No Skill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只用普通系统提示和工具。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复杂任务成功率低，工具调用更混乱。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Prompt-only Skill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把完整 Skill 直接塞上下文。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短期效果好但上下文成本高，规模化差。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Hermes Metadata Routing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name/description/category + skill_view。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上下文成本低，但 need/relevance awareness 不稳定。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Hybrid Retrieval + Hermes Loading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先 BM25/embedding 召回候选，再 LLM 选择并 skill_view。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路由可观测性和召回率更好。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With Evolution Gate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写回前做回归评测。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污染率下降，但成本上升。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With Curator/Consolidation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周期治理和合并。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库规模下降，重复减少，但需监控误归档。</w:t>
            </w:r>
          </w:p>
        </w:tc>
      </w:tr>
    </w:tbl>
    <w:p>
      <w:pPr>
        <w:spacing w:after="80"/>
      </w:pPr>
    </w:p>
    <w:p>
      <w:pPr>
        <w:pStyle w:val="Heading1"/>
        <w:spacing w:before="240" w:after="100"/>
      </w:pPr>
      <w:r>
        <w:rPr>
          <w:rFonts w:ascii="Noto Sans CJK SC" w:hAnsi="Noto Sans CJK SC" w:eastAsia="Noto Sans CJK SC"/>
          <w:b/>
          <w:color w:val="142D55"/>
          <w:sz w:val="36"/>
        </w:rPr>
        <w:t>24. 组会/面试讲述模板</w:t>
      </w:r>
    </w:p>
    <w:p>
      <w:pPr>
        <w:spacing w:after="80" w:line="271" w:lineRule="auto"/>
      </w:pPr>
      <w:r>
        <w:rPr>
          <w:rFonts w:ascii="Noto Sans CJK SC" w:hAnsi="Noto Sans CJK SC" w:eastAsia="Noto Sans CJK SC"/>
          <w:b w:val="0"/>
          <w:sz w:val="18"/>
        </w:rPr>
        <w:t>下面给出一版可以直接用于组会或面试的三分钟讲述。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AF2F8"/>
          </w:tcPr>
          <w:p>
            <w:r>
              <w:rPr>
                <w:rFonts w:ascii="Noto Sans CJK SC" w:hAnsi="Noto Sans CJK SC" w:eastAsia="Noto Sans CJK SC"/>
                <w:b/>
                <w:color w:val="142D55"/>
                <w:sz w:val="18"/>
              </w:rPr>
              <w:t>三分钟讲述稿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6"/>
              </w:rPr>
              <w:t>Hermes 的 Skill 子系统可以理解为模型外部的程序性记忆层。它不是把技能存成向量 chunk，而是把一个技能做成目录：入口是 SKILL.md，旁边可以带 references、templates、scripts 和 assets。系统启动时扫描这些目录，只把 name、description、category 这类轻量元数据放进 system prompt。LLM 根据用户任务自行判断是否需要某个 Skill，如果需要，再调用 skill_view 精确加载完整 SKILL.md；复杂场景再按 file_path 加载支持文件，这就是渐进式披露。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6"/>
              </w:rPr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6"/>
              </w:rPr>
              <w:t>它的自进化也不是训练模型参数，而是任务后复盘。主任务结束后，TurnFinalizer 在满足 _skill_nudge_interval 等条件时启动 Background Review。后台会 fork 一个 review_agent，只允许 memory 和 skill 管理工具。它根据对话和工具轨迹判断是否存在可复用经验：例如用户纠正了方法、任务里出现非平凡 debug pattern、已加载 Skill 过时。若值得沉淀，就通过 skill_manage 去 create、patch 或 write_file。写入前有 read-before-write、所有权保护、write approval、security scan 和原子写回。写入后清缓存并记录 usage。长期来看，Curator 根据 .usage.json 把 Skill 从 active 迁移到 stale 或 archived，并可选做 consolidation，把重复微技能合并成 umbrella skill。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6"/>
              </w:rPr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6"/>
              </w:rPr>
              <w:t>所以 Hermes Skill 的核心价值是：用文件夹式能力包替代单段 prompt，用渐进加载控制上下文成本，用后台复盘和生命周期治理让程序性知识库持续演进。它的短板是 need awareness 和 relevance awareness 依赖 LLM 与 description，缺少显式检索分数和回归评测，因此后续研究可以把 hybrid retrieval、Skill Graph 和 evolution gate 接到这套表示层上。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Noto Sans CJK SC" w:hAnsi="Noto Sans CJK SC" w:eastAsia="Noto Sans CJK SC"/>
          <w:b/>
          <w:color w:val="142D55"/>
          <w:sz w:val="36"/>
        </w:rPr>
        <w:t>25. 最终专业判断</w:t>
      </w:r>
    </w:p>
    <w:p>
      <w:pPr>
        <w:spacing w:after="80" w:line="271" w:lineRule="auto"/>
      </w:pPr>
      <w:r>
        <w:rPr>
          <w:rFonts w:ascii="Noto Sans CJK SC" w:hAnsi="Noto Sans CJK SC" w:eastAsia="Noto Sans CJK SC"/>
          <w:b w:val="0"/>
          <w:sz w:val="18"/>
        </w:rPr>
        <w:t>如果用一句工程化判断概括：Hermes 的创新点不在“训练出了会自我进化的模型”，而在“把 Agent 的可复用经验外化成可审计、可携带、可渐进加载、可治理的文件系统对象”。这使 Skill 既比普通 Prompt 更工程化，也比传统 RAG 更面向行动；但它的路由与演化质量仍高度依赖 description、LLM 判断和后续评测门控。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5"/>
      </w:rPr>
      <w:t>基于上传材料整合，不代表对最新上游 main 的联网复核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5A5A5A"/>
        <w:sz w:val="16"/>
      </w:rPr>
      <w:t>Hermes Agent Skill Set 机制整合 - 详细专业版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