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EE1EA" w14:textId="77777777" w:rsidR="008D3CA7" w:rsidRDefault="00000000">
      <w:pPr>
        <w:pStyle w:val="Heading1"/>
      </w:pPr>
      <w:r>
        <w:t>Planning Analysis Sheet</w:t>
      </w:r>
    </w:p>
    <w:p w14:paraId="047D725A" w14:textId="0C381368" w:rsidR="008D3CA7" w:rsidRDefault="00000000">
      <w:r>
        <w:t xml:space="preserve">Project Title: </w:t>
      </w:r>
      <w:r w:rsidR="00D348B8">
        <w:t>OPM (Original Pilipino Music) Website</w:t>
      </w:r>
    </w:p>
    <w:p w14:paraId="5B989DD8" w14:textId="7375949A" w:rsidR="008D3CA7" w:rsidRDefault="00000000">
      <w:r>
        <w:t xml:space="preserve">Link to Deployed Site: </w:t>
      </w:r>
      <w:hyperlink r:id="rId4" w:history="1">
        <w:r w:rsidR="007A5A9B" w:rsidRPr="007A5A9B">
          <w:rPr>
            <w:rStyle w:val="Hyperlink"/>
            <w:b/>
            <w:bCs/>
          </w:rPr>
          <w:t>https://vernamaeseegaddi.github.io/Verna-Maesee-Gaddi_Module-1-Assignment/</w:t>
        </w:r>
      </w:hyperlink>
    </w:p>
    <w:p w14:paraId="08EC40D2" w14:textId="77777777" w:rsidR="008D3CA7" w:rsidRDefault="00000000">
      <w:pPr>
        <w:pStyle w:val="Heading2"/>
      </w:pPr>
      <w:r>
        <w:t>Website Goal</w:t>
      </w:r>
    </w:p>
    <w:p w14:paraId="34CEF5F4" w14:textId="5BAD3352" w:rsidR="008D3CA7" w:rsidRDefault="007A5A9B" w:rsidP="003337E7">
      <w:pPr>
        <w:ind w:firstLine="720"/>
      </w:pPr>
      <w:r w:rsidRPr="007A5A9B">
        <w:t xml:space="preserve">The </w:t>
      </w:r>
      <w:r>
        <w:t>goal</w:t>
      </w:r>
      <w:r w:rsidRPr="007A5A9B">
        <w:t xml:space="preserve"> of this website is to provide users with an engaging, user-friendly experience that showcases Filipino music, enables visitors to explore different music genres, and </w:t>
      </w:r>
      <w:r>
        <w:t>includes</w:t>
      </w:r>
      <w:r w:rsidRPr="007A5A9B">
        <w:t xml:space="preserve"> information about the site and contact details. The site acts as a “digital brochure” and point of contact — inviting visitors to explore music, learn more about the organization, and connect via a contact form or social links.</w:t>
      </w:r>
      <w:r>
        <w:br/>
      </w:r>
    </w:p>
    <w:p w14:paraId="02BE6CE8" w14:textId="77777777" w:rsidR="008D3CA7" w:rsidRDefault="00000000">
      <w:pPr>
        <w:pStyle w:val="Heading2"/>
      </w:pPr>
      <w:r>
        <w:t>Website Theme</w:t>
      </w:r>
    </w:p>
    <w:p w14:paraId="0F6C05F7" w14:textId="24F491AD" w:rsidR="007A5A9B" w:rsidRDefault="007A5A9B" w:rsidP="008C7437">
      <w:pPr>
        <w:ind w:firstLine="720"/>
      </w:pPr>
      <w:r w:rsidRPr="007A5A9B">
        <w:t>I chose music as the central theme because it is a universal language that builds emotional connection and cultural pride. Filipino music reflects history, values, and evolving creativity — and by presenting it through this website, I aim to introduce visitors to the richness of OPM and showcase how it continues to influence both local and global audiences. The theme allows for a dynamic experience that blends informative content with cultural expression, making the site not just educational but meaningful in promoting Filipino musical heritage.</w:t>
      </w:r>
    </w:p>
    <w:p w14:paraId="76B7A96D" w14:textId="77777777" w:rsidR="007A5A9B" w:rsidRDefault="007A5A9B"/>
    <w:p w14:paraId="19B4E872" w14:textId="77777777" w:rsidR="008D3CA7" w:rsidRDefault="00000000">
      <w:pPr>
        <w:pStyle w:val="Heading2"/>
      </w:pPr>
      <w:r>
        <w:t>Website Structure and Page Titles</w:t>
      </w:r>
    </w:p>
    <w:p w14:paraId="4C460F51" w14:textId="5585556A" w:rsidR="008D3CA7" w:rsidRDefault="008D3CA7"/>
    <w:tbl>
      <w:tblPr>
        <w:tblStyle w:val="a"/>
        <w:tblW w:w="8640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8D3CA7" w14:paraId="79A22A29" w14:textId="77777777">
        <w:tc>
          <w:tcPr>
            <w:tcW w:w="2880" w:type="dxa"/>
          </w:tcPr>
          <w:p w14:paraId="36C66F37" w14:textId="77777777" w:rsidR="008D3CA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Page Title</w:t>
            </w:r>
          </w:p>
        </w:tc>
        <w:tc>
          <w:tcPr>
            <w:tcW w:w="2880" w:type="dxa"/>
          </w:tcPr>
          <w:p w14:paraId="75A5742F" w14:textId="77777777" w:rsidR="008D3CA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 / Content</w:t>
            </w:r>
          </w:p>
        </w:tc>
        <w:tc>
          <w:tcPr>
            <w:tcW w:w="2880" w:type="dxa"/>
          </w:tcPr>
          <w:p w14:paraId="67671BCB" w14:textId="77777777" w:rsidR="008D3CA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Special Features (e.g., tables, videos)</w:t>
            </w:r>
          </w:p>
        </w:tc>
      </w:tr>
      <w:tr w:rsidR="008D3CA7" w14:paraId="632E9536" w14:textId="77777777">
        <w:tc>
          <w:tcPr>
            <w:tcW w:w="2880" w:type="dxa"/>
          </w:tcPr>
          <w:p w14:paraId="5D386AEB" w14:textId="77777777" w:rsidR="008D3CA7" w:rsidRDefault="00000000">
            <w:r>
              <w:t>Home</w:t>
            </w:r>
          </w:p>
        </w:tc>
        <w:tc>
          <w:tcPr>
            <w:tcW w:w="2880" w:type="dxa"/>
          </w:tcPr>
          <w:p w14:paraId="586A954F" w14:textId="16927F57" w:rsidR="008D3CA7" w:rsidRDefault="008C7437">
            <w:r w:rsidRPr="008C7437">
              <w:t>Introduces the website and provides main navigation to music genres and other pages</w:t>
            </w:r>
          </w:p>
        </w:tc>
        <w:tc>
          <w:tcPr>
            <w:tcW w:w="2880" w:type="dxa"/>
          </w:tcPr>
          <w:p w14:paraId="0BEECCAC" w14:textId="78055DC0" w:rsidR="008D3CA7" w:rsidRDefault="008C7437">
            <w:r w:rsidRPr="008C7437">
              <w:t>Hero banner, logo image, music genre tiles, responsive hamburger menu</w:t>
            </w:r>
          </w:p>
        </w:tc>
      </w:tr>
      <w:tr w:rsidR="008D3CA7" w14:paraId="5F2A4CFE" w14:textId="77777777">
        <w:tc>
          <w:tcPr>
            <w:tcW w:w="2880" w:type="dxa"/>
          </w:tcPr>
          <w:p w14:paraId="0D1F1156" w14:textId="25C4BD0D" w:rsidR="008D3CA7" w:rsidRDefault="00C55AC3">
            <w:r w:rsidRPr="00C55AC3">
              <w:t>About Page</w:t>
            </w:r>
          </w:p>
        </w:tc>
        <w:tc>
          <w:tcPr>
            <w:tcW w:w="2880" w:type="dxa"/>
          </w:tcPr>
          <w:p w14:paraId="7BE8C61D" w14:textId="54997112" w:rsidR="008D3CA7" w:rsidRDefault="00C55AC3">
            <w:r w:rsidRPr="00C55AC3">
              <w:t>Provides background information on Philippine music and the intent of the site</w:t>
            </w:r>
          </w:p>
        </w:tc>
        <w:tc>
          <w:tcPr>
            <w:tcW w:w="2880" w:type="dxa"/>
          </w:tcPr>
          <w:p w14:paraId="2C053761" w14:textId="10ECEFB6" w:rsidR="008D3CA7" w:rsidRDefault="00C55AC3">
            <w:r w:rsidRPr="00C55AC3">
              <w:t>Informational content, structured page sections, headings</w:t>
            </w:r>
          </w:p>
        </w:tc>
      </w:tr>
      <w:tr w:rsidR="008D3CA7" w14:paraId="230838C5" w14:textId="77777777">
        <w:tc>
          <w:tcPr>
            <w:tcW w:w="2880" w:type="dxa"/>
          </w:tcPr>
          <w:p w14:paraId="74D8946C" w14:textId="4F3CC927" w:rsidR="008D3CA7" w:rsidRDefault="00C55AC3">
            <w:r w:rsidRPr="00C55AC3">
              <w:lastRenderedPageBreak/>
              <w:t>Trivia Page</w:t>
            </w:r>
          </w:p>
        </w:tc>
        <w:tc>
          <w:tcPr>
            <w:tcW w:w="2880" w:type="dxa"/>
          </w:tcPr>
          <w:p w14:paraId="33C2DF82" w14:textId="4C2B28BC" w:rsidR="008D3CA7" w:rsidRDefault="00C55AC3">
            <w:r w:rsidRPr="00C55AC3">
              <w:t>Offers fun musical facts and cultural info about Filipino music</w:t>
            </w:r>
            <w:r>
              <w:t>.</w:t>
            </w:r>
          </w:p>
        </w:tc>
        <w:tc>
          <w:tcPr>
            <w:tcW w:w="2880" w:type="dxa"/>
          </w:tcPr>
          <w:p w14:paraId="560543D5" w14:textId="1FB79599" w:rsidR="008D3CA7" w:rsidRDefault="00C55AC3">
            <w:r w:rsidRPr="00C55AC3">
              <w:t>Bullet lists or trivia layout, interactive learning-style content</w:t>
            </w:r>
            <w:r>
              <w:t>.</w:t>
            </w:r>
          </w:p>
        </w:tc>
      </w:tr>
      <w:tr w:rsidR="00454615" w14:paraId="4F496D0F" w14:textId="77777777">
        <w:tc>
          <w:tcPr>
            <w:tcW w:w="2880" w:type="dxa"/>
          </w:tcPr>
          <w:p w14:paraId="04443544" w14:textId="24481390" w:rsidR="00454615" w:rsidRPr="00C55AC3" w:rsidRDefault="00454615" w:rsidP="00454615">
            <w:r w:rsidRPr="00C55AC3">
              <w:t>Gallery Page</w:t>
            </w:r>
          </w:p>
        </w:tc>
        <w:tc>
          <w:tcPr>
            <w:tcW w:w="2880" w:type="dxa"/>
          </w:tcPr>
          <w:p w14:paraId="47BC155E" w14:textId="7C233202" w:rsidR="00454615" w:rsidRPr="00C55AC3" w:rsidRDefault="00454615" w:rsidP="00454615">
            <w:r w:rsidRPr="00C55AC3">
              <w:t>Displays images related to Filipino music culture, artists, and genres</w:t>
            </w:r>
          </w:p>
        </w:tc>
        <w:tc>
          <w:tcPr>
            <w:tcW w:w="2880" w:type="dxa"/>
          </w:tcPr>
          <w:p w14:paraId="158CA2AC" w14:textId="6D42677E" w:rsidR="00454615" w:rsidRPr="00C55AC3" w:rsidRDefault="00454615" w:rsidP="00454615">
            <w:r w:rsidRPr="00C55AC3">
              <w:t>Image gallery layout, responsive grid, hover effects</w:t>
            </w:r>
            <w:r>
              <w:t>.</w:t>
            </w:r>
          </w:p>
        </w:tc>
      </w:tr>
      <w:tr w:rsidR="00F40F51" w14:paraId="63FB144D" w14:textId="77777777">
        <w:tc>
          <w:tcPr>
            <w:tcW w:w="2880" w:type="dxa"/>
          </w:tcPr>
          <w:p w14:paraId="399C74D6" w14:textId="76DA7AEA" w:rsidR="00F40F51" w:rsidRPr="00C55AC3" w:rsidRDefault="00F40F51" w:rsidP="00454615">
            <w:r>
              <w:t>C</w:t>
            </w:r>
            <w:r w:rsidRPr="00F40F51">
              <w:t>ontact Page</w:t>
            </w:r>
          </w:p>
        </w:tc>
        <w:tc>
          <w:tcPr>
            <w:tcW w:w="2880" w:type="dxa"/>
          </w:tcPr>
          <w:p w14:paraId="423B18DF" w14:textId="7CD7742A" w:rsidR="00F40F51" w:rsidRPr="00C55AC3" w:rsidRDefault="00F40F51" w:rsidP="00454615">
            <w:r w:rsidRPr="00F40F51">
              <w:t>Gives information on how to reach you or the organization</w:t>
            </w:r>
          </w:p>
        </w:tc>
        <w:tc>
          <w:tcPr>
            <w:tcW w:w="2880" w:type="dxa"/>
          </w:tcPr>
          <w:p w14:paraId="703608C3" w14:textId="4C1DF8A4" w:rsidR="00F40F51" w:rsidRPr="00C55AC3" w:rsidRDefault="00F40F51" w:rsidP="00454615">
            <w:r w:rsidRPr="00F40F51">
              <w:t>E-mail hyperlink, phone link, social icons, contact details</w:t>
            </w:r>
          </w:p>
        </w:tc>
      </w:tr>
      <w:tr w:rsidR="00F40F51" w14:paraId="4F091CC5" w14:textId="77777777">
        <w:tc>
          <w:tcPr>
            <w:tcW w:w="2880" w:type="dxa"/>
          </w:tcPr>
          <w:p w14:paraId="50B7D34B" w14:textId="7D26DE5B" w:rsidR="00F40F51" w:rsidRPr="00C55AC3" w:rsidRDefault="00F40F51" w:rsidP="00F40F51">
            <w:r w:rsidRPr="00F40F51">
              <w:t>Band Page</w:t>
            </w:r>
          </w:p>
        </w:tc>
        <w:tc>
          <w:tcPr>
            <w:tcW w:w="2880" w:type="dxa"/>
          </w:tcPr>
          <w:p w14:paraId="3731BC4A" w14:textId="572D4789" w:rsidR="00F40F51" w:rsidRPr="00C55AC3" w:rsidRDefault="00F40F51" w:rsidP="00F40F51">
            <w:r w:rsidRPr="00F40F51">
              <w:t>Highlights OPM bands and provides embedded music-related media</w:t>
            </w:r>
          </w:p>
        </w:tc>
        <w:tc>
          <w:tcPr>
            <w:tcW w:w="2880" w:type="dxa"/>
          </w:tcPr>
          <w:p w14:paraId="0A1126C5" w14:textId="7F1E43FC" w:rsidR="00F40F51" w:rsidRPr="00C55AC3" w:rsidRDefault="00F40F51" w:rsidP="00F40F51">
            <w:r w:rsidRPr="00F40F51">
              <w:t>Embedded YouTube videos, iframe content display, scrolling content</w:t>
            </w:r>
          </w:p>
        </w:tc>
      </w:tr>
      <w:tr w:rsidR="00F40F51" w14:paraId="229A0420" w14:textId="77777777">
        <w:tc>
          <w:tcPr>
            <w:tcW w:w="2880" w:type="dxa"/>
          </w:tcPr>
          <w:p w14:paraId="4C6D479A" w14:textId="79F124E0" w:rsidR="00F40F51" w:rsidRPr="00C55AC3" w:rsidRDefault="00F40F51" w:rsidP="00F40F51">
            <w:r>
              <w:t>Hiphop</w:t>
            </w:r>
            <w:r w:rsidRPr="00F40F51">
              <w:t xml:space="preserve"> Page</w:t>
            </w:r>
          </w:p>
        </w:tc>
        <w:tc>
          <w:tcPr>
            <w:tcW w:w="2880" w:type="dxa"/>
          </w:tcPr>
          <w:p w14:paraId="1760CFCA" w14:textId="5B8841C6" w:rsidR="00F40F51" w:rsidRPr="00C55AC3" w:rsidRDefault="00F40F51" w:rsidP="00F40F51">
            <w:r w:rsidRPr="00F40F51">
              <w:t xml:space="preserve">Highlights OPM </w:t>
            </w:r>
            <w:r>
              <w:t>Hiphop</w:t>
            </w:r>
            <w:r w:rsidRPr="00F40F51">
              <w:t xml:space="preserve"> and provides embedded music-related media</w:t>
            </w:r>
          </w:p>
        </w:tc>
        <w:tc>
          <w:tcPr>
            <w:tcW w:w="2880" w:type="dxa"/>
          </w:tcPr>
          <w:p w14:paraId="781040FC" w14:textId="632AD34E" w:rsidR="00F40F51" w:rsidRPr="00C55AC3" w:rsidRDefault="00F40F51" w:rsidP="00F40F51">
            <w:r w:rsidRPr="00F40F51">
              <w:t>Embedded YouTube videos, iframe content display, scrolling content</w:t>
            </w:r>
          </w:p>
        </w:tc>
      </w:tr>
      <w:tr w:rsidR="00F40F51" w14:paraId="3036EB3C" w14:textId="77777777">
        <w:tc>
          <w:tcPr>
            <w:tcW w:w="2880" w:type="dxa"/>
          </w:tcPr>
          <w:p w14:paraId="770E0A2C" w14:textId="78288F32" w:rsidR="00F40F51" w:rsidRPr="00C55AC3" w:rsidRDefault="00F40F51" w:rsidP="00F40F51">
            <w:r>
              <w:t>Kundiman</w:t>
            </w:r>
            <w:r w:rsidRPr="00F40F51">
              <w:t xml:space="preserve"> Page</w:t>
            </w:r>
          </w:p>
        </w:tc>
        <w:tc>
          <w:tcPr>
            <w:tcW w:w="2880" w:type="dxa"/>
          </w:tcPr>
          <w:p w14:paraId="70A9341D" w14:textId="38A99C1A" w:rsidR="00F40F51" w:rsidRPr="00C55AC3" w:rsidRDefault="00F40F51" w:rsidP="00F40F51">
            <w:r w:rsidRPr="00F40F51">
              <w:t xml:space="preserve">Highlights OPM </w:t>
            </w:r>
            <w:r>
              <w:t>Kundiman</w:t>
            </w:r>
            <w:r w:rsidRPr="00F40F51">
              <w:t xml:space="preserve"> and provides embedded music-related media</w:t>
            </w:r>
          </w:p>
        </w:tc>
        <w:tc>
          <w:tcPr>
            <w:tcW w:w="2880" w:type="dxa"/>
          </w:tcPr>
          <w:p w14:paraId="26413FBD" w14:textId="4B143385" w:rsidR="00F40F51" w:rsidRPr="00C55AC3" w:rsidRDefault="00F40F51" w:rsidP="00F40F51">
            <w:r w:rsidRPr="00F40F51">
              <w:t>Embedded YouTube videos, iframe content display, scrolling content</w:t>
            </w:r>
          </w:p>
        </w:tc>
      </w:tr>
      <w:tr w:rsidR="00F40F51" w14:paraId="7B5737E8" w14:textId="77777777">
        <w:tc>
          <w:tcPr>
            <w:tcW w:w="2880" w:type="dxa"/>
          </w:tcPr>
          <w:p w14:paraId="5550E0BF" w14:textId="5F002A7C" w:rsidR="00F40F51" w:rsidRPr="00C55AC3" w:rsidRDefault="00F40F51" w:rsidP="00F40F51">
            <w:r>
              <w:t>Ppop</w:t>
            </w:r>
            <w:r w:rsidRPr="00F40F51">
              <w:t xml:space="preserve"> Page</w:t>
            </w:r>
          </w:p>
        </w:tc>
        <w:tc>
          <w:tcPr>
            <w:tcW w:w="2880" w:type="dxa"/>
          </w:tcPr>
          <w:p w14:paraId="1ACAD209" w14:textId="704DEB0D" w:rsidR="00F40F51" w:rsidRPr="00C55AC3" w:rsidRDefault="00F40F51" w:rsidP="00F40F51">
            <w:r w:rsidRPr="00F40F51">
              <w:t xml:space="preserve">Highlights OPM </w:t>
            </w:r>
            <w:r>
              <w:t>Ppop</w:t>
            </w:r>
            <w:r w:rsidRPr="00F40F51">
              <w:t xml:space="preserve"> and provides embedded music-related media</w:t>
            </w:r>
          </w:p>
        </w:tc>
        <w:tc>
          <w:tcPr>
            <w:tcW w:w="2880" w:type="dxa"/>
          </w:tcPr>
          <w:p w14:paraId="71E86428" w14:textId="62A8991C" w:rsidR="00F40F51" w:rsidRPr="00C55AC3" w:rsidRDefault="00F40F51" w:rsidP="00F40F51">
            <w:r w:rsidRPr="00F40F51">
              <w:t>Embedded YouTube videos, iframe content display, scrolling content</w:t>
            </w:r>
          </w:p>
        </w:tc>
      </w:tr>
    </w:tbl>
    <w:p w14:paraId="66D8C833" w14:textId="77777777" w:rsidR="008D3CA7" w:rsidRDefault="00000000">
      <w:pPr>
        <w:pStyle w:val="Heading2"/>
      </w:pPr>
      <w:r>
        <w:t>List of Sources</w:t>
      </w:r>
    </w:p>
    <w:p w14:paraId="25854490" w14:textId="77777777" w:rsidR="008D3CA7" w:rsidRDefault="00000000">
      <w:r>
        <w:t>Identify all sources of facts, text, graphics, sound, and video you will use for your web pages.</w:t>
      </w:r>
    </w:p>
    <w:tbl>
      <w:tblPr>
        <w:tblStyle w:val="a0"/>
        <w:tblW w:w="8640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8D3CA7" w14:paraId="0E6B7D26" w14:textId="77777777">
        <w:tc>
          <w:tcPr>
            <w:tcW w:w="2880" w:type="dxa"/>
          </w:tcPr>
          <w:p w14:paraId="04A421B5" w14:textId="77777777" w:rsidR="008D3CA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Source Type</w:t>
            </w:r>
          </w:p>
        </w:tc>
        <w:tc>
          <w:tcPr>
            <w:tcW w:w="2880" w:type="dxa"/>
          </w:tcPr>
          <w:p w14:paraId="27ADC49E" w14:textId="77777777" w:rsidR="008D3CA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/ File Name</w:t>
            </w:r>
          </w:p>
        </w:tc>
        <w:tc>
          <w:tcPr>
            <w:tcW w:w="2880" w:type="dxa"/>
          </w:tcPr>
          <w:p w14:paraId="505CAD26" w14:textId="77777777" w:rsidR="008D3CA7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Source Location or Credit</w:t>
            </w:r>
          </w:p>
        </w:tc>
      </w:tr>
      <w:tr w:rsidR="008D3CA7" w14:paraId="7212F610" w14:textId="77777777">
        <w:tc>
          <w:tcPr>
            <w:tcW w:w="2880" w:type="dxa"/>
          </w:tcPr>
          <w:p w14:paraId="4CACD553" w14:textId="77777777" w:rsidR="008D3CA7" w:rsidRDefault="00000000">
            <w:r>
              <w:t>Text</w:t>
            </w:r>
          </w:p>
        </w:tc>
        <w:tc>
          <w:tcPr>
            <w:tcW w:w="2880" w:type="dxa"/>
          </w:tcPr>
          <w:p w14:paraId="1D80A5AD" w14:textId="77777777" w:rsidR="008D3CA7" w:rsidRDefault="00000000">
            <w:r>
              <w:t>Example article or content</w:t>
            </w:r>
          </w:p>
        </w:tc>
        <w:tc>
          <w:tcPr>
            <w:tcW w:w="2880" w:type="dxa"/>
          </w:tcPr>
          <w:p w14:paraId="6B608D20" w14:textId="77777777" w:rsidR="008D3CA7" w:rsidRDefault="00000000">
            <w:r>
              <w:t>URL or book title</w:t>
            </w:r>
          </w:p>
        </w:tc>
      </w:tr>
      <w:tr w:rsidR="008D3CA7" w14:paraId="2865DA62" w14:textId="77777777">
        <w:tc>
          <w:tcPr>
            <w:tcW w:w="2880" w:type="dxa"/>
          </w:tcPr>
          <w:p w14:paraId="5C76C450" w14:textId="77777777" w:rsidR="008D3CA7" w:rsidRDefault="00000000">
            <w:r>
              <w:t>Image</w:t>
            </w:r>
          </w:p>
        </w:tc>
        <w:tc>
          <w:tcPr>
            <w:tcW w:w="2880" w:type="dxa"/>
          </w:tcPr>
          <w:p w14:paraId="53561EAF" w14:textId="77777777" w:rsidR="008D3CA7" w:rsidRDefault="00000000">
            <w:r>
              <w:t>Example photos or illustrations</w:t>
            </w:r>
          </w:p>
        </w:tc>
        <w:tc>
          <w:tcPr>
            <w:tcW w:w="2880" w:type="dxa"/>
          </w:tcPr>
          <w:p w14:paraId="29E3EF73" w14:textId="77777777" w:rsidR="008D3CA7" w:rsidRDefault="00000000">
            <w:r>
              <w:t>Source credit or URL</w:t>
            </w:r>
          </w:p>
        </w:tc>
      </w:tr>
      <w:tr w:rsidR="008D3CA7" w14:paraId="637EF194" w14:textId="77777777">
        <w:tc>
          <w:tcPr>
            <w:tcW w:w="2880" w:type="dxa"/>
          </w:tcPr>
          <w:p w14:paraId="66779FA4" w14:textId="77777777" w:rsidR="008D3CA7" w:rsidRDefault="00000000">
            <w:r>
              <w:t>Video</w:t>
            </w:r>
          </w:p>
        </w:tc>
        <w:tc>
          <w:tcPr>
            <w:tcW w:w="2880" w:type="dxa"/>
          </w:tcPr>
          <w:p w14:paraId="16343FB5" w14:textId="77777777" w:rsidR="008D3CA7" w:rsidRDefault="00000000">
            <w:r>
              <w:t>Embedded YouTube tutorial or clip</w:t>
            </w:r>
          </w:p>
        </w:tc>
        <w:tc>
          <w:tcPr>
            <w:tcW w:w="2880" w:type="dxa"/>
          </w:tcPr>
          <w:p w14:paraId="6D7CB028" w14:textId="77777777" w:rsidR="008D3CA7" w:rsidRDefault="00000000">
            <w:r>
              <w:t>Source channel or URL</w:t>
            </w:r>
          </w:p>
        </w:tc>
      </w:tr>
      <w:tr w:rsidR="008D3CA7" w14:paraId="41AF2268" w14:textId="77777777">
        <w:tc>
          <w:tcPr>
            <w:tcW w:w="2880" w:type="dxa"/>
          </w:tcPr>
          <w:p w14:paraId="1806AF22" w14:textId="77777777" w:rsidR="008D3CA7" w:rsidRDefault="00000000">
            <w:r>
              <w:t>Sound</w:t>
            </w:r>
          </w:p>
        </w:tc>
        <w:tc>
          <w:tcPr>
            <w:tcW w:w="2880" w:type="dxa"/>
          </w:tcPr>
          <w:p w14:paraId="53796233" w14:textId="77777777" w:rsidR="008D3CA7" w:rsidRDefault="00000000">
            <w:r>
              <w:t>Background music or effects</w:t>
            </w:r>
          </w:p>
        </w:tc>
        <w:tc>
          <w:tcPr>
            <w:tcW w:w="2880" w:type="dxa"/>
          </w:tcPr>
          <w:p w14:paraId="72B916DD" w14:textId="77777777" w:rsidR="008D3CA7" w:rsidRDefault="00000000">
            <w:r>
              <w:t>License and source</w:t>
            </w:r>
          </w:p>
        </w:tc>
      </w:tr>
    </w:tbl>
    <w:p w14:paraId="76C7CF03" w14:textId="77777777" w:rsidR="008D3CA7" w:rsidRDefault="008D3CA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sectPr w:rsidR="008D3CA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DD18A337-0EC7-4D3F-9979-32536A5FAD31}"/>
    <w:embedBold r:id="rId2" w:fontKey="{CD768ADB-74CC-420E-AC8C-B966C71D00E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D59A600-27CE-4E1F-AB59-754F2F657D4D}"/>
    <w:embedBold r:id="rId4" w:fontKey="{3418E44D-5F8F-4FD8-B2F9-10A3875DE645}"/>
    <w:embedItalic r:id="rId5" w:fontKey="{28266E91-C27C-492F-AE1C-72A6C2968491}"/>
    <w:embedBoldItalic r:id="rId6" w:fontKey="{1BBEA6AF-4990-4D37-BFC4-413C978B830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A7"/>
    <w:rsid w:val="000D64E1"/>
    <w:rsid w:val="003337E7"/>
    <w:rsid w:val="00454615"/>
    <w:rsid w:val="007A5A9B"/>
    <w:rsid w:val="008C7437"/>
    <w:rsid w:val="008D3CA7"/>
    <w:rsid w:val="008F7F63"/>
    <w:rsid w:val="00C55AC3"/>
    <w:rsid w:val="00D348B8"/>
    <w:rsid w:val="00F40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848DC"/>
  <w15:docId w15:val="{F0EF1C58-EE2D-4264-BEEB-BA17B2119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7A5A9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5A9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40F5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vernamaeseegaddi.github.io/Verna-Maesee-Gaddi_Module-1-Assignment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438</Words>
  <Characters>2628</Characters>
  <Application>Microsoft Office Word</Application>
  <DocSecurity>0</DocSecurity>
  <Lines>1314</Lines>
  <Paragraphs>437</Paragraphs>
  <ScaleCrop>false</ScaleCrop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Melvin De Castro</cp:lastModifiedBy>
  <cp:revision>9</cp:revision>
  <dcterms:created xsi:type="dcterms:W3CDTF">2025-11-28T23:40:00Z</dcterms:created>
  <dcterms:modified xsi:type="dcterms:W3CDTF">2025-11-29T00:49:00Z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d24d4eb5-100f-4ec6-905b-c3b69102a1d4</vt:lpwstr>
  </property>
</Properties>
</file>