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1AA" w14:textId="77777777" w:rsidR="00C64A53" w:rsidRPr="00C64A53" w:rsidRDefault="00C64A53" w:rsidP="00C64A53">
      <w:pPr>
        <w:rPr>
          <w:b/>
          <w:bCs/>
        </w:rPr>
      </w:pPr>
      <w:r w:rsidRPr="00C64A53">
        <w:rPr>
          <w:b/>
          <w:bCs/>
        </w:rPr>
        <w:t>Why We Use n−1n - 1n−1 When Calculating Sample Variance</w:t>
      </w:r>
    </w:p>
    <w:p w14:paraId="5E33FA0B" w14:textId="77777777" w:rsidR="00C64A53" w:rsidRDefault="00C64A53" w:rsidP="00C64A53">
      <w:r w:rsidRPr="00C64A53">
        <w:t xml:space="preserve">When we estimate the </w:t>
      </w:r>
      <w:r w:rsidRPr="00C64A53">
        <w:rPr>
          <w:b/>
          <w:bCs/>
        </w:rPr>
        <w:t>population variance</w:t>
      </w:r>
      <w:r w:rsidRPr="00C64A53">
        <w:t xml:space="preserve"> using a </w:t>
      </w:r>
      <w:r w:rsidRPr="00C64A53">
        <w:rPr>
          <w:b/>
          <w:bCs/>
        </w:rPr>
        <w:t>sample</w:t>
      </w:r>
      <w:r w:rsidRPr="00C64A53">
        <w:t>, we calculate the sample variance using the formula:</w:t>
      </w:r>
    </w:p>
    <w:p w14:paraId="722B5DBC" w14:textId="259E3469" w:rsidR="00F22A11" w:rsidRDefault="00000000" w:rsidP="00C64A5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\frac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- 1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/>
                      </m:acc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/>
          </m:nary>
        </m:oMath>
      </m:oMathPara>
    </w:p>
    <w:p w14:paraId="767CDFC6" w14:textId="77777777" w:rsidR="00015E72" w:rsidRDefault="00015E72" w:rsidP="00C64A53"/>
    <w:p w14:paraId="735308E9" w14:textId="77777777" w:rsidR="00C64A53" w:rsidRPr="00C64A53" w:rsidRDefault="00C64A53" w:rsidP="00C64A53">
      <w:pPr>
        <w:rPr>
          <w:b/>
          <w:bCs/>
        </w:rPr>
      </w:pPr>
      <w:r w:rsidRPr="00C64A53">
        <w:rPr>
          <w:rFonts w:ascii="Segoe UI Emoji" w:hAnsi="Segoe UI Emoji" w:cs="Segoe UI Emoji"/>
          <w:b/>
          <w:bCs/>
        </w:rPr>
        <w:t>✅</w:t>
      </w:r>
      <w:r w:rsidRPr="00C64A53">
        <w:rPr>
          <w:b/>
          <w:bCs/>
        </w:rPr>
        <w:t xml:space="preserve"> Key Points to Remember:</w:t>
      </w:r>
    </w:p>
    <w:p w14:paraId="5389C98E" w14:textId="77777777" w:rsidR="00C64A53" w:rsidRPr="00C64A53" w:rsidRDefault="00C64A53" w:rsidP="00C64A53">
      <w:pPr>
        <w:numPr>
          <w:ilvl w:val="0"/>
          <w:numId w:val="1"/>
        </w:numPr>
      </w:pPr>
      <w:r w:rsidRPr="00C64A53">
        <w:rPr>
          <w:b/>
          <w:bCs/>
        </w:rPr>
        <w:t>Sample Mean Is an Estimate</w:t>
      </w:r>
      <w:r w:rsidRPr="00C64A53">
        <w:t>:</w:t>
      </w:r>
    </w:p>
    <w:p w14:paraId="6806309D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>The sample mean x</w:t>
      </w:r>
      <w:r w:rsidRPr="00C64A53">
        <w:rPr>
          <w:rFonts w:ascii="Arial" w:hAnsi="Arial" w:cs="Arial"/>
        </w:rPr>
        <w:t>ˉ</w:t>
      </w:r>
      <w:r w:rsidRPr="00C64A53">
        <w:t>\bar{x}x</w:t>
      </w:r>
      <w:r w:rsidRPr="00C64A53">
        <w:rPr>
          <w:rFonts w:ascii="Arial" w:hAnsi="Arial" w:cs="Arial"/>
        </w:rPr>
        <w:t>ˉ</w:t>
      </w:r>
      <w:r w:rsidRPr="00C64A53">
        <w:t xml:space="preserve"> is calculated from the same data you're using to measure variability.</w:t>
      </w:r>
    </w:p>
    <w:p w14:paraId="5083E3AE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 xml:space="preserve">This "pulls" the deviations closer together, leading to an </w:t>
      </w:r>
      <w:r w:rsidRPr="00C64A53">
        <w:rPr>
          <w:b/>
          <w:bCs/>
        </w:rPr>
        <w:t>underestimate</w:t>
      </w:r>
      <w:r w:rsidRPr="00C64A53">
        <w:t xml:space="preserve"> of the true variance if we divide by </w:t>
      </w:r>
      <w:proofErr w:type="spellStart"/>
      <w:r w:rsidRPr="00C64A53">
        <w:t>nnn</w:t>
      </w:r>
      <w:proofErr w:type="spellEnd"/>
      <w:r w:rsidRPr="00C64A53">
        <w:t>.</w:t>
      </w:r>
    </w:p>
    <w:p w14:paraId="6EC27295" w14:textId="77777777" w:rsidR="00C64A53" w:rsidRPr="00C64A53" w:rsidRDefault="00C64A53" w:rsidP="00C64A53">
      <w:pPr>
        <w:numPr>
          <w:ilvl w:val="0"/>
          <w:numId w:val="1"/>
        </w:numPr>
      </w:pPr>
      <w:r w:rsidRPr="00C64A53">
        <w:rPr>
          <w:b/>
          <w:bCs/>
        </w:rPr>
        <w:t>Degrees of Freedom (</w:t>
      </w:r>
      <w:proofErr w:type="spellStart"/>
      <w:r w:rsidRPr="00C64A53">
        <w:rPr>
          <w:b/>
          <w:bCs/>
        </w:rPr>
        <w:t>DoF</w:t>
      </w:r>
      <w:proofErr w:type="spellEnd"/>
      <w:r w:rsidRPr="00C64A53">
        <w:rPr>
          <w:b/>
          <w:bCs/>
        </w:rPr>
        <w:t>)</w:t>
      </w:r>
      <w:r w:rsidRPr="00C64A53">
        <w:t>:</w:t>
      </w:r>
    </w:p>
    <w:p w14:paraId="34B2BF4E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 xml:space="preserve">Out of the </w:t>
      </w:r>
      <w:proofErr w:type="spellStart"/>
      <w:r w:rsidRPr="00C64A53">
        <w:t>nnn</w:t>
      </w:r>
      <w:proofErr w:type="spellEnd"/>
      <w:r w:rsidRPr="00C64A53">
        <w:t xml:space="preserve"> sample values, once the mean is fixed, </w:t>
      </w:r>
      <w:r w:rsidRPr="00C64A53">
        <w:rPr>
          <w:b/>
          <w:bCs/>
        </w:rPr>
        <w:t>only n−1n - 1n−1</w:t>
      </w:r>
      <w:r w:rsidRPr="00C64A53">
        <w:t xml:space="preserve"> values are free to vary.</w:t>
      </w:r>
    </w:p>
    <w:p w14:paraId="4861F2DF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 xml:space="preserve">The last value is </w:t>
      </w:r>
      <w:r w:rsidRPr="00C64A53">
        <w:rPr>
          <w:b/>
          <w:bCs/>
        </w:rPr>
        <w:t>constrained</w:t>
      </w:r>
      <w:r w:rsidRPr="00C64A53">
        <w:t xml:space="preserve"> to ensure the mean remains the same.</w:t>
      </w:r>
    </w:p>
    <w:p w14:paraId="70AF1F30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>This loss of one "free" value is why we adjust the denominator.</w:t>
      </w:r>
    </w:p>
    <w:p w14:paraId="094C6DE6" w14:textId="77777777" w:rsidR="00C64A53" w:rsidRPr="00C64A53" w:rsidRDefault="00C64A53" w:rsidP="00C64A53">
      <w:pPr>
        <w:numPr>
          <w:ilvl w:val="0"/>
          <w:numId w:val="1"/>
        </w:numPr>
      </w:pPr>
      <w:r w:rsidRPr="00C64A53">
        <w:rPr>
          <w:b/>
          <w:bCs/>
        </w:rPr>
        <w:t>Bessel’s Correction</w:t>
      </w:r>
      <w:r w:rsidRPr="00C64A53">
        <w:t>:</w:t>
      </w:r>
    </w:p>
    <w:p w14:paraId="5420D4F7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 xml:space="preserve">Dividing by n−1n - 1n−1 instead of </w:t>
      </w:r>
      <w:proofErr w:type="spellStart"/>
      <w:r w:rsidRPr="00C64A53">
        <w:t>nnn</w:t>
      </w:r>
      <w:proofErr w:type="spellEnd"/>
      <w:r w:rsidRPr="00C64A53">
        <w:t xml:space="preserve"> is called </w:t>
      </w:r>
      <w:r w:rsidRPr="00C64A53">
        <w:rPr>
          <w:b/>
          <w:bCs/>
        </w:rPr>
        <w:t>Bessel’s correction</w:t>
      </w:r>
      <w:r w:rsidRPr="00C64A53">
        <w:t>.</w:t>
      </w:r>
    </w:p>
    <w:p w14:paraId="0A96DB5B" w14:textId="77777777" w:rsidR="00C64A53" w:rsidRPr="00C64A53" w:rsidRDefault="00C64A53" w:rsidP="00C64A53">
      <w:pPr>
        <w:numPr>
          <w:ilvl w:val="1"/>
          <w:numId w:val="1"/>
        </w:numPr>
      </w:pPr>
      <w:r w:rsidRPr="00C64A53">
        <w:t xml:space="preserve">It makes the sample variance an </w:t>
      </w:r>
      <w:r w:rsidRPr="00C64A53">
        <w:rPr>
          <w:b/>
          <w:bCs/>
        </w:rPr>
        <w:t>unbiased estimator</w:t>
      </w:r>
      <w:r w:rsidRPr="00C64A53">
        <w:t xml:space="preserve"> of the population variance.</w:t>
      </w:r>
    </w:p>
    <w:p w14:paraId="5869DA72" w14:textId="77777777" w:rsidR="00C64A53" w:rsidRPr="00C64A53" w:rsidRDefault="00C64A53" w:rsidP="00C64A53">
      <w:pPr>
        <w:rPr>
          <w:b/>
          <w:bCs/>
        </w:rPr>
      </w:pPr>
      <w:r w:rsidRPr="00C64A53">
        <w:rPr>
          <w:rFonts w:ascii="Segoe UI Emoji" w:hAnsi="Segoe UI Emoji" w:cs="Segoe UI Emoji"/>
          <w:b/>
          <w:bCs/>
        </w:rPr>
        <w:t>🧠</w:t>
      </w:r>
      <w:r w:rsidRPr="00C64A53">
        <w:rPr>
          <w:b/>
          <w:bCs/>
        </w:rPr>
        <w:t xml:space="preserve"> Intuition:</w:t>
      </w:r>
    </w:p>
    <w:p w14:paraId="6FEE1D94" w14:textId="77777777" w:rsidR="00C64A53" w:rsidRPr="00C64A53" w:rsidRDefault="00C64A53" w:rsidP="00C64A53">
      <w:r w:rsidRPr="00C64A53">
        <w:t xml:space="preserve">Since the sample mean is fitted to the data, deviations from it are </w:t>
      </w:r>
      <w:r w:rsidRPr="00C64A53">
        <w:rPr>
          <w:b/>
          <w:bCs/>
        </w:rPr>
        <w:t>always slightly smaller</w:t>
      </w:r>
      <w:r w:rsidRPr="00C64A53">
        <w:t xml:space="preserve"> than deviations from the true population mean. To compensate for this bias, we divide by n−1n - 1n−1, not </w:t>
      </w:r>
      <w:proofErr w:type="spellStart"/>
      <w:r w:rsidRPr="00C64A53">
        <w:t>nnn</w:t>
      </w:r>
      <w:proofErr w:type="spellEnd"/>
      <w:r w:rsidRPr="00C64A53">
        <w:t>.</w:t>
      </w:r>
    </w:p>
    <w:p w14:paraId="47831B40" w14:textId="6D38F472" w:rsidR="00594098" w:rsidRDefault="00594098"/>
    <w:sectPr w:rsidR="0059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77C"/>
    <w:multiLevelType w:val="multilevel"/>
    <w:tmpl w:val="AC10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2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A2"/>
    <w:rsid w:val="00015E72"/>
    <w:rsid w:val="0010350B"/>
    <w:rsid w:val="0045360F"/>
    <w:rsid w:val="00594098"/>
    <w:rsid w:val="00715918"/>
    <w:rsid w:val="00B95BA2"/>
    <w:rsid w:val="00C64A53"/>
    <w:rsid w:val="00DB458A"/>
    <w:rsid w:val="00E84137"/>
    <w:rsid w:val="00EA1947"/>
    <w:rsid w:val="00F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8ADD"/>
  <w15:chartTrackingRefBased/>
  <w15:docId w15:val="{F31D4461-D807-4A2A-9800-0686578F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B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4A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Vernika</dc:creator>
  <cp:keywords/>
  <dc:description/>
  <cp:lastModifiedBy>Gupta, Vernika</cp:lastModifiedBy>
  <cp:revision>7</cp:revision>
  <dcterms:created xsi:type="dcterms:W3CDTF">2025-07-15T19:23:00Z</dcterms:created>
  <dcterms:modified xsi:type="dcterms:W3CDTF">2025-07-16T05:39:00Z</dcterms:modified>
</cp:coreProperties>
</file>