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7C0" w:rsidRPr="00310510" w:rsidRDefault="00750249" w:rsidP="00310510">
      <w:pPr>
        <w:spacing w:after="120"/>
        <w:rPr>
          <w:b/>
        </w:rPr>
      </w:pPr>
      <w:bookmarkStart w:id="0" w:name="_Hlk5858195"/>
      <w:r>
        <w:rPr>
          <w:b/>
        </w:rPr>
        <w:t>Cells s</w:t>
      </w:r>
      <w:bookmarkStart w:id="1" w:name="_GoBack"/>
      <w:bookmarkEnd w:id="1"/>
      <w:r>
        <w:rPr>
          <w:b/>
        </w:rPr>
        <w:t xml:space="preserve">haded </w:t>
      </w:r>
      <w:r w:rsidR="00620805">
        <w:rPr>
          <w:b/>
        </w:rPr>
        <w:t xml:space="preserve">in </w:t>
      </w:r>
      <w:r w:rsidRPr="00C53ECD">
        <w:rPr>
          <w:b/>
          <w:color w:val="548DD4" w:themeColor="text2" w:themeTint="99"/>
        </w:rPr>
        <w:t>blue</w:t>
      </w:r>
      <w:r>
        <w:rPr>
          <w:b/>
        </w:rPr>
        <w:t xml:space="preserve"> denote software components sourced from the VA satellite repository or Infrastructure Operations “gold image” Linux build</w:t>
      </w:r>
      <w:r w:rsidR="006947DF">
        <w:rPr>
          <w:b/>
        </w:rPr>
        <w:t xml:space="preserve"> </w:t>
      </w:r>
      <w:r w:rsidR="005F3EAB">
        <w:rPr>
          <w:b/>
        </w:rPr>
        <w:t>for</w:t>
      </w:r>
      <w:r w:rsidR="006947DF">
        <w:rPr>
          <w:b/>
        </w:rPr>
        <w:t xml:space="preserve"> which</w:t>
      </w:r>
      <w:r w:rsidR="00C53ECD">
        <w:rPr>
          <w:b/>
        </w:rPr>
        <w:t xml:space="preserve"> </w:t>
      </w:r>
      <w:r w:rsidR="005F3EAB">
        <w:rPr>
          <w:b/>
        </w:rPr>
        <w:t xml:space="preserve">the </w:t>
      </w:r>
      <w:r w:rsidR="00C53ECD">
        <w:rPr>
          <w:b/>
        </w:rPr>
        <w:t>TAS team does not control versions.</w:t>
      </w:r>
    </w:p>
    <w:tbl>
      <w:tblPr>
        <w:tblW w:w="4910" w:type="pct"/>
        <w:tblCellMar>
          <w:left w:w="0" w:type="dxa"/>
          <w:right w:w="0" w:type="dxa"/>
        </w:tblCellMar>
        <w:tblLook w:val="04A0" w:firstRow="1" w:lastRow="0" w:firstColumn="1" w:lastColumn="0" w:noHBand="0" w:noVBand="1"/>
      </w:tblPr>
      <w:tblGrid>
        <w:gridCol w:w="2358"/>
        <w:gridCol w:w="6569"/>
        <w:gridCol w:w="1891"/>
      </w:tblGrid>
      <w:tr w:rsidR="002E5971" w:rsidTr="00395AFD">
        <w:trPr>
          <w:cantSplit/>
          <w:tblHeader/>
        </w:trPr>
        <w:tc>
          <w:tcPr>
            <w:tcW w:w="1090" w:type="pct"/>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F46CAB" w:rsidRDefault="00F46CAB" w:rsidP="005F2014">
            <w:pPr>
              <w:spacing w:before="60" w:after="60"/>
              <w:jc w:val="center"/>
              <w:rPr>
                <w:rFonts w:ascii="Arial" w:hAnsi="Arial" w:cs="Arial"/>
                <w:b/>
                <w:bCs/>
              </w:rPr>
            </w:pPr>
            <w:bookmarkStart w:id="2" w:name="_Hlk5776444"/>
            <w:bookmarkStart w:id="3" w:name="_Hlk5774573"/>
            <w:bookmarkStart w:id="4" w:name="_Hlk5888539"/>
            <w:r>
              <w:rPr>
                <w:rFonts w:ascii="Arial" w:hAnsi="Arial" w:cs="Arial"/>
                <w:b/>
                <w:bCs/>
              </w:rPr>
              <w:t>Resource</w:t>
            </w:r>
          </w:p>
        </w:tc>
        <w:tc>
          <w:tcPr>
            <w:tcW w:w="3036" w:type="pct"/>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F46CAB" w:rsidRDefault="00F46CAB" w:rsidP="005F2014">
            <w:pPr>
              <w:spacing w:before="60" w:after="60"/>
              <w:jc w:val="center"/>
              <w:rPr>
                <w:rFonts w:ascii="Arial" w:hAnsi="Arial" w:cs="Arial"/>
                <w:b/>
                <w:bCs/>
              </w:rPr>
            </w:pPr>
            <w:r>
              <w:rPr>
                <w:rFonts w:ascii="Arial" w:hAnsi="Arial" w:cs="Arial"/>
                <w:b/>
                <w:bCs/>
              </w:rPr>
              <w:t>Description</w:t>
            </w:r>
          </w:p>
        </w:tc>
        <w:tc>
          <w:tcPr>
            <w:tcW w:w="874" w:type="pct"/>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F46CAB" w:rsidRDefault="00F46CAB" w:rsidP="005F2014">
            <w:pPr>
              <w:spacing w:before="60" w:after="60"/>
              <w:jc w:val="center"/>
              <w:rPr>
                <w:rFonts w:ascii="Arial" w:hAnsi="Arial" w:cs="Arial"/>
                <w:b/>
                <w:bCs/>
              </w:rPr>
            </w:pPr>
            <w:r>
              <w:rPr>
                <w:rFonts w:ascii="Arial" w:hAnsi="Arial" w:cs="Arial"/>
                <w:b/>
                <w:bCs/>
              </w:rPr>
              <w:t>Version</w:t>
            </w:r>
          </w:p>
        </w:tc>
      </w:tr>
      <w:bookmarkEnd w:id="2"/>
      <w:tr w:rsidR="002E5971" w:rsidRPr="006A200B" w:rsidTr="00395AFD">
        <w:trPr>
          <w:cantSplit/>
        </w:trPr>
        <w:tc>
          <w:tcPr>
            <w:tcW w:w="1090" w:type="pct"/>
            <w:tcBorders>
              <w:top w:val="nil"/>
              <w:left w:val="single" w:sz="8" w:space="0" w:color="auto"/>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rsidR="00F46CAB" w:rsidRPr="006A200B" w:rsidRDefault="0030008A" w:rsidP="005F2014">
            <w:pPr>
              <w:spacing w:before="60" w:after="60"/>
              <w:rPr>
                <w:rFonts w:asciiTheme="minorHAnsi" w:hAnsiTheme="minorHAnsi" w:cs="Arial"/>
              </w:rPr>
            </w:pPr>
            <w:r>
              <w:rPr>
                <w:rFonts w:asciiTheme="minorHAnsi" w:hAnsiTheme="minorHAnsi" w:cs="Arial"/>
              </w:rPr>
              <w:t>Red Hat Enterprise Linux</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Red Hat Enterprise Linux</w:t>
            </w:r>
            <w:r w:rsidR="00395AFD">
              <w:rPr>
                <w:rFonts w:asciiTheme="minorHAnsi" w:hAnsiTheme="minorHAnsi" w:cs="Arial"/>
              </w:rPr>
              <w:t xml:space="preserve"> (RHEL)</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7.3</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rsidR="003C2CAD" w:rsidRPr="006A200B" w:rsidRDefault="006F3F23" w:rsidP="005F2014">
            <w:pPr>
              <w:spacing w:before="60" w:after="60"/>
              <w:rPr>
                <w:rFonts w:asciiTheme="minorHAnsi" w:hAnsiTheme="minorHAnsi" w:cs="Arial"/>
              </w:rPr>
            </w:pPr>
            <w:r>
              <w:rPr>
                <w:rFonts w:asciiTheme="minorHAnsi" w:hAnsiTheme="minorHAnsi" w:cs="Arial"/>
              </w:rPr>
              <w:t>I</w:t>
            </w:r>
            <w:r w:rsidR="00E36B54">
              <w:rPr>
                <w:rFonts w:asciiTheme="minorHAnsi" w:hAnsiTheme="minorHAnsi" w:cs="Arial"/>
              </w:rPr>
              <w:t>nternational Business Machine (IBM)</w:t>
            </w:r>
            <w:r>
              <w:rPr>
                <w:rFonts w:asciiTheme="minorHAnsi" w:hAnsiTheme="minorHAnsi" w:cs="Arial"/>
              </w:rPr>
              <w:t xml:space="preserve"> BigFix</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7E7E15" w:rsidRPr="007E7E15" w:rsidRDefault="003C2CAD" w:rsidP="007E7E15">
            <w:pPr>
              <w:autoSpaceDE w:val="0"/>
              <w:autoSpaceDN w:val="0"/>
              <w:rPr>
                <w:rFonts w:eastAsia="Times New Roman" w:cs="Times New Roman"/>
              </w:rPr>
            </w:pPr>
            <w:r w:rsidRPr="006A200B">
              <w:rPr>
                <w:rFonts w:asciiTheme="minorHAnsi" w:hAnsiTheme="minorHAnsi" w:cs="Arial"/>
              </w:rPr>
              <w:t>IBM BigFix Agent for Linux</w:t>
            </w:r>
            <w:r w:rsidR="007E7E15">
              <w:rPr>
                <w:rFonts w:asciiTheme="minorHAnsi" w:hAnsiTheme="minorHAnsi" w:cs="Arial"/>
              </w:rPr>
              <w:t xml:space="preserve"> (BES Agent)</w:t>
            </w:r>
            <w:r w:rsidR="00D23FE5">
              <w:rPr>
                <w:rFonts w:asciiTheme="minorHAnsi" w:hAnsiTheme="minorHAnsi" w:cs="Arial"/>
              </w:rPr>
              <w:t>.</w:t>
            </w:r>
          </w:p>
          <w:p w:rsidR="003C2CAD" w:rsidRPr="006A200B" w:rsidRDefault="003C2CAD" w:rsidP="005F2014">
            <w:pPr>
              <w:spacing w:before="60" w:after="60"/>
              <w:rPr>
                <w:rFonts w:asciiTheme="minorHAnsi" w:hAnsiTheme="minorHAnsi" w:cs="Arial"/>
              </w:rPr>
            </w:pP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3C2CAD" w:rsidRPr="007E7E15" w:rsidRDefault="007E7E15" w:rsidP="005F2014">
            <w:pPr>
              <w:spacing w:before="60" w:after="60"/>
              <w:rPr>
                <w:rFonts w:asciiTheme="minorHAnsi" w:hAnsiTheme="minorHAnsi" w:cs="Arial"/>
              </w:rPr>
            </w:pPr>
            <w:r w:rsidRPr="007E7E15">
              <w:rPr>
                <w:rFonts w:asciiTheme="minorHAnsi" w:eastAsia="Times New Roman" w:hAnsiTheme="minorHAnsi" w:cs="Courier New"/>
              </w:rPr>
              <w:t>9.5.9.62-rhe6.x86_64</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En</w:t>
            </w:r>
            <w:r w:rsidR="00C53ECD">
              <w:rPr>
                <w:rFonts w:asciiTheme="minorHAnsi" w:hAnsiTheme="minorHAnsi" w:cs="Arial"/>
              </w:rPr>
              <w:t>C</w:t>
            </w:r>
            <w:r w:rsidRPr="006A200B">
              <w:rPr>
                <w:rFonts w:asciiTheme="minorHAnsi" w:hAnsiTheme="minorHAnsi" w:cs="Arial"/>
              </w:rPr>
              <w:t>ase</w:t>
            </w:r>
            <w:r w:rsidR="00223345">
              <w:rPr>
                <w:rFonts w:asciiTheme="minorHAnsi" w:hAnsiTheme="minorHAnsi" w:cs="Arial"/>
              </w:rPr>
              <w:t xml:space="preserve"> Agent</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620805" w:rsidP="005F2014">
            <w:pPr>
              <w:spacing w:before="60" w:after="60"/>
              <w:rPr>
                <w:rFonts w:asciiTheme="minorHAnsi" w:hAnsiTheme="minorHAnsi" w:cs="Arial"/>
              </w:rPr>
            </w:pPr>
            <w:r>
              <w:rPr>
                <w:rFonts w:asciiTheme="minorHAnsi" w:hAnsiTheme="minorHAnsi" w:cs="Arial"/>
              </w:rPr>
              <w:t>S</w:t>
            </w:r>
            <w:r w:rsidR="00F46CAB" w:rsidRPr="006A200B">
              <w:rPr>
                <w:rFonts w:asciiTheme="minorHAnsi" w:hAnsiTheme="minorHAnsi" w:cs="Arial"/>
              </w:rPr>
              <w:t>ervlet needed for forensic examination of a Linux server by Encase</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C53ECD" w:rsidRDefault="002E5971" w:rsidP="00C53ECD">
            <w:pPr>
              <w:autoSpaceDE w:val="0"/>
              <w:autoSpaceDN w:val="0"/>
              <w:spacing w:before="40" w:after="40"/>
              <w:rPr>
                <w:rFonts w:eastAsia="Times New Roman" w:cs="Times New Roman"/>
              </w:rPr>
            </w:pPr>
            <w:r>
              <w:t>7.10.4.2-3.</w:t>
            </w:r>
            <w:r w:rsidRPr="00C53ECD">
              <w:rPr>
                <w:rFonts w:asciiTheme="minorHAnsi" w:hAnsiTheme="minorHAnsi"/>
              </w:rPr>
              <w:t>el7</w:t>
            </w:r>
            <w:r w:rsidR="00C53ECD" w:rsidRPr="00C53ECD">
              <w:rPr>
                <w:rFonts w:asciiTheme="minorHAnsi" w:eastAsia="Times New Roman" w:hAnsiTheme="minorHAnsi" w:cs="Courier New"/>
              </w:rPr>
              <w:t>.x86_64</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rsidR="00F46CAB" w:rsidRPr="006A200B" w:rsidRDefault="00223345" w:rsidP="005F2014">
            <w:pPr>
              <w:spacing w:before="60" w:after="60"/>
              <w:rPr>
                <w:rFonts w:asciiTheme="minorHAnsi" w:hAnsiTheme="minorHAnsi" w:cs="Arial"/>
              </w:rPr>
            </w:pPr>
            <w:bookmarkStart w:id="5" w:name="_Hlk5775459"/>
            <w:bookmarkEnd w:id="3"/>
            <w:r>
              <w:rPr>
                <w:rFonts w:asciiTheme="minorHAnsi" w:hAnsiTheme="minorHAnsi" w:cs="Arial"/>
              </w:rPr>
              <w:t>McAfee Agent</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CA McAfee Security Agent</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223345" w:rsidRDefault="00223345" w:rsidP="00223345">
            <w:pPr>
              <w:autoSpaceDE w:val="0"/>
              <w:autoSpaceDN w:val="0"/>
              <w:rPr>
                <w:rFonts w:asciiTheme="minorHAnsi" w:eastAsia="Times New Roman" w:hAnsiTheme="minorHAnsi" w:cs="Times New Roman"/>
              </w:rPr>
            </w:pPr>
            <w:bookmarkStart w:id="6" w:name="_Hlk5795914"/>
            <w:r w:rsidRPr="00223345">
              <w:rPr>
                <w:rFonts w:asciiTheme="minorHAnsi" w:eastAsia="Times New Roman" w:hAnsiTheme="minorHAnsi" w:cs="Courier New"/>
              </w:rPr>
              <w:t>5.0.5-658.x86_64</w:t>
            </w:r>
            <w:bookmarkEnd w:id="6"/>
          </w:p>
        </w:tc>
      </w:tr>
      <w:tr w:rsidR="0030008A" w:rsidRPr="006A200B" w:rsidTr="00395AFD">
        <w:trPr>
          <w:cantSplit/>
        </w:trPr>
        <w:tc>
          <w:tcPr>
            <w:tcW w:w="1090" w:type="pct"/>
            <w:tcBorders>
              <w:top w:val="nil"/>
              <w:left w:val="single" w:sz="8" w:space="0" w:color="auto"/>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rsidR="00983FAD" w:rsidRPr="0030008A" w:rsidRDefault="0030008A" w:rsidP="005F2014">
            <w:pPr>
              <w:spacing w:before="60" w:after="60"/>
              <w:rPr>
                <w:rFonts w:asciiTheme="minorHAnsi" w:hAnsiTheme="minorHAnsi" w:cs="Arial"/>
              </w:rPr>
            </w:pPr>
            <w:r w:rsidRPr="0030008A">
              <w:t xml:space="preserve">Centrify Infrastructure </w:t>
            </w:r>
            <w:r>
              <w:t>S</w:t>
            </w:r>
            <w:r w:rsidRPr="0030008A">
              <w:t>ervices</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983FAD" w:rsidRPr="006A200B" w:rsidRDefault="00983FAD" w:rsidP="005F2014">
            <w:pPr>
              <w:spacing w:before="60" w:after="60"/>
              <w:rPr>
                <w:rFonts w:asciiTheme="minorHAnsi" w:hAnsiTheme="minorHAnsi" w:cs="Arial"/>
              </w:rPr>
            </w:pPr>
            <w:r w:rsidRPr="006A200B">
              <w:rPr>
                <w:rFonts w:asciiTheme="minorHAnsi" w:hAnsiTheme="minorHAnsi" w:cs="Arial"/>
              </w:rPr>
              <w:t xml:space="preserve">Centrify DirectControl </w:t>
            </w:r>
            <w:r w:rsidR="00E239FA">
              <w:rPr>
                <w:rFonts w:asciiTheme="minorHAnsi" w:hAnsiTheme="minorHAnsi" w:cs="Arial"/>
              </w:rPr>
              <w:t xml:space="preserve">(DC) </w:t>
            </w:r>
            <w:r w:rsidRPr="006A200B">
              <w:rPr>
                <w:rFonts w:asciiTheme="minorHAnsi" w:hAnsiTheme="minorHAnsi" w:cs="Arial"/>
              </w:rPr>
              <w:t>Agent</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983FAD" w:rsidRPr="00983FAD" w:rsidRDefault="00983FAD" w:rsidP="00983FAD">
            <w:pPr>
              <w:autoSpaceDE w:val="0"/>
              <w:autoSpaceDN w:val="0"/>
              <w:rPr>
                <w:rFonts w:asciiTheme="minorHAnsi" w:eastAsia="Times New Roman" w:hAnsiTheme="minorHAnsi" w:cs="Courier New"/>
              </w:rPr>
            </w:pPr>
            <w:r w:rsidRPr="00983FAD">
              <w:rPr>
                <w:rFonts w:asciiTheme="minorHAnsi" w:eastAsia="Times New Roman" w:hAnsiTheme="minorHAnsi" w:cs="Courier New"/>
              </w:rPr>
              <w:t>2018 5.5.2-578    </w:t>
            </w:r>
          </w:p>
        </w:tc>
      </w:tr>
      <w:bookmarkEnd w:id="0"/>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Jenkins</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Continuous Integration and Deployment Software to automate installation, build, and deployment of software</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223345" w:rsidRDefault="00F46CAB" w:rsidP="005F2014">
            <w:pPr>
              <w:spacing w:before="60" w:after="60"/>
              <w:rPr>
                <w:rFonts w:asciiTheme="minorHAnsi" w:hAnsiTheme="minorHAnsi" w:cs="Arial"/>
              </w:rPr>
            </w:pPr>
            <w:r w:rsidRPr="00223345">
              <w:rPr>
                <w:rFonts w:asciiTheme="minorHAnsi" w:hAnsiTheme="minorHAnsi" w:cs="Arial"/>
              </w:rPr>
              <w:t>2.150.2</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Ansible</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Deployment and orchestration tool</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2.4.2.0</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395AFD" w:rsidRDefault="00395AFD" w:rsidP="005F2014">
            <w:pPr>
              <w:spacing w:before="60" w:after="60"/>
              <w:rPr>
                <w:rFonts w:asciiTheme="minorHAnsi" w:hAnsiTheme="minorHAnsi" w:cs="Arial"/>
              </w:rPr>
            </w:pPr>
            <w:r w:rsidRPr="00395AFD">
              <w:t>Computer Associates (CA) Single Sign-On (SSO)</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30008A" w:rsidP="005F2014">
            <w:pPr>
              <w:spacing w:before="60" w:after="60"/>
              <w:rPr>
                <w:rFonts w:asciiTheme="minorHAnsi" w:hAnsiTheme="minorHAnsi" w:cs="Arial"/>
              </w:rPr>
            </w:pPr>
            <w:r>
              <w:rPr>
                <w:rFonts w:asciiTheme="minorHAnsi" w:hAnsiTheme="minorHAnsi" w:cs="Arial"/>
              </w:rPr>
              <w:t>P</w:t>
            </w:r>
            <w:r w:rsidR="00F46CAB" w:rsidRPr="006A200B">
              <w:rPr>
                <w:rFonts w:asciiTheme="minorHAnsi" w:hAnsiTheme="minorHAnsi" w:cs="Arial"/>
              </w:rPr>
              <w:t>olicy-based authentication as well as single sign-on for Web-based applications</w:t>
            </w:r>
            <w:r w:rsidR="00395AFD">
              <w:rPr>
                <w:rFonts w:asciiTheme="minorHAnsi" w:hAnsiTheme="minorHAnsi" w:cs="Arial"/>
              </w:rPr>
              <w:t xml:space="preserve"> (Site</w:t>
            </w:r>
            <w:r w:rsidR="00D23FE5">
              <w:rPr>
                <w:rFonts w:asciiTheme="minorHAnsi" w:hAnsiTheme="minorHAnsi" w:cs="Arial"/>
              </w:rPr>
              <w:t>M</w:t>
            </w:r>
            <w:r w:rsidR="00395AFD">
              <w:rPr>
                <w:rFonts w:asciiTheme="minorHAnsi" w:hAnsiTheme="minorHAnsi" w:cs="Arial"/>
              </w:rPr>
              <w:t>inder)</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12.51 cr08</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D23FE5" w:rsidP="005F2014">
            <w:pPr>
              <w:spacing w:before="60" w:after="60"/>
              <w:rPr>
                <w:rFonts w:asciiTheme="minorHAnsi" w:hAnsiTheme="minorHAnsi" w:cs="Arial"/>
              </w:rPr>
            </w:pPr>
            <w:r>
              <w:rPr>
                <w:rFonts w:asciiTheme="minorHAnsi" w:hAnsiTheme="minorHAnsi" w:cs="Arial"/>
              </w:rPr>
              <w:t>Node Package Manager (NPM)</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Package Manager for JavaScript</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5.x</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Font Awesome</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Enables customization of scalable vector icons used in CSS</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4.7.x</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Apache H</w:t>
            </w:r>
            <w:r w:rsidR="00D23FE5">
              <w:rPr>
                <w:rFonts w:asciiTheme="minorHAnsi" w:hAnsiTheme="minorHAnsi" w:cs="Arial"/>
              </w:rPr>
              <w:t>ypertext Transfer Protocol (H</w:t>
            </w:r>
            <w:r w:rsidRPr="006A200B">
              <w:rPr>
                <w:rFonts w:asciiTheme="minorHAnsi" w:hAnsiTheme="minorHAnsi" w:cs="Arial"/>
              </w:rPr>
              <w:t>TTP</w:t>
            </w:r>
            <w:r w:rsidR="00D23FE5">
              <w:rPr>
                <w:rFonts w:asciiTheme="minorHAnsi" w:hAnsiTheme="minorHAnsi" w:cs="Arial"/>
              </w:rPr>
              <w:t>)</w:t>
            </w:r>
            <w:r w:rsidRPr="006A200B">
              <w:rPr>
                <w:rFonts w:asciiTheme="minorHAnsi" w:hAnsiTheme="minorHAnsi" w:cs="Arial"/>
              </w:rPr>
              <w:t xml:space="preserve"> Server</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Provides a secure, efficient and extensible server that provides HTTP services in sync with the current HTTP standards</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2.4.6-45</w:t>
            </w:r>
          </w:p>
        </w:tc>
      </w:tr>
      <w:tr w:rsidR="0030008A"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0008A" w:rsidRPr="006A200B" w:rsidRDefault="0030008A" w:rsidP="005F2014">
            <w:pPr>
              <w:spacing w:before="60" w:after="60"/>
              <w:rPr>
                <w:rFonts w:asciiTheme="minorHAnsi" w:hAnsiTheme="minorHAnsi" w:cs="Arial"/>
              </w:rPr>
            </w:pPr>
            <w:r>
              <w:rPr>
                <w:rFonts w:asciiTheme="minorHAnsi" w:hAnsiTheme="minorHAnsi" w:cs="Arial"/>
              </w:rPr>
              <w:t xml:space="preserve">Apache </w:t>
            </w:r>
            <w:r w:rsidRPr="006A200B">
              <w:rPr>
                <w:rFonts w:asciiTheme="minorHAnsi" w:hAnsiTheme="minorHAnsi" w:cs="Arial"/>
              </w:rPr>
              <w:t>Tomcat</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30008A" w:rsidRPr="006A200B" w:rsidRDefault="0030008A" w:rsidP="005F2014">
            <w:pPr>
              <w:spacing w:before="60" w:after="60"/>
              <w:rPr>
                <w:rFonts w:asciiTheme="minorHAnsi" w:hAnsiTheme="minorHAnsi" w:cs="Arial"/>
              </w:rPr>
            </w:pPr>
            <w:r w:rsidRPr="006A200B">
              <w:rPr>
                <w:rFonts w:asciiTheme="minorHAnsi" w:hAnsiTheme="minorHAnsi" w:cs="Arial"/>
              </w:rPr>
              <w:t>Open source software that provides Java Servlet and Java Server Pages functionalities. This software can be used alone as a Java based web server or with more formal web server products (e.g. Apache HTTP Server) to provide dynamic content</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30008A" w:rsidRPr="006A200B" w:rsidRDefault="0030008A" w:rsidP="005F2014">
            <w:pPr>
              <w:spacing w:before="60" w:after="60"/>
              <w:rPr>
                <w:rFonts w:asciiTheme="minorHAnsi" w:hAnsiTheme="minorHAnsi" w:cs="Arial"/>
              </w:rPr>
            </w:pPr>
            <w:r w:rsidRPr="006A200B">
              <w:rPr>
                <w:rFonts w:asciiTheme="minorHAnsi" w:hAnsiTheme="minorHAnsi" w:cs="Arial"/>
              </w:rPr>
              <w:t>9.0.5</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Node.js</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A JavaScript runtime built on Chrome’s VS Java Script engine</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8.x</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B42FB6" w:rsidP="005F2014">
            <w:pPr>
              <w:spacing w:before="60" w:after="60"/>
              <w:rPr>
                <w:rFonts w:asciiTheme="minorHAnsi" w:hAnsiTheme="minorHAnsi" w:cs="Arial"/>
              </w:rPr>
            </w:pPr>
            <w:r>
              <w:rPr>
                <w:rFonts w:asciiTheme="minorHAnsi" w:hAnsiTheme="minorHAnsi" w:cs="Arial"/>
              </w:rPr>
              <w:t>Process Manager 2 (</w:t>
            </w:r>
            <w:r w:rsidR="00F46CAB" w:rsidRPr="006A200B">
              <w:rPr>
                <w:rFonts w:asciiTheme="minorHAnsi" w:hAnsiTheme="minorHAnsi" w:cs="Arial"/>
              </w:rPr>
              <w:t>PM2</w:t>
            </w:r>
            <w:r>
              <w:rPr>
                <w:rFonts w:asciiTheme="minorHAnsi" w:hAnsiTheme="minorHAnsi" w:cs="Arial"/>
              </w:rPr>
              <w:t>)</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Advanced production process manager for Node.js</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2.4</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DE236F" w:rsidP="005F2014">
            <w:pPr>
              <w:spacing w:before="60" w:after="60"/>
              <w:rPr>
                <w:rFonts w:asciiTheme="minorHAnsi" w:hAnsiTheme="minorHAnsi" w:cs="Arial"/>
              </w:rPr>
            </w:pPr>
            <w:r>
              <w:rPr>
                <w:rFonts w:asciiTheme="minorHAnsi" w:hAnsiTheme="minorHAnsi" w:cs="Arial"/>
              </w:rPr>
              <w:t>P</w:t>
            </w:r>
            <w:r w:rsidR="00F46CAB" w:rsidRPr="006A200B">
              <w:rPr>
                <w:rFonts w:asciiTheme="minorHAnsi" w:hAnsiTheme="minorHAnsi" w:cs="Arial"/>
              </w:rPr>
              <w:t>rimeNG</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A component library for Angular 2/4 that provides critical business UI functionality such as various data grids, pick lists, org charts, and autocomplete boxes</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4.2</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AngularJS</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 xml:space="preserve">Extends HTML </w:t>
            </w:r>
            <w:r w:rsidR="00395AFD">
              <w:rPr>
                <w:rFonts w:asciiTheme="minorHAnsi" w:hAnsiTheme="minorHAnsi" w:cs="Arial"/>
              </w:rPr>
              <w:t xml:space="preserve">application </w:t>
            </w:r>
            <w:r w:rsidRPr="006A200B">
              <w:rPr>
                <w:rFonts w:asciiTheme="minorHAnsi" w:hAnsiTheme="minorHAnsi" w:cs="Arial"/>
              </w:rPr>
              <w:t>vocabulary so the resulting environment is extraordinarily expressive, readable, and quick to develop.</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4.0</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bookmarkStart w:id="7" w:name="_Hlk5784918"/>
            <w:r w:rsidRPr="006A200B">
              <w:rPr>
                <w:rFonts w:asciiTheme="minorHAnsi" w:hAnsiTheme="minorHAnsi" w:cs="Arial"/>
              </w:rPr>
              <w:t>U.S. Web Design S</w:t>
            </w:r>
            <w:r w:rsidR="00DE236F">
              <w:rPr>
                <w:rFonts w:asciiTheme="minorHAnsi" w:hAnsiTheme="minorHAnsi" w:cs="Arial"/>
              </w:rPr>
              <w:t>tandards</w:t>
            </w:r>
            <w:r w:rsidRPr="006A200B">
              <w:rPr>
                <w:rFonts w:asciiTheme="minorHAnsi" w:hAnsiTheme="minorHAnsi" w:cs="Arial"/>
              </w:rPr>
              <w:t xml:space="preserve"> Framework</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Open source UI components and visual style guide for U.S. government websites</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1.1.0</w:t>
            </w:r>
          </w:p>
        </w:tc>
      </w:tr>
      <w:bookmarkEnd w:id="7"/>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lastRenderedPageBreak/>
              <w:t>RabbitMQ</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Open source message broker that allows applications to connect and scale through a common platform for sending, receiving and temporarily storing inter-application messages between distributed systems. It is developed to implement AMQP</w:t>
            </w:r>
            <w:r w:rsidR="00CE1A0C">
              <w:rPr>
                <w:rFonts w:asciiTheme="minorHAnsi" w:hAnsiTheme="minorHAnsi" w:cs="Arial"/>
              </w:rPr>
              <w:t xml:space="preserve"> </w:t>
            </w:r>
            <w:r w:rsidRPr="006A200B">
              <w:rPr>
                <w:rFonts w:asciiTheme="minorHAnsi" w:hAnsiTheme="minorHAnsi" w:cs="Arial"/>
              </w:rPr>
              <w:t>(Advanced Message Queuing Protocol) to work across different platforms and languages.</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3.7.7</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N</w:t>
            </w:r>
            <w:r w:rsidR="00E239FA">
              <w:rPr>
                <w:rFonts w:asciiTheme="minorHAnsi" w:hAnsiTheme="minorHAnsi" w:cs="Arial"/>
              </w:rPr>
              <w:t>ginx</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 xml:space="preserve">Open source hypertext transfer protocol (HTTP) server, reverse proxy and internet message access protocol (IMAP)/ post office protocol (POP3) server. </w:t>
            </w:r>
            <w:r w:rsidR="0011126D">
              <w:rPr>
                <w:rFonts w:asciiTheme="minorHAnsi" w:hAnsiTheme="minorHAnsi" w:cs="Arial"/>
              </w:rPr>
              <w:t xml:space="preserve"> P</w:t>
            </w:r>
            <w:r w:rsidRPr="006A200B">
              <w:rPr>
                <w:rFonts w:asciiTheme="minorHAnsi" w:hAnsiTheme="minorHAnsi" w:cs="Arial"/>
              </w:rPr>
              <w:t>roduct is designed to be a powerful, scalable and predictable alternative to modern servers while consuming fewer network resources.</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1.14.1</w:t>
            </w:r>
          </w:p>
        </w:tc>
      </w:tr>
      <w:bookmarkEnd w:id="5"/>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 xml:space="preserve">Docker </w:t>
            </w:r>
            <w:r w:rsidR="00E239FA">
              <w:rPr>
                <w:rFonts w:asciiTheme="minorHAnsi" w:hAnsiTheme="minorHAnsi" w:cs="Arial"/>
              </w:rPr>
              <w:t xml:space="preserve">- </w:t>
            </w:r>
            <w:r w:rsidRPr="006A200B">
              <w:rPr>
                <w:rFonts w:asciiTheme="minorHAnsi" w:hAnsiTheme="minorHAnsi" w:cs="Arial"/>
              </w:rPr>
              <w:t>Community Edition (CE)</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 xml:space="preserve">Open source software container platform for developers and system administrators to build, ship and run distributed applications. Docker enables developers to package all libraries and settings required for the software to operate without having to bundle in a complete operating system, which allows the software to scale regardless of </w:t>
            </w:r>
            <w:r w:rsidR="00395AFD">
              <w:rPr>
                <w:rFonts w:asciiTheme="minorHAnsi" w:hAnsiTheme="minorHAnsi" w:cs="Arial"/>
              </w:rPr>
              <w:t>development platform</w:t>
            </w:r>
            <w:r w:rsidRPr="006A200B">
              <w:rPr>
                <w:rFonts w:asciiTheme="minorHAnsi" w:hAnsiTheme="minorHAnsi" w:cs="Arial"/>
              </w:rPr>
              <w:t>.  It also provides the ability to cluster a group of Docker hosts into a single virtual server called a “swarm”.</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17.09.1</w:t>
            </w:r>
          </w:p>
        </w:tc>
      </w:tr>
      <w:bookmarkEnd w:id="4"/>
    </w:tbl>
    <w:p w:rsidR="00F46CAB" w:rsidRDefault="00F46CAB"/>
    <w:p w:rsidR="008B401B" w:rsidRDefault="00756E97" w:rsidP="00750249">
      <w:pPr>
        <w:spacing w:before="240"/>
        <w:rPr>
          <w:b/>
          <w:noProof/>
        </w:rPr>
      </w:pPr>
      <w:r w:rsidRPr="00310510">
        <w:rPr>
          <w:b/>
          <w:noProof/>
        </w:rPr>
        <w:t>Red Hat Linux</w:t>
      </w:r>
      <w:r w:rsidR="00B26989">
        <w:rPr>
          <w:b/>
          <w:noProof/>
        </w:rPr>
        <w:t xml:space="preserve"> </w:t>
      </w:r>
      <w:r w:rsidR="00553207">
        <w:rPr>
          <w:b/>
          <w:noProof/>
        </w:rPr>
        <w:t>7.3</w:t>
      </w:r>
      <w:r w:rsidR="00B26989">
        <w:rPr>
          <w:b/>
          <w:noProof/>
        </w:rPr>
        <w:t xml:space="preserve">  </w:t>
      </w:r>
      <w:hyperlink r:id="rId6" w:history="1">
        <w:r w:rsidR="00E173BC" w:rsidRPr="006744AB">
          <w:rPr>
            <w:rStyle w:val="Hyperlink"/>
            <w:b/>
            <w:noProof/>
          </w:rPr>
          <w:t>http://trm.oit.va.gov/ToolPage.aspx?tid=6367&amp;tab=2</w:t>
        </w:r>
      </w:hyperlink>
    </w:p>
    <w:p w:rsidR="00F46CAB" w:rsidRDefault="008B401B">
      <w:r>
        <w:rPr>
          <w:noProof/>
        </w:rPr>
        <w:drawing>
          <wp:inline distT="0" distB="0" distL="0" distR="0" wp14:anchorId="6491646F" wp14:editId="0F0D476E">
            <wp:extent cx="6858000" cy="1274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1274445"/>
                    </a:xfrm>
                    <a:prstGeom prst="rect">
                      <a:avLst/>
                    </a:prstGeom>
                  </pic:spPr>
                </pic:pic>
              </a:graphicData>
            </a:graphic>
          </wp:inline>
        </w:drawing>
      </w:r>
    </w:p>
    <w:p w:rsidR="00E239FA" w:rsidRDefault="00E36B54" w:rsidP="00750249">
      <w:pPr>
        <w:spacing w:before="240"/>
        <w:rPr>
          <w:b/>
          <w:noProof/>
        </w:rPr>
      </w:pPr>
      <w:r>
        <w:rPr>
          <w:b/>
          <w:noProof/>
        </w:rPr>
        <w:t>International Business Machine (</w:t>
      </w:r>
      <w:r w:rsidR="00756E97" w:rsidRPr="00DE236F">
        <w:rPr>
          <w:b/>
          <w:noProof/>
        </w:rPr>
        <w:t>IBM</w:t>
      </w:r>
      <w:r>
        <w:rPr>
          <w:b/>
          <w:noProof/>
        </w:rPr>
        <w:t>)</w:t>
      </w:r>
      <w:r w:rsidR="00756E97" w:rsidRPr="00DE236F">
        <w:rPr>
          <w:b/>
          <w:noProof/>
        </w:rPr>
        <w:t xml:space="preserve"> BigFix</w:t>
      </w:r>
      <w:r w:rsidR="003C2CAD" w:rsidRPr="00DE236F">
        <w:rPr>
          <w:b/>
          <w:noProof/>
        </w:rPr>
        <w:t xml:space="preserve"> </w:t>
      </w:r>
      <w:r w:rsidR="009862CD" w:rsidRPr="00DE236F">
        <w:rPr>
          <w:rFonts w:asciiTheme="minorHAnsi" w:eastAsia="Times New Roman" w:hAnsiTheme="minorHAnsi" w:cs="Courier New"/>
          <w:b/>
        </w:rPr>
        <w:t>9.5.9.62-rhe6.x86_64</w:t>
      </w:r>
      <w:r w:rsidR="00B26989" w:rsidRPr="00DE236F">
        <w:rPr>
          <w:b/>
          <w:noProof/>
        </w:rPr>
        <w:t xml:space="preserve">   </w:t>
      </w:r>
      <w:hyperlink r:id="rId8" w:history="1">
        <w:r w:rsidR="00E239FA" w:rsidRPr="006744AB">
          <w:rPr>
            <w:rStyle w:val="Hyperlink"/>
            <w:b/>
            <w:noProof/>
          </w:rPr>
          <w:t>http://trm.oit.va.gov/ToolPage.aspx?tid=6492#</w:t>
        </w:r>
      </w:hyperlink>
    </w:p>
    <w:p w:rsidR="00756E97" w:rsidRDefault="00756E97">
      <w:r>
        <w:rPr>
          <w:noProof/>
        </w:rPr>
        <w:drawing>
          <wp:inline distT="0" distB="0" distL="0" distR="0" wp14:anchorId="78D656BC" wp14:editId="3A8DA978">
            <wp:extent cx="6858000" cy="2329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329180"/>
                    </a:xfrm>
                    <a:prstGeom prst="rect">
                      <a:avLst/>
                    </a:prstGeom>
                  </pic:spPr>
                </pic:pic>
              </a:graphicData>
            </a:graphic>
          </wp:inline>
        </w:drawing>
      </w:r>
    </w:p>
    <w:p w:rsidR="00983FAD" w:rsidRDefault="00983FAD">
      <w:pPr>
        <w:spacing w:after="200" w:line="276" w:lineRule="auto"/>
        <w:rPr>
          <w:b/>
          <w:noProof/>
        </w:rPr>
      </w:pPr>
      <w:r>
        <w:rPr>
          <w:b/>
          <w:noProof/>
        </w:rPr>
        <w:br w:type="page"/>
      </w:r>
    </w:p>
    <w:p w:rsidR="00C53ECD" w:rsidRDefault="003C2CAD" w:rsidP="003C2CAD">
      <w:pPr>
        <w:spacing w:before="240"/>
        <w:rPr>
          <w:b/>
          <w:noProof/>
        </w:rPr>
      </w:pPr>
      <w:r w:rsidRPr="00C53ECD">
        <w:rPr>
          <w:b/>
          <w:noProof/>
        </w:rPr>
        <w:lastRenderedPageBreak/>
        <w:t>En</w:t>
      </w:r>
      <w:r w:rsidR="00C53ECD">
        <w:rPr>
          <w:b/>
          <w:noProof/>
        </w:rPr>
        <w:t>C</w:t>
      </w:r>
      <w:r w:rsidRPr="00C53ECD">
        <w:rPr>
          <w:b/>
          <w:noProof/>
        </w:rPr>
        <w:t xml:space="preserve">ase </w:t>
      </w:r>
      <w:r w:rsidR="00223345" w:rsidRPr="00C53ECD">
        <w:rPr>
          <w:b/>
          <w:noProof/>
        </w:rPr>
        <w:t xml:space="preserve">Agent </w:t>
      </w:r>
      <w:r w:rsidR="00C53ECD" w:rsidRPr="00C53ECD">
        <w:rPr>
          <w:b/>
        </w:rPr>
        <w:t>7.10.4.2-3.</w:t>
      </w:r>
      <w:r w:rsidR="00C53ECD" w:rsidRPr="00C53ECD">
        <w:rPr>
          <w:rFonts w:asciiTheme="minorHAnsi" w:hAnsiTheme="minorHAnsi"/>
          <w:b/>
        </w:rPr>
        <w:t>el7</w:t>
      </w:r>
      <w:r w:rsidR="00C53ECD" w:rsidRPr="00C53ECD">
        <w:rPr>
          <w:rFonts w:asciiTheme="minorHAnsi" w:eastAsia="Times New Roman" w:hAnsiTheme="minorHAnsi" w:cs="Courier New"/>
          <w:b/>
        </w:rPr>
        <w:t>.x86_64</w:t>
      </w:r>
      <w:r w:rsidR="00C53ECD">
        <w:rPr>
          <w:rFonts w:asciiTheme="minorHAnsi" w:eastAsia="Times New Roman" w:hAnsiTheme="minorHAnsi" w:cs="Courier New"/>
          <w:b/>
        </w:rPr>
        <w:t xml:space="preserve"> (IO </w:t>
      </w:r>
      <w:r w:rsidR="00983FAD">
        <w:rPr>
          <w:rFonts w:asciiTheme="minorHAnsi" w:eastAsia="Times New Roman" w:hAnsiTheme="minorHAnsi" w:cs="Courier New"/>
          <w:b/>
        </w:rPr>
        <w:t>Gold-Image</w:t>
      </w:r>
      <w:r w:rsidR="00C53ECD">
        <w:rPr>
          <w:rFonts w:asciiTheme="minorHAnsi" w:eastAsia="Times New Roman" w:hAnsiTheme="minorHAnsi" w:cs="Courier New"/>
          <w:b/>
        </w:rPr>
        <w:t xml:space="preserve"> Sourced)</w:t>
      </w:r>
      <w:r w:rsidRPr="00C53ECD">
        <w:rPr>
          <w:b/>
          <w:noProof/>
        </w:rPr>
        <w:t xml:space="preserve"> </w:t>
      </w:r>
      <w:r w:rsidR="00C53ECD">
        <w:rPr>
          <w:b/>
          <w:noProof/>
        </w:rPr>
        <w:t xml:space="preserve">  </w:t>
      </w:r>
      <w:hyperlink r:id="rId10" w:history="1">
        <w:r w:rsidR="00C53ECD" w:rsidRPr="006744AB">
          <w:rPr>
            <w:rStyle w:val="Hyperlink"/>
            <w:b/>
            <w:noProof/>
          </w:rPr>
          <w:t>http://trm.oit.va.gov/ToolPage.aspx?tid=10758&amp;tab=2</w:t>
        </w:r>
      </w:hyperlink>
    </w:p>
    <w:p w:rsidR="00223345" w:rsidRPr="00750249" w:rsidRDefault="00223345" w:rsidP="00090A35">
      <w:pPr>
        <w:rPr>
          <w:b/>
          <w:noProof/>
        </w:rPr>
      </w:pPr>
      <w:r>
        <w:rPr>
          <w:noProof/>
        </w:rPr>
        <w:drawing>
          <wp:inline distT="0" distB="0" distL="0" distR="0" wp14:anchorId="2ED21CAA" wp14:editId="5A3FB628">
            <wp:extent cx="6858000" cy="17843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784350"/>
                    </a:xfrm>
                    <a:prstGeom prst="rect">
                      <a:avLst/>
                    </a:prstGeom>
                  </pic:spPr>
                </pic:pic>
              </a:graphicData>
            </a:graphic>
          </wp:inline>
        </w:drawing>
      </w:r>
    </w:p>
    <w:p w:rsidR="00014A8A" w:rsidRDefault="007F4D5D" w:rsidP="00C53D9F">
      <w:pPr>
        <w:spacing w:before="240"/>
        <w:rPr>
          <w:b/>
          <w:noProof/>
        </w:rPr>
      </w:pPr>
      <w:bookmarkStart w:id="8" w:name="_Hlk5796247"/>
      <w:bookmarkStart w:id="9" w:name="_Hlk5784594"/>
      <w:r w:rsidRPr="00C9753D">
        <w:rPr>
          <w:b/>
        </w:rPr>
        <w:t>McAfee Agent</w:t>
      </w:r>
      <w:r w:rsidR="00750249" w:rsidRPr="00C9753D">
        <w:rPr>
          <w:b/>
        </w:rPr>
        <w:t xml:space="preserve"> </w:t>
      </w:r>
      <w:r w:rsidR="00983FAD" w:rsidRPr="00C9753D">
        <w:rPr>
          <w:rFonts w:asciiTheme="minorHAnsi" w:eastAsia="Times New Roman" w:hAnsiTheme="minorHAnsi" w:cs="Courier New"/>
          <w:b/>
        </w:rPr>
        <w:t>5.0.5-658.x86_64</w:t>
      </w:r>
      <w:r w:rsidR="00983FAD" w:rsidRPr="00C9753D">
        <w:rPr>
          <w:b/>
          <w:noProof/>
        </w:rPr>
        <w:t xml:space="preserve"> </w:t>
      </w:r>
      <w:r w:rsidR="00983FAD" w:rsidRPr="00C9753D">
        <w:rPr>
          <w:rFonts w:asciiTheme="minorHAnsi" w:eastAsia="Times New Roman" w:hAnsiTheme="minorHAnsi" w:cs="Courier New"/>
          <w:b/>
        </w:rPr>
        <w:t>(IO Gold-Image Sourced)</w:t>
      </w:r>
      <w:r w:rsidR="00983FAD" w:rsidRPr="00C9753D">
        <w:rPr>
          <w:b/>
          <w:noProof/>
        </w:rPr>
        <w:t xml:space="preserve">   </w:t>
      </w:r>
      <w:hyperlink r:id="rId12" w:history="1">
        <w:r w:rsidR="00C53ECD" w:rsidRPr="00C9753D">
          <w:rPr>
            <w:rStyle w:val="Hyperlink"/>
            <w:b/>
            <w:noProof/>
          </w:rPr>
          <w:t>http://trm.oit.va.gov/ToolPage.aspx?tid=6206&amp;tab=2</w:t>
        </w:r>
      </w:hyperlink>
    </w:p>
    <w:bookmarkEnd w:id="8"/>
    <w:p w:rsidR="00C53ECD" w:rsidRPr="00E77F60" w:rsidRDefault="00983FAD" w:rsidP="00983FAD">
      <w:pPr>
        <w:rPr>
          <w:b/>
          <w:color w:val="FF0000"/>
        </w:rPr>
      </w:pPr>
      <w:r>
        <w:rPr>
          <w:noProof/>
        </w:rPr>
        <w:drawing>
          <wp:inline distT="0" distB="0" distL="0" distR="0" wp14:anchorId="01645F7D" wp14:editId="076A8E57">
            <wp:extent cx="6858000" cy="14719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471930"/>
                    </a:xfrm>
                    <a:prstGeom prst="rect">
                      <a:avLst/>
                    </a:prstGeom>
                  </pic:spPr>
                </pic:pic>
              </a:graphicData>
            </a:graphic>
          </wp:inline>
        </w:drawing>
      </w:r>
    </w:p>
    <w:bookmarkEnd w:id="9"/>
    <w:p w:rsidR="00983FAD" w:rsidRDefault="00983FAD" w:rsidP="00983FAD">
      <w:pPr>
        <w:spacing w:before="240"/>
        <w:rPr>
          <w:b/>
        </w:rPr>
      </w:pPr>
      <w:r w:rsidRPr="00310510">
        <w:rPr>
          <w:b/>
        </w:rPr>
        <w:t xml:space="preserve">Centrify </w:t>
      </w:r>
      <w:r>
        <w:rPr>
          <w:b/>
        </w:rPr>
        <w:t>Infrastructure</w:t>
      </w:r>
      <w:r w:rsidRPr="00310510">
        <w:rPr>
          <w:b/>
        </w:rPr>
        <w:t xml:space="preserve"> Services</w:t>
      </w:r>
      <w:r>
        <w:rPr>
          <w:b/>
        </w:rPr>
        <w:t xml:space="preserve"> 2018 (Satellite Repo Sourced)   </w:t>
      </w:r>
      <w:hyperlink r:id="rId14" w:history="1">
        <w:r w:rsidRPr="006744AB">
          <w:rPr>
            <w:rStyle w:val="Hyperlink"/>
            <w:b/>
          </w:rPr>
          <w:t>http://trm.oit.va.gov/ToolPage.aspx?tid=6545&amp;tab=2</w:t>
        </w:r>
      </w:hyperlink>
    </w:p>
    <w:p w:rsidR="00983FAD" w:rsidRDefault="00983FAD" w:rsidP="00983FAD">
      <w:pPr>
        <w:rPr>
          <w:b/>
        </w:rPr>
      </w:pPr>
      <w:r>
        <w:rPr>
          <w:noProof/>
        </w:rPr>
        <w:drawing>
          <wp:inline distT="0" distB="0" distL="0" distR="0" wp14:anchorId="6BF2301B" wp14:editId="452C672E">
            <wp:extent cx="6858000" cy="25673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567305"/>
                    </a:xfrm>
                    <a:prstGeom prst="rect">
                      <a:avLst/>
                    </a:prstGeom>
                  </pic:spPr>
                </pic:pic>
              </a:graphicData>
            </a:graphic>
          </wp:inline>
        </w:drawing>
      </w:r>
    </w:p>
    <w:p w:rsidR="00983FAD" w:rsidRDefault="00983FAD">
      <w:pPr>
        <w:spacing w:after="200" w:line="276" w:lineRule="auto"/>
        <w:rPr>
          <w:b/>
        </w:rPr>
      </w:pPr>
      <w:r>
        <w:rPr>
          <w:b/>
        </w:rPr>
        <w:br w:type="page"/>
      </w:r>
    </w:p>
    <w:p w:rsidR="007F4D5D" w:rsidRDefault="00F62941" w:rsidP="00C53D9F">
      <w:pPr>
        <w:spacing w:before="240"/>
        <w:rPr>
          <w:rFonts w:asciiTheme="minorHAnsi" w:hAnsiTheme="minorHAnsi" w:cs="Arial"/>
          <w:b/>
        </w:rPr>
      </w:pPr>
      <w:bookmarkStart w:id="10" w:name="_Hlk5865564"/>
      <w:r w:rsidRPr="00C9753D">
        <w:rPr>
          <w:b/>
        </w:rPr>
        <w:lastRenderedPageBreak/>
        <w:t xml:space="preserve">Jenkins Continuous Integration Server </w:t>
      </w:r>
      <w:r w:rsidR="00E77F60" w:rsidRPr="00C9753D">
        <w:rPr>
          <w:rFonts w:asciiTheme="minorHAnsi" w:hAnsiTheme="minorHAnsi" w:cs="Arial"/>
          <w:b/>
        </w:rPr>
        <w:t xml:space="preserve">2.150.2   </w:t>
      </w:r>
      <w:hyperlink r:id="rId16" w:history="1">
        <w:r w:rsidRPr="00C9753D">
          <w:rPr>
            <w:rStyle w:val="Hyperlink"/>
            <w:rFonts w:asciiTheme="minorHAnsi" w:hAnsiTheme="minorHAnsi" w:cs="Arial"/>
            <w:b/>
          </w:rPr>
          <w:t>http://trm.oit.va.gov/ToolPage.aspx?tid=6397&amp;tab=2</w:t>
        </w:r>
      </w:hyperlink>
    </w:p>
    <w:p w:rsidR="00B54B4C" w:rsidRPr="00E77F60" w:rsidRDefault="00B54B4C">
      <w:pPr>
        <w:rPr>
          <w:b/>
        </w:rPr>
      </w:pPr>
      <w:r>
        <w:rPr>
          <w:noProof/>
        </w:rPr>
        <w:drawing>
          <wp:inline distT="0" distB="0" distL="0" distR="0" wp14:anchorId="25FF1D1A" wp14:editId="03D1C00C">
            <wp:extent cx="6858000" cy="177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777365"/>
                    </a:xfrm>
                    <a:prstGeom prst="rect">
                      <a:avLst/>
                    </a:prstGeom>
                  </pic:spPr>
                </pic:pic>
              </a:graphicData>
            </a:graphic>
          </wp:inline>
        </w:drawing>
      </w:r>
    </w:p>
    <w:p w:rsidR="00F62941" w:rsidRPr="00553207" w:rsidRDefault="007F4D5D" w:rsidP="00750249">
      <w:pPr>
        <w:spacing w:before="240"/>
        <w:rPr>
          <w:rFonts w:asciiTheme="minorHAnsi" w:hAnsiTheme="minorHAnsi" w:cs="Arial"/>
          <w:b/>
        </w:rPr>
      </w:pPr>
      <w:bookmarkStart w:id="11" w:name="_Hlk5862180"/>
      <w:bookmarkEnd w:id="10"/>
      <w:r w:rsidRPr="00C9753D">
        <w:rPr>
          <w:b/>
        </w:rPr>
        <w:t>Ansible</w:t>
      </w:r>
      <w:r w:rsidR="009C7FC8" w:rsidRPr="00C9753D">
        <w:rPr>
          <w:b/>
        </w:rPr>
        <w:t xml:space="preserve"> </w:t>
      </w:r>
      <w:r w:rsidR="009C7FC8" w:rsidRPr="00C9753D">
        <w:rPr>
          <w:rFonts w:asciiTheme="minorHAnsi" w:hAnsiTheme="minorHAnsi" w:cs="Arial"/>
          <w:b/>
        </w:rPr>
        <w:t>2.4.2.0</w:t>
      </w:r>
      <w:r w:rsidR="00F62941" w:rsidRPr="00C9753D">
        <w:rPr>
          <w:rFonts w:asciiTheme="minorHAnsi" w:hAnsiTheme="minorHAnsi" w:cs="Arial"/>
          <w:b/>
        </w:rPr>
        <w:t xml:space="preserve">   </w:t>
      </w:r>
      <w:r w:rsidR="009C7FC8" w:rsidRPr="00C9753D">
        <w:rPr>
          <w:rFonts w:asciiTheme="minorHAnsi" w:hAnsiTheme="minorHAnsi" w:cs="Arial"/>
          <w:b/>
        </w:rPr>
        <w:t xml:space="preserve">  </w:t>
      </w:r>
      <w:hyperlink r:id="rId18" w:history="1">
        <w:r w:rsidR="00F62941" w:rsidRPr="00C9753D">
          <w:rPr>
            <w:rStyle w:val="Hyperlink"/>
            <w:rFonts w:asciiTheme="minorHAnsi" w:hAnsiTheme="minorHAnsi" w:cs="Arial"/>
            <w:b/>
          </w:rPr>
          <w:t>http://trm.oit.va.gov/ToolPage.aspx?tid=8196&amp;tab=2</w:t>
        </w:r>
      </w:hyperlink>
    </w:p>
    <w:p w:rsidR="00F62941" w:rsidRDefault="00F62941">
      <w:r>
        <w:rPr>
          <w:noProof/>
        </w:rPr>
        <w:drawing>
          <wp:inline distT="0" distB="0" distL="0" distR="0" wp14:anchorId="6A8F649C" wp14:editId="27D7D4EC">
            <wp:extent cx="6858000" cy="3297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297555"/>
                    </a:xfrm>
                    <a:prstGeom prst="rect">
                      <a:avLst/>
                    </a:prstGeom>
                  </pic:spPr>
                </pic:pic>
              </a:graphicData>
            </a:graphic>
          </wp:inline>
        </w:drawing>
      </w:r>
    </w:p>
    <w:bookmarkEnd w:id="11"/>
    <w:p w:rsidR="008C1AD5" w:rsidRDefault="008C1AD5">
      <w:pPr>
        <w:spacing w:after="200" w:line="276" w:lineRule="auto"/>
        <w:rPr>
          <w:b/>
          <w:highlight w:val="yellow"/>
        </w:rPr>
      </w:pPr>
      <w:r>
        <w:rPr>
          <w:b/>
          <w:highlight w:val="yellow"/>
        </w:rPr>
        <w:br w:type="page"/>
      </w:r>
    </w:p>
    <w:p w:rsidR="007F4D5D" w:rsidRDefault="001B2858" w:rsidP="00750249">
      <w:pPr>
        <w:spacing w:before="240"/>
        <w:rPr>
          <w:rFonts w:asciiTheme="minorHAnsi" w:hAnsiTheme="minorHAnsi" w:cs="Arial"/>
          <w:b/>
        </w:rPr>
      </w:pPr>
      <w:bookmarkStart w:id="12" w:name="_Hlk5862012"/>
      <w:r w:rsidRPr="00C9753D">
        <w:rPr>
          <w:b/>
        </w:rPr>
        <w:lastRenderedPageBreak/>
        <w:t>Computer Associates (CA) Single Sign-On</w:t>
      </w:r>
      <w:r w:rsidR="009C7FC8" w:rsidRPr="00C9753D">
        <w:rPr>
          <w:b/>
        </w:rPr>
        <w:t xml:space="preserve"> </w:t>
      </w:r>
      <w:r w:rsidR="00090A35" w:rsidRPr="00C9753D">
        <w:rPr>
          <w:b/>
        </w:rPr>
        <w:t xml:space="preserve">(SSO) </w:t>
      </w:r>
      <w:r w:rsidR="009C7FC8" w:rsidRPr="00C9753D">
        <w:rPr>
          <w:rFonts w:asciiTheme="minorHAnsi" w:hAnsiTheme="minorHAnsi" w:cs="Arial"/>
          <w:b/>
        </w:rPr>
        <w:t xml:space="preserve">12.51 cr08   </w:t>
      </w:r>
      <w:hyperlink r:id="rId20" w:history="1">
        <w:r w:rsidR="00B869E0" w:rsidRPr="00C9753D">
          <w:rPr>
            <w:rStyle w:val="Hyperlink"/>
            <w:rFonts w:asciiTheme="minorHAnsi" w:hAnsiTheme="minorHAnsi" w:cs="Arial"/>
            <w:b/>
          </w:rPr>
          <w:t>http://trm.oit.va.gov/ToolPage.aspx?tid=5834&amp;tab=2</w:t>
        </w:r>
      </w:hyperlink>
    </w:p>
    <w:p w:rsidR="00553207" w:rsidRDefault="001B2858">
      <w:r>
        <w:rPr>
          <w:noProof/>
        </w:rPr>
        <w:drawing>
          <wp:inline distT="0" distB="0" distL="0" distR="0" wp14:anchorId="6F76D114" wp14:editId="617B890B">
            <wp:extent cx="6858000" cy="2491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491105"/>
                    </a:xfrm>
                    <a:prstGeom prst="rect">
                      <a:avLst/>
                    </a:prstGeom>
                  </pic:spPr>
                </pic:pic>
              </a:graphicData>
            </a:graphic>
          </wp:inline>
        </w:drawing>
      </w:r>
    </w:p>
    <w:bookmarkEnd w:id="12"/>
    <w:p w:rsidR="007F4D5D" w:rsidRPr="00553207" w:rsidRDefault="00553207" w:rsidP="00090A35">
      <w:pPr>
        <w:spacing w:before="240"/>
        <w:rPr>
          <w:rFonts w:asciiTheme="minorHAnsi" w:hAnsiTheme="minorHAnsi" w:cs="Arial"/>
          <w:b/>
        </w:rPr>
      </w:pPr>
      <w:r w:rsidRPr="00C9753D">
        <w:rPr>
          <w:b/>
        </w:rPr>
        <w:t>Node Package Manager (</w:t>
      </w:r>
      <w:r w:rsidR="007F4D5D" w:rsidRPr="00C9753D">
        <w:rPr>
          <w:b/>
        </w:rPr>
        <w:t>NPM</w:t>
      </w:r>
      <w:r w:rsidRPr="00C9753D">
        <w:rPr>
          <w:b/>
        </w:rPr>
        <w:t>)</w:t>
      </w:r>
      <w:r w:rsidR="009C7FC8" w:rsidRPr="00C9753D">
        <w:rPr>
          <w:b/>
        </w:rPr>
        <w:t xml:space="preserve"> </w:t>
      </w:r>
      <w:r w:rsidR="009C7FC8" w:rsidRPr="00C9753D">
        <w:rPr>
          <w:rFonts w:asciiTheme="minorHAnsi" w:hAnsiTheme="minorHAnsi" w:cs="Arial"/>
          <w:b/>
        </w:rPr>
        <w:t xml:space="preserve">5.x   </w:t>
      </w:r>
      <w:hyperlink r:id="rId22" w:history="1">
        <w:r w:rsidRPr="00C9753D">
          <w:rPr>
            <w:rStyle w:val="Hyperlink"/>
            <w:rFonts w:asciiTheme="minorHAnsi" w:hAnsiTheme="minorHAnsi" w:cs="Arial"/>
            <w:b/>
          </w:rPr>
          <w:t>http://trm.oit.va.gov/ToolPage.aspx?tid=13022&amp;tab=2</w:t>
        </w:r>
      </w:hyperlink>
    </w:p>
    <w:p w:rsidR="00553207" w:rsidRDefault="00553207">
      <w:r>
        <w:rPr>
          <w:noProof/>
        </w:rPr>
        <w:drawing>
          <wp:inline distT="0" distB="0" distL="0" distR="0" wp14:anchorId="0AD74B09" wp14:editId="44E17705">
            <wp:extent cx="6858000" cy="1007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007110"/>
                    </a:xfrm>
                    <a:prstGeom prst="rect">
                      <a:avLst/>
                    </a:prstGeom>
                  </pic:spPr>
                </pic:pic>
              </a:graphicData>
            </a:graphic>
          </wp:inline>
        </w:drawing>
      </w:r>
    </w:p>
    <w:p w:rsidR="007F4D5D" w:rsidRPr="00553207" w:rsidRDefault="007F4D5D" w:rsidP="00750249">
      <w:pPr>
        <w:spacing w:before="240"/>
        <w:rPr>
          <w:b/>
        </w:rPr>
      </w:pPr>
      <w:r w:rsidRPr="00553207">
        <w:rPr>
          <w:b/>
        </w:rPr>
        <w:t>Font Awesome</w:t>
      </w:r>
      <w:r w:rsidR="009C7FC8" w:rsidRPr="00553207">
        <w:rPr>
          <w:b/>
        </w:rPr>
        <w:t xml:space="preserve"> 4.7.x   </w:t>
      </w:r>
      <w:hyperlink r:id="rId24" w:history="1">
        <w:r w:rsidR="00553207" w:rsidRPr="00553207">
          <w:rPr>
            <w:rStyle w:val="Hyperlink"/>
            <w:b/>
          </w:rPr>
          <w:t>http://trm.oit.va.gov/ToolPage.aspx?tid=10342&amp;tab=2</w:t>
        </w:r>
      </w:hyperlink>
    </w:p>
    <w:p w:rsidR="00553207" w:rsidRDefault="00553207">
      <w:r>
        <w:rPr>
          <w:noProof/>
        </w:rPr>
        <w:drawing>
          <wp:inline distT="0" distB="0" distL="0" distR="0" wp14:anchorId="77706684" wp14:editId="0C5F2E6C">
            <wp:extent cx="6858000" cy="1596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596390"/>
                    </a:xfrm>
                    <a:prstGeom prst="rect">
                      <a:avLst/>
                    </a:prstGeom>
                  </pic:spPr>
                </pic:pic>
              </a:graphicData>
            </a:graphic>
          </wp:inline>
        </w:drawing>
      </w:r>
    </w:p>
    <w:p w:rsidR="008C1AD5" w:rsidRDefault="008C1AD5">
      <w:pPr>
        <w:spacing w:after="200" w:line="276" w:lineRule="auto"/>
        <w:rPr>
          <w:b/>
        </w:rPr>
      </w:pPr>
      <w:r>
        <w:rPr>
          <w:b/>
        </w:rPr>
        <w:br w:type="page"/>
      </w:r>
    </w:p>
    <w:p w:rsidR="007F4D5D" w:rsidRPr="00553207" w:rsidRDefault="007F4D5D" w:rsidP="00750249">
      <w:pPr>
        <w:spacing w:before="240"/>
        <w:rPr>
          <w:b/>
        </w:rPr>
      </w:pPr>
      <w:r w:rsidRPr="00553207">
        <w:rPr>
          <w:b/>
        </w:rPr>
        <w:lastRenderedPageBreak/>
        <w:t xml:space="preserve">Apache </w:t>
      </w:r>
      <w:r w:rsidR="00D23FE5">
        <w:rPr>
          <w:b/>
        </w:rPr>
        <w:t>Hypertext Transfer Protocol (</w:t>
      </w:r>
      <w:r w:rsidRPr="00553207">
        <w:rPr>
          <w:b/>
        </w:rPr>
        <w:t>HTTP</w:t>
      </w:r>
      <w:r w:rsidR="00D23FE5">
        <w:rPr>
          <w:b/>
        </w:rPr>
        <w:t>)</w:t>
      </w:r>
      <w:r w:rsidRPr="00553207">
        <w:rPr>
          <w:b/>
        </w:rPr>
        <w:t xml:space="preserve"> Server</w:t>
      </w:r>
      <w:r w:rsidR="00E77F60" w:rsidRPr="00553207">
        <w:rPr>
          <w:b/>
        </w:rPr>
        <w:t xml:space="preserve"> </w:t>
      </w:r>
      <w:r w:rsidR="00E77F60" w:rsidRPr="00553207">
        <w:rPr>
          <w:rFonts w:asciiTheme="minorHAnsi" w:hAnsiTheme="minorHAnsi" w:cs="Arial"/>
          <w:b/>
        </w:rPr>
        <w:t>2.4.6-45</w:t>
      </w:r>
      <w:r w:rsidR="00E77F60" w:rsidRPr="00553207">
        <w:rPr>
          <w:b/>
        </w:rPr>
        <w:t xml:space="preserve">   </w:t>
      </w:r>
      <w:hyperlink r:id="rId26" w:history="1">
        <w:r w:rsidR="00E77F60" w:rsidRPr="00553207">
          <w:rPr>
            <w:rStyle w:val="Hyperlink"/>
            <w:b/>
          </w:rPr>
          <w:t>http://trm.oit.va.gov/ToolPage.aspx?tid=5009&amp;tab=2</w:t>
        </w:r>
      </w:hyperlink>
    </w:p>
    <w:p w:rsidR="00E77F60" w:rsidRDefault="00E77F60">
      <w:r>
        <w:rPr>
          <w:noProof/>
        </w:rPr>
        <w:drawing>
          <wp:inline distT="0" distB="0" distL="0" distR="0" wp14:anchorId="4C97FAE4" wp14:editId="5AA12CDD">
            <wp:extent cx="6858000" cy="1328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328420"/>
                    </a:xfrm>
                    <a:prstGeom prst="rect">
                      <a:avLst/>
                    </a:prstGeom>
                  </pic:spPr>
                </pic:pic>
              </a:graphicData>
            </a:graphic>
          </wp:inline>
        </w:drawing>
      </w:r>
    </w:p>
    <w:p w:rsidR="00E77F60" w:rsidRPr="00553207" w:rsidRDefault="00E77F60" w:rsidP="00750249">
      <w:pPr>
        <w:spacing w:before="240"/>
        <w:rPr>
          <w:b/>
        </w:rPr>
      </w:pPr>
      <w:r w:rsidRPr="00553207">
        <w:rPr>
          <w:b/>
        </w:rPr>
        <w:t xml:space="preserve">Apache Tomcat 9.05   </w:t>
      </w:r>
      <w:hyperlink r:id="rId28" w:history="1">
        <w:r w:rsidRPr="00553207">
          <w:rPr>
            <w:rStyle w:val="Hyperlink"/>
            <w:b/>
          </w:rPr>
          <w:t>http://trm.oit.va.gov/ToolPage.aspx?tid=5451&amp;tab=2</w:t>
        </w:r>
      </w:hyperlink>
    </w:p>
    <w:p w:rsidR="00E77F60" w:rsidRDefault="00E77F60">
      <w:r>
        <w:rPr>
          <w:noProof/>
        </w:rPr>
        <w:drawing>
          <wp:inline distT="0" distB="0" distL="0" distR="0" wp14:anchorId="7C21B657" wp14:editId="79846BE8">
            <wp:extent cx="6858000" cy="1693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693545"/>
                    </a:xfrm>
                    <a:prstGeom prst="rect">
                      <a:avLst/>
                    </a:prstGeom>
                  </pic:spPr>
                </pic:pic>
              </a:graphicData>
            </a:graphic>
          </wp:inline>
        </w:drawing>
      </w:r>
    </w:p>
    <w:p w:rsidR="00014A8A" w:rsidRPr="00553207" w:rsidRDefault="00E77F60" w:rsidP="00750249">
      <w:pPr>
        <w:spacing w:before="240"/>
        <w:rPr>
          <w:b/>
        </w:rPr>
      </w:pPr>
      <w:r w:rsidRPr="00553207">
        <w:rPr>
          <w:b/>
        </w:rPr>
        <w:t>Node.js</w:t>
      </w:r>
      <w:r w:rsidR="00553207" w:rsidRPr="00553207">
        <w:rPr>
          <w:b/>
        </w:rPr>
        <w:t xml:space="preserve"> 8.x   </w:t>
      </w:r>
      <w:hyperlink r:id="rId30" w:history="1">
        <w:r w:rsidR="00553207" w:rsidRPr="00553207">
          <w:rPr>
            <w:rStyle w:val="Hyperlink"/>
            <w:b/>
          </w:rPr>
          <w:t>http://trm.oit.va.gov/ToolPage.aspx?tid=6716&amp;tab=2</w:t>
        </w:r>
      </w:hyperlink>
    </w:p>
    <w:p w:rsidR="00553207" w:rsidRDefault="00553207">
      <w:r>
        <w:rPr>
          <w:noProof/>
        </w:rPr>
        <w:drawing>
          <wp:inline distT="0" distB="0" distL="0" distR="0" wp14:anchorId="74B7E5BA" wp14:editId="04F05208">
            <wp:extent cx="6858000" cy="2628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628265"/>
                    </a:xfrm>
                    <a:prstGeom prst="rect">
                      <a:avLst/>
                    </a:prstGeom>
                  </pic:spPr>
                </pic:pic>
              </a:graphicData>
            </a:graphic>
          </wp:inline>
        </w:drawing>
      </w:r>
    </w:p>
    <w:p w:rsidR="00E77F60" w:rsidRPr="0087677A" w:rsidRDefault="0087677A" w:rsidP="00750249">
      <w:pPr>
        <w:spacing w:before="240"/>
        <w:rPr>
          <w:b/>
        </w:rPr>
      </w:pPr>
      <w:r w:rsidRPr="00C9753D">
        <w:rPr>
          <w:b/>
        </w:rPr>
        <w:t>Process Manager 2 (</w:t>
      </w:r>
      <w:r w:rsidR="00E77F60" w:rsidRPr="00C9753D">
        <w:rPr>
          <w:b/>
        </w:rPr>
        <w:t>PM2</w:t>
      </w:r>
      <w:r w:rsidRPr="00C9753D">
        <w:rPr>
          <w:b/>
        </w:rPr>
        <w:t>)</w:t>
      </w:r>
      <w:r w:rsidR="00553207" w:rsidRPr="00C9753D">
        <w:rPr>
          <w:b/>
        </w:rPr>
        <w:t xml:space="preserve"> 2.4   </w:t>
      </w:r>
      <w:hyperlink r:id="rId32" w:history="1">
        <w:r w:rsidRPr="00C9753D">
          <w:rPr>
            <w:rStyle w:val="Hyperlink"/>
            <w:b/>
          </w:rPr>
          <w:t>http://trm.oit.va.gov/ToolPage.aspx?tid=10869&amp;tab=2</w:t>
        </w:r>
      </w:hyperlink>
    </w:p>
    <w:p w:rsidR="0087677A" w:rsidRDefault="0087677A">
      <w:r>
        <w:rPr>
          <w:noProof/>
        </w:rPr>
        <w:drawing>
          <wp:inline distT="0" distB="0" distL="0" distR="0" wp14:anchorId="5D4FD3A3" wp14:editId="6033F11D">
            <wp:extent cx="6858000" cy="1297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297305"/>
                    </a:xfrm>
                    <a:prstGeom prst="rect">
                      <a:avLst/>
                    </a:prstGeom>
                  </pic:spPr>
                </pic:pic>
              </a:graphicData>
            </a:graphic>
          </wp:inline>
        </w:drawing>
      </w:r>
    </w:p>
    <w:p w:rsidR="00E77F60" w:rsidRPr="0087677A" w:rsidRDefault="00090A35" w:rsidP="00750249">
      <w:pPr>
        <w:spacing w:before="240"/>
        <w:rPr>
          <w:b/>
        </w:rPr>
      </w:pPr>
      <w:r>
        <w:rPr>
          <w:b/>
        </w:rPr>
        <w:lastRenderedPageBreak/>
        <w:t>P</w:t>
      </w:r>
      <w:r w:rsidR="00E77F60" w:rsidRPr="0087677A">
        <w:rPr>
          <w:b/>
        </w:rPr>
        <w:t>rimeNG</w:t>
      </w:r>
      <w:r w:rsidR="00553207" w:rsidRPr="0087677A">
        <w:rPr>
          <w:b/>
        </w:rPr>
        <w:t xml:space="preserve"> 4.2   </w:t>
      </w:r>
      <w:hyperlink r:id="rId34" w:history="1">
        <w:r w:rsidR="0087677A" w:rsidRPr="0087677A">
          <w:rPr>
            <w:rStyle w:val="Hyperlink"/>
            <w:b/>
          </w:rPr>
          <w:t>http://trm.oit.va.gov/ToolPage.aspx?tid=11566&amp;tab=2</w:t>
        </w:r>
      </w:hyperlink>
    </w:p>
    <w:p w:rsidR="0087677A" w:rsidRDefault="0087677A">
      <w:r>
        <w:rPr>
          <w:noProof/>
        </w:rPr>
        <w:drawing>
          <wp:inline distT="0" distB="0" distL="0" distR="0" wp14:anchorId="004D4801" wp14:editId="075D7697">
            <wp:extent cx="6858000" cy="13284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1328420"/>
                    </a:xfrm>
                    <a:prstGeom prst="rect">
                      <a:avLst/>
                    </a:prstGeom>
                  </pic:spPr>
                </pic:pic>
              </a:graphicData>
            </a:graphic>
          </wp:inline>
        </w:drawing>
      </w:r>
    </w:p>
    <w:p w:rsidR="00E77F60" w:rsidRPr="0087677A" w:rsidRDefault="00E77F60" w:rsidP="00750249">
      <w:pPr>
        <w:spacing w:before="240"/>
        <w:rPr>
          <w:b/>
        </w:rPr>
      </w:pPr>
      <w:r w:rsidRPr="00C9753D">
        <w:rPr>
          <w:b/>
        </w:rPr>
        <w:t>AngularJS</w:t>
      </w:r>
      <w:r w:rsidR="0087677A" w:rsidRPr="00C9753D">
        <w:rPr>
          <w:b/>
        </w:rPr>
        <w:t xml:space="preserve"> 4.0   </w:t>
      </w:r>
      <w:hyperlink r:id="rId36" w:history="1">
        <w:r w:rsidR="0087677A" w:rsidRPr="00C9753D">
          <w:rPr>
            <w:rStyle w:val="Hyperlink"/>
            <w:b/>
          </w:rPr>
          <w:t>http://trm.oit.va.gov/ToolPage.aspx?tid=7842&amp;tab=2</w:t>
        </w:r>
      </w:hyperlink>
    </w:p>
    <w:p w:rsidR="0087677A" w:rsidRDefault="0087677A">
      <w:r>
        <w:rPr>
          <w:noProof/>
        </w:rPr>
        <w:drawing>
          <wp:inline distT="0" distB="0" distL="0" distR="0" wp14:anchorId="5A7BD937" wp14:editId="36D333E5">
            <wp:extent cx="6858000" cy="2786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786380"/>
                    </a:xfrm>
                    <a:prstGeom prst="rect">
                      <a:avLst/>
                    </a:prstGeom>
                  </pic:spPr>
                </pic:pic>
              </a:graphicData>
            </a:graphic>
          </wp:inline>
        </w:drawing>
      </w:r>
    </w:p>
    <w:p w:rsidR="00B42FB6" w:rsidRPr="001B2858" w:rsidRDefault="00E77F60" w:rsidP="00750249">
      <w:pPr>
        <w:spacing w:before="240"/>
        <w:rPr>
          <w:b/>
        </w:rPr>
      </w:pPr>
      <w:r w:rsidRPr="001B2858">
        <w:rPr>
          <w:b/>
        </w:rPr>
        <w:t>U.S. Web Design S</w:t>
      </w:r>
      <w:r w:rsidR="00090A35">
        <w:rPr>
          <w:b/>
        </w:rPr>
        <w:t>tandards</w:t>
      </w:r>
      <w:r w:rsidRPr="001B2858">
        <w:rPr>
          <w:b/>
        </w:rPr>
        <w:t xml:space="preserve"> Framework</w:t>
      </w:r>
      <w:r w:rsidR="0087677A" w:rsidRPr="001B2858">
        <w:rPr>
          <w:b/>
        </w:rPr>
        <w:t xml:space="preserve"> 1.1.0 </w:t>
      </w:r>
      <w:r w:rsidR="001B2858" w:rsidRPr="001B2858">
        <w:rPr>
          <w:b/>
        </w:rPr>
        <w:t xml:space="preserve"> </w:t>
      </w:r>
      <w:hyperlink r:id="rId38" w:history="1">
        <w:r w:rsidR="00B42FB6" w:rsidRPr="006744AB">
          <w:rPr>
            <w:rStyle w:val="Hyperlink"/>
            <w:b/>
          </w:rPr>
          <w:t>http://trm.oit.va.gov/ToolPage.aspx?tid=11196&amp;tab=2</w:t>
        </w:r>
      </w:hyperlink>
    </w:p>
    <w:p w:rsidR="001B2858" w:rsidRDefault="001B2858">
      <w:r>
        <w:rPr>
          <w:noProof/>
        </w:rPr>
        <w:drawing>
          <wp:inline distT="0" distB="0" distL="0" distR="0" wp14:anchorId="348660DA" wp14:editId="63E735A4">
            <wp:extent cx="6858000" cy="73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730250"/>
                    </a:xfrm>
                    <a:prstGeom prst="rect">
                      <a:avLst/>
                    </a:prstGeom>
                  </pic:spPr>
                </pic:pic>
              </a:graphicData>
            </a:graphic>
          </wp:inline>
        </w:drawing>
      </w:r>
    </w:p>
    <w:p w:rsidR="00E77F60" w:rsidRPr="0087677A" w:rsidRDefault="00E77F60" w:rsidP="00750249">
      <w:pPr>
        <w:spacing w:before="240"/>
        <w:rPr>
          <w:b/>
        </w:rPr>
      </w:pPr>
      <w:r w:rsidRPr="0087677A">
        <w:rPr>
          <w:b/>
        </w:rPr>
        <w:t>RabbitMQ</w:t>
      </w:r>
      <w:r w:rsidR="0087677A" w:rsidRPr="0087677A">
        <w:rPr>
          <w:b/>
        </w:rPr>
        <w:t xml:space="preserve"> 3.7.7   </w:t>
      </w:r>
      <w:hyperlink r:id="rId40" w:history="1">
        <w:r w:rsidR="0087677A" w:rsidRPr="0087677A">
          <w:rPr>
            <w:rStyle w:val="Hyperlink"/>
            <w:b/>
          </w:rPr>
          <w:t>http://trm.oit.va.gov/ToolPage.aspx?tid=7738&amp;tab=2</w:t>
        </w:r>
      </w:hyperlink>
    </w:p>
    <w:p w:rsidR="0087677A" w:rsidRDefault="0087677A">
      <w:r>
        <w:rPr>
          <w:noProof/>
        </w:rPr>
        <w:drawing>
          <wp:inline distT="0" distB="0" distL="0" distR="0" wp14:anchorId="19757C1E" wp14:editId="7738D5F0">
            <wp:extent cx="6858000" cy="208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2082800"/>
                    </a:xfrm>
                    <a:prstGeom prst="rect">
                      <a:avLst/>
                    </a:prstGeom>
                  </pic:spPr>
                </pic:pic>
              </a:graphicData>
            </a:graphic>
          </wp:inline>
        </w:drawing>
      </w:r>
    </w:p>
    <w:p w:rsidR="00983FAD" w:rsidRDefault="00983FAD">
      <w:pPr>
        <w:spacing w:after="200" w:line="276" w:lineRule="auto"/>
        <w:rPr>
          <w:b/>
        </w:rPr>
      </w:pPr>
      <w:r>
        <w:rPr>
          <w:b/>
        </w:rPr>
        <w:br w:type="page"/>
      </w:r>
    </w:p>
    <w:p w:rsidR="00E77F60" w:rsidRPr="005E790E" w:rsidRDefault="00E77F60" w:rsidP="00750249">
      <w:pPr>
        <w:spacing w:before="240"/>
        <w:rPr>
          <w:b/>
        </w:rPr>
      </w:pPr>
      <w:r w:rsidRPr="005E790E">
        <w:rPr>
          <w:b/>
        </w:rPr>
        <w:lastRenderedPageBreak/>
        <w:t>N</w:t>
      </w:r>
      <w:r w:rsidR="00E239FA">
        <w:rPr>
          <w:b/>
        </w:rPr>
        <w:t>ginx</w:t>
      </w:r>
      <w:r w:rsidR="0087677A" w:rsidRPr="005E790E">
        <w:rPr>
          <w:b/>
        </w:rPr>
        <w:t xml:space="preserve"> </w:t>
      </w:r>
      <w:r w:rsidR="005E790E" w:rsidRPr="005E790E">
        <w:rPr>
          <w:b/>
        </w:rPr>
        <w:t xml:space="preserve">1.14.1   </w:t>
      </w:r>
      <w:hyperlink r:id="rId42" w:history="1">
        <w:r w:rsidR="005E790E" w:rsidRPr="005E790E">
          <w:rPr>
            <w:rStyle w:val="Hyperlink"/>
            <w:b/>
          </w:rPr>
          <w:t>http://trm.oit.va.gov/ToolPage.aspx?tid=6605&amp;tab=2</w:t>
        </w:r>
      </w:hyperlink>
    </w:p>
    <w:p w:rsidR="005E790E" w:rsidRDefault="005E790E">
      <w:r>
        <w:rPr>
          <w:noProof/>
        </w:rPr>
        <w:drawing>
          <wp:inline distT="0" distB="0" distL="0" distR="0" wp14:anchorId="17C7184C" wp14:editId="22085501">
            <wp:extent cx="6858000" cy="3934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3934460"/>
                    </a:xfrm>
                    <a:prstGeom prst="rect">
                      <a:avLst/>
                    </a:prstGeom>
                  </pic:spPr>
                </pic:pic>
              </a:graphicData>
            </a:graphic>
          </wp:inline>
        </w:drawing>
      </w:r>
    </w:p>
    <w:p w:rsidR="00014A8A" w:rsidRPr="00E9101B" w:rsidRDefault="005E790E" w:rsidP="00750249">
      <w:pPr>
        <w:spacing w:before="240"/>
        <w:rPr>
          <w:rFonts w:asciiTheme="minorHAnsi" w:hAnsiTheme="minorHAnsi" w:cs="Arial"/>
          <w:b/>
        </w:rPr>
      </w:pPr>
      <w:r w:rsidRPr="00E9101B">
        <w:rPr>
          <w:rFonts w:asciiTheme="minorHAnsi" w:hAnsiTheme="minorHAnsi" w:cs="Arial"/>
          <w:b/>
        </w:rPr>
        <w:t xml:space="preserve">Docker </w:t>
      </w:r>
      <w:r w:rsidR="00E9101B" w:rsidRPr="00E9101B">
        <w:rPr>
          <w:rFonts w:asciiTheme="minorHAnsi" w:hAnsiTheme="minorHAnsi" w:cs="Arial"/>
          <w:b/>
        </w:rPr>
        <w:t xml:space="preserve">- </w:t>
      </w:r>
      <w:r w:rsidRPr="00E9101B">
        <w:rPr>
          <w:rFonts w:asciiTheme="minorHAnsi" w:hAnsiTheme="minorHAnsi" w:cs="Arial"/>
          <w:b/>
        </w:rPr>
        <w:t xml:space="preserve">Community Edition (CE) 17.09.1   </w:t>
      </w:r>
      <w:hyperlink r:id="rId44" w:history="1">
        <w:r w:rsidR="00E9101B" w:rsidRPr="00E9101B">
          <w:rPr>
            <w:rStyle w:val="Hyperlink"/>
            <w:rFonts w:asciiTheme="minorHAnsi" w:hAnsiTheme="minorHAnsi" w:cs="Arial"/>
            <w:b/>
          </w:rPr>
          <w:t>http://trm.oit.va.gov/ToolPage.aspx?tid=10963&amp;tab=2</w:t>
        </w:r>
      </w:hyperlink>
    </w:p>
    <w:p w:rsidR="00E9101B" w:rsidRDefault="00E9101B">
      <w:pPr>
        <w:rPr>
          <w:rFonts w:asciiTheme="minorHAnsi" w:hAnsiTheme="minorHAnsi" w:cs="Arial"/>
        </w:rPr>
      </w:pPr>
      <w:r>
        <w:rPr>
          <w:noProof/>
        </w:rPr>
        <w:drawing>
          <wp:inline distT="0" distB="0" distL="0" distR="0" wp14:anchorId="5675EC4E" wp14:editId="7BE17171">
            <wp:extent cx="6858000" cy="1609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1609725"/>
                    </a:xfrm>
                    <a:prstGeom prst="rect">
                      <a:avLst/>
                    </a:prstGeom>
                  </pic:spPr>
                </pic:pic>
              </a:graphicData>
            </a:graphic>
          </wp:inline>
        </w:drawing>
      </w:r>
    </w:p>
    <w:p w:rsidR="00E9101B" w:rsidRDefault="00E9101B"/>
    <w:sectPr w:rsidR="00E9101B" w:rsidSect="00812436">
      <w:headerReference w:type="default" r:id="rId46"/>
      <w:footerReference w:type="default" r:id="rId47"/>
      <w:pgSz w:w="12240" w:h="15840" w:code="1"/>
      <w:pgMar w:top="1440" w:right="720" w:bottom="864"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2436" w:rsidRDefault="00812436" w:rsidP="00812436">
      <w:r>
        <w:separator/>
      </w:r>
    </w:p>
  </w:endnote>
  <w:endnote w:type="continuationSeparator" w:id="0">
    <w:p w:rsidR="00812436" w:rsidRDefault="00812436" w:rsidP="00812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953472829"/>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rsidR="004C1F48" w:rsidRPr="0011126D" w:rsidRDefault="004C1F48" w:rsidP="0011126D">
            <w:pPr>
              <w:pStyle w:val="Footer"/>
              <w:tabs>
                <w:tab w:val="clear" w:pos="4680"/>
                <w:tab w:val="center" w:pos="5040"/>
              </w:tabs>
              <w:jc w:val="center"/>
              <w:rPr>
                <w:sz w:val="20"/>
                <w:szCs w:val="20"/>
              </w:rPr>
            </w:pPr>
            <w:r w:rsidRPr="0011126D">
              <w:rPr>
                <w:sz w:val="20"/>
                <w:szCs w:val="20"/>
              </w:rPr>
              <w:t xml:space="preserve">Page </w:t>
            </w:r>
            <w:r w:rsidRPr="0011126D">
              <w:rPr>
                <w:b/>
                <w:bCs/>
                <w:sz w:val="20"/>
                <w:szCs w:val="20"/>
              </w:rPr>
              <w:fldChar w:fldCharType="begin"/>
            </w:r>
            <w:r w:rsidRPr="0011126D">
              <w:rPr>
                <w:b/>
                <w:bCs/>
                <w:sz w:val="20"/>
                <w:szCs w:val="20"/>
              </w:rPr>
              <w:instrText xml:space="preserve"> PAGE </w:instrText>
            </w:r>
            <w:r w:rsidRPr="0011126D">
              <w:rPr>
                <w:b/>
                <w:bCs/>
                <w:sz w:val="20"/>
                <w:szCs w:val="20"/>
              </w:rPr>
              <w:fldChar w:fldCharType="separate"/>
            </w:r>
            <w:r w:rsidRPr="0011126D">
              <w:rPr>
                <w:b/>
                <w:bCs/>
                <w:noProof/>
                <w:sz w:val="20"/>
                <w:szCs w:val="20"/>
              </w:rPr>
              <w:t>2</w:t>
            </w:r>
            <w:r w:rsidRPr="0011126D">
              <w:rPr>
                <w:b/>
                <w:bCs/>
                <w:sz w:val="20"/>
                <w:szCs w:val="20"/>
              </w:rPr>
              <w:fldChar w:fldCharType="end"/>
            </w:r>
            <w:r w:rsidRPr="0011126D">
              <w:rPr>
                <w:sz w:val="20"/>
                <w:szCs w:val="20"/>
              </w:rPr>
              <w:t xml:space="preserve"> of </w:t>
            </w:r>
            <w:r w:rsidRPr="0011126D">
              <w:rPr>
                <w:b/>
                <w:bCs/>
                <w:sz w:val="20"/>
                <w:szCs w:val="20"/>
              </w:rPr>
              <w:fldChar w:fldCharType="begin"/>
            </w:r>
            <w:r w:rsidRPr="0011126D">
              <w:rPr>
                <w:b/>
                <w:bCs/>
                <w:sz w:val="20"/>
                <w:szCs w:val="20"/>
              </w:rPr>
              <w:instrText xml:space="preserve"> NUMPAGES  </w:instrText>
            </w:r>
            <w:r w:rsidRPr="0011126D">
              <w:rPr>
                <w:b/>
                <w:bCs/>
                <w:sz w:val="20"/>
                <w:szCs w:val="20"/>
              </w:rPr>
              <w:fldChar w:fldCharType="separate"/>
            </w:r>
            <w:r w:rsidRPr="0011126D">
              <w:rPr>
                <w:b/>
                <w:bCs/>
                <w:noProof/>
                <w:sz w:val="20"/>
                <w:szCs w:val="20"/>
              </w:rPr>
              <w:t>2</w:t>
            </w:r>
            <w:r w:rsidRPr="0011126D">
              <w:rPr>
                <w:b/>
                <w:bCs/>
                <w:sz w:val="20"/>
                <w:szCs w:val="20"/>
              </w:rPr>
              <w:fldChar w:fldCharType="end"/>
            </w:r>
          </w:p>
        </w:sdtContent>
      </w:sdt>
    </w:sdtContent>
  </w:sdt>
  <w:p w:rsidR="004C1F48" w:rsidRDefault="004C1F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2436" w:rsidRDefault="00812436" w:rsidP="00812436">
      <w:r>
        <w:separator/>
      </w:r>
    </w:p>
  </w:footnote>
  <w:footnote w:type="continuationSeparator" w:id="0">
    <w:p w:rsidR="00812436" w:rsidRDefault="00812436" w:rsidP="008124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2436" w:rsidRDefault="00812436" w:rsidP="00812436">
    <w:pPr>
      <w:pStyle w:val="Header"/>
      <w:tabs>
        <w:tab w:val="clear" w:pos="4680"/>
        <w:tab w:val="clear" w:pos="9360"/>
        <w:tab w:val="center" w:pos="5040"/>
        <w:tab w:val="right" w:pos="10800"/>
      </w:tabs>
    </w:pPr>
    <w:r>
      <w:tab/>
    </w:r>
    <w:r w:rsidRPr="00812436">
      <w:rPr>
        <w:b/>
        <w:sz w:val="28"/>
        <w:szCs w:val="28"/>
      </w:rPr>
      <w:t>TRM Evidence of TAS Build 10 Software</w:t>
    </w:r>
    <w:r>
      <w:tab/>
    </w:r>
    <w:r w:rsidRPr="00812436">
      <w:rPr>
        <w:sz w:val="20"/>
        <w:szCs w:val="20"/>
      </w:rPr>
      <w:t>as of 04-10-19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A4B5F"/>
    <w:rsid w:val="00014A8A"/>
    <w:rsid w:val="00057634"/>
    <w:rsid w:val="00090A35"/>
    <w:rsid w:val="00101ED1"/>
    <w:rsid w:val="0011126D"/>
    <w:rsid w:val="001B2858"/>
    <w:rsid w:val="00223345"/>
    <w:rsid w:val="00276551"/>
    <w:rsid w:val="002E5971"/>
    <w:rsid w:val="0030008A"/>
    <w:rsid w:val="00310510"/>
    <w:rsid w:val="00371F4E"/>
    <w:rsid w:val="00395AFD"/>
    <w:rsid w:val="003C2CAD"/>
    <w:rsid w:val="00401D4E"/>
    <w:rsid w:val="004C1F48"/>
    <w:rsid w:val="00553207"/>
    <w:rsid w:val="005E790E"/>
    <w:rsid w:val="005F3EAB"/>
    <w:rsid w:val="0061274B"/>
    <w:rsid w:val="00613AAC"/>
    <w:rsid w:val="00620805"/>
    <w:rsid w:val="006947DF"/>
    <w:rsid w:val="006A200B"/>
    <w:rsid w:val="006F3F23"/>
    <w:rsid w:val="0072198C"/>
    <w:rsid w:val="0072576D"/>
    <w:rsid w:val="00743459"/>
    <w:rsid w:val="00750249"/>
    <w:rsid w:val="00751430"/>
    <w:rsid w:val="00756E97"/>
    <w:rsid w:val="007E7E15"/>
    <w:rsid w:val="007F4D5D"/>
    <w:rsid w:val="00812436"/>
    <w:rsid w:val="0087677A"/>
    <w:rsid w:val="008B401B"/>
    <w:rsid w:val="008C1AD5"/>
    <w:rsid w:val="009721ED"/>
    <w:rsid w:val="00983FAD"/>
    <w:rsid w:val="009862CD"/>
    <w:rsid w:val="009B00E1"/>
    <w:rsid w:val="009C7FC8"/>
    <w:rsid w:val="009F338D"/>
    <w:rsid w:val="00A25CC2"/>
    <w:rsid w:val="00A45103"/>
    <w:rsid w:val="00AA4B5F"/>
    <w:rsid w:val="00AC32E0"/>
    <w:rsid w:val="00B26989"/>
    <w:rsid w:val="00B42FB6"/>
    <w:rsid w:val="00B54B4C"/>
    <w:rsid w:val="00B869E0"/>
    <w:rsid w:val="00BD47C0"/>
    <w:rsid w:val="00C36668"/>
    <w:rsid w:val="00C53D9F"/>
    <w:rsid w:val="00C53ECD"/>
    <w:rsid w:val="00C9753D"/>
    <w:rsid w:val="00CE1A0C"/>
    <w:rsid w:val="00D23FE5"/>
    <w:rsid w:val="00D31230"/>
    <w:rsid w:val="00DC4D02"/>
    <w:rsid w:val="00DE236F"/>
    <w:rsid w:val="00E173BC"/>
    <w:rsid w:val="00E239FA"/>
    <w:rsid w:val="00E36B54"/>
    <w:rsid w:val="00E479C6"/>
    <w:rsid w:val="00E77F60"/>
    <w:rsid w:val="00E9101B"/>
    <w:rsid w:val="00EB503B"/>
    <w:rsid w:val="00EC3FBA"/>
    <w:rsid w:val="00F047FB"/>
    <w:rsid w:val="00F46CAB"/>
    <w:rsid w:val="00F629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BD59F"/>
  <w15:chartTrackingRefBased/>
  <w15:docId w15:val="{6378F845-FA2D-4052-B084-C2F9DDDB3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338D"/>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2436"/>
    <w:pPr>
      <w:tabs>
        <w:tab w:val="center" w:pos="4680"/>
        <w:tab w:val="right" w:pos="9360"/>
      </w:tabs>
    </w:pPr>
  </w:style>
  <w:style w:type="character" w:customStyle="1" w:styleId="HeaderChar">
    <w:name w:val="Header Char"/>
    <w:basedOn w:val="DefaultParagraphFont"/>
    <w:link w:val="Header"/>
    <w:uiPriority w:val="99"/>
    <w:rsid w:val="00812436"/>
  </w:style>
  <w:style w:type="paragraph" w:styleId="Footer">
    <w:name w:val="footer"/>
    <w:basedOn w:val="Normal"/>
    <w:link w:val="FooterChar"/>
    <w:uiPriority w:val="99"/>
    <w:unhideWhenUsed/>
    <w:rsid w:val="00812436"/>
    <w:pPr>
      <w:tabs>
        <w:tab w:val="center" w:pos="4680"/>
        <w:tab w:val="right" w:pos="9360"/>
      </w:tabs>
    </w:pPr>
  </w:style>
  <w:style w:type="character" w:customStyle="1" w:styleId="FooterChar">
    <w:name w:val="Footer Char"/>
    <w:basedOn w:val="DefaultParagraphFont"/>
    <w:link w:val="Footer"/>
    <w:uiPriority w:val="99"/>
    <w:rsid w:val="00812436"/>
  </w:style>
  <w:style w:type="character" w:styleId="Hyperlink">
    <w:name w:val="Hyperlink"/>
    <w:basedOn w:val="DefaultParagraphFont"/>
    <w:uiPriority w:val="99"/>
    <w:unhideWhenUsed/>
    <w:rsid w:val="00B26989"/>
    <w:rPr>
      <w:color w:val="0000FF" w:themeColor="hyperlink"/>
      <w:u w:val="single"/>
    </w:rPr>
  </w:style>
  <w:style w:type="character" w:styleId="UnresolvedMention">
    <w:name w:val="Unresolved Mention"/>
    <w:basedOn w:val="DefaultParagraphFont"/>
    <w:uiPriority w:val="99"/>
    <w:semiHidden/>
    <w:unhideWhenUsed/>
    <w:rsid w:val="00B26989"/>
    <w:rPr>
      <w:color w:val="605E5C"/>
      <w:shd w:val="clear" w:color="auto" w:fill="E1DFDD"/>
    </w:rPr>
  </w:style>
  <w:style w:type="character" w:styleId="FollowedHyperlink">
    <w:name w:val="FollowedHyperlink"/>
    <w:basedOn w:val="DefaultParagraphFont"/>
    <w:uiPriority w:val="99"/>
    <w:semiHidden/>
    <w:unhideWhenUsed/>
    <w:rsid w:val="009B00E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5716958">
      <w:bodyDiv w:val="1"/>
      <w:marLeft w:val="0"/>
      <w:marRight w:val="0"/>
      <w:marTop w:val="0"/>
      <w:marBottom w:val="0"/>
      <w:divBdr>
        <w:top w:val="none" w:sz="0" w:space="0" w:color="auto"/>
        <w:left w:val="none" w:sz="0" w:space="0" w:color="auto"/>
        <w:bottom w:val="none" w:sz="0" w:space="0" w:color="auto"/>
        <w:right w:val="none" w:sz="0" w:space="0" w:color="auto"/>
      </w:divBdr>
    </w:div>
    <w:div w:id="664280067">
      <w:bodyDiv w:val="1"/>
      <w:marLeft w:val="0"/>
      <w:marRight w:val="0"/>
      <w:marTop w:val="0"/>
      <w:marBottom w:val="0"/>
      <w:divBdr>
        <w:top w:val="none" w:sz="0" w:space="0" w:color="auto"/>
        <w:left w:val="none" w:sz="0" w:space="0" w:color="auto"/>
        <w:bottom w:val="none" w:sz="0" w:space="0" w:color="auto"/>
        <w:right w:val="none" w:sz="0" w:space="0" w:color="auto"/>
      </w:divBdr>
    </w:div>
    <w:div w:id="1158813016">
      <w:bodyDiv w:val="1"/>
      <w:marLeft w:val="0"/>
      <w:marRight w:val="0"/>
      <w:marTop w:val="0"/>
      <w:marBottom w:val="0"/>
      <w:divBdr>
        <w:top w:val="none" w:sz="0" w:space="0" w:color="auto"/>
        <w:left w:val="none" w:sz="0" w:space="0" w:color="auto"/>
        <w:bottom w:val="none" w:sz="0" w:space="0" w:color="auto"/>
        <w:right w:val="none" w:sz="0" w:space="0" w:color="auto"/>
      </w:divBdr>
    </w:div>
    <w:div w:id="203118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trm.oit.va.gov/ToolPage.aspx?tid=8196&amp;tab=2" TargetMode="External"/><Relationship Id="rId26" Type="http://schemas.openxmlformats.org/officeDocument/2006/relationships/hyperlink" Target="http://trm.oit.va.gov/ToolPage.aspx?tid=5009&amp;tab=2" TargetMode="External"/><Relationship Id="rId39"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8.png"/><Relationship Id="rId34" Type="http://schemas.openxmlformats.org/officeDocument/2006/relationships/hyperlink" Target="http://trm.oit.va.gov/ToolPage.aspx?tid=11566&amp;tab=2" TargetMode="External"/><Relationship Id="rId42" Type="http://schemas.openxmlformats.org/officeDocument/2006/relationships/hyperlink" Target="http://trm.oit.va.gov/ToolPage.aspx?tid=6605&amp;tab=2" TargetMode="External"/><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trm.oit.va.gov/ToolPage.aspx?tid=6206&amp;tab=2"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trm.oit.va.gov/ToolPage.aspx?tid=11196&amp;tab=2" TargetMode="External"/><Relationship Id="rId46"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trm.oit.va.gov/ToolPage.aspx?tid=6397&amp;tab=2" TargetMode="External"/><Relationship Id="rId20" Type="http://schemas.openxmlformats.org/officeDocument/2006/relationships/hyperlink" Target="http://trm.oit.va.gov/ToolPage.aspx?tid=5834&amp;tab=2" TargetMode="External"/><Relationship Id="rId29" Type="http://schemas.openxmlformats.org/officeDocument/2006/relationships/image" Target="media/image12.png"/><Relationship Id="rId41" Type="http://schemas.openxmlformats.org/officeDocument/2006/relationships/image" Target="media/image18.png"/><Relationship Id="rId1" Type="http://schemas.openxmlformats.org/officeDocument/2006/relationships/styles" Target="styles.xml"/><Relationship Id="rId6" Type="http://schemas.openxmlformats.org/officeDocument/2006/relationships/hyperlink" Target="http://trm.oit.va.gov/ToolPage.aspx?tid=6367&amp;tab=2" TargetMode="External"/><Relationship Id="rId11" Type="http://schemas.openxmlformats.org/officeDocument/2006/relationships/image" Target="media/image3.png"/><Relationship Id="rId24" Type="http://schemas.openxmlformats.org/officeDocument/2006/relationships/hyperlink" Target="http://trm.oit.va.gov/ToolPage.aspx?tid=10342&amp;tab=2" TargetMode="External"/><Relationship Id="rId32" Type="http://schemas.openxmlformats.org/officeDocument/2006/relationships/hyperlink" Target="http://trm.oit.va.gov/ToolPage.aspx?tid=10869&amp;tab=2" TargetMode="External"/><Relationship Id="rId37" Type="http://schemas.openxmlformats.org/officeDocument/2006/relationships/image" Target="media/image16.png"/><Relationship Id="rId40" Type="http://schemas.openxmlformats.org/officeDocument/2006/relationships/hyperlink" Target="http://trm.oit.va.gov/ToolPage.aspx?tid=7738&amp;tab=2" TargetMode="External"/><Relationship Id="rId45" Type="http://schemas.openxmlformats.org/officeDocument/2006/relationships/image" Target="media/image20.png"/><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trm.oit.va.gov/ToolPage.aspx?tid=5451&amp;tab=2" TargetMode="External"/><Relationship Id="rId36" Type="http://schemas.openxmlformats.org/officeDocument/2006/relationships/hyperlink" Target="http://trm.oit.va.gov/ToolPage.aspx?tid=7842&amp;tab=2" TargetMode="External"/><Relationship Id="rId49" Type="http://schemas.openxmlformats.org/officeDocument/2006/relationships/theme" Target="theme/theme1.xml"/><Relationship Id="rId10" Type="http://schemas.openxmlformats.org/officeDocument/2006/relationships/hyperlink" Target="http://trm.oit.va.gov/ToolPage.aspx?tid=10758&amp;tab=2"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http://trm.oit.va.gov/ToolPage.aspx?tid=10963&amp;tab=2" TargetMode="Externa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trm.oit.va.gov/ToolPage.aspx?tid=6545&amp;tab=2" TargetMode="External"/><Relationship Id="rId22" Type="http://schemas.openxmlformats.org/officeDocument/2006/relationships/hyperlink" Target="http://trm.oit.va.gov/ToolPage.aspx?tid=13022&amp;tab=2" TargetMode="External"/><Relationship Id="rId27" Type="http://schemas.openxmlformats.org/officeDocument/2006/relationships/image" Target="media/image11.png"/><Relationship Id="rId30" Type="http://schemas.openxmlformats.org/officeDocument/2006/relationships/hyperlink" Target="http://trm.oit.va.gov/ToolPage.aspx?tid=6716&amp;tab=2"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hyperlink" Target="http://trm.oit.va.gov/ToolPage.aspx?tid=64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8</Pages>
  <Words>960</Words>
  <Characters>5474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Software Inventory</vt:lpstr>
    </vt:vector>
  </TitlesOfParts>
  <Company/>
  <LinksUpToDate>false</LinksUpToDate>
  <CharactersWithSpaces>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Inventory</dc:title>
  <dc:subject/>
  <dc:creator>Nichols, Terry A. (Leidos)</dc:creator>
  <cp:keywords/>
  <dc:description/>
  <cp:lastModifiedBy>Nichols, Terry A. (Leidos)</cp:lastModifiedBy>
  <cp:revision>3</cp:revision>
  <dcterms:created xsi:type="dcterms:W3CDTF">2019-04-11T14:39:00Z</dcterms:created>
  <dcterms:modified xsi:type="dcterms:W3CDTF">2019-04-11T19:51:00Z</dcterms:modified>
</cp:coreProperties>
</file>