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9378F" w14:textId="0E19BC32" w:rsidR="00C5172C" w:rsidRDefault="008A7E8B" w:rsidP="00E8652E">
      <w:pPr>
        <w:pStyle w:val="Title"/>
      </w:pPr>
      <w:r w:rsidRPr="00A118D8">
        <w:t>TAS C</w:t>
      </w:r>
      <w:r w:rsidR="00BA190B">
        <w:t>ore</w:t>
      </w:r>
      <w:r w:rsidRPr="00A118D8">
        <w:t xml:space="preserve"> Development </w:t>
      </w:r>
      <w:r w:rsidR="00D778F5" w:rsidRPr="00A118D8">
        <w:t>Standards</w:t>
      </w:r>
    </w:p>
    <w:p w14:paraId="01810D63" w14:textId="4EEB4031" w:rsidR="00075E56" w:rsidRDefault="00075E56" w:rsidP="00075E56"/>
    <w:p w14:paraId="320A7E9B" w14:textId="08618B74" w:rsidR="00075E56" w:rsidRDefault="00075E56" w:rsidP="00CF3DE8">
      <w:pPr>
        <w:jc w:val="center"/>
      </w:pPr>
      <w:r w:rsidRPr="00E9501B">
        <w:rPr>
          <w:noProof/>
        </w:rPr>
        <w:drawing>
          <wp:inline distT="0" distB="0" distL="0" distR="0" wp14:anchorId="5A9735F0" wp14:editId="75FD1026">
            <wp:extent cx="2114550" cy="2057400"/>
            <wp:effectExtent l="0" t="0" r="0" b="0"/>
            <wp:docPr id="3" name="Picture 3"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bookmarkStart w:id="0" w:name="_GoBack"/>
      <w:bookmarkEnd w:id="0"/>
    </w:p>
    <w:p w14:paraId="212F882E" w14:textId="77777777" w:rsidR="00075E56" w:rsidRPr="003423AD" w:rsidRDefault="00075E56" w:rsidP="00CF3DE8"/>
    <w:p w14:paraId="23053215" w14:textId="53C6D657" w:rsidR="0000508E" w:rsidRPr="00CF3DE8" w:rsidRDefault="00CF3DE8" w:rsidP="00B557A3">
      <w:pPr>
        <w:ind w:left="90"/>
        <w:jc w:val="center"/>
        <w:rPr>
          <w:b/>
          <w:sz w:val="36"/>
        </w:rPr>
      </w:pPr>
      <w:r w:rsidRPr="00CF3DE8">
        <w:rPr>
          <w:b/>
          <w:sz w:val="36"/>
        </w:rPr>
        <w:t>V2.0</w:t>
      </w:r>
    </w:p>
    <w:p w14:paraId="5F8282AC" w14:textId="47BFC3F8" w:rsidR="00634F95" w:rsidRDefault="005B4117" w:rsidP="00634F95">
      <w:pPr>
        <w:pStyle w:val="Title"/>
      </w:pPr>
      <w:r>
        <w:t>April 2019</w:t>
      </w:r>
    </w:p>
    <w:p w14:paraId="72DA08C4" w14:textId="77777777" w:rsidR="00634F95" w:rsidRPr="00E9501B" w:rsidRDefault="00634F95" w:rsidP="00CF3DE8">
      <w:pPr>
        <w:pStyle w:val="Title"/>
      </w:pPr>
      <w:r w:rsidRPr="00E9501B">
        <w:t>Department of Veterans Affairs</w:t>
      </w:r>
    </w:p>
    <w:p w14:paraId="318F30C7" w14:textId="77777777" w:rsidR="00634F95" w:rsidRPr="00E9501B" w:rsidRDefault="00634F95" w:rsidP="00CF3DE8">
      <w:pPr>
        <w:pStyle w:val="Title"/>
        <w:rPr>
          <w:rFonts w:cs="Arial"/>
          <w:sz w:val="28"/>
          <w:szCs w:val="28"/>
        </w:rPr>
      </w:pPr>
      <w:r w:rsidRPr="00E9501B">
        <w:rPr>
          <w:rFonts w:cs="Arial"/>
          <w:sz w:val="28"/>
          <w:szCs w:val="28"/>
        </w:rPr>
        <w:t>Office of Information and Technology (OI&amp;T)</w:t>
      </w:r>
    </w:p>
    <w:p w14:paraId="39A817F8" w14:textId="77777777" w:rsidR="00634F95" w:rsidRPr="00634F95" w:rsidRDefault="00634F95" w:rsidP="00CF3DE8"/>
    <w:p w14:paraId="2ECB8F42" w14:textId="77777777" w:rsidR="0000508E" w:rsidRDefault="0000508E">
      <w:pPr>
        <w:rPr>
          <w:color w:val="FF0000"/>
          <w:sz w:val="36"/>
        </w:rPr>
      </w:pPr>
      <w:r>
        <w:rPr>
          <w:color w:val="FF0000"/>
          <w:sz w:val="36"/>
        </w:rPr>
        <w:br w:type="page"/>
      </w:r>
    </w:p>
    <w:p w14:paraId="214A8EA6" w14:textId="77777777" w:rsidR="00B557A3" w:rsidRDefault="00B557A3" w:rsidP="00B557A3">
      <w:pPr>
        <w:ind w:left="90"/>
        <w:jc w:val="center"/>
        <w:rPr>
          <w:color w:val="FF0000"/>
          <w:sz w:val="36"/>
        </w:rPr>
      </w:pPr>
    </w:p>
    <w:p w14:paraId="11AB33F8" w14:textId="3D3EEC2B" w:rsidR="000E305B" w:rsidRPr="00CF3DE8" w:rsidRDefault="000E305B" w:rsidP="000E305B">
      <w:pPr>
        <w:pStyle w:val="Heading3"/>
        <w:rPr>
          <w:b w:val="0"/>
        </w:rPr>
      </w:pPr>
      <w:bookmarkStart w:id="1" w:name="_Toc5865918"/>
      <w:r w:rsidRPr="00CF3DE8">
        <w:rPr>
          <w:b w:val="0"/>
        </w:rPr>
        <w:t>Revision History</w:t>
      </w:r>
      <w:bookmarkEnd w:id="1"/>
    </w:p>
    <w:p w14:paraId="31F71480" w14:textId="77777777" w:rsidR="000E305B" w:rsidRPr="000E305B" w:rsidRDefault="000E305B" w:rsidP="00CF3DE8"/>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Caption w:val="Table used for formatting, only."/>
        <w:tblDescription w:val="Revision History, including date of changes, version number, description of change, and author of change."/>
      </w:tblPr>
      <w:tblGrid>
        <w:gridCol w:w="1644"/>
        <w:gridCol w:w="1217"/>
        <w:gridCol w:w="4260"/>
        <w:gridCol w:w="2229"/>
      </w:tblGrid>
      <w:tr w:rsidR="000E305B" w:rsidRPr="000E305B" w14:paraId="05CA5631" w14:textId="77777777" w:rsidTr="005B4117">
        <w:trPr>
          <w:cantSplit/>
          <w:tblHeader/>
        </w:trPr>
        <w:tc>
          <w:tcPr>
            <w:tcW w:w="879" w:type="pct"/>
            <w:shd w:val="clear" w:color="auto" w:fill="F2F2F2"/>
          </w:tcPr>
          <w:p w14:paraId="13C9D083" w14:textId="77777777" w:rsidR="000E305B" w:rsidRPr="000E305B" w:rsidRDefault="000E305B" w:rsidP="000E305B">
            <w:pPr>
              <w:spacing w:before="60" w:after="60" w:line="240" w:lineRule="auto"/>
              <w:rPr>
                <w:rFonts w:ascii="Arial" w:eastAsia="Times New Roman" w:hAnsi="Arial" w:cs="Arial"/>
                <w:b/>
              </w:rPr>
            </w:pPr>
            <w:r w:rsidRPr="000E305B">
              <w:rPr>
                <w:rFonts w:ascii="Arial" w:eastAsia="Times New Roman" w:hAnsi="Arial" w:cs="Arial"/>
                <w:b/>
              </w:rPr>
              <w:t>Date</w:t>
            </w:r>
          </w:p>
        </w:tc>
        <w:tc>
          <w:tcPr>
            <w:tcW w:w="651" w:type="pct"/>
            <w:shd w:val="clear" w:color="auto" w:fill="F2F2F2"/>
          </w:tcPr>
          <w:p w14:paraId="4050FA32" w14:textId="77777777" w:rsidR="000E305B" w:rsidRPr="000E305B" w:rsidRDefault="000E305B" w:rsidP="000E305B">
            <w:pPr>
              <w:spacing w:before="60" w:after="60" w:line="240" w:lineRule="auto"/>
              <w:rPr>
                <w:rFonts w:ascii="Arial" w:eastAsia="Times New Roman" w:hAnsi="Arial" w:cs="Arial"/>
                <w:b/>
              </w:rPr>
            </w:pPr>
            <w:r w:rsidRPr="000E305B">
              <w:rPr>
                <w:rFonts w:ascii="Arial" w:eastAsia="Times New Roman" w:hAnsi="Arial" w:cs="Arial"/>
                <w:b/>
              </w:rPr>
              <w:t>Revision</w:t>
            </w:r>
          </w:p>
        </w:tc>
        <w:tc>
          <w:tcPr>
            <w:tcW w:w="2278" w:type="pct"/>
            <w:shd w:val="clear" w:color="auto" w:fill="F2F2F2"/>
          </w:tcPr>
          <w:p w14:paraId="7D9B2A60" w14:textId="77777777" w:rsidR="000E305B" w:rsidRPr="000E305B" w:rsidRDefault="000E305B" w:rsidP="000E305B">
            <w:pPr>
              <w:spacing w:before="60" w:after="60" w:line="240" w:lineRule="auto"/>
              <w:rPr>
                <w:rFonts w:ascii="Arial" w:eastAsia="Times New Roman" w:hAnsi="Arial" w:cs="Arial"/>
                <w:b/>
              </w:rPr>
            </w:pPr>
            <w:r w:rsidRPr="000E305B">
              <w:rPr>
                <w:rFonts w:ascii="Arial" w:eastAsia="Times New Roman" w:hAnsi="Arial" w:cs="Arial"/>
                <w:b/>
              </w:rPr>
              <w:t>Description</w:t>
            </w:r>
          </w:p>
        </w:tc>
        <w:tc>
          <w:tcPr>
            <w:tcW w:w="1192" w:type="pct"/>
            <w:shd w:val="clear" w:color="auto" w:fill="F2F2F2"/>
          </w:tcPr>
          <w:p w14:paraId="44B59963" w14:textId="77777777" w:rsidR="000E305B" w:rsidRPr="000E305B" w:rsidRDefault="000E305B" w:rsidP="000E305B">
            <w:pPr>
              <w:spacing w:before="60" w:after="60" w:line="240" w:lineRule="auto"/>
              <w:rPr>
                <w:rFonts w:ascii="Arial" w:eastAsia="Times New Roman" w:hAnsi="Arial" w:cs="Arial"/>
                <w:b/>
              </w:rPr>
            </w:pPr>
            <w:r w:rsidRPr="000E305B">
              <w:rPr>
                <w:rFonts w:ascii="Arial" w:eastAsia="Times New Roman" w:hAnsi="Arial" w:cs="Arial"/>
                <w:b/>
              </w:rPr>
              <w:t>Author</w:t>
            </w:r>
          </w:p>
        </w:tc>
      </w:tr>
      <w:tr w:rsidR="005B4117" w:rsidRPr="000E305B" w14:paraId="456F1F41" w14:textId="77777777" w:rsidTr="005B4117">
        <w:trPr>
          <w:cantSplit/>
        </w:trPr>
        <w:tc>
          <w:tcPr>
            <w:tcW w:w="879" w:type="pct"/>
          </w:tcPr>
          <w:p w14:paraId="28E14C6A" w14:textId="5C0937C2" w:rsidR="005B4117" w:rsidRDefault="005B4117" w:rsidP="005B4117">
            <w:pPr>
              <w:spacing w:before="60" w:after="60" w:line="240" w:lineRule="auto"/>
              <w:rPr>
                <w:rFonts w:ascii="Arial" w:eastAsia="Times New Roman" w:hAnsi="Arial" w:cs="Arial"/>
                <w:szCs w:val="20"/>
              </w:rPr>
            </w:pPr>
            <w:r>
              <w:rPr>
                <w:rFonts w:ascii="Arial" w:eastAsia="Times New Roman" w:hAnsi="Arial" w:cs="Arial"/>
                <w:szCs w:val="20"/>
              </w:rPr>
              <w:t>3/28/2019</w:t>
            </w:r>
          </w:p>
        </w:tc>
        <w:tc>
          <w:tcPr>
            <w:tcW w:w="651" w:type="pct"/>
          </w:tcPr>
          <w:p w14:paraId="663D3594" w14:textId="1525782B" w:rsidR="005B4117" w:rsidRDefault="00CF3DE8" w:rsidP="005B4117">
            <w:pPr>
              <w:spacing w:before="60" w:after="60" w:line="240" w:lineRule="auto"/>
              <w:rPr>
                <w:rFonts w:ascii="Arial" w:eastAsia="Times New Roman" w:hAnsi="Arial" w:cs="Arial"/>
                <w:szCs w:val="20"/>
              </w:rPr>
            </w:pPr>
            <w:r>
              <w:rPr>
                <w:rFonts w:ascii="Arial" w:eastAsia="Times New Roman" w:hAnsi="Arial" w:cs="Arial"/>
                <w:szCs w:val="20"/>
              </w:rPr>
              <w:t>2.0</w:t>
            </w:r>
          </w:p>
        </w:tc>
        <w:tc>
          <w:tcPr>
            <w:tcW w:w="2278" w:type="pct"/>
          </w:tcPr>
          <w:p w14:paraId="553D5C03" w14:textId="25EFFD09" w:rsidR="005B4117" w:rsidRDefault="005B4117" w:rsidP="005B4117">
            <w:pPr>
              <w:spacing w:before="60" w:after="60" w:line="240" w:lineRule="auto"/>
              <w:rPr>
                <w:rFonts w:ascii="Arial" w:eastAsia="Times New Roman" w:hAnsi="Arial" w:cs="Arial"/>
                <w:szCs w:val="20"/>
              </w:rPr>
            </w:pPr>
            <w:r>
              <w:rPr>
                <w:rFonts w:ascii="Arial" w:eastAsia="Times New Roman" w:hAnsi="Arial" w:cs="Arial"/>
                <w:szCs w:val="20"/>
              </w:rPr>
              <w:t>Add MS Azure ODBC section (reviewed by LC 04/11/2019 changed dates</w:t>
            </w:r>
            <w:r w:rsidR="009216FE">
              <w:rPr>
                <w:rFonts w:ascii="Arial" w:eastAsia="Times New Roman" w:hAnsi="Arial" w:cs="Arial"/>
                <w:szCs w:val="20"/>
              </w:rPr>
              <w:t>/</w:t>
            </w:r>
            <w:r>
              <w:rPr>
                <w:rFonts w:ascii="Arial" w:eastAsia="Times New Roman" w:hAnsi="Arial" w:cs="Arial"/>
                <w:szCs w:val="20"/>
              </w:rPr>
              <w:t>reordered revision history</w:t>
            </w:r>
            <w:r w:rsidR="009216FE">
              <w:rPr>
                <w:rFonts w:ascii="Arial" w:eastAsia="Times New Roman" w:hAnsi="Arial" w:cs="Arial"/>
                <w:szCs w:val="20"/>
              </w:rPr>
              <w:t>/updated TOC</w:t>
            </w:r>
            <w:r>
              <w:rPr>
                <w:rFonts w:ascii="Arial" w:eastAsia="Times New Roman" w:hAnsi="Arial" w:cs="Arial"/>
                <w:szCs w:val="20"/>
              </w:rPr>
              <w:t>)</w:t>
            </w:r>
          </w:p>
        </w:tc>
        <w:tc>
          <w:tcPr>
            <w:tcW w:w="1192" w:type="pct"/>
          </w:tcPr>
          <w:p w14:paraId="2DFFB27D" w14:textId="60103293" w:rsidR="005B4117" w:rsidRDefault="005B4117" w:rsidP="005B4117">
            <w:pPr>
              <w:spacing w:before="60" w:after="60" w:line="240" w:lineRule="auto"/>
              <w:rPr>
                <w:rFonts w:ascii="Arial" w:eastAsia="Times New Roman" w:hAnsi="Arial" w:cs="Arial"/>
                <w:szCs w:val="20"/>
              </w:rPr>
            </w:pPr>
            <w:r>
              <w:rPr>
                <w:rFonts w:ascii="Arial" w:eastAsia="Times New Roman" w:hAnsi="Arial" w:cs="Arial"/>
                <w:szCs w:val="20"/>
              </w:rPr>
              <w:t>Patrick Whalen</w:t>
            </w:r>
          </w:p>
        </w:tc>
      </w:tr>
      <w:tr w:rsidR="005B4117" w:rsidRPr="000E305B" w14:paraId="52BDCA13" w14:textId="77777777" w:rsidTr="005B4117">
        <w:trPr>
          <w:cantSplit/>
        </w:trPr>
        <w:tc>
          <w:tcPr>
            <w:tcW w:w="879" w:type="pct"/>
          </w:tcPr>
          <w:p w14:paraId="530EE325" w14:textId="1924ADFF" w:rsidR="005B4117" w:rsidRDefault="005B4117" w:rsidP="005B4117">
            <w:pPr>
              <w:spacing w:before="60" w:after="60" w:line="240" w:lineRule="auto"/>
              <w:rPr>
                <w:rFonts w:ascii="Arial" w:eastAsia="Times New Roman" w:hAnsi="Arial" w:cs="Arial"/>
                <w:szCs w:val="20"/>
              </w:rPr>
            </w:pPr>
            <w:r>
              <w:rPr>
                <w:rFonts w:ascii="Arial" w:eastAsia="Times New Roman" w:hAnsi="Arial" w:cs="Arial"/>
                <w:szCs w:val="20"/>
              </w:rPr>
              <w:t>2/22/2019</w:t>
            </w:r>
          </w:p>
        </w:tc>
        <w:tc>
          <w:tcPr>
            <w:tcW w:w="651" w:type="pct"/>
          </w:tcPr>
          <w:p w14:paraId="7D2CD6CF" w14:textId="2F33BE9E" w:rsidR="005B4117" w:rsidRDefault="005B4117" w:rsidP="005B4117">
            <w:pPr>
              <w:spacing w:before="60" w:after="60" w:line="240" w:lineRule="auto"/>
              <w:rPr>
                <w:rFonts w:ascii="Arial" w:eastAsia="Times New Roman" w:hAnsi="Arial" w:cs="Arial"/>
                <w:szCs w:val="20"/>
              </w:rPr>
            </w:pPr>
            <w:r>
              <w:rPr>
                <w:rFonts w:ascii="Arial" w:eastAsia="Times New Roman" w:hAnsi="Arial" w:cs="Arial"/>
                <w:szCs w:val="20"/>
              </w:rPr>
              <w:t>0.0.5</w:t>
            </w:r>
          </w:p>
        </w:tc>
        <w:tc>
          <w:tcPr>
            <w:tcW w:w="2278" w:type="pct"/>
          </w:tcPr>
          <w:p w14:paraId="3C39B145" w14:textId="6F2488F7" w:rsidR="005B4117" w:rsidRDefault="005B4117" w:rsidP="005B4117">
            <w:pPr>
              <w:spacing w:before="60" w:after="60" w:line="240" w:lineRule="auto"/>
              <w:rPr>
                <w:rFonts w:ascii="Arial" w:eastAsia="Times New Roman" w:hAnsi="Arial" w:cs="Arial"/>
                <w:szCs w:val="20"/>
              </w:rPr>
            </w:pPr>
            <w:r>
              <w:rPr>
                <w:rFonts w:ascii="Arial" w:eastAsia="Times New Roman" w:hAnsi="Arial" w:cs="Arial"/>
                <w:szCs w:val="20"/>
              </w:rPr>
              <w:t>Add AXE-core example, update TOC</w:t>
            </w:r>
          </w:p>
        </w:tc>
        <w:tc>
          <w:tcPr>
            <w:tcW w:w="1192" w:type="pct"/>
          </w:tcPr>
          <w:p w14:paraId="0C527777" w14:textId="67A75634" w:rsidR="005B4117" w:rsidRDefault="005B4117" w:rsidP="005B4117">
            <w:pPr>
              <w:spacing w:before="60" w:after="60" w:line="240" w:lineRule="auto"/>
              <w:rPr>
                <w:rFonts w:ascii="Arial" w:eastAsia="Times New Roman" w:hAnsi="Arial" w:cs="Arial"/>
                <w:szCs w:val="20"/>
              </w:rPr>
            </w:pPr>
            <w:r>
              <w:rPr>
                <w:rFonts w:ascii="Arial" w:eastAsia="Times New Roman" w:hAnsi="Arial" w:cs="Arial"/>
                <w:szCs w:val="20"/>
              </w:rPr>
              <w:t>Patrick Whalen</w:t>
            </w:r>
          </w:p>
        </w:tc>
      </w:tr>
      <w:tr w:rsidR="005B4117" w:rsidRPr="000E305B" w14:paraId="56BD469E" w14:textId="77777777" w:rsidTr="005B4117">
        <w:trPr>
          <w:cantSplit/>
        </w:trPr>
        <w:tc>
          <w:tcPr>
            <w:tcW w:w="879" w:type="pct"/>
          </w:tcPr>
          <w:p w14:paraId="55FE1D6F" w14:textId="0B6BD62E" w:rsidR="005B4117" w:rsidRDefault="005B4117" w:rsidP="005B4117">
            <w:pPr>
              <w:spacing w:before="60" w:after="60" w:line="240" w:lineRule="auto"/>
              <w:rPr>
                <w:rFonts w:ascii="Arial" w:eastAsia="Times New Roman" w:hAnsi="Arial" w:cs="Arial"/>
                <w:szCs w:val="20"/>
              </w:rPr>
            </w:pPr>
            <w:r>
              <w:rPr>
                <w:rFonts w:ascii="Arial" w:eastAsia="Times New Roman" w:hAnsi="Arial" w:cs="Arial"/>
                <w:szCs w:val="20"/>
              </w:rPr>
              <w:t>11/7/2018</w:t>
            </w:r>
          </w:p>
        </w:tc>
        <w:tc>
          <w:tcPr>
            <w:tcW w:w="651" w:type="pct"/>
          </w:tcPr>
          <w:p w14:paraId="10BBFFB2" w14:textId="43044CAC" w:rsidR="005B4117" w:rsidRDefault="005B4117" w:rsidP="005B4117">
            <w:pPr>
              <w:spacing w:before="60" w:after="60" w:line="240" w:lineRule="auto"/>
              <w:rPr>
                <w:rFonts w:ascii="Arial" w:eastAsia="Times New Roman" w:hAnsi="Arial" w:cs="Arial"/>
                <w:szCs w:val="20"/>
              </w:rPr>
            </w:pPr>
            <w:r>
              <w:rPr>
                <w:rFonts w:ascii="Arial" w:eastAsia="Times New Roman" w:hAnsi="Arial" w:cs="Arial"/>
                <w:szCs w:val="20"/>
              </w:rPr>
              <w:t>0.0.4</w:t>
            </w:r>
          </w:p>
        </w:tc>
        <w:tc>
          <w:tcPr>
            <w:tcW w:w="2278" w:type="pct"/>
          </w:tcPr>
          <w:p w14:paraId="174D1760" w14:textId="16FE3189" w:rsidR="005B4117" w:rsidRDefault="005B4117" w:rsidP="005B4117">
            <w:pPr>
              <w:spacing w:before="60" w:after="60" w:line="240" w:lineRule="auto"/>
              <w:rPr>
                <w:rFonts w:ascii="Arial" w:eastAsia="Times New Roman" w:hAnsi="Arial" w:cs="Arial"/>
                <w:szCs w:val="20"/>
              </w:rPr>
            </w:pPr>
            <w:r>
              <w:rPr>
                <w:rFonts w:ascii="Arial" w:eastAsia="Times New Roman" w:hAnsi="Arial" w:cs="Arial"/>
                <w:szCs w:val="20"/>
              </w:rPr>
              <w:t>Add Datatable section</w:t>
            </w:r>
          </w:p>
        </w:tc>
        <w:tc>
          <w:tcPr>
            <w:tcW w:w="1192" w:type="pct"/>
          </w:tcPr>
          <w:p w14:paraId="03866AD6" w14:textId="30BF2073" w:rsidR="005B4117" w:rsidRDefault="005B4117" w:rsidP="005B4117">
            <w:pPr>
              <w:spacing w:before="60" w:after="60" w:line="240" w:lineRule="auto"/>
              <w:rPr>
                <w:rFonts w:ascii="Arial" w:eastAsia="Times New Roman" w:hAnsi="Arial" w:cs="Arial"/>
                <w:szCs w:val="20"/>
              </w:rPr>
            </w:pPr>
            <w:r>
              <w:rPr>
                <w:rFonts w:ascii="Arial" w:eastAsia="Times New Roman" w:hAnsi="Arial" w:cs="Arial"/>
                <w:szCs w:val="20"/>
              </w:rPr>
              <w:t>Patrick Whalen</w:t>
            </w:r>
          </w:p>
        </w:tc>
      </w:tr>
      <w:tr w:rsidR="005B4117" w:rsidRPr="000E305B" w14:paraId="07C1EC9A" w14:textId="77777777" w:rsidTr="005B4117">
        <w:trPr>
          <w:cantSplit/>
        </w:trPr>
        <w:tc>
          <w:tcPr>
            <w:tcW w:w="879" w:type="pct"/>
          </w:tcPr>
          <w:p w14:paraId="364B020D" w14:textId="2F1EB025" w:rsidR="005B4117" w:rsidRDefault="005B4117" w:rsidP="005B4117">
            <w:pPr>
              <w:spacing w:before="60" w:after="60" w:line="240" w:lineRule="auto"/>
              <w:rPr>
                <w:rFonts w:ascii="Arial" w:eastAsia="Times New Roman" w:hAnsi="Arial" w:cs="Arial"/>
                <w:szCs w:val="20"/>
              </w:rPr>
            </w:pPr>
            <w:r>
              <w:rPr>
                <w:rFonts w:ascii="Arial" w:eastAsia="Times New Roman" w:hAnsi="Arial" w:cs="Arial"/>
                <w:szCs w:val="20"/>
              </w:rPr>
              <w:t>8/17/2018</w:t>
            </w:r>
          </w:p>
        </w:tc>
        <w:tc>
          <w:tcPr>
            <w:tcW w:w="651" w:type="pct"/>
          </w:tcPr>
          <w:p w14:paraId="769A80B7" w14:textId="4758385C" w:rsidR="005B4117" w:rsidRDefault="005B4117" w:rsidP="005B4117">
            <w:pPr>
              <w:spacing w:before="60" w:after="60" w:line="240" w:lineRule="auto"/>
              <w:rPr>
                <w:rFonts w:ascii="Arial" w:eastAsia="Times New Roman" w:hAnsi="Arial" w:cs="Arial"/>
                <w:szCs w:val="20"/>
              </w:rPr>
            </w:pPr>
            <w:r>
              <w:rPr>
                <w:rFonts w:ascii="Arial" w:eastAsia="Times New Roman" w:hAnsi="Arial" w:cs="Arial"/>
                <w:szCs w:val="20"/>
              </w:rPr>
              <w:t>0.0.3</w:t>
            </w:r>
          </w:p>
        </w:tc>
        <w:tc>
          <w:tcPr>
            <w:tcW w:w="2278" w:type="pct"/>
          </w:tcPr>
          <w:p w14:paraId="2048DE13" w14:textId="1E76EEC0" w:rsidR="005B4117" w:rsidRDefault="005B4117" w:rsidP="005B4117">
            <w:pPr>
              <w:spacing w:before="60" w:after="60" w:line="240" w:lineRule="auto"/>
              <w:rPr>
                <w:rFonts w:ascii="Arial" w:eastAsia="Times New Roman" w:hAnsi="Arial" w:cs="Arial"/>
                <w:szCs w:val="20"/>
              </w:rPr>
            </w:pPr>
            <w:r>
              <w:rPr>
                <w:rFonts w:ascii="Arial" w:eastAsia="Times New Roman" w:hAnsi="Arial" w:cs="Arial"/>
                <w:szCs w:val="20"/>
              </w:rPr>
              <w:t>Add Treeview section</w:t>
            </w:r>
          </w:p>
        </w:tc>
        <w:tc>
          <w:tcPr>
            <w:tcW w:w="1192" w:type="pct"/>
          </w:tcPr>
          <w:p w14:paraId="267C4077" w14:textId="53B2009C" w:rsidR="005B4117" w:rsidRDefault="005B4117" w:rsidP="005B4117">
            <w:pPr>
              <w:spacing w:before="60" w:after="60" w:line="240" w:lineRule="auto"/>
              <w:rPr>
                <w:rFonts w:ascii="Arial" w:eastAsia="Times New Roman" w:hAnsi="Arial" w:cs="Arial"/>
                <w:szCs w:val="20"/>
              </w:rPr>
            </w:pPr>
            <w:r>
              <w:rPr>
                <w:rFonts w:ascii="Arial" w:eastAsia="Times New Roman" w:hAnsi="Arial" w:cs="Arial"/>
                <w:szCs w:val="20"/>
              </w:rPr>
              <w:t>Patrick Whalen</w:t>
            </w:r>
          </w:p>
        </w:tc>
      </w:tr>
      <w:tr w:rsidR="005B4117" w:rsidRPr="000E305B" w14:paraId="3284E0E8" w14:textId="77777777" w:rsidTr="005B4117">
        <w:trPr>
          <w:cantSplit/>
        </w:trPr>
        <w:tc>
          <w:tcPr>
            <w:tcW w:w="879" w:type="pct"/>
          </w:tcPr>
          <w:p w14:paraId="359E7B7B" w14:textId="2EB47E69" w:rsidR="005B4117" w:rsidRDefault="005B4117" w:rsidP="005B4117">
            <w:pPr>
              <w:spacing w:before="60" w:after="60" w:line="240" w:lineRule="auto"/>
              <w:rPr>
                <w:rFonts w:ascii="Arial" w:eastAsia="Times New Roman" w:hAnsi="Arial" w:cs="Arial"/>
                <w:szCs w:val="20"/>
              </w:rPr>
            </w:pPr>
            <w:r>
              <w:rPr>
                <w:rFonts w:ascii="Arial" w:eastAsia="Times New Roman" w:hAnsi="Arial" w:cs="Arial"/>
                <w:szCs w:val="20"/>
              </w:rPr>
              <w:t>7/30/2018</w:t>
            </w:r>
          </w:p>
        </w:tc>
        <w:tc>
          <w:tcPr>
            <w:tcW w:w="651" w:type="pct"/>
          </w:tcPr>
          <w:p w14:paraId="1BF3E59E" w14:textId="5D624235" w:rsidR="005B4117" w:rsidRDefault="005B4117" w:rsidP="005B4117">
            <w:pPr>
              <w:spacing w:before="60" w:after="60" w:line="240" w:lineRule="auto"/>
              <w:rPr>
                <w:rFonts w:ascii="Arial" w:eastAsia="Times New Roman" w:hAnsi="Arial" w:cs="Arial"/>
                <w:szCs w:val="20"/>
              </w:rPr>
            </w:pPr>
            <w:r>
              <w:rPr>
                <w:rFonts w:ascii="Arial" w:eastAsia="Times New Roman" w:hAnsi="Arial" w:cs="Arial"/>
                <w:szCs w:val="20"/>
              </w:rPr>
              <w:t>0.0.2</w:t>
            </w:r>
          </w:p>
        </w:tc>
        <w:tc>
          <w:tcPr>
            <w:tcW w:w="2278" w:type="pct"/>
          </w:tcPr>
          <w:p w14:paraId="76BCA042" w14:textId="1D92D0B6" w:rsidR="005B4117" w:rsidRDefault="005B4117" w:rsidP="005B4117">
            <w:pPr>
              <w:spacing w:before="60" w:after="60" w:line="240" w:lineRule="auto"/>
              <w:rPr>
                <w:rFonts w:ascii="Arial" w:eastAsia="Times New Roman" w:hAnsi="Arial" w:cs="Arial"/>
                <w:szCs w:val="20"/>
              </w:rPr>
            </w:pPr>
            <w:r>
              <w:rPr>
                <w:rFonts w:ascii="Arial" w:eastAsia="Times New Roman" w:hAnsi="Arial" w:cs="Arial"/>
                <w:szCs w:val="20"/>
              </w:rPr>
              <w:t>Add API comments</w:t>
            </w:r>
          </w:p>
        </w:tc>
        <w:tc>
          <w:tcPr>
            <w:tcW w:w="1192" w:type="pct"/>
          </w:tcPr>
          <w:p w14:paraId="3D5CF737" w14:textId="245D8759" w:rsidR="005B4117" w:rsidRDefault="005B4117" w:rsidP="005B4117">
            <w:pPr>
              <w:spacing w:before="60" w:after="60" w:line="240" w:lineRule="auto"/>
              <w:rPr>
                <w:rFonts w:ascii="Arial" w:eastAsia="Times New Roman" w:hAnsi="Arial" w:cs="Arial"/>
                <w:szCs w:val="20"/>
              </w:rPr>
            </w:pPr>
            <w:r>
              <w:rPr>
                <w:rFonts w:ascii="Arial" w:eastAsia="Times New Roman" w:hAnsi="Arial" w:cs="Arial"/>
                <w:szCs w:val="20"/>
              </w:rPr>
              <w:t>David Betz</w:t>
            </w:r>
          </w:p>
        </w:tc>
      </w:tr>
      <w:tr w:rsidR="005B4117" w:rsidRPr="000E305B" w14:paraId="72D5A903" w14:textId="77777777" w:rsidTr="005B4117">
        <w:trPr>
          <w:cantSplit/>
        </w:trPr>
        <w:tc>
          <w:tcPr>
            <w:tcW w:w="879" w:type="pct"/>
          </w:tcPr>
          <w:p w14:paraId="3E594681" w14:textId="705833B5" w:rsidR="005B4117" w:rsidRPr="000E305B" w:rsidRDefault="005B4117" w:rsidP="005B4117">
            <w:pPr>
              <w:spacing w:before="60" w:after="60" w:line="240" w:lineRule="auto"/>
              <w:rPr>
                <w:rFonts w:ascii="Arial" w:eastAsia="Times New Roman" w:hAnsi="Arial" w:cs="Arial"/>
                <w:szCs w:val="20"/>
              </w:rPr>
            </w:pPr>
            <w:r>
              <w:rPr>
                <w:rFonts w:ascii="Arial" w:eastAsia="Times New Roman" w:hAnsi="Arial" w:cs="Arial"/>
                <w:szCs w:val="20"/>
              </w:rPr>
              <w:t>5/15/2018</w:t>
            </w:r>
          </w:p>
        </w:tc>
        <w:tc>
          <w:tcPr>
            <w:tcW w:w="651" w:type="pct"/>
          </w:tcPr>
          <w:p w14:paraId="01F29F41" w14:textId="0E63B12A" w:rsidR="005B4117" w:rsidRPr="000E305B" w:rsidRDefault="005B4117" w:rsidP="005B4117">
            <w:pPr>
              <w:spacing w:before="60" w:after="60" w:line="240" w:lineRule="auto"/>
              <w:rPr>
                <w:rFonts w:ascii="Arial" w:eastAsia="Times New Roman" w:hAnsi="Arial" w:cs="Arial"/>
                <w:szCs w:val="20"/>
              </w:rPr>
            </w:pPr>
            <w:r>
              <w:rPr>
                <w:rFonts w:ascii="Arial" w:eastAsia="Times New Roman" w:hAnsi="Arial" w:cs="Arial"/>
                <w:szCs w:val="20"/>
              </w:rPr>
              <w:t>0.01</w:t>
            </w:r>
          </w:p>
        </w:tc>
        <w:tc>
          <w:tcPr>
            <w:tcW w:w="2278" w:type="pct"/>
          </w:tcPr>
          <w:p w14:paraId="53D432AA" w14:textId="087292C8" w:rsidR="005B4117" w:rsidRPr="000E305B" w:rsidRDefault="005B4117" w:rsidP="005B4117">
            <w:pPr>
              <w:spacing w:before="60" w:after="60" w:line="240" w:lineRule="auto"/>
              <w:rPr>
                <w:rFonts w:ascii="Arial" w:eastAsia="Times New Roman" w:hAnsi="Arial" w:cs="Arial"/>
                <w:szCs w:val="20"/>
              </w:rPr>
            </w:pPr>
            <w:r>
              <w:rPr>
                <w:rFonts w:ascii="Arial" w:eastAsia="Times New Roman" w:hAnsi="Arial" w:cs="Arial"/>
                <w:szCs w:val="20"/>
              </w:rPr>
              <w:t>Add Tableau section</w:t>
            </w:r>
          </w:p>
        </w:tc>
        <w:tc>
          <w:tcPr>
            <w:tcW w:w="1192" w:type="pct"/>
          </w:tcPr>
          <w:p w14:paraId="0EA88A7D" w14:textId="3BB9F9A6" w:rsidR="005B4117" w:rsidRPr="000E305B" w:rsidRDefault="005B4117" w:rsidP="005B4117">
            <w:pPr>
              <w:spacing w:before="60" w:after="60" w:line="240" w:lineRule="auto"/>
              <w:rPr>
                <w:rFonts w:ascii="Arial" w:eastAsia="Times New Roman" w:hAnsi="Arial" w:cs="Arial"/>
                <w:szCs w:val="20"/>
              </w:rPr>
            </w:pPr>
            <w:r>
              <w:rPr>
                <w:rFonts w:ascii="Arial" w:eastAsia="Times New Roman" w:hAnsi="Arial" w:cs="Arial"/>
                <w:szCs w:val="20"/>
              </w:rPr>
              <w:t>Patrick Whalen - Halfaker</w:t>
            </w:r>
          </w:p>
        </w:tc>
      </w:tr>
    </w:tbl>
    <w:p w14:paraId="37A21AB6" w14:textId="5B24953A" w:rsidR="00AE5054" w:rsidRDefault="00AE5054" w:rsidP="00B557A3">
      <w:pPr>
        <w:ind w:left="90"/>
        <w:jc w:val="center"/>
        <w:rPr>
          <w:color w:val="FF0000"/>
          <w:sz w:val="36"/>
        </w:rPr>
      </w:pPr>
    </w:p>
    <w:p w14:paraId="257DC23D" w14:textId="77777777" w:rsidR="00AE5054" w:rsidRDefault="00AE5054">
      <w:pPr>
        <w:rPr>
          <w:color w:val="FF0000"/>
          <w:sz w:val="36"/>
        </w:rPr>
      </w:pPr>
      <w:r>
        <w:rPr>
          <w:color w:val="FF0000"/>
          <w:sz w:val="36"/>
        </w:rPr>
        <w:br w:type="page"/>
      </w:r>
    </w:p>
    <w:sdt>
      <w:sdtPr>
        <w:rPr>
          <w:rFonts w:ascii="Times New Roman" w:eastAsiaTheme="minorHAnsi" w:hAnsi="Times New Roman" w:cstheme="minorBidi"/>
          <w:color w:val="auto"/>
          <w:sz w:val="24"/>
          <w:szCs w:val="22"/>
        </w:rPr>
        <w:id w:val="1240221702"/>
        <w:docPartObj>
          <w:docPartGallery w:val="Table of Contents"/>
          <w:docPartUnique/>
        </w:docPartObj>
      </w:sdtPr>
      <w:sdtEndPr>
        <w:rPr>
          <w:b/>
          <w:bCs/>
          <w:noProof/>
        </w:rPr>
      </w:sdtEndPr>
      <w:sdtContent>
        <w:p w14:paraId="7013E5E2" w14:textId="56DAEA37" w:rsidR="00AE5054" w:rsidRPr="00CF3DE8" w:rsidRDefault="00AE5054">
          <w:pPr>
            <w:pStyle w:val="TOCHeading"/>
            <w:rPr>
              <w:rFonts w:ascii="Arial" w:hAnsi="Arial" w:cs="Arial"/>
              <w:sz w:val="28"/>
              <w:szCs w:val="28"/>
            </w:rPr>
          </w:pPr>
          <w:r w:rsidRPr="00CF3DE8">
            <w:rPr>
              <w:rFonts w:ascii="Arial" w:hAnsi="Arial" w:cs="Arial"/>
              <w:sz w:val="28"/>
              <w:szCs w:val="28"/>
            </w:rPr>
            <w:t>Table of Contents</w:t>
          </w:r>
        </w:p>
        <w:p w14:paraId="4434BA8A" w14:textId="6A29A294" w:rsidR="001E3235" w:rsidRDefault="00AE5054">
          <w:pPr>
            <w:pStyle w:val="TOC3"/>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865918" w:history="1">
            <w:r w:rsidR="001E3235" w:rsidRPr="00583579">
              <w:rPr>
                <w:rStyle w:val="Hyperlink"/>
                <w:noProof/>
              </w:rPr>
              <w:t>Revision History</w:t>
            </w:r>
            <w:r w:rsidR="001E3235">
              <w:rPr>
                <w:noProof/>
                <w:webHidden/>
              </w:rPr>
              <w:tab/>
            </w:r>
            <w:r w:rsidR="001E3235">
              <w:rPr>
                <w:noProof/>
                <w:webHidden/>
              </w:rPr>
              <w:fldChar w:fldCharType="begin"/>
            </w:r>
            <w:r w:rsidR="001E3235">
              <w:rPr>
                <w:noProof/>
                <w:webHidden/>
              </w:rPr>
              <w:instrText xml:space="preserve"> PAGEREF _Toc5865918 \h </w:instrText>
            </w:r>
            <w:r w:rsidR="001E3235">
              <w:rPr>
                <w:noProof/>
                <w:webHidden/>
              </w:rPr>
            </w:r>
            <w:r w:rsidR="001E3235">
              <w:rPr>
                <w:noProof/>
                <w:webHidden/>
              </w:rPr>
              <w:fldChar w:fldCharType="separate"/>
            </w:r>
            <w:r w:rsidR="001E3235">
              <w:rPr>
                <w:noProof/>
                <w:webHidden/>
              </w:rPr>
              <w:t>2</w:t>
            </w:r>
            <w:r w:rsidR="001E3235">
              <w:rPr>
                <w:noProof/>
                <w:webHidden/>
              </w:rPr>
              <w:fldChar w:fldCharType="end"/>
            </w:r>
          </w:hyperlink>
        </w:p>
        <w:p w14:paraId="35E52716" w14:textId="1D923578" w:rsidR="001E3235" w:rsidRDefault="005A0D11">
          <w:pPr>
            <w:pStyle w:val="TOC1"/>
            <w:tabs>
              <w:tab w:val="right" w:leader="dot" w:pos="9350"/>
            </w:tabs>
            <w:rPr>
              <w:rFonts w:asciiTheme="minorHAnsi" w:eastAsiaTheme="minorEastAsia" w:hAnsiTheme="minorHAnsi"/>
              <w:noProof/>
              <w:sz w:val="22"/>
            </w:rPr>
          </w:pPr>
          <w:hyperlink w:anchor="_Toc5865919" w:history="1">
            <w:r w:rsidR="001E3235" w:rsidRPr="00583579">
              <w:rPr>
                <w:rStyle w:val="Hyperlink"/>
                <w:noProof/>
              </w:rPr>
              <w:t>Who it’s for</w:t>
            </w:r>
            <w:r w:rsidR="001E3235">
              <w:rPr>
                <w:noProof/>
                <w:webHidden/>
              </w:rPr>
              <w:tab/>
            </w:r>
            <w:r w:rsidR="001E3235">
              <w:rPr>
                <w:noProof/>
                <w:webHidden/>
              </w:rPr>
              <w:fldChar w:fldCharType="begin"/>
            </w:r>
            <w:r w:rsidR="001E3235">
              <w:rPr>
                <w:noProof/>
                <w:webHidden/>
              </w:rPr>
              <w:instrText xml:space="preserve"> PAGEREF _Toc5865919 \h </w:instrText>
            </w:r>
            <w:r w:rsidR="001E3235">
              <w:rPr>
                <w:noProof/>
                <w:webHidden/>
              </w:rPr>
            </w:r>
            <w:r w:rsidR="001E3235">
              <w:rPr>
                <w:noProof/>
                <w:webHidden/>
              </w:rPr>
              <w:fldChar w:fldCharType="separate"/>
            </w:r>
            <w:r w:rsidR="001E3235">
              <w:rPr>
                <w:noProof/>
                <w:webHidden/>
              </w:rPr>
              <w:t>5</w:t>
            </w:r>
            <w:r w:rsidR="001E3235">
              <w:rPr>
                <w:noProof/>
                <w:webHidden/>
              </w:rPr>
              <w:fldChar w:fldCharType="end"/>
            </w:r>
          </w:hyperlink>
        </w:p>
        <w:p w14:paraId="3319407F" w14:textId="3784DA26" w:rsidR="001E3235" w:rsidRDefault="005A0D11">
          <w:pPr>
            <w:pStyle w:val="TOC1"/>
            <w:tabs>
              <w:tab w:val="right" w:leader="dot" w:pos="9350"/>
            </w:tabs>
            <w:rPr>
              <w:rFonts w:asciiTheme="minorHAnsi" w:eastAsiaTheme="minorEastAsia" w:hAnsiTheme="minorHAnsi"/>
              <w:noProof/>
              <w:sz w:val="22"/>
            </w:rPr>
          </w:pPr>
          <w:hyperlink w:anchor="_Toc5865920" w:history="1">
            <w:r w:rsidR="001E3235" w:rsidRPr="00583579">
              <w:rPr>
                <w:rStyle w:val="Hyperlink"/>
                <w:noProof/>
              </w:rPr>
              <w:t>Skills Required</w:t>
            </w:r>
            <w:r w:rsidR="001E3235">
              <w:rPr>
                <w:noProof/>
                <w:webHidden/>
              </w:rPr>
              <w:tab/>
            </w:r>
            <w:r w:rsidR="001E3235">
              <w:rPr>
                <w:noProof/>
                <w:webHidden/>
              </w:rPr>
              <w:fldChar w:fldCharType="begin"/>
            </w:r>
            <w:r w:rsidR="001E3235">
              <w:rPr>
                <w:noProof/>
                <w:webHidden/>
              </w:rPr>
              <w:instrText xml:space="preserve"> PAGEREF _Toc5865920 \h </w:instrText>
            </w:r>
            <w:r w:rsidR="001E3235">
              <w:rPr>
                <w:noProof/>
                <w:webHidden/>
              </w:rPr>
            </w:r>
            <w:r w:rsidR="001E3235">
              <w:rPr>
                <w:noProof/>
                <w:webHidden/>
              </w:rPr>
              <w:fldChar w:fldCharType="separate"/>
            </w:r>
            <w:r w:rsidR="001E3235">
              <w:rPr>
                <w:noProof/>
                <w:webHidden/>
              </w:rPr>
              <w:t>5</w:t>
            </w:r>
            <w:r w:rsidR="001E3235">
              <w:rPr>
                <w:noProof/>
                <w:webHidden/>
              </w:rPr>
              <w:fldChar w:fldCharType="end"/>
            </w:r>
          </w:hyperlink>
        </w:p>
        <w:p w14:paraId="6ACC293E" w14:textId="2EBDC8C1" w:rsidR="001E3235" w:rsidRDefault="005A0D11">
          <w:pPr>
            <w:pStyle w:val="TOC1"/>
            <w:tabs>
              <w:tab w:val="right" w:leader="dot" w:pos="9350"/>
            </w:tabs>
            <w:rPr>
              <w:rFonts w:asciiTheme="minorHAnsi" w:eastAsiaTheme="minorEastAsia" w:hAnsiTheme="minorHAnsi"/>
              <w:noProof/>
              <w:sz w:val="22"/>
            </w:rPr>
          </w:pPr>
          <w:hyperlink w:anchor="_Toc5865921" w:history="1">
            <w:r w:rsidR="001E3235" w:rsidRPr="00583579">
              <w:rPr>
                <w:rStyle w:val="Hyperlink"/>
                <w:noProof/>
              </w:rPr>
              <w:t>Useful Links</w:t>
            </w:r>
            <w:r w:rsidR="001E3235">
              <w:rPr>
                <w:noProof/>
                <w:webHidden/>
              </w:rPr>
              <w:tab/>
            </w:r>
            <w:r w:rsidR="001E3235">
              <w:rPr>
                <w:noProof/>
                <w:webHidden/>
              </w:rPr>
              <w:fldChar w:fldCharType="begin"/>
            </w:r>
            <w:r w:rsidR="001E3235">
              <w:rPr>
                <w:noProof/>
                <w:webHidden/>
              </w:rPr>
              <w:instrText xml:space="preserve"> PAGEREF _Toc5865921 \h </w:instrText>
            </w:r>
            <w:r w:rsidR="001E3235">
              <w:rPr>
                <w:noProof/>
                <w:webHidden/>
              </w:rPr>
            </w:r>
            <w:r w:rsidR="001E3235">
              <w:rPr>
                <w:noProof/>
                <w:webHidden/>
              </w:rPr>
              <w:fldChar w:fldCharType="separate"/>
            </w:r>
            <w:r w:rsidR="001E3235">
              <w:rPr>
                <w:noProof/>
                <w:webHidden/>
              </w:rPr>
              <w:t>5</w:t>
            </w:r>
            <w:r w:rsidR="001E3235">
              <w:rPr>
                <w:noProof/>
                <w:webHidden/>
              </w:rPr>
              <w:fldChar w:fldCharType="end"/>
            </w:r>
          </w:hyperlink>
        </w:p>
        <w:p w14:paraId="355718F3" w14:textId="5C97F99B" w:rsidR="001E3235" w:rsidRDefault="005A0D11">
          <w:pPr>
            <w:pStyle w:val="TOC1"/>
            <w:tabs>
              <w:tab w:val="right" w:leader="dot" w:pos="9350"/>
            </w:tabs>
            <w:rPr>
              <w:rFonts w:asciiTheme="minorHAnsi" w:eastAsiaTheme="minorEastAsia" w:hAnsiTheme="minorHAnsi"/>
              <w:noProof/>
              <w:sz w:val="22"/>
            </w:rPr>
          </w:pPr>
          <w:hyperlink w:anchor="_Toc5865922" w:history="1">
            <w:r w:rsidR="001E3235" w:rsidRPr="00583579">
              <w:rPr>
                <w:rStyle w:val="Hyperlink"/>
                <w:noProof/>
              </w:rPr>
              <w:t>Development Setup</w:t>
            </w:r>
            <w:r w:rsidR="001E3235">
              <w:rPr>
                <w:noProof/>
                <w:webHidden/>
              </w:rPr>
              <w:tab/>
            </w:r>
            <w:r w:rsidR="001E3235">
              <w:rPr>
                <w:noProof/>
                <w:webHidden/>
              </w:rPr>
              <w:fldChar w:fldCharType="begin"/>
            </w:r>
            <w:r w:rsidR="001E3235">
              <w:rPr>
                <w:noProof/>
                <w:webHidden/>
              </w:rPr>
              <w:instrText xml:space="preserve"> PAGEREF _Toc5865922 \h </w:instrText>
            </w:r>
            <w:r w:rsidR="001E3235">
              <w:rPr>
                <w:noProof/>
                <w:webHidden/>
              </w:rPr>
            </w:r>
            <w:r w:rsidR="001E3235">
              <w:rPr>
                <w:noProof/>
                <w:webHidden/>
              </w:rPr>
              <w:fldChar w:fldCharType="separate"/>
            </w:r>
            <w:r w:rsidR="001E3235">
              <w:rPr>
                <w:noProof/>
                <w:webHidden/>
              </w:rPr>
              <w:t>5</w:t>
            </w:r>
            <w:r w:rsidR="001E3235">
              <w:rPr>
                <w:noProof/>
                <w:webHidden/>
              </w:rPr>
              <w:fldChar w:fldCharType="end"/>
            </w:r>
          </w:hyperlink>
        </w:p>
        <w:p w14:paraId="6964EBA1" w14:textId="67FF050E" w:rsidR="001E3235" w:rsidRDefault="005A0D11">
          <w:pPr>
            <w:pStyle w:val="TOC2"/>
            <w:tabs>
              <w:tab w:val="right" w:leader="dot" w:pos="9350"/>
            </w:tabs>
            <w:rPr>
              <w:rFonts w:asciiTheme="minorHAnsi" w:eastAsiaTheme="minorEastAsia" w:hAnsiTheme="minorHAnsi"/>
              <w:noProof/>
              <w:sz w:val="22"/>
            </w:rPr>
          </w:pPr>
          <w:hyperlink w:anchor="_Toc5865923" w:history="1">
            <w:r w:rsidR="001E3235" w:rsidRPr="00583579">
              <w:rPr>
                <w:rStyle w:val="Hyperlink"/>
                <w:noProof/>
              </w:rPr>
              <w:t>Install</w:t>
            </w:r>
            <w:r w:rsidR="001E3235">
              <w:rPr>
                <w:noProof/>
                <w:webHidden/>
              </w:rPr>
              <w:tab/>
            </w:r>
            <w:r w:rsidR="001E3235">
              <w:rPr>
                <w:noProof/>
                <w:webHidden/>
              </w:rPr>
              <w:fldChar w:fldCharType="begin"/>
            </w:r>
            <w:r w:rsidR="001E3235">
              <w:rPr>
                <w:noProof/>
                <w:webHidden/>
              </w:rPr>
              <w:instrText xml:space="preserve"> PAGEREF _Toc5865923 \h </w:instrText>
            </w:r>
            <w:r w:rsidR="001E3235">
              <w:rPr>
                <w:noProof/>
                <w:webHidden/>
              </w:rPr>
            </w:r>
            <w:r w:rsidR="001E3235">
              <w:rPr>
                <w:noProof/>
                <w:webHidden/>
              </w:rPr>
              <w:fldChar w:fldCharType="separate"/>
            </w:r>
            <w:r w:rsidR="001E3235">
              <w:rPr>
                <w:noProof/>
                <w:webHidden/>
              </w:rPr>
              <w:t>5</w:t>
            </w:r>
            <w:r w:rsidR="001E3235">
              <w:rPr>
                <w:noProof/>
                <w:webHidden/>
              </w:rPr>
              <w:fldChar w:fldCharType="end"/>
            </w:r>
          </w:hyperlink>
        </w:p>
        <w:p w14:paraId="5FB07905" w14:textId="14D55D60" w:rsidR="001E3235" w:rsidRDefault="005A0D11">
          <w:pPr>
            <w:pStyle w:val="TOC2"/>
            <w:tabs>
              <w:tab w:val="right" w:leader="dot" w:pos="9350"/>
            </w:tabs>
            <w:rPr>
              <w:rFonts w:asciiTheme="minorHAnsi" w:eastAsiaTheme="minorEastAsia" w:hAnsiTheme="minorHAnsi"/>
              <w:noProof/>
              <w:sz w:val="22"/>
            </w:rPr>
          </w:pPr>
          <w:hyperlink w:anchor="_Toc5865924" w:history="1">
            <w:r w:rsidR="001E3235" w:rsidRPr="00583579">
              <w:rPr>
                <w:rStyle w:val="Hyperlink"/>
                <w:noProof/>
              </w:rPr>
              <w:t>Running</w:t>
            </w:r>
            <w:r w:rsidR="001E3235">
              <w:rPr>
                <w:noProof/>
                <w:webHidden/>
              </w:rPr>
              <w:tab/>
            </w:r>
            <w:r w:rsidR="001E3235">
              <w:rPr>
                <w:noProof/>
                <w:webHidden/>
              </w:rPr>
              <w:fldChar w:fldCharType="begin"/>
            </w:r>
            <w:r w:rsidR="001E3235">
              <w:rPr>
                <w:noProof/>
                <w:webHidden/>
              </w:rPr>
              <w:instrText xml:space="preserve"> PAGEREF _Toc5865924 \h </w:instrText>
            </w:r>
            <w:r w:rsidR="001E3235">
              <w:rPr>
                <w:noProof/>
                <w:webHidden/>
              </w:rPr>
            </w:r>
            <w:r w:rsidR="001E3235">
              <w:rPr>
                <w:noProof/>
                <w:webHidden/>
              </w:rPr>
              <w:fldChar w:fldCharType="separate"/>
            </w:r>
            <w:r w:rsidR="001E3235">
              <w:rPr>
                <w:noProof/>
                <w:webHidden/>
              </w:rPr>
              <w:t>6</w:t>
            </w:r>
            <w:r w:rsidR="001E3235">
              <w:rPr>
                <w:noProof/>
                <w:webHidden/>
              </w:rPr>
              <w:fldChar w:fldCharType="end"/>
            </w:r>
          </w:hyperlink>
        </w:p>
        <w:p w14:paraId="101FA67C" w14:textId="2594401F" w:rsidR="001E3235" w:rsidRDefault="005A0D11">
          <w:pPr>
            <w:pStyle w:val="TOC2"/>
            <w:tabs>
              <w:tab w:val="right" w:leader="dot" w:pos="9350"/>
            </w:tabs>
            <w:rPr>
              <w:rFonts w:asciiTheme="minorHAnsi" w:eastAsiaTheme="minorEastAsia" w:hAnsiTheme="minorHAnsi"/>
              <w:noProof/>
              <w:sz w:val="22"/>
            </w:rPr>
          </w:pPr>
          <w:hyperlink w:anchor="_Toc5865925" w:history="1">
            <w:r w:rsidR="001E3235" w:rsidRPr="00583579">
              <w:rPr>
                <w:rStyle w:val="Hyperlink"/>
                <w:noProof/>
              </w:rPr>
              <w:t>Unit Testing</w:t>
            </w:r>
            <w:r w:rsidR="001E3235">
              <w:rPr>
                <w:noProof/>
                <w:webHidden/>
              </w:rPr>
              <w:tab/>
            </w:r>
            <w:r w:rsidR="001E3235">
              <w:rPr>
                <w:noProof/>
                <w:webHidden/>
              </w:rPr>
              <w:fldChar w:fldCharType="begin"/>
            </w:r>
            <w:r w:rsidR="001E3235">
              <w:rPr>
                <w:noProof/>
                <w:webHidden/>
              </w:rPr>
              <w:instrText xml:space="preserve"> PAGEREF _Toc5865925 \h </w:instrText>
            </w:r>
            <w:r w:rsidR="001E3235">
              <w:rPr>
                <w:noProof/>
                <w:webHidden/>
              </w:rPr>
            </w:r>
            <w:r w:rsidR="001E3235">
              <w:rPr>
                <w:noProof/>
                <w:webHidden/>
              </w:rPr>
              <w:fldChar w:fldCharType="separate"/>
            </w:r>
            <w:r w:rsidR="001E3235">
              <w:rPr>
                <w:noProof/>
                <w:webHidden/>
              </w:rPr>
              <w:t>6</w:t>
            </w:r>
            <w:r w:rsidR="001E3235">
              <w:rPr>
                <w:noProof/>
                <w:webHidden/>
              </w:rPr>
              <w:fldChar w:fldCharType="end"/>
            </w:r>
          </w:hyperlink>
        </w:p>
        <w:p w14:paraId="2942AB94" w14:textId="6670C458" w:rsidR="001E3235" w:rsidRDefault="005A0D11">
          <w:pPr>
            <w:pStyle w:val="TOC1"/>
            <w:tabs>
              <w:tab w:val="right" w:leader="dot" w:pos="9350"/>
            </w:tabs>
            <w:rPr>
              <w:rFonts w:asciiTheme="minorHAnsi" w:eastAsiaTheme="minorEastAsia" w:hAnsiTheme="minorHAnsi"/>
              <w:noProof/>
              <w:sz w:val="22"/>
            </w:rPr>
          </w:pPr>
          <w:hyperlink w:anchor="_Toc5865926" w:history="1">
            <w:r w:rsidR="001E3235" w:rsidRPr="00583579">
              <w:rPr>
                <w:rStyle w:val="Hyperlink"/>
                <w:noProof/>
              </w:rPr>
              <w:t>Directory Structure</w:t>
            </w:r>
            <w:r w:rsidR="001E3235">
              <w:rPr>
                <w:noProof/>
                <w:webHidden/>
              </w:rPr>
              <w:tab/>
            </w:r>
            <w:r w:rsidR="001E3235">
              <w:rPr>
                <w:noProof/>
                <w:webHidden/>
              </w:rPr>
              <w:fldChar w:fldCharType="begin"/>
            </w:r>
            <w:r w:rsidR="001E3235">
              <w:rPr>
                <w:noProof/>
                <w:webHidden/>
              </w:rPr>
              <w:instrText xml:space="preserve"> PAGEREF _Toc5865926 \h </w:instrText>
            </w:r>
            <w:r w:rsidR="001E3235">
              <w:rPr>
                <w:noProof/>
                <w:webHidden/>
              </w:rPr>
            </w:r>
            <w:r w:rsidR="001E3235">
              <w:rPr>
                <w:noProof/>
                <w:webHidden/>
              </w:rPr>
              <w:fldChar w:fldCharType="separate"/>
            </w:r>
            <w:r w:rsidR="001E3235">
              <w:rPr>
                <w:noProof/>
                <w:webHidden/>
              </w:rPr>
              <w:t>6</w:t>
            </w:r>
            <w:r w:rsidR="001E3235">
              <w:rPr>
                <w:noProof/>
                <w:webHidden/>
              </w:rPr>
              <w:fldChar w:fldCharType="end"/>
            </w:r>
          </w:hyperlink>
        </w:p>
        <w:p w14:paraId="7DBD2002" w14:textId="4023D15D" w:rsidR="001E3235" w:rsidRDefault="005A0D11">
          <w:pPr>
            <w:pStyle w:val="TOC2"/>
            <w:tabs>
              <w:tab w:val="right" w:leader="dot" w:pos="9350"/>
            </w:tabs>
            <w:rPr>
              <w:rFonts w:asciiTheme="minorHAnsi" w:eastAsiaTheme="minorEastAsia" w:hAnsiTheme="minorHAnsi"/>
              <w:noProof/>
              <w:sz w:val="22"/>
            </w:rPr>
          </w:pPr>
          <w:hyperlink w:anchor="_Toc5865927" w:history="1">
            <w:r w:rsidR="001E3235" w:rsidRPr="00583579">
              <w:rPr>
                <w:rStyle w:val="Hyperlink"/>
                <w:noProof/>
              </w:rPr>
              <w:t>Application Directory Structure</w:t>
            </w:r>
            <w:r w:rsidR="001E3235">
              <w:rPr>
                <w:noProof/>
                <w:webHidden/>
              </w:rPr>
              <w:tab/>
            </w:r>
            <w:r w:rsidR="001E3235">
              <w:rPr>
                <w:noProof/>
                <w:webHidden/>
              </w:rPr>
              <w:fldChar w:fldCharType="begin"/>
            </w:r>
            <w:r w:rsidR="001E3235">
              <w:rPr>
                <w:noProof/>
                <w:webHidden/>
              </w:rPr>
              <w:instrText xml:space="preserve"> PAGEREF _Toc5865927 \h </w:instrText>
            </w:r>
            <w:r w:rsidR="001E3235">
              <w:rPr>
                <w:noProof/>
                <w:webHidden/>
              </w:rPr>
            </w:r>
            <w:r w:rsidR="001E3235">
              <w:rPr>
                <w:noProof/>
                <w:webHidden/>
              </w:rPr>
              <w:fldChar w:fldCharType="separate"/>
            </w:r>
            <w:r w:rsidR="001E3235">
              <w:rPr>
                <w:noProof/>
                <w:webHidden/>
              </w:rPr>
              <w:t>7</w:t>
            </w:r>
            <w:r w:rsidR="001E3235">
              <w:rPr>
                <w:noProof/>
                <w:webHidden/>
              </w:rPr>
              <w:fldChar w:fldCharType="end"/>
            </w:r>
          </w:hyperlink>
        </w:p>
        <w:p w14:paraId="5B81E55C" w14:textId="719D6A7D" w:rsidR="001E3235" w:rsidRDefault="005A0D11">
          <w:pPr>
            <w:pStyle w:val="TOC2"/>
            <w:tabs>
              <w:tab w:val="right" w:leader="dot" w:pos="9350"/>
            </w:tabs>
            <w:rPr>
              <w:rFonts w:asciiTheme="minorHAnsi" w:eastAsiaTheme="minorEastAsia" w:hAnsiTheme="minorHAnsi"/>
              <w:noProof/>
              <w:sz w:val="22"/>
            </w:rPr>
          </w:pPr>
          <w:hyperlink w:anchor="_Toc5865928" w:history="1">
            <w:r w:rsidR="001E3235" w:rsidRPr="00583579">
              <w:rPr>
                <w:rStyle w:val="Hyperlink"/>
                <w:noProof/>
              </w:rPr>
              <w:t>Where to Put Stuff</w:t>
            </w:r>
            <w:r w:rsidR="001E3235">
              <w:rPr>
                <w:noProof/>
                <w:webHidden/>
              </w:rPr>
              <w:tab/>
            </w:r>
            <w:r w:rsidR="001E3235">
              <w:rPr>
                <w:noProof/>
                <w:webHidden/>
              </w:rPr>
              <w:fldChar w:fldCharType="begin"/>
            </w:r>
            <w:r w:rsidR="001E3235">
              <w:rPr>
                <w:noProof/>
                <w:webHidden/>
              </w:rPr>
              <w:instrText xml:space="preserve"> PAGEREF _Toc5865928 \h </w:instrText>
            </w:r>
            <w:r w:rsidR="001E3235">
              <w:rPr>
                <w:noProof/>
                <w:webHidden/>
              </w:rPr>
            </w:r>
            <w:r w:rsidR="001E3235">
              <w:rPr>
                <w:noProof/>
                <w:webHidden/>
              </w:rPr>
              <w:fldChar w:fldCharType="separate"/>
            </w:r>
            <w:r w:rsidR="001E3235">
              <w:rPr>
                <w:noProof/>
                <w:webHidden/>
              </w:rPr>
              <w:t>8</w:t>
            </w:r>
            <w:r w:rsidR="001E3235">
              <w:rPr>
                <w:noProof/>
                <w:webHidden/>
              </w:rPr>
              <w:fldChar w:fldCharType="end"/>
            </w:r>
          </w:hyperlink>
        </w:p>
        <w:p w14:paraId="2148E559" w14:textId="6B56A02F" w:rsidR="001E3235" w:rsidRDefault="005A0D11">
          <w:pPr>
            <w:pStyle w:val="TOC3"/>
            <w:tabs>
              <w:tab w:val="right" w:leader="dot" w:pos="9350"/>
            </w:tabs>
            <w:rPr>
              <w:rFonts w:asciiTheme="minorHAnsi" w:eastAsiaTheme="minorEastAsia" w:hAnsiTheme="minorHAnsi"/>
              <w:noProof/>
              <w:sz w:val="22"/>
            </w:rPr>
          </w:pPr>
          <w:hyperlink w:anchor="_Toc5865929" w:history="1">
            <w:r w:rsidR="001E3235" w:rsidRPr="00583579">
              <w:rPr>
                <w:rStyle w:val="Hyperlink"/>
                <w:noProof/>
              </w:rPr>
              <w:t>Module</w:t>
            </w:r>
            <w:r w:rsidR="001E3235">
              <w:rPr>
                <w:noProof/>
                <w:webHidden/>
              </w:rPr>
              <w:tab/>
            </w:r>
            <w:r w:rsidR="001E3235">
              <w:rPr>
                <w:noProof/>
                <w:webHidden/>
              </w:rPr>
              <w:fldChar w:fldCharType="begin"/>
            </w:r>
            <w:r w:rsidR="001E3235">
              <w:rPr>
                <w:noProof/>
                <w:webHidden/>
              </w:rPr>
              <w:instrText xml:space="preserve"> PAGEREF _Toc5865929 \h </w:instrText>
            </w:r>
            <w:r w:rsidR="001E3235">
              <w:rPr>
                <w:noProof/>
                <w:webHidden/>
              </w:rPr>
            </w:r>
            <w:r w:rsidR="001E3235">
              <w:rPr>
                <w:noProof/>
                <w:webHidden/>
              </w:rPr>
              <w:fldChar w:fldCharType="separate"/>
            </w:r>
            <w:r w:rsidR="001E3235">
              <w:rPr>
                <w:noProof/>
                <w:webHidden/>
              </w:rPr>
              <w:t>8</w:t>
            </w:r>
            <w:r w:rsidR="001E3235">
              <w:rPr>
                <w:noProof/>
                <w:webHidden/>
              </w:rPr>
              <w:fldChar w:fldCharType="end"/>
            </w:r>
          </w:hyperlink>
        </w:p>
        <w:p w14:paraId="04934288" w14:textId="738549D1" w:rsidR="001E3235" w:rsidRDefault="005A0D11">
          <w:pPr>
            <w:pStyle w:val="TOC3"/>
            <w:tabs>
              <w:tab w:val="right" w:leader="dot" w:pos="9350"/>
            </w:tabs>
            <w:rPr>
              <w:rFonts w:asciiTheme="minorHAnsi" w:eastAsiaTheme="minorEastAsia" w:hAnsiTheme="minorHAnsi"/>
              <w:noProof/>
              <w:sz w:val="22"/>
            </w:rPr>
          </w:pPr>
          <w:hyperlink w:anchor="_Toc5865930" w:history="1">
            <w:r w:rsidR="001E3235" w:rsidRPr="00583579">
              <w:rPr>
                <w:rStyle w:val="Hyperlink"/>
                <w:noProof/>
              </w:rPr>
              <w:t>Component is</w:t>
            </w:r>
            <w:r w:rsidR="001E3235">
              <w:rPr>
                <w:noProof/>
                <w:webHidden/>
              </w:rPr>
              <w:tab/>
            </w:r>
            <w:r w:rsidR="001E3235">
              <w:rPr>
                <w:noProof/>
                <w:webHidden/>
              </w:rPr>
              <w:fldChar w:fldCharType="begin"/>
            </w:r>
            <w:r w:rsidR="001E3235">
              <w:rPr>
                <w:noProof/>
                <w:webHidden/>
              </w:rPr>
              <w:instrText xml:space="preserve"> PAGEREF _Toc5865930 \h </w:instrText>
            </w:r>
            <w:r w:rsidR="001E3235">
              <w:rPr>
                <w:noProof/>
                <w:webHidden/>
              </w:rPr>
            </w:r>
            <w:r w:rsidR="001E3235">
              <w:rPr>
                <w:noProof/>
                <w:webHidden/>
              </w:rPr>
              <w:fldChar w:fldCharType="separate"/>
            </w:r>
            <w:r w:rsidR="001E3235">
              <w:rPr>
                <w:noProof/>
                <w:webHidden/>
              </w:rPr>
              <w:t>8</w:t>
            </w:r>
            <w:r w:rsidR="001E3235">
              <w:rPr>
                <w:noProof/>
                <w:webHidden/>
              </w:rPr>
              <w:fldChar w:fldCharType="end"/>
            </w:r>
          </w:hyperlink>
        </w:p>
        <w:p w14:paraId="206BFB8E" w14:textId="1C6E1204" w:rsidR="001E3235" w:rsidRDefault="005A0D11">
          <w:pPr>
            <w:pStyle w:val="TOC2"/>
            <w:tabs>
              <w:tab w:val="right" w:leader="dot" w:pos="9350"/>
            </w:tabs>
            <w:rPr>
              <w:rFonts w:asciiTheme="minorHAnsi" w:eastAsiaTheme="minorEastAsia" w:hAnsiTheme="minorHAnsi"/>
              <w:noProof/>
              <w:sz w:val="22"/>
            </w:rPr>
          </w:pPr>
          <w:hyperlink w:anchor="_Toc5865931" w:history="1">
            <w:r w:rsidR="001E3235" w:rsidRPr="00583579">
              <w:rPr>
                <w:rStyle w:val="Hyperlink"/>
                <w:noProof/>
              </w:rPr>
              <w:t>API running</w:t>
            </w:r>
            <w:r w:rsidR="001E3235">
              <w:rPr>
                <w:noProof/>
                <w:webHidden/>
              </w:rPr>
              <w:tab/>
            </w:r>
            <w:r w:rsidR="001E3235">
              <w:rPr>
                <w:noProof/>
                <w:webHidden/>
              </w:rPr>
              <w:fldChar w:fldCharType="begin"/>
            </w:r>
            <w:r w:rsidR="001E3235">
              <w:rPr>
                <w:noProof/>
                <w:webHidden/>
              </w:rPr>
              <w:instrText xml:space="preserve"> PAGEREF _Toc5865931 \h </w:instrText>
            </w:r>
            <w:r w:rsidR="001E3235">
              <w:rPr>
                <w:noProof/>
                <w:webHidden/>
              </w:rPr>
            </w:r>
            <w:r w:rsidR="001E3235">
              <w:rPr>
                <w:noProof/>
                <w:webHidden/>
              </w:rPr>
              <w:fldChar w:fldCharType="separate"/>
            </w:r>
            <w:r w:rsidR="001E3235">
              <w:rPr>
                <w:noProof/>
                <w:webHidden/>
              </w:rPr>
              <w:t>8</w:t>
            </w:r>
            <w:r w:rsidR="001E3235">
              <w:rPr>
                <w:noProof/>
                <w:webHidden/>
              </w:rPr>
              <w:fldChar w:fldCharType="end"/>
            </w:r>
          </w:hyperlink>
        </w:p>
        <w:p w14:paraId="699E2723" w14:textId="1DB318A1" w:rsidR="001E3235" w:rsidRDefault="005A0D11">
          <w:pPr>
            <w:pStyle w:val="TOC2"/>
            <w:tabs>
              <w:tab w:val="right" w:leader="dot" w:pos="9350"/>
            </w:tabs>
            <w:rPr>
              <w:rFonts w:asciiTheme="minorHAnsi" w:eastAsiaTheme="minorEastAsia" w:hAnsiTheme="minorHAnsi"/>
              <w:noProof/>
              <w:sz w:val="22"/>
            </w:rPr>
          </w:pPr>
          <w:hyperlink w:anchor="_Toc5865932" w:history="1">
            <w:r w:rsidR="001E3235" w:rsidRPr="00583579">
              <w:rPr>
                <w:rStyle w:val="Hyperlink"/>
                <w:noProof/>
              </w:rPr>
              <w:t>API testing</w:t>
            </w:r>
            <w:r w:rsidR="001E3235">
              <w:rPr>
                <w:noProof/>
                <w:webHidden/>
              </w:rPr>
              <w:tab/>
            </w:r>
            <w:r w:rsidR="001E3235">
              <w:rPr>
                <w:noProof/>
                <w:webHidden/>
              </w:rPr>
              <w:fldChar w:fldCharType="begin"/>
            </w:r>
            <w:r w:rsidR="001E3235">
              <w:rPr>
                <w:noProof/>
                <w:webHidden/>
              </w:rPr>
              <w:instrText xml:space="preserve"> PAGEREF _Toc5865932 \h </w:instrText>
            </w:r>
            <w:r w:rsidR="001E3235">
              <w:rPr>
                <w:noProof/>
                <w:webHidden/>
              </w:rPr>
            </w:r>
            <w:r w:rsidR="001E3235">
              <w:rPr>
                <w:noProof/>
                <w:webHidden/>
              </w:rPr>
              <w:fldChar w:fldCharType="separate"/>
            </w:r>
            <w:r w:rsidR="001E3235">
              <w:rPr>
                <w:noProof/>
                <w:webHidden/>
              </w:rPr>
              <w:t>8</w:t>
            </w:r>
            <w:r w:rsidR="001E3235">
              <w:rPr>
                <w:noProof/>
                <w:webHidden/>
              </w:rPr>
              <w:fldChar w:fldCharType="end"/>
            </w:r>
          </w:hyperlink>
        </w:p>
        <w:p w14:paraId="73505E86" w14:textId="2F13E1A4" w:rsidR="001E3235" w:rsidRDefault="005A0D11">
          <w:pPr>
            <w:pStyle w:val="TOC2"/>
            <w:tabs>
              <w:tab w:val="right" w:leader="dot" w:pos="9350"/>
            </w:tabs>
            <w:rPr>
              <w:rFonts w:asciiTheme="minorHAnsi" w:eastAsiaTheme="minorEastAsia" w:hAnsiTheme="minorHAnsi"/>
              <w:noProof/>
              <w:sz w:val="22"/>
            </w:rPr>
          </w:pPr>
          <w:hyperlink w:anchor="_Toc5865933" w:history="1">
            <w:r w:rsidR="001E3235" w:rsidRPr="00583579">
              <w:rPr>
                <w:rStyle w:val="Hyperlink"/>
                <w:noProof/>
              </w:rPr>
              <w:t>API directory structure</w:t>
            </w:r>
            <w:r w:rsidR="001E3235">
              <w:rPr>
                <w:noProof/>
                <w:webHidden/>
              </w:rPr>
              <w:tab/>
            </w:r>
            <w:r w:rsidR="001E3235">
              <w:rPr>
                <w:noProof/>
                <w:webHidden/>
              </w:rPr>
              <w:fldChar w:fldCharType="begin"/>
            </w:r>
            <w:r w:rsidR="001E3235">
              <w:rPr>
                <w:noProof/>
                <w:webHidden/>
              </w:rPr>
              <w:instrText xml:space="preserve"> PAGEREF _Toc5865933 \h </w:instrText>
            </w:r>
            <w:r w:rsidR="001E3235">
              <w:rPr>
                <w:noProof/>
                <w:webHidden/>
              </w:rPr>
            </w:r>
            <w:r w:rsidR="001E3235">
              <w:rPr>
                <w:noProof/>
                <w:webHidden/>
              </w:rPr>
              <w:fldChar w:fldCharType="separate"/>
            </w:r>
            <w:r w:rsidR="001E3235">
              <w:rPr>
                <w:noProof/>
                <w:webHidden/>
              </w:rPr>
              <w:t>9</w:t>
            </w:r>
            <w:r w:rsidR="001E3235">
              <w:rPr>
                <w:noProof/>
                <w:webHidden/>
              </w:rPr>
              <w:fldChar w:fldCharType="end"/>
            </w:r>
          </w:hyperlink>
        </w:p>
        <w:p w14:paraId="6D4741B3" w14:textId="3197FD73" w:rsidR="001E3235" w:rsidRDefault="005A0D11">
          <w:pPr>
            <w:pStyle w:val="TOC2"/>
            <w:tabs>
              <w:tab w:val="right" w:leader="dot" w:pos="9350"/>
            </w:tabs>
            <w:rPr>
              <w:rFonts w:asciiTheme="minorHAnsi" w:eastAsiaTheme="minorEastAsia" w:hAnsiTheme="minorHAnsi"/>
              <w:noProof/>
              <w:sz w:val="22"/>
            </w:rPr>
          </w:pPr>
          <w:hyperlink w:anchor="_Toc5865934" w:history="1">
            <w:r w:rsidR="001E3235" w:rsidRPr="00583579">
              <w:rPr>
                <w:rStyle w:val="Hyperlink"/>
                <w:noProof/>
              </w:rPr>
              <w:t>API programming model</w:t>
            </w:r>
            <w:r w:rsidR="001E3235">
              <w:rPr>
                <w:noProof/>
                <w:webHidden/>
              </w:rPr>
              <w:tab/>
            </w:r>
            <w:r w:rsidR="001E3235">
              <w:rPr>
                <w:noProof/>
                <w:webHidden/>
              </w:rPr>
              <w:fldChar w:fldCharType="begin"/>
            </w:r>
            <w:r w:rsidR="001E3235">
              <w:rPr>
                <w:noProof/>
                <w:webHidden/>
              </w:rPr>
              <w:instrText xml:space="preserve"> PAGEREF _Toc5865934 \h </w:instrText>
            </w:r>
            <w:r w:rsidR="001E3235">
              <w:rPr>
                <w:noProof/>
                <w:webHidden/>
              </w:rPr>
            </w:r>
            <w:r w:rsidR="001E3235">
              <w:rPr>
                <w:noProof/>
                <w:webHidden/>
              </w:rPr>
              <w:fldChar w:fldCharType="separate"/>
            </w:r>
            <w:r w:rsidR="001E3235">
              <w:rPr>
                <w:noProof/>
                <w:webHidden/>
              </w:rPr>
              <w:t>9</w:t>
            </w:r>
            <w:r w:rsidR="001E3235">
              <w:rPr>
                <w:noProof/>
                <w:webHidden/>
              </w:rPr>
              <w:fldChar w:fldCharType="end"/>
            </w:r>
          </w:hyperlink>
        </w:p>
        <w:p w14:paraId="61B05627" w14:textId="6A0E869B" w:rsidR="001E3235" w:rsidRDefault="005A0D11">
          <w:pPr>
            <w:pStyle w:val="TOC1"/>
            <w:tabs>
              <w:tab w:val="right" w:leader="dot" w:pos="9350"/>
            </w:tabs>
            <w:rPr>
              <w:rFonts w:asciiTheme="minorHAnsi" w:eastAsiaTheme="minorEastAsia" w:hAnsiTheme="minorHAnsi"/>
              <w:noProof/>
              <w:sz w:val="22"/>
            </w:rPr>
          </w:pPr>
          <w:hyperlink w:anchor="_Toc5865935" w:history="1">
            <w:r w:rsidR="001E3235" w:rsidRPr="00583579">
              <w:rPr>
                <w:rStyle w:val="Hyperlink"/>
                <w:noProof/>
              </w:rPr>
              <w:t>Environment Variables</w:t>
            </w:r>
            <w:r w:rsidR="001E3235">
              <w:rPr>
                <w:noProof/>
                <w:webHidden/>
              </w:rPr>
              <w:tab/>
            </w:r>
            <w:r w:rsidR="001E3235">
              <w:rPr>
                <w:noProof/>
                <w:webHidden/>
              </w:rPr>
              <w:fldChar w:fldCharType="begin"/>
            </w:r>
            <w:r w:rsidR="001E3235">
              <w:rPr>
                <w:noProof/>
                <w:webHidden/>
              </w:rPr>
              <w:instrText xml:space="preserve"> PAGEREF _Toc5865935 \h </w:instrText>
            </w:r>
            <w:r w:rsidR="001E3235">
              <w:rPr>
                <w:noProof/>
                <w:webHidden/>
              </w:rPr>
            </w:r>
            <w:r w:rsidR="001E3235">
              <w:rPr>
                <w:noProof/>
                <w:webHidden/>
              </w:rPr>
              <w:fldChar w:fldCharType="separate"/>
            </w:r>
            <w:r w:rsidR="001E3235">
              <w:rPr>
                <w:noProof/>
                <w:webHidden/>
              </w:rPr>
              <w:t>10</w:t>
            </w:r>
            <w:r w:rsidR="001E3235">
              <w:rPr>
                <w:noProof/>
                <w:webHidden/>
              </w:rPr>
              <w:fldChar w:fldCharType="end"/>
            </w:r>
          </w:hyperlink>
        </w:p>
        <w:p w14:paraId="44E60630" w14:textId="125A54AF" w:rsidR="001E3235" w:rsidRDefault="005A0D11">
          <w:pPr>
            <w:pStyle w:val="TOC1"/>
            <w:tabs>
              <w:tab w:val="right" w:leader="dot" w:pos="9350"/>
            </w:tabs>
            <w:rPr>
              <w:rFonts w:asciiTheme="minorHAnsi" w:eastAsiaTheme="minorEastAsia" w:hAnsiTheme="minorHAnsi"/>
              <w:noProof/>
              <w:sz w:val="22"/>
            </w:rPr>
          </w:pPr>
          <w:hyperlink w:anchor="_Toc5865936" w:history="1">
            <w:r w:rsidR="001E3235" w:rsidRPr="00583579">
              <w:rPr>
                <w:rStyle w:val="Hyperlink"/>
                <w:noProof/>
              </w:rPr>
              <w:t>Adding NPM module</w:t>
            </w:r>
            <w:r w:rsidR="001E3235">
              <w:rPr>
                <w:noProof/>
                <w:webHidden/>
              </w:rPr>
              <w:tab/>
            </w:r>
            <w:r w:rsidR="001E3235">
              <w:rPr>
                <w:noProof/>
                <w:webHidden/>
              </w:rPr>
              <w:fldChar w:fldCharType="begin"/>
            </w:r>
            <w:r w:rsidR="001E3235">
              <w:rPr>
                <w:noProof/>
                <w:webHidden/>
              </w:rPr>
              <w:instrText xml:space="preserve"> PAGEREF _Toc5865936 \h </w:instrText>
            </w:r>
            <w:r w:rsidR="001E3235">
              <w:rPr>
                <w:noProof/>
                <w:webHidden/>
              </w:rPr>
            </w:r>
            <w:r w:rsidR="001E3235">
              <w:rPr>
                <w:noProof/>
                <w:webHidden/>
              </w:rPr>
              <w:fldChar w:fldCharType="separate"/>
            </w:r>
            <w:r w:rsidR="001E3235">
              <w:rPr>
                <w:noProof/>
                <w:webHidden/>
              </w:rPr>
              <w:t>10</w:t>
            </w:r>
            <w:r w:rsidR="001E3235">
              <w:rPr>
                <w:noProof/>
                <w:webHidden/>
              </w:rPr>
              <w:fldChar w:fldCharType="end"/>
            </w:r>
          </w:hyperlink>
        </w:p>
        <w:p w14:paraId="4788281E" w14:textId="5E1E865B" w:rsidR="001E3235" w:rsidRDefault="005A0D11">
          <w:pPr>
            <w:pStyle w:val="TOC1"/>
            <w:tabs>
              <w:tab w:val="right" w:leader="dot" w:pos="9350"/>
            </w:tabs>
            <w:rPr>
              <w:rFonts w:asciiTheme="minorHAnsi" w:eastAsiaTheme="minorEastAsia" w:hAnsiTheme="minorHAnsi"/>
              <w:noProof/>
              <w:sz w:val="22"/>
            </w:rPr>
          </w:pPr>
          <w:hyperlink w:anchor="_Toc5865937" w:history="1">
            <w:r w:rsidR="001E3235" w:rsidRPr="00583579">
              <w:rPr>
                <w:rStyle w:val="Hyperlink"/>
                <w:noProof/>
              </w:rPr>
              <w:t>Adding/Modifying CSS</w:t>
            </w:r>
            <w:r w:rsidR="001E3235">
              <w:rPr>
                <w:noProof/>
                <w:webHidden/>
              </w:rPr>
              <w:tab/>
            </w:r>
            <w:r w:rsidR="001E3235">
              <w:rPr>
                <w:noProof/>
                <w:webHidden/>
              </w:rPr>
              <w:fldChar w:fldCharType="begin"/>
            </w:r>
            <w:r w:rsidR="001E3235">
              <w:rPr>
                <w:noProof/>
                <w:webHidden/>
              </w:rPr>
              <w:instrText xml:space="preserve"> PAGEREF _Toc5865937 \h </w:instrText>
            </w:r>
            <w:r w:rsidR="001E3235">
              <w:rPr>
                <w:noProof/>
                <w:webHidden/>
              </w:rPr>
            </w:r>
            <w:r w:rsidR="001E3235">
              <w:rPr>
                <w:noProof/>
                <w:webHidden/>
              </w:rPr>
              <w:fldChar w:fldCharType="separate"/>
            </w:r>
            <w:r w:rsidR="001E3235">
              <w:rPr>
                <w:noProof/>
                <w:webHidden/>
              </w:rPr>
              <w:t>11</w:t>
            </w:r>
            <w:r w:rsidR="001E3235">
              <w:rPr>
                <w:noProof/>
                <w:webHidden/>
              </w:rPr>
              <w:fldChar w:fldCharType="end"/>
            </w:r>
          </w:hyperlink>
        </w:p>
        <w:p w14:paraId="4D77E814" w14:textId="3412E770" w:rsidR="001E3235" w:rsidRDefault="005A0D11">
          <w:pPr>
            <w:pStyle w:val="TOC1"/>
            <w:tabs>
              <w:tab w:val="right" w:leader="dot" w:pos="9350"/>
            </w:tabs>
            <w:rPr>
              <w:rFonts w:asciiTheme="minorHAnsi" w:eastAsiaTheme="minorEastAsia" w:hAnsiTheme="minorHAnsi"/>
              <w:noProof/>
              <w:sz w:val="22"/>
            </w:rPr>
          </w:pPr>
          <w:hyperlink w:anchor="_Toc5865938" w:history="1">
            <w:r w:rsidR="001E3235" w:rsidRPr="00583579">
              <w:rPr>
                <w:rStyle w:val="Hyperlink"/>
                <w:noProof/>
              </w:rPr>
              <w:t>Adding/Modifying JavaScript</w:t>
            </w:r>
            <w:r w:rsidR="001E3235">
              <w:rPr>
                <w:noProof/>
                <w:webHidden/>
              </w:rPr>
              <w:tab/>
            </w:r>
            <w:r w:rsidR="001E3235">
              <w:rPr>
                <w:noProof/>
                <w:webHidden/>
              </w:rPr>
              <w:fldChar w:fldCharType="begin"/>
            </w:r>
            <w:r w:rsidR="001E3235">
              <w:rPr>
                <w:noProof/>
                <w:webHidden/>
              </w:rPr>
              <w:instrText xml:space="preserve"> PAGEREF _Toc5865938 \h </w:instrText>
            </w:r>
            <w:r w:rsidR="001E3235">
              <w:rPr>
                <w:noProof/>
                <w:webHidden/>
              </w:rPr>
            </w:r>
            <w:r w:rsidR="001E3235">
              <w:rPr>
                <w:noProof/>
                <w:webHidden/>
              </w:rPr>
              <w:fldChar w:fldCharType="separate"/>
            </w:r>
            <w:r w:rsidR="001E3235">
              <w:rPr>
                <w:noProof/>
                <w:webHidden/>
              </w:rPr>
              <w:t>11</w:t>
            </w:r>
            <w:r w:rsidR="001E3235">
              <w:rPr>
                <w:noProof/>
                <w:webHidden/>
              </w:rPr>
              <w:fldChar w:fldCharType="end"/>
            </w:r>
          </w:hyperlink>
        </w:p>
        <w:p w14:paraId="0C0F37A9" w14:textId="020BC4B9" w:rsidR="001E3235" w:rsidRDefault="005A0D11">
          <w:pPr>
            <w:pStyle w:val="TOC1"/>
            <w:tabs>
              <w:tab w:val="right" w:leader="dot" w:pos="9350"/>
            </w:tabs>
            <w:rPr>
              <w:rFonts w:asciiTheme="minorHAnsi" w:eastAsiaTheme="minorEastAsia" w:hAnsiTheme="minorHAnsi"/>
              <w:noProof/>
              <w:sz w:val="22"/>
            </w:rPr>
          </w:pPr>
          <w:hyperlink w:anchor="_Toc5865939" w:history="1">
            <w:r w:rsidR="001E3235" w:rsidRPr="00583579">
              <w:rPr>
                <w:rStyle w:val="Hyperlink"/>
                <w:noProof/>
              </w:rPr>
              <w:t>Form Components</w:t>
            </w:r>
            <w:r w:rsidR="001E3235">
              <w:rPr>
                <w:noProof/>
                <w:webHidden/>
              </w:rPr>
              <w:tab/>
            </w:r>
            <w:r w:rsidR="001E3235">
              <w:rPr>
                <w:noProof/>
                <w:webHidden/>
              </w:rPr>
              <w:fldChar w:fldCharType="begin"/>
            </w:r>
            <w:r w:rsidR="001E3235">
              <w:rPr>
                <w:noProof/>
                <w:webHidden/>
              </w:rPr>
              <w:instrText xml:space="preserve"> PAGEREF _Toc5865939 \h </w:instrText>
            </w:r>
            <w:r w:rsidR="001E3235">
              <w:rPr>
                <w:noProof/>
                <w:webHidden/>
              </w:rPr>
            </w:r>
            <w:r w:rsidR="001E3235">
              <w:rPr>
                <w:noProof/>
                <w:webHidden/>
              </w:rPr>
              <w:fldChar w:fldCharType="separate"/>
            </w:r>
            <w:r w:rsidR="001E3235">
              <w:rPr>
                <w:noProof/>
                <w:webHidden/>
              </w:rPr>
              <w:t>11</w:t>
            </w:r>
            <w:r w:rsidR="001E3235">
              <w:rPr>
                <w:noProof/>
                <w:webHidden/>
              </w:rPr>
              <w:fldChar w:fldCharType="end"/>
            </w:r>
          </w:hyperlink>
        </w:p>
        <w:p w14:paraId="3ED7138E" w14:textId="7185C656" w:rsidR="001E3235" w:rsidRDefault="005A0D11">
          <w:pPr>
            <w:pStyle w:val="TOC2"/>
            <w:tabs>
              <w:tab w:val="right" w:leader="dot" w:pos="9350"/>
            </w:tabs>
            <w:rPr>
              <w:rFonts w:asciiTheme="minorHAnsi" w:eastAsiaTheme="minorEastAsia" w:hAnsiTheme="minorHAnsi"/>
              <w:noProof/>
              <w:sz w:val="22"/>
            </w:rPr>
          </w:pPr>
          <w:hyperlink w:anchor="_Toc5865940" w:history="1">
            <w:r w:rsidR="001E3235" w:rsidRPr="00583579">
              <w:rPr>
                <w:rStyle w:val="Hyperlink"/>
                <w:noProof/>
              </w:rPr>
              <w:t>Adding Tooltips</w:t>
            </w:r>
            <w:r w:rsidR="001E3235">
              <w:rPr>
                <w:noProof/>
                <w:webHidden/>
              </w:rPr>
              <w:tab/>
            </w:r>
            <w:r w:rsidR="001E3235">
              <w:rPr>
                <w:noProof/>
                <w:webHidden/>
              </w:rPr>
              <w:fldChar w:fldCharType="begin"/>
            </w:r>
            <w:r w:rsidR="001E3235">
              <w:rPr>
                <w:noProof/>
                <w:webHidden/>
              </w:rPr>
              <w:instrText xml:space="preserve"> PAGEREF _Toc5865940 \h </w:instrText>
            </w:r>
            <w:r w:rsidR="001E3235">
              <w:rPr>
                <w:noProof/>
                <w:webHidden/>
              </w:rPr>
            </w:r>
            <w:r w:rsidR="001E3235">
              <w:rPr>
                <w:noProof/>
                <w:webHidden/>
              </w:rPr>
              <w:fldChar w:fldCharType="separate"/>
            </w:r>
            <w:r w:rsidR="001E3235">
              <w:rPr>
                <w:noProof/>
                <w:webHidden/>
              </w:rPr>
              <w:t>11</w:t>
            </w:r>
            <w:r w:rsidR="001E3235">
              <w:rPr>
                <w:noProof/>
                <w:webHidden/>
              </w:rPr>
              <w:fldChar w:fldCharType="end"/>
            </w:r>
          </w:hyperlink>
        </w:p>
        <w:p w14:paraId="5C15FB29" w14:textId="354D55D6" w:rsidR="001E3235" w:rsidRDefault="005A0D11">
          <w:pPr>
            <w:pStyle w:val="TOC2"/>
            <w:tabs>
              <w:tab w:val="right" w:leader="dot" w:pos="9350"/>
            </w:tabs>
            <w:rPr>
              <w:rFonts w:asciiTheme="minorHAnsi" w:eastAsiaTheme="minorEastAsia" w:hAnsiTheme="minorHAnsi"/>
              <w:noProof/>
              <w:sz w:val="22"/>
            </w:rPr>
          </w:pPr>
          <w:hyperlink w:anchor="_Toc5865941" w:history="1">
            <w:r w:rsidR="001E3235" w:rsidRPr="00583579">
              <w:rPr>
                <w:rStyle w:val="Hyperlink"/>
                <w:noProof/>
              </w:rPr>
              <w:t>Adding Breadcrumbs</w:t>
            </w:r>
            <w:r w:rsidR="001E3235">
              <w:rPr>
                <w:noProof/>
                <w:webHidden/>
              </w:rPr>
              <w:tab/>
            </w:r>
            <w:r w:rsidR="001E3235">
              <w:rPr>
                <w:noProof/>
                <w:webHidden/>
              </w:rPr>
              <w:fldChar w:fldCharType="begin"/>
            </w:r>
            <w:r w:rsidR="001E3235">
              <w:rPr>
                <w:noProof/>
                <w:webHidden/>
              </w:rPr>
              <w:instrText xml:space="preserve"> PAGEREF _Toc5865941 \h </w:instrText>
            </w:r>
            <w:r w:rsidR="001E3235">
              <w:rPr>
                <w:noProof/>
                <w:webHidden/>
              </w:rPr>
            </w:r>
            <w:r w:rsidR="001E3235">
              <w:rPr>
                <w:noProof/>
                <w:webHidden/>
              </w:rPr>
              <w:fldChar w:fldCharType="separate"/>
            </w:r>
            <w:r w:rsidR="001E3235">
              <w:rPr>
                <w:noProof/>
                <w:webHidden/>
              </w:rPr>
              <w:t>12</w:t>
            </w:r>
            <w:r w:rsidR="001E3235">
              <w:rPr>
                <w:noProof/>
                <w:webHidden/>
              </w:rPr>
              <w:fldChar w:fldCharType="end"/>
            </w:r>
          </w:hyperlink>
        </w:p>
        <w:p w14:paraId="52514629" w14:textId="6A4B09EC" w:rsidR="001E3235" w:rsidRDefault="005A0D11">
          <w:pPr>
            <w:pStyle w:val="TOC2"/>
            <w:tabs>
              <w:tab w:val="right" w:leader="dot" w:pos="9350"/>
            </w:tabs>
            <w:rPr>
              <w:rFonts w:asciiTheme="minorHAnsi" w:eastAsiaTheme="minorEastAsia" w:hAnsiTheme="minorHAnsi"/>
              <w:noProof/>
              <w:sz w:val="22"/>
            </w:rPr>
          </w:pPr>
          <w:hyperlink w:anchor="_Toc5865942" w:history="1">
            <w:r w:rsidR="001E3235" w:rsidRPr="00583579">
              <w:rPr>
                <w:rStyle w:val="Hyperlink"/>
                <w:noProof/>
              </w:rPr>
              <w:t>Treeview Widget</w:t>
            </w:r>
            <w:r w:rsidR="001E3235">
              <w:rPr>
                <w:noProof/>
                <w:webHidden/>
              </w:rPr>
              <w:tab/>
            </w:r>
            <w:r w:rsidR="001E3235">
              <w:rPr>
                <w:noProof/>
                <w:webHidden/>
              </w:rPr>
              <w:fldChar w:fldCharType="begin"/>
            </w:r>
            <w:r w:rsidR="001E3235">
              <w:rPr>
                <w:noProof/>
                <w:webHidden/>
              </w:rPr>
              <w:instrText xml:space="preserve"> PAGEREF _Toc5865942 \h </w:instrText>
            </w:r>
            <w:r w:rsidR="001E3235">
              <w:rPr>
                <w:noProof/>
                <w:webHidden/>
              </w:rPr>
            </w:r>
            <w:r w:rsidR="001E3235">
              <w:rPr>
                <w:noProof/>
                <w:webHidden/>
              </w:rPr>
              <w:fldChar w:fldCharType="separate"/>
            </w:r>
            <w:r w:rsidR="001E3235">
              <w:rPr>
                <w:noProof/>
                <w:webHidden/>
              </w:rPr>
              <w:t>12</w:t>
            </w:r>
            <w:r w:rsidR="001E3235">
              <w:rPr>
                <w:noProof/>
                <w:webHidden/>
              </w:rPr>
              <w:fldChar w:fldCharType="end"/>
            </w:r>
          </w:hyperlink>
        </w:p>
        <w:p w14:paraId="12FD6CD0" w14:textId="5AA44D56" w:rsidR="001E3235" w:rsidRDefault="005A0D11">
          <w:pPr>
            <w:pStyle w:val="TOC2"/>
            <w:tabs>
              <w:tab w:val="right" w:leader="dot" w:pos="9350"/>
            </w:tabs>
            <w:rPr>
              <w:rFonts w:asciiTheme="minorHAnsi" w:eastAsiaTheme="minorEastAsia" w:hAnsiTheme="minorHAnsi"/>
              <w:noProof/>
              <w:sz w:val="22"/>
            </w:rPr>
          </w:pPr>
          <w:hyperlink w:anchor="_Toc5865943" w:history="1">
            <w:r w:rsidR="001E3235" w:rsidRPr="00583579">
              <w:rPr>
                <w:rStyle w:val="Hyperlink"/>
                <w:noProof/>
              </w:rPr>
              <w:t>Data Table</w:t>
            </w:r>
            <w:r w:rsidR="001E3235">
              <w:rPr>
                <w:noProof/>
                <w:webHidden/>
              </w:rPr>
              <w:tab/>
            </w:r>
            <w:r w:rsidR="001E3235">
              <w:rPr>
                <w:noProof/>
                <w:webHidden/>
              </w:rPr>
              <w:fldChar w:fldCharType="begin"/>
            </w:r>
            <w:r w:rsidR="001E3235">
              <w:rPr>
                <w:noProof/>
                <w:webHidden/>
              </w:rPr>
              <w:instrText xml:space="preserve"> PAGEREF _Toc5865943 \h </w:instrText>
            </w:r>
            <w:r w:rsidR="001E3235">
              <w:rPr>
                <w:noProof/>
                <w:webHidden/>
              </w:rPr>
            </w:r>
            <w:r w:rsidR="001E3235">
              <w:rPr>
                <w:noProof/>
                <w:webHidden/>
              </w:rPr>
              <w:fldChar w:fldCharType="separate"/>
            </w:r>
            <w:r w:rsidR="001E3235">
              <w:rPr>
                <w:noProof/>
                <w:webHidden/>
              </w:rPr>
              <w:t>13</w:t>
            </w:r>
            <w:r w:rsidR="001E3235">
              <w:rPr>
                <w:noProof/>
                <w:webHidden/>
              </w:rPr>
              <w:fldChar w:fldCharType="end"/>
            </w:r>
          </w:hyperlink>
        </w:p>
        <w:p w14:paraId="1F4419D7" w14:textId="4CA382B4" w:rsidR="001E3235" w:rsidRDefault="005A0D11">
          <w:pPr>
            <w:pStyle w:val="TOC1"/>
            <w:tabs>
              <w:tab w:val="right" w:leader="dot" w:pos="9350"/>
            </w:tabs>
            <w:rPr>
              <w:rFonts w:asciiTheme="minorHAnsi" w:eastAsiaTheme="minorEastAsia" w:hAnsiTheme="minorHAnsi"/>
              <w:noProof/>
              <w:sz w:val="22"/>
            </w:rPr>
          </w:pPr>
          <w:hyperlink w:anchor="_Toc5865944" w:history="1">
            <w:r w:rsidR="001E3235" w:rsidRPr="00583579">
              <w:rPr>
                <w:rStyle w:val="Hyperlink"/>
                <w:noProof/>
              </w:rPr>
              <w:t>Notifications</w:t>
            </w:r>
            <w:r w:rsidR="001E3235">
              <w:rPr>
                <w:noProof/>
                <w:webHidden/>
              </w:rPr>
              <w:tab/>
            </w:r>
            <w:r w:rsidR="001E3235">
              <w:rPr>
                <w:noProof/>
                <w:webHidden/>
              </w:rPr>
              <w:fldChar w:fldCharType="begin"/>
            </w:r>
            <w:r w:rsidR="001E3235">
              <w:rPr>
                <w:noProof/>
                <w:webHidden/>
              </w:rPr>
              <w:instrText xml:space="preserve"> PAGEREF _Toc5865944 \h </w:instrText>
            </w:r>
            <w:r w:rsidR="001E3235">
              <w:rPr>
                <w:noProof/>
                <w:webHidden/>
              </w:rPr>
            </w:r>
            <w:r w:rsidR="001E3235">
              <w:rPr>
                <w:noProof/>
                <w:webHidden/>
              </w:rPr>
              <w:fldChar w:fldCharType="separate"/>
            </w:r>
            <w:r w:rsidR="001E3235">
              <w:rPr>
                <w:noProof/>
                <w:webHidden/>
              </w:rPr>
              <w:t>15</w:t>
            </w:r>
            <w:r w:rsidR="001E3235">
              <w:rPr>
                <w:noProof/>
                <w:webHidden/>
              </w:rPr>
              <w:fldChar w:fldCharType="end"/>
            </w:r>
          </w:hyperlink>
        </w:p>
        <w:p w14:paraId="12A02261" w14:textId="5B51948E" w:rsidR="001E3235" w:rsidRDefault="005A0D11">
          <w:pPr>
            <w:pStyle w:val="TOC1"/>
            <w:tabs>
              <w:tab w:val="right" w:leader="dot" w:pos="9350"/>
            </w:tabs>
            <w:rPr>
              <w:rFonts w:asciiTheme="minorHAnsi" w:eastAsiaTheme="minorEastAsia" w:hAnsiTheme="minorHAnsi"/>
              <w:noProof/>
              <w:sz w:val="22"/>
            </w:rPr>
          </w:pPr>
          <w:hyperlink w:anchor="_Toc5865945" w:history="1">
            <w:r w:rsidR="001E3235" w:rsidRPr="00583579">
              <w:rPr>
                <w:rStyle w:val="Hyperlink"/>
                <w:noProof/>
              </w:rPr>
              <w:t>Unit Tests</w:t>
            </w:r>
            <w:r w:rsidR="001E3235">
              <w:rPr>
                <w:noProof/>
                <w:webHidden/>
              </w:rPr>
              <w:tab/>
            </w:r>
            <w:r w:rsidR="001E3235">
              <w:rPr>
                <w:noProof/>
                <w:webHidden/>
              </w:rPr>
              <w:fldChar w:fldCharType="begin"/>
            </w:r>
            <w:r w:rsidR="001E3235">
              <w:rPr>
                <w:noProof/>
                <w:webHidden/>
              </w:rPr>
              <w:instrText xml:space="preserve"> PAGEREF _Toc5865945 \h </w:instrText>
            </w:r>
            <w:r w:rsidR="001E3235">
              <w:rPr>
                <w:noProof/>
                <w:webHidden/>
              </w:rPr>
            </w:r>
            <w:r w:rsidR="001E3235">
              <w:rPr>
                <w:noProof/>
                <w:webHidden/>
              </w:rPr>
              <w:fldChar w:fldCharType="separate"/>
            </w:r>
            <w:r w:rsidR="001E3235">
              <w:rPr>
                <w:noProof/>
                <w:webHidden/>
              </w:rPr>
              <w:t>15</w:t>
            </w:r>
            <w:r w:rsidR="001E3235">
              <w:rPr>
                <w:noProof/>
                <w:webHidden/>
              </w:rPr>
              <w:fldChar w:fldCharType="end"/>
            </w:r>
          </w:hyperlink>
        </w:p>
        <w:p w14:paraId="24538B7A" w14:textId="245F2C24" w:rsidR="001E3235" w:rsidRDefault="005A0D11">
          <w:pPr>
            <w:pStyle w:val="TOC2"/>
            <w:tabs>
              <w:tab w:val="right" w:leader="dot" w:pos="9350"/>
            </w:tabs>
            <w:rPr>
              <w:rFonts w:asciiTheme="minorHAnsi" w:eastAsiaTheme="minorEastAsia" w:hAnsiTheme="minorHAnsi"/>
              <w:noProof/>
              <w:sz w:val="22"/>
            </w:rPr>
          </w:pPr>
          <w:hyperlink w:anchor="_Toc5865946" w:history="1">
            <w:r w:rsidR="001E3235" w:rsidRPr="00583579">
              <w:rPr>
                <w:rStyle w:val="Hyperlink"/>
                <w:noProof/>
              </w:rPr>
              <w:t>Accessibility Compliance</w:t>
            </w:r>
            <w:r w:rsidR="001E3235">
              <w:rPr>
                <w:noProof/>
                <w:webHidden/>
              </w:rPr>
              <w:tab/>
            </w:r>
            <w:r w:rsidR="001E3235">
              <w:rPr>
                <w:noProof/>
                <w:webHidden/>
              </w:rPr>
              <w:fldChar w:fldCharType="begin"/>
            </w:r>
            <w:r w:rsidR="001E3235">
              <w:rPr>
                <w:noProof/>
                <w:webHidden/>
              </w:rPr>
              <w:instrText xml:space="preserve"> PAGEREF _Toc5865946 \h </w:instrText>
            </w:r>
            <w:r w:rsidR="001E3235">
              <w:rPr>
                <w:noProof/>
                <w:webHidden/>
              </w:rPr>
            </w:r>
            <w:r w:rsidR="001E3235">
              <w:rPr>
                <w:noProof/>
                <w:webHidden/>
              </w:rPr>
              <w:fldChar w:fldCharType="separate"/>
            </w:r>
            <w:r w:rsidR="001E3235">
              <w:rPr>
                <w:noProof/>
                <w:webHidden/>
              </w:rPr>
              <w:t>16</w:t>
            </w:r>
            <w:r w:rsidR="001E3235">
              <w:rPr>
                <w:noProof/>
                <w:webHidden/>
              </w:rPr>
              <w:fldChar w:fldCharType="end"/>
            </w:r>
          </w:hyperlink>
        </w:p>
        <w:p w14:paraId="341A8F8D" w14:textId="0E53265E" w:rsidR="001E3235" w:rsidRDefault="005A0D11">
          <w:pPr>
            <w:pStyle w:val="TOC1"/>
            <w:tabs>
              <w:tab w:val="right" w:leader="dot" w:pos="9350"/>
            </w:tabs>
            <w:rPr>
              <w:rFonts w:asciiTheme="minorHAnsi" w:eastAsiaTheme="minorEastAsia" w:hAnsiTheme="minorHAnsi"/>
              <w:noProof/>
              <w:sz w:val="22"/>
            </w:rPr>
          </w:pPr>
          <w:hyperlink w:anchor="_Toc5865947" w:history="1">
            <w:r w:rsidR="001E3235" w:rsidRPr="00583579">
              <w:rPr>
                <w:rStyle w:val="Hyperlink"/>
                <w:noProof/>
              </w:rPr>
              <w:t>UI Widget Library</w:t>
            </w:r>
            <w:r w:rsidR="001E3235">
              <w:rPr>
                <w:noProof/>
                <w:webHidden/>
              </w:rPr>
              <w:tab/>
            </w:r>
            <w:r w:rsidR="001E3235">
              <w:rPr>
                <w:noProof/>
                <w:webHidden/>
              </w:rPr>
              <w:fldChar w:fldCharType="begin"/>
            </w:r>
            <w:r w:rsidR="001E3235">
              <w:rPr>
                <w:noProof/>
                <w:webHidden/>
              </w:rPr>
              <w:instrText xml:space="preserve"> PAGEREF _Toc5865947 \h </w:instrText>
            </w:r>
            <w:r w:rsidR="001E3235">
              <w:rPr>
                <w:noProof/>
                <w:webHidden/>
              </w:rPr>
            </w:r>
            <w:r w:rsidR="001E3235">
              <w:rPr>
                <w:noProof/>
                <w:webHidden/>
              </w:rPr>
              <w:fldChar w:fldCharType="separate"/>
            </w:r>
            <w:r w:rsidR="001E3235">
              <w:rPr>
                <w:noProof/>
                <w:webHidden/>
              </w:rPr>
              <w:t>17</w:t>
            </w:r>
            <w:r w:rsidR="001E3235">
              <w:rPr>
                <w:noProof/>
                <w:webHidden/>
              </w:rPr>
              <w:fldChar w:fldCharType="end"/>
            </w:r>
          </w:hyperlink>
        </w:p>
        <w:p w14:paraId="7A01F1F4" w14:textId="42862B0D" w:rsidR="001E3235" w:rsidRDefault="005A0D11">
          <w:pPr>
            <w:pStyle w:val="TOC1"/>
            <w:tabs>
              <w:tab w:val="right" w:leader="dot" w:pos="9350"/>
            </w:tabs>
            <w:rPr>
              <w:rFonts w:asciiTheme="minorHAnsi" w:eastAsiaTheme="minorEastAsia" w:hAnsiTheme="minorHAnsi"/>
              <w:noProof/>
              <w:sz w:val="22"/>
            </w:rPr>
          </w:pPr>
          <w:hyperlink w:anchor="_Toc5865948" w:history="1">
            <w:r w:rsidR="001E3235" w:rsidRPr="00583579">
              <w:rPr>
                <w:rStyle w:val="Hyperlink"/>
                <w:noProof/>
              </w:rPr>
              <w:t>Encryption</w:t>
            </w:r>
            <w:r w:rsidR="001E3235">
              <w:rPr>
                <w:noProof/>
                <w:webHidden/>
              </w:rPr>
              <w:tab/>
            </w:r>
            <w:r w:rsidR="001E3235">
              <w:rPr>
                <w:noProof/>
                <w:webHidden/>
              </w:rPr>
              <w:fldChar w:fldCharType="begin"/>
            </w:r>
            <w:r w:rsidR="001E3235">
              <w:rPr>
                <w:noProof/>
                <w:webHidden/>
              </w:rPr>
              <w:instrText xml:space="preserve"> PAGEREF _Toc5865948 \h </w:instrText>
            </w:r>
            <w:r w:rsidR="001E3235">
              <w:rPr>
                <w:noProof/>
                <w:webHidden/>
              </w:rPr>
            </w:r>
            <w:r w:rsidR="001E3235">
              <w:rPr>
                <w:noProof/>
                <w:webHidden/>
              </w:rPr>
              <w:fldChar w:fldCharType="separate"/>
            </w:r>
            <w:r w:rsidR="001E3235">
              <w:rPr>
                <w:noProof/>
                <w:webHidden/>
              </w:rPr>
              <w:t>17</w:t>
            </w:r>
            <w:r w:rsidR="001E3235">
              <w:rPr>
                <w:noProof/>
                <w:webHidden/>
              </w:rPr>
              <w:fldChar w:fldCharType="end"/>
            </w:r>
          </w:hyperlink>
        </w:p>
        <w:p w14:paraId="37AC26C3" w14:textId="4F60A997" w:rsidR="001E3235" w:rsidRDefault="005A0D11">
          <w:pPr>
            <w:pStyle w:val="TOC1"/>
            <w:tabs>
              <w:tab w:val="right" w:leader="dot" w:pos="9350"/>
            </w:tabs>
            <w:rPr>
              <w:rFonts w:asciiTheme="minorHAnsi" w:eastAsiaTheme="minorEastAsia" w:hAnsiTheme="minorHAnsi"/>
              <w:noProof/>
              <w:sz w:val="22"/>
            </w:rPr>
          </w:pPr>
          <w:hyperlink w:anchor="_Toc5865949" w:history="1">
            <w:r w:rsidR="001E3235" w:rsidRPr="00583579">
              <w:rPr>
                <w:rStyle w:val="Hyperlink"/>
                <w:noProof/>
              </w:rPr>
              <w:t>Tableau API</w:t>
            </w:r>
            <w:r w:rsidR="001E3235">
              <w:rPr>
                <w:noProof/>
                <w:webHidden/>
              </w:rPr>
              <w:tab/>
            </w:r>
            <w:r w:rsidR="001E3235">
              <w:rPr>
                <w:noProof/>
                <w:webHidden/>
              </w:rPr>
              <w:fldChar w:fldCharType="begin"/>
            </w:r>
            <w:r w:rsidR="001E3235">
              <w:rPr>
                <w:noProof/>
                <w:webHidden/>
              </w:rPr>
              <w:instrText xml:space="preserve"> PAGEREF _Toc5865949 \h </w:instrText>
            </w:r>
            <w:r w:rsidR="001E3235">
              <w:rPr>
                <w:noProof/>
                <w:webHidden/>
              </w:rPr>
            </w:r>
            <w:r w:rsidR="001E3235">
              <w:rPr>
                <w:noProof/>
                <w:webHidden/>
              </w:rPr>
              <w:fldChar w:fldCharType="separate"/>
            </w:r>
            <w:r w:rsidR="001E3235">
              <w:rPr>
                <w:noProof/>
                <w:webHidden/>
              </w:rPr>
              <w:t>17</w:t>
            </w:r>
            <w:r w:rsidR="001E3235">
              <w:rPr>
                <w:noProof/>
                <w:webHidden/>
              </w:rPr>
              <w:fldChar w:fldCharType="end"/>
            </w:r>
          </w:hyperlink>
        </w:p>
        <w:p w14:paraId="6257C9E6" w14:textId="20DC9440" w:rsidR="001E3235" w:rsidRDefault="005A0D11">
          <w:pPr>
            <w:pStyle w:val="TOC1"/>
            <w:tabs>
              <w:tab w:val="right" w:leader="dot" w:pos="9350"/>
            </w:tabs>
            <w:rPr>
              <w:rFonts w:asciiTheme="minorHAnsi" w:eastAsiaTheme="minorEastAsia" w:hAnsiTheme="minorHAnsi"/>
              <w:noProof/>
              <w:sz w:val="22"/>
            </w:rPr>
          </w:pPr>
          <w:hyperlink w:anchor="_Toc5865950" w:history="1">
            <w:r w:rsidR="001E3235" w:rsidRPr="00583579">
              <w:rPr>
                <w:rStyle w:val="Hyperlink"/>
                <w:noProof/>
              </w:rPr>
              <w:t>Connect Microsoft Azure Cosmos DB ODBC driver</w:t>
            </w:r>
            <w:r w:rsidR="001E3235">
              <w:rPr>
                <w:noProof/>
                <w:webHidden/>
              </w:rPr>
              <w:tab/>
            </w:r>
            <w:r w:rsidR="001E3235">
              <w:rPr>
                <w:noProof/>
                <w:webHidden/>
              </w:rPr>
              <w:fldChar w:fldCharType="begin"/>
            </w:r>
            <w:r w:rsidR="001E3235">
              <w:rPr>
                <w:noProof/>
                <w:webHidden/>
              </w:rPr>
              <w:instrText xml:space="preserve"> PAGEREF _Toc5865950 \h </w:instrText>
            </w:r>
            <w:r w:rsidR="001E3235">
              <w:rPr>
                <w:noProof/>
                <w:webHidden/>
              </w:rPr>
            </w:r>
            <w:r w:rsidR="001E3235">
              <w:rPr>
                <w:noProof/>
                <w:webHidden/>
              </w:rPr>
              <w:fldChar w:fldCharType="separate"/>
            </w:r>
            <w:r w:rsidR="001E3235">
              <w:rPr>
                <w:noProof/>
                <w:webHidden/>
              </w:rPr>
              <w:t>19</w:t>
            </w:r>
            <w:r w:rsidR="001E3235">
              <w:rPr>
                <w:noProof/>
                <w:webHidden/>
              </w:rPr>
              <w:fldChar w:fldCharType="end"/>
            </w:r>
          </w:hyperlink>
        </w:p>
        <w:p w14:paraId="5CE96C32" w14:textId="2ED8165C" w:rsidR="001E3235" w:rsidRDefault="005A0D11">
          <w:pPr>
            <w:pStyle w:val="TOC1"/>
            <w:tabs>
              <w:tab w:val="right" w:leader="dot" w:pos="9350"/>
            </w:tabs>
            <w:rPr>
              <w:rFonts w:asciiTheme="minorHAnsi" w:eastAsiaTheme="minorEastAsia" w:hAnsiTheme="minorHAnsi"/>
              <w:noProof/>
              <w:sz w:val="22"/>
            </w:rPr>
          </w:pPr>
          <w:hyperlink w:anchor="_Toc5865951" w:history="1">
            <w:r w:rsidR="001E3235" w:rsidRPr="00583579">
              <w:rPr>
                <w:rStyle w:val="Hyperlink"/>
                <w:noProof/>
              </w:rPr>
              <w:t>Open Tableau Desktop</w:t>
            </w:r>
            <w:r w:rsidR="001E3235">
              <w:rPr>
                <w:noProof/>
                <w:webHidden/>
              </w:rPr>
              <w:tab/>
            </w:r>
            <w:r w:rsidR="001E3235">
              <w:rPr>
                <w:noProof/>
                <w:webHidden/>
              </w:rPr>
              <w:fldChar w:fldCharType="begin"/>
            </w:r>
            <w:r w:rsidR="001E3235">
              <w:rPr>
                <w:noProof/>
                <w:webHidden/>
              </w:rPr>
              <w:instrText xml:space="preserve"> PAGEREF _Toc5865951 \h </w:instrText>
            </w:r>
            <w:r w:rsidR="001E3235">
              <w:rPr>
                <w:noProof/>
                <w:webHidden/>
              </w:rPr>
            </w:r>
            <w:r w:rsidR="001E3235">
              <w:rPr>
                <w:noProof/>
                <w:webHidden/>
              </w:rPr>
              <w:fldChar w:fldCharType="separate"/>
            </w:r>
            <w:r w:rsidR="001E3235">
              <w:rPr>
                <w:noProof/>
                <w:webHidden/>
              </w:rPr>
              <w:t>31</w:t>
            </w:r>
            <w:r w:rsidR="001E3235">
              <w:rPr>
                <w:noProof/>
                <w:webHidden/>
              </w:rPr>
              <w:fldChar w:fldCharType="end"/>
            </w:r>
          </w:hyperlink>
        </w:p>
        <w:p w14:paraId="4666F3F4" w14:textId="6BFCB6D4" w:rsidR="00AE5054" w:rsidRDefault="00AE5054">
          <w:r>
            <w:rPr>
              <w:b/>
              <w:bCs/>
              <w:noProof/>
            </w:rPr>
            <w:fldChar w:fldCharType="end"/>
          </w:r>
        </w:p>
      </w:sdtContent>
    </w:sdt>
    <w:p w14:paraId="5ADFEA19" w14:textId="38445B10" w:rsidR="00AE5054" w:rsidRDefault="00AE5054">
      <w:pPr>
        <w:rPr>
          <w:color w:val="FF0000"/>
          <w:sz w:val="36"/>
        </w:rPr>
      </w:pPr>
      <w:r>
        <w:rPr>
          <w:color w:val="FF0000"/>
          <w:sz w:val="36"/>
        </w:rPr>
        <w:br w:type="page"/>
      </w:r>
    </w:p>
    <w:p w14:paraId="6EA4E1DB" w14:textId="77777777" w:rsidR="008A7E8B" w:rsidRDefault="005C5886" w:rsidP="00E8652E">
      <w:pPr>
        <w:pStyle w:val="Heading1"/>
      </w:pPr>
      <w:bookmarkStart w:id="2" w:name="_Toc5865919"/>
      <w:r>
        <w:lastRenderedPageBreak/>
        <w:t>Who it’s for</w:t>
      </w:r>
      <w:bookmarkEnd w:id="2"/>
    </w:p>
    <w:p w14:paraId="46797C54" w14:textId="2A5A3661" w:rsidR="00AB562B" w:rsidRDefault="008965C2" w:rsidP="00AB562B">
      <w:bookmarkStart w:id="3" w:name="_Hlk494879363"/>
      <w:r w:rsidRPr="00AB278E">
        <w:t xml:space="preserve">This </w:t>
      </w:r>
      <w:r w:rsidR="00AB562B">
        <w:t>Developer</w:t>
      </w:r>
      <w:bookmarkEnd w:id="3"/>
      <w:r w:rsidRPr="00AB278E">
        <w:t xml:space="preserve"> Manual provide</w:t>
      </w:r>
      <w:r w:rsidR="00EC5881">
        <w:t>s</w:t>
      </w:r>
      <w:r w:rsidRPr="00AB278E">
        <w:t xml:space="preserve"> </w:t>
      </w:r>
      <w:r w:rsidR="00AB562B">
        <w:t xml:space="preserve">software </w:t>
      </w:r>
      <w:r>
        <w:t xml:space="preserve">developers </w:t>
      </w:r>
      <w:r w:rsidR="0059199D">
        <w:t>the</w:t>
      </w:r>
      <w:r>
        <w:t xml:space="preserve"> </w:t>
      </w:r>
      <w:r w:rsidRPr="00AB278E">
        <w:t>information necessary to</w:t>
      </w:r>
      <w:r w:rsidR="00AB562B">
        <w:t xml:space="preserve"> modify and </w:t>
      </w:r>
      <w:commentRangeStart w:id="4"/>
      <w:r w:rsidR="00AB562B">
        <w:t>add</w:t>
      </w:r>
      <w:commentRangeEnd w:id="4"/>
      <w:r w:rsidR="0059199D">
        <w:rPr>
          <w:rStyle w:val="CommentReference"/>
        </w:rPr>
        <w:commentReference w:id="4"/>
      </w:r>
      <w:r w:rsidR="00AB562B">
        <w:t>-to t</w:t>
      </w:r>
      <w:r w:rsidR="00AB562B" w:rsidRPr="00AB278E">
        <w:t xml:space="preserve">he </w:t>
      </w:r>
      <w:r w:rsidR="00AB562B">
        <w:t>Medical Care Collection Fund System (MCCF)</w:t>
      </w:r>
      <w:r w:rsidR="00372A8C">
        <w:t xml:space="preserve"> TAS application</w:t>
      </w:r>
      <w:r w:rsidR="00AB562B">
        <w:t>.</w:t>
      </w:r>
    </w:p>
    <w:p w14:paraId="3DA38067" w14:textId="77777777" w:rsidR="00AB562B" w:rsidRDefault="00AB562B" w:rsidP="00AB562B">
      <w:r>
        <w:t>MCCF is a web-based system built on the Angular 2(Version 4) framework and Node.js. Angular is a</w:t>
      </w:r>
      <w:r w:rsidRPr="005A7975">
        <w:t xml:space="preserve"> TypeScript-based open-source front-end web application platform</w:t>
      </w:r>
      <w:r>
        <w:t xml:space="preserve"> for </w:t>
      </w:r>
      <w:r w:rsidRPr="005A7975">
        <w:t>building complex web applications.</w:t>
      </w:r>
      <w:r>
        <w:t xml:space="preserve"> Node.js is a </w:t>
      </w:r>
      <w:r w:rsidRPr="005A7975">
        <w:t>JavaScript run-time environment for executing JavaScript code server-side</w:t>
      </w:r>
      <w:r>
        <w:t>.</w:t>
      </w:r>
    </w:p>
    <w:p w14:paraId="4481B9BF" w14:textId="77777777" w:rsidR="00AB562B" w:rsidRDefault="00AB562B"/>
    <w:p w14:paraId="3FBFB56B" w14:textId="77777777" w:rsidR="008A7E8B" w:rsidRDefault="008A7E8B" w:rsidP="00E8652E">
      <w:pPr>
        <w:pStyle w:val="Heading1"/>
      </w:pPr>
      <w:bookmarkStart w:id="5" w:name="_Toc5865920"/>
      <w:r>
        <w:t xml:space="preserve">Skills </w:t>
      </w:r>
      <w:r w:rsidR="00AF4F56">
        <w:t>Required</w:t>
      </w:r>
      <w:bookmarkEnd w:id="5"/>
    </w:p>
    <w:p w14:paraId="389FAC54" w14:textId="77777777" w:rsidR="007F3876" w:rsidRDefault="007F3876" w:rsidP="00D16F7E">
      <w:r>
        <w:t>Git Version Control System</w:t>
      </w:r>
    </w:p>
    <w:p w14:paraId="60A2DFEA" w14:textId="77777777" w:rsidR="00D16F7E" w:rsidRPr="00D16F7E" w:rsidRDefault="00D16F7E" w:rsidP="00D16F7E">
      <w:r>
        <w:t>Software Development</w:t>
      </w:r>
    </w:p>
    <w:p w14:paraId="63750632" w14:textId="77777777" w:rsidR="00E8652E" w:rsidRDefault="00B0598D" w:rsidP="00B0598D">
      <w:r>
        <w:t>JavaScript (version 1.6)</w:t>
      </w:r>
    </w:p>
    <w:p w14:paraId="1B7BA57A" w14:textId="77777777" w:rsidR="00B0598D" w:rsidRDefault="00B0598D" w:rsidP="00B0598D">
      <w:r>
        <w:t>Angular 2 (version 4) TypeScript</w:t>
      </w:r>
    </w:p>
    <w:p w14:paraId="7187EFB7" w14:textId="0BE63886" w:rsidR="00B0598D" w:rsidRDefault="00961712" w:rsidP="00B0598D">
      <w:r>
        <w:t>Node.js v</w:t>
      </w:r>
      <w:r w:rsidR="006F2FAC">
        <w:t>8</w:t>
      </w:r>
    </w:p>
    <w:p w14:paraId="07043ABE" w14:textId="77777777" w:rsidR="00637EEC" w:rsidRDefault="00637EEC" w:rsidP="00B0598D">
      <w:r>
        <w:t>CSS</w:t>
      </w:r>
    </w:p>
    <w:p w14:paraId="484E36DB" w14:textId="77777777" w:rsidR="00637EEC" w:rsidRDefault="00637EEC" w:rsidP="00B0598D">
      <w:r>
        <w:t>HTML</w:t>
      </w:r>
    </w:p>
    <w:p w14:paraId="7B9B535C" w14:textId="77777777" w:rsidR="008A7E8B" w:rsidRDefault="00AF4F56" w:rsidP="00E8652E">
      <w:pPr>
        <w:pStyle w:val="Heading1"/>
      </w:pPr>
      <w:bookmarkStart w:id="6" w:name="_Toc5865921"/>
      <w:r>
        <w:t xml:space="preserve">Useful </w:t>
      </w:r>
      <w:r w:rsidR="005C5886">
        <w:t>Links</w:t>
      </w:r>
      <w:bookmarkEnd w:id="6"/>
    </w:p>
    <w:p w14:paraId="10D9EE88" w14:textId="77777777" w:rsidR="00B0598D" w:rsidRDefault="005A0D11" w:rsidP="00B0598D">
      <w:pPr>
        <w:rPr>
          <w:rFonts w:ascii="Arial" w:hAnsi="Arial" w:cs="Arial"/>
          <w:color w:val="006621"/>
          <w:sz w:val="21"/>
          <w:szCs w:val="21"/>
          <w:shd w:val="clear" w:color="auto" w:fill="FFFFFF"/>
        </w:rPr>
      </w:pPr>
      <w:hyperlink r:id="rId12" w:history="1">
        <w:r w:rsidR="00B0598D" w:rsidRPr="0052015F">
          <w:rPr>
            <w:rStyle w:val="Hyperlink"/>
            <w:rFonts w:ascii="Arial" w:hAnsi="Arial" w:cs="Arial"/>
            <w:sz w:val="21"/>
            <w:szCs w:val="21"/>
            <w:shd w:val="clear" w:color="auto" w:fill="FFFFFF"/>
          </w:rPr>
          <w:t>https://angular.io</w:t>
        </w:r>
      </w:hyperlink>
    </w:p>
    <w:p w14:paraId="13A07F7F" w14:textId="77777777" w:rsidR="00B0598D" w:rsidRDefault="005A0D11" w:rsidP="00B0598D">
      <w:hyperlink r:id="rId13" w:history="1">
        <w:r w:rsidR="00B0598D" w:rsidRPr="0052015F">
          <w:rPr>
            <w:rStyle w:val="Hyperlink"/>
          </w:rPr>
          <w:t>https://nodejs.org</w:t>
        </w:r>
      </w:hyperlink>
    </w:p>
    <w:p w14:paraId="0F47E56F" w14:textId="77777777" w:rsidR="008A7E8B" w:rsidRDefault="008A7E8B"/>
    <w:p w14:paraId="543992F0" w14:textId="77777777" w:rsidR="00E8652E" w:rsidRDefault="008A7E8B" w:rsidP="00AF4F56">
      <w:pPr>
        <w:pStyle w:val="Heading1"/>
      </w:pPr>
      <w:bookmarkStart w:id="7" w:name="_Toc5865922"/>
      <w:r>
        <w:t>Development Setup</w:t>
      </w:r>
      <w:bookmarkEnd w:id="7"/>
    </w:p>
    <w:p w14:paraId="3FC6E332" w14:textId="259B99A7" w:rsidR="00D91226" w:rsidRPr="00D91226" w:rsidRDefault="00D91226" w:rsidP="00D91226">
      <w:r>
        <w:t xml:space="preserve">The developer </w:t>
      </w:r>
      <w:r w:rsidR="0059199D">
        <w:t xml:space="preserve">must </w:t>
      </w:r>
      <w:r>
        <w:t xml:space="preserve">have access to the internet and </w:t>
      </w:r>
      <w:r w:rsidR="0059199D">
        <w:t xml:space="preserve">must </w:t>
      </w:r>
      <w:r>
        <w:t xml:space="preserve">have installed </w:t>
      </w:r>
      <w:r w:rsidR="005F73C2">
        <w:t>git and NPM clients.</w:t>
      </w:r>
      <w:r w:rsidR="00AD07B1">
        <w:t xml:space="preserve"> </w:t>
      </w:r>
      <w:r w:rsidR="0059199D">
        <w:t>U</w:t>
      </w:r>
      <w:r w:rsidR="00AD07B1">
        <w:t>sing a good code editor, or IDE, tool is advisable.</w:t>
      </w:r>
    </w:p>
    <w:p w14:paraId="4C06BF1E" w14:textId="77777777" w:rsidR="008A7E8B" w:rsidRDefault="005568A3" w:rsidP="00E8652E">
      <w:pPr>
        <w:pStyle w:val="Heading2"/>
      </w:pPr>
      <w:bookmarkStart w:id="8" w:name="_Toc5865923"/>
      <w:r>
        <w:t>Install</w:t>
      </w:r>
      <w:bookmarkEnd w:id="8"/>
    </w:p>
    <w:p w14:paraId="39DEC674" w14:textId="5D625A88" w:rsidR="00045649" w:rsidRPr="00045649" w:rsidRDefault="00045649" w:rsidP="00045649">
      <w:r>
        <w:t xml:space="preserve">The code base </w:t>
      </w:r>
      <w:r w:rsidR="0059199D">
        <w:t xml:space="preserve">must </w:t>
      </w:r>
      <w:r>
        <w:t xml:space="preserve">be copied into the developer’s local environment. Usually this is done with </w:t>
      </w:r>
      <w:r w:rsidRPr="00045649">
        <w:rPr>
          <w:rStyle w:val="Strong"/>
        </w:rPr>
        <w:t>git clone</w:t>
      </w:r>
      <w:r w:rsidR="007D2F91">
        <w:t xml:space="preserve"> from a git</w:t>
      </w:r>
      <w:r>
        <w:t xml:space="preserve"> repository.</w:t>
      </w:r>
    </w:p>
    <w:p w14:paraId="327020D7" w14:textId="77777777" w:rsidR="00E8652E" w:rsidRPr="009B0190" w:rsidRDefault="007D2F91" w:rsidP="009B0190">
      <w:pPr>
        <w:ind w:firstLine="720"/>
        <w:rPr>
          <w:rStyle w:val="Strong"/>
        </w:rPr>
      </w:pPr>
      <w:r w:rsidRPr="009B0190">
        <w:rPr>
          <w:rStyle w:val="Strong"/>
        </w:rPr>
        <w:t>git clone [repository URL]</w:t>
      </w:r>
    </w:p>
    <w:p w14:paraId="12A8A3A3" w14:textId="77777777" w:rsidR="007D2F91" w:rsidRPr="007D2F91" w:rsidRDefault="007D2F91" w:rsidP="007D2F91">
      <w:pPr>
        <w:rPr>
          <w:rStyle w:val="Strong"/>
          <w:b w:val="0"/>
        </w:rPr>
      </w:pPr>
      <w:r w:rsidRPr="007D2F91">
        <w:rPr>
          <w:rStyle w:val="Strong"/>
          <w:b w:val="0"/>
        </w:rPr>
        <w:t xml:space="preserve">Next </w:t>
      </w:r>
      <w:r>
        <w:rPr>
          <w:rStyle w:val="Strong"/>
          <w:b w:val="0"/>
        </w:rPr>
        <w:t>install the required support libraries from NPM</w:t>
      </w:r>
      <w:r w:rsidR="009B0190">
        <w:rPr>
          <w:rStyle w:val="Strong"/>
          <w:b w:val="0"/>
        </w:rPr>
        <w:t>.</w:t>
      </w:r>
    </w:p>
    <w:p w14:paraId="6A9A5B49" w14:textId="77777777" w:rsidR="007D2F91" w:rsidRPr="009B0190" w:rsidRDefault="009B0190" w:rsidP="009B0190">
      <w:pPr>
        <w:ind w:firstLine="720"/>
        <w:rPr>
          <w:rStyle w:val="Strong"/>
        </w:rPr>
      </w:pPr>
      <w:r w:rsidRPr="009B0190">
        <w:rPr>
          <w:rStyle w:val="Strong"/>
        </w:rPr>
        <w:t>npm install</w:t>
      </w:r>
    </w:p>
    <w:p w14:paraId="3EACECC4" w14:textId="77777777" w:rsidR="007D2F91" w:rsidRDefault="007D2F91"/>
    <w:p w14:paraId="0B03EE9A" w14:textId="77777777" w:rsidR="008A7E8B" w:rsidRDefault="008A7E8B" w:rsidP="00E8652E">
      <w:pPr>
        <w:pStyle w:val="Heading2"/>
      </w:pPr>
      <w:bookmarkStart w:id="9" w:name="_Toc5865924"/>
      <w:r>
        <w:lastRenderedPageBreak/>
        <w:t>Run</w:t>
      </w:r>
      <w:r w:rsidR="00E8652E">
        <w:t>ning</w:t>
      </w:r>
      <w:bookmarkEnd w:id="9"/>
    </w:p>
    <w:p w14:paraId="30E543CB" w14:textId="000C3956" w:rsidR="009B0190" w:rsidRDefault="00D22E01">
      <w:r>
        <w:t>Software developers should run the built-</w:t>
      </w:r>
      <w:r w:rsidR="009B0190">
        <w:t xml:space="preserve">in webserver and open a browser to </w:t>
      </w:r>
      <w:r w:rsidR="0059199D">
        <w:t xml:space="preserve">immediately </w:t>
      </w:r>
      <w:r w:rsidR="009B0190">
        <w:t>see changes to code.</w:t>
      </w:r>
      <w:r>
        <w:t xml:space="preserve"> </w:t>
      </w:r>
    </w:p>
    <w:p w14:paraId="66667EE9" w14:textId="77777777" w:rsidR="009B0190" w:rsidRDefault="009B0190">
      <w:r>
        <w:t>Start the development environment.</w:t>
      </w:r>
    </w:p>
    <w:p w14:paraId="051FAB62" w14:textId="77777777" w:rsidR="009B0190" w:rsidRPr="009B0190" w:rsidRDefault="009B0190" w:rsidP="009B0190">
      <w:pPr>
        <w:ind w:firstLine="720"/>
        <w:rPr>
          <w:rStyle w:val="Strong"/>
        </w:rPr>
      </w:pPr>
      <w:r w:rsidRPr="009B0190">
        <w:rPr>
          <w:rStyle w:val="Strong"/>
        </w:rPr>
        <w:t>npm start</w:t>
      </w:r>
    </w:p>
    <w:p w14:paraId="2AFE6FF2" w14:textId="700040A0" w:rsidR="009B0190" w:rsidRDefault="00D22E01">
      <w:r>
        <w:t xml:space="preserve">When a TypeScript file is edited, the Angular development environment automatically </w:t>
      </w:r>
      <w:r w:rsidR="0059199D">
        <w:t xml:space="preserve">detects </w:t>
      </w:r>
      <w:r>
        <w:t>the change and update</w:t>
      </w:r>
      <w:r w:rsidR="00A118D8">
        <w:t>s</w:t>
      </w:r>
      <w:r>
        <w:t xml:space="preserve"> the local webpage. </w:t>
      </w:r>
      <w:r w:rsidR="009B0190">
        <w:t>Open a browser (Chrome, Internet Explorer) and enter the following URL:</w:t>
      </w:r>
    </w:p>
    <w:p w14:paraId="7E196A3B" w14:textId="77777777" w:rsidR="008A7E8B" w:rsidRPr="009B0190" w:rsidRDefault="009B0190" w:rsidP="009B0190">
      <w:pPr>
        <w:ind w:firstLine="720"/>
        <w:rPr>
          <w:rStyle w:val="Strong"/>
        </w:rPr>
      </w:pPr>
      <w:r w:rsidRPr="009B0190">
        <w:rPr>
          <w:rStyle w:val="Strong"/>
        </w:rPr>
        <w:t>http://localhost:4200/</w:t>
      </w:r>
    </w:p>
    <w:p w14:paraId="300D590A" w14:textId="77777777" w:rsidR="009B0190" w:rsidRDefault="009B0190"/>
    <w:p w14:paraId="0B1D9500" w14:textId="77777777" w:rsidR="005568A3" w:rsidRDefault="005568A3" w:rsidP="005568A3">
      <w:pPr>
        <w:pStyle w:val="Heading2"/>
      </w:pPr>
      <w:bookmarkStart w:id="10" w:name="_Toc5865925"/>
      <w:r>
        <w:t>Unit Testing</w:t>
      </w:r>
      <w:bookmarkEnd w:id="10"/>
    </w:p>
    <w:p w14:paraId="08E9D59A" w14:textId="63F10063" w:rsidR="005568A3" w:rsidRDefault="005568A3">
      <w:r>
        <w:t xml:space="preserve">Automated unit testing is very important to </w:t>
      </w:r>
      <w:r w:rsidR="007E21F2">
        <w:t xml:space="preserve">help </w:t>
      </w:r>
      <w:r>
        <w:t xml:space="preserve">assure nothing </w:t>
      </w:r>
      <w:r w:rsidR="0059199D">
        <w:t>is</w:t>
      </w:r>
      <w:r>
        <w:t xml:space="preserve"> broken </w:t>
      </w:r>
      <w:r w:rsidR="00F14C9F">
        <w:t>after</w:t>
      </w:r>
      <w:r>
        <w:t xml:space="preserve"> changes </w:t>
      </w:r>
      <w:r w:rsidR="0059199D">
        <w:t>are</w:t>
      </w:r>
      <w:r>
        <w:t xml:space="preserve"> made</w:t>
      </w:r>
      <w:r w:rsidR="00F14C9F">
        <w:t xml:space="preserve"> to the system.</w:t>
      </w:r>
    </w:p>
    <w:p w14:paraId="0DB43C0E" w14:textId="77777777" w:rsidR="005568A3" w:rsidRDefault="005568A3">
      <w:r>
        <w:t>Run the automated unit tests</w:t>
      </w:r>
      <w:r w:rsidR="00442DCB">
        <w:t xml:space="preserve"> after modifying the system</w:t>
      </w:r>
      <w:r>
        <w:t>.</w:t>
      </w:r>
    </w:p>
    <w:p w14:paraId="5670A706" w14:textId="77777777" w:rsidR="005568A3" w:rsidRPr="005568A3" w:rsidRDefault="005568A3" w:rsidP="005568A3">
      <w:pPr>
        <w:ind w:firstLine="720"/>
        <w:rPr>
          <w:rStyle w:val="Strong"/>
        </w:rPr>
      </w:pPr>
      <w:r w:rsidRPr="005568A3">
        <w:rPr>
          <w:rStyle w:val="Strong"/>
        </w:rPr>
        <w:t xml:space="preserve">npm test </w:t>
      </w:r>
    </w:p>
    <w:p w14:paraId="3AC46506" w14:textId="77777777" w:rsidR="005568A3" w:rsidRDefault="005568A3"/>
    <w:p w14:paraId="1B647AD6" w14:textId="77777777" w:rsidR="0031218D" w:rsidRPr="0031218D" w:rsidRDefault="005C5886" w:rsidP="00AD07B1">
      <w:pPr>
        <w:pStyle w:val="Heading1"/>
      </w:pPr>
      <w:bookmarkStart w:id="11" w:name="_Toc5865926"/>
      <w:r>
        <w:t>Directory Structure</w:t>
      </w:r>
      <w:bookmarkEnd w:id="11"/>
    </w:p>
    <w:p w14:paraId="78C92D8B" w14:textId="77777777" w:rsidR="00E8652E" w:rsidRPr="0031218D" w:rsidRDefault="0031218D" w:rsidP="0031218D">
      <w:pPr>
        <w:ind w:left="720"/>
        <w:rPr>
          <w:rStyle w:val="Strong"/>
        </w:rPr>
      </w:pPr>
      <w:r w:rsidRPr="0031218D">
        <w:rPr>
          <w:rStyle w:val="Strong"/>
        </w:rPr>
        <w:t>/mccf_tas_core</w:t>
      </w:r>
      <w:r w:rsidRPr="0031218D">
        <w:rPr>
          <w:rStyle w:val="Strong"/>
        </w:rPr>
        <w:br/>
        <w:t>/src</w:t>
      </w:r>
      <w:r w:rsidRPr="0031218D">
        <w:rPr>
          <w:rStyle w:val="Strong"/>
        </w:rPr>
        <w:br/>
        <w:t xml:space="preserve">   /app</w:t>
      </w:r>
      <w:r w:rsidRPr="0031218D">
        <w:rPr>
          <w:rStyle w:val="Strong"/>
        </w:rPr>
        <w:br/>
        <w:t xml:space="preserve">   /assets</w:t>
      </w:r>
      <w:r w:rsidRPr="0031218D">
        <w:rPr>
          <w:rStyle w:val="Strong"/>
        </w:rPr>
        <w:br/>
        <w:t xml:space="preserve">   /environments</w:t>
      </w:r>
      <w:r w:rsidRPr="0031218D">
        <w:rPr>
          <w:rStyle w:val="Strong"/>
        </w:rPr>
        <w:br/>
        <w:t xml:space="preserve">   index.html</w:t>
      </w:r>
      <w:r w:rsidRPr="0031218D">
        <w:rPr>
          <w:rStyle w:val="Strong"/>
        </w:rPr>
        <w:br/>
        <w:t xml:space="preserve">   polyfills.ts</w:t>
      </w:r>
      <w:r w:rsidRPr="0031218D">
        <w:rPr>
          <w:rStyle w:val="Strong"/>
        </w:rPr>
        <w:br/>
        <w:t xml:space="preserve">   test.ts</w:t>
      </w:r>
      <w:r w:rsidRPr="0031218D">
        <w:rPr>
          <w:rStyle w:val="Strong"/>
        </w:rPr>
        <w:br/>
        <w:t xml:space="preserve">   tsconfig.spec.json</w:t>
      </w:r>
      <w:r w:rsidRPr="0031218D">
        <w:rPr>
          <w:rStyle w:val="Strong"/>
        </w:rPr>
        <w:br/>
        <w:t xml:space="preserve">   favicon.ico</w:t>
      </w:r>
      <w:r w:rsidRPr="0031218D">
        <w:rPr>
          <w:rStyle w:val="Strong"/>
        </w:rPr>
        <w:br/>
        <w:t xml:space="preserve">   main.ts</w:t>
      </w:r>
      <w:r w:rsidRPr="0031218D">
        <w:rPr>
          <w:rStyle w:val="Strong"/>
        </w:rPr>
        <w:br/>
        <w:t xml:space="preserve">   styles.css</w:t>
      </w:r>
      <w:r w:rsidRPr="0031218D">
        <w:rPr>
          <w:rStyle w:val="Strong"/>
        </w:rPr>
        <w:br/>
        <w:t xml:space="preserve">   tsconfig.app.json</w:t>
      </w:r>
      <w:r w:rsidRPr="0031218D">
        <w:rPr>
          <w:rStyle w:val="Strong"/>
        </w:rPr>
        <w:br/>
        <w:t xml:space="preserve">   typings.d.ts</w:t>
      </w:r>
      <w:r w:rsidRPr="0031218D">
        <w:rPr>
          <w:rStyle w:val="Strong"/>
        </w:rPr>
        <w:br/>
        <w:t>/scripts</w:t>
      </w:r>
      <w:r w:rsidRPr="0031218D">
        <w:rPr>
          <w:rStyle w:val="Strong"/>
        </w:rPr>
        <w:br/>
        <w:t>.angular-cli.json</w:t>
      </w:r>
      <w:r w:rsidRPr="0031218D">
        <w:rPr>
          <w:rStyle w:val="Strong"/>
        </w:rPr>
        <w:br/>
        <w:t>.bowerrc</w:t>
      </w:r>
      <w:r w:rsidRPr="0031218D">
        <w:rPr>
          <w:rStyle w:val="Strong"/>
        </w:rPr>
        <w:br/>
        <w:t>.jazzignore</w:t>
      </w:r>
      <w:r w:rsidRPr="0031218D">
        <w:rPr>
          <w:rStyle w:val="Strong"/>
        </w:rPr>
        <w:br/>
        <w:t>inventory</w:t>
      </w:r>
      <w:r w:rsidRPr="0031218D">
        <w:rPr>
          <w:rStyle w:val="Strong"/>
        </w:rPr>
        <w:br/>
        <w:t>protractor.conf.js</w:t>
      </w:r>
      <w:r w:rsidRPr="0031218D">
        <w:rPr>
          <w:rStyle w:val="Strong"/>
        </w:rPr>
        <w:br/>
      </w:r>
      <w:r w:rsidRPr="0031218D">
        <w:rPr>
          <w:rStyle w:val="Strong"/>
        </w:rPr>
        <w:lastRenderedPageBreak/>
        <w:t>tsconfig.json</w:t>
      </w:r>
      <w:r w:rsidRPr="0031218D">
        <w:rPr>
          <w:rStyle w:val="Strong"/>
        </w:rPr>
        <w:br/>
        <w:t>.jshintrc</w:t>
      </w:r>
      <w:r w:rsidRPr="0031218D">
        <w:rPr>
          <w:rStyle w:val="Strong"/>
        </w:rPr>
        <w:br/>
        <w:t>Jenkinsfile</w:t>
      </w:r>
      <w:r w:rsidRPr="0031218D">
        <w:rPr>
          <w:rStyle w:val="Strong"/>
        </w:rPr>
        <w:br/>
        <w:t>README.md</w:t>
      </w:r>
      <w:r w:rsidRPr="0031218D">
        <w:rPr>
          <w:rStyle w:val="Strong"/>
        </w:rPr>
        <w:br/>
        <w:t>tslint.json</w:t>
      </w:r>
      <w:r w:rsidRPr="0031218D">
        <w:rPr>
          <w:rStyle w:val="Strong"/>
        </w:rPr>
        <w:br/>
        <w:t>.travis.yml</w:t>
      </w:r>
      <w:r w:rsidRPr="0031218D">
        <w:rPr>
          <w:rStyle w:val="Strong"/>
        </w:rPr>
        <w:br/>
        <w:t>/karma</w:t>
      </w:r>
      <w:r w:rsidRPr="0031218D">
        <w:rPr>
          <w:rStyle w:val="Strong"/>
        </w:rPr>
        <w:br/>
        <w:t>requirements.yml</w:t>
      </w:r>
      <w:r w:rsidRPr="0031218D">
        <w:rPr>
          <w:rStyle w:val="Strong"/>
        </w:rPr>
        <w:br/>
      </w:r>
    </w:p>
    <w:p w14:paraId="58E52A7A" w14:textId="77777777" w:rsidR="00A82E86" w:rsidRDefault="00AD07B1" w:rsidP="00AD07B1">
      <w:pPr>
        <w:pStyle w:val="Heading2"/>
      </w:pPr>
      <w:bookmarkStart w:id="12" w:name="_Toc5865927"/>
      <w:r>
        <w:t>App</w:t>
      </w:r>
      <w:r w:rsidR="008B1466">
        <w:t>lication</w:t>
      </w:r>
      <w:r>
        <w:t xml:space="preserve"> Directory Structure</w:t>
      </w:r>
      <w:bookmarkEnd w:id="12"/>
    </w:p>
    <w:p w14:paraId="6A9B6342" w14:textId="77777777" w:rsidR="00AD07B1" w:rsidRDefault="00AD07B1" w:rsidP="00AD07B1">
      <w:pPr>
        <w:ind w:firstLine="720"/>
        <w:rPr>
          <w:rStyle w:val="Strong"/>
        </w:rPr>
      </w:pPr>
      <w:r>
        <w:rPr>
          <w:rStyle w:val="Strong"/>
        </w:rPr>
        <w:t>a</w:t>
      </w:r>
      <w:r w:rsidRPr="00AD07B1">
        <w:rPr>
          <w:rStyle w:val="Strong"/>
        </w:rPr>
        <w:t>pp/</w:t>
      </w:r>
    </w:p>
    <w:p w14:paraId="663BCC1E" w14:textId="77777777" w:rsidR="008B1466" w:rsidRPr="008B1466" w:rsidRDefault="00AD07B1" w:rsidP="008B1466">
      <w:pPr>
        <w:ind w:firstLine="720"/>
        <w:rPr>
          <w:rStyle w:val="Strong"/>
        </w:rPr>
      </w:pPr>
      <w:r>
        <w:rPr>
          <w:rStyle w:val="Strong"/>
        </w:rPr>
        <w:tab/>
      </w:r>
      <w:r w:rsidR="008B1466" w:rsidRPr="008B1466">
        <w:rPr>
          <w:rStyle w:val="Strong"/>
        </w:rPr>
        <w:t>app.component.css</w:t>
      </w:r>
    </w:p>
    <w:p w14:paraId="1F127F61" w14:textId="77777777" w:rsidR="008B1466" w:rsidRPr="008B1466" w:rsidRDefault="008B1466" w:rsidP="008B1466">
      <w:pPr>
        <w:ind w:left="720" w:firstLine="720"/>
        <w:rPr>
          <w:rStyle w:val="Strong"/>
        </w:rPr>
      </w:pPr>
      <w:r w:rsidRPr="008B1466">
        <w:rPr>
          <w:rStyle w:val="Strong"/>
        </w:rPr>
        <w:t>app.component.html</w:t>
      </w:r>
    </w:p>
    <w:p w14:paraId="23AD75F8" w14:textId="77777777" w:rsidR="008B1466" w:rsidRPr="008B1466" w:rsidRDefault="008B1466" w:rsidP="008B1466">
      <w:pPr>
        <w:ind w:left="720" w:firstLine="720"/>
        <w:rPr>
          <w:rStyle w:val="Strong"/>
        </w:rPr>
      </w:pPr>
      <w:r w:rsidRPr="008B1466">
        <w:rPr>
          <w:rStyle w:val="Strong"/>
        </w:rPr>
        <w:t>app.component.spec.ts</w:t>
      </w:r>
    </w:p>
    <w:p w14:paraId="50937ABE" w14:textId="77777777" w:rsidR="008B1466" w:rsidRPr="008B1466" w:rsidRDefault="008B1466" w:rsidP="008B1466">
      <w:pPr>
        <w:ind w:left="720" w:firstLine="720"/>
        <w:rPr>
          <w:rStyle w:val="Strong"/>
        </w:rPr>
      </w:pPr>
      <w:r w:rsidRPr="008B1466">
        <w:rPr>
          <w:rStyle w:val="Strong"/>
        </w:rPr>
        <w:t>app.component.ts</w:t>
      </w:r>
    </w:p>
    <w:p w14:paraId="44D8A816" w14:textId="77777777" w:rsidR="008B1466" w:rsidRPr="008B1466" w:rsidRDefault="008B1466" w:rsidP="008B1466">
      <w:pPr>
        <w:ind w:left="720" w:firstLine="720"/>
        <w:rPr>
          <w:rStyle w:val="Strong"/>
        </w:rPr>
      </w:pPr>
      <w:r w:rsidRPr="008B1466">
        <w:rPr>
          <w:rStyle w:val="Strong"/>
        </w:rPr>
        <w:t>app.module.ts</w:t>
      </w:r>
    </w:p>
    <w:p w14:paraId="46B51E65" w14:textId="77777777" w:rsidR="008B1466" w:rsidRPr="008B1466" w:rsidRDefault="008B1466" w:rsidP="008B1466">
      <w:pPr>
        <w:ind w:left="720" w:firstLine="720"/>
        <w:rPr>
          <w:rStyle w:val="Strong"/>
        </w:rPr>
      </w:pPr>
      <w:r w:rsidRPr="008B1466">
        <w:rPr>
          <w:rStyle w:val="Strong"/>
        </w:rPr>
        <w:t>app.routing.ts</w:t>
      </w:r>
    </w:p>
    <w:p w14:paraId="2D5BF0B1" w14:textId="77777777" w:rsidR="008B1466" w:rsidRPr="008B1466" w:rsidRDefault="008B1466" w:rsidP="008B1466">
      <w:pPr>
        <w:ind w:left="720" w:firstLine="720"/>
        <w:rPr>
          <w:rStyle w:val="Strong"/>
        </w:rPr>
      </w:pPr>
      <w:r w:rsidRPr="008B1466">
        <w:rPr>
          <w:rStyle w:val="Strong"/>
        </w:rPr>
        <w:t>core/</w:t>
      </w:r>
    </w:p>
    <w:p w14:paraId="3B2D94A3" w14:textId="77777777" w:rsidR="008B1466" w:rsidRPr="008B1466" w:rsidRDefault="008B1466" w:rsidP="008B1466">
      <w:pPr>
        <w:ind w:left="720" w:firstLine="720"/>
        <w:rPr>
          <w:rStyle w:val="Strong"/>
        </w:rPr>
      </w:pPr>
      <w:r w:rsidRPr="008B1466">
        <w:rPr>
          <w:rStyle w:val="Strong"/>
        </w:rPr>
        <w:t>global.error-handler.ts</w:t>
      </w:r>
    </w:p>
    <w:p w14:paraId="5EABFEFD" w14:textId="77777777" w:rsidR="008B1466" w:rsidRPr="008B1466" w:rsidRDefault="008B1466" w:rsidP="00C47807">
      <w:pPr>
        <w:ind w:left="720" w:firstLine="720"/>
        <w:rPr>
          <w:rStyle w:val="Strong"/>
        </w:rPr>
      </w:pPr>
      <w:r w:rsidRPr="008B1466">
        <w:rPr>
          <w:rStyle w:val="Strong"/>
        </w:rPr>
        <w:t>mccf-common/</w:t>
      </w:r>
    </w:p>
    <w:p w14:paraId="07621E95" w14:textId="77777777" w:rsidR="008B1466" w:rsidRPr="008B1466" w:rsidRDefault="008B1466" w:rsidP="008B1466">
      <w:pPr>
        <w:ind w:left="720" w:firstLine="720"/>
        <w:rPr>
          <w:rStyle w:val="Strong"/>
        </w:rPr>
      </w:pPr>
      <w:r w:rsidRPr="008B1466">
        <w:rPr>
          <w:rStyle w:val="Strong"/>
        </w:rPr>
        <w:t>mccf-eadmin/</w:t>
      </w:r>
    </w:p>
    <w:p w14:paraId="5A3BF878" w14:textId="77777777" w:rsidR="008B1466" w:rsidRPr="008B1466" w:rsidRDefault="008B1466" w:rsidP="008B1466">
      <w:pPr>
        <w:ind w:left="720" w:firstLine="720"/>
        <w:rPr>
          <w:rStyle w:val="Strong"/>
        </w:rPr>
      </w:pPr>
      <w:r w:rsidRPr="008B1466">
        <w:rPr>
          <w:rStyle w:val="Strong"/>
        </w:rPr>
        <w:t>mccf-ebilling/</w:t>
      </w:r>
    </w:p>
    <w:p w14:paraId="49B7F23A" w14:textId="77777777" w:rsidR="008B1466" w:rsidRPr="008B1466" w:rsidRDefault="008B1466" w:rsidP="008B1466">
      <w:pPr>
        <w:ind w:left="720" w:firstLine="720"/>
        <w:rPr>
          <w:rStyle w:val="Strong"/>
        </w:rPr>
      </w:pPr>
      <w:r w:rsidRPr="008B1466">
        <w:rPr>
          <w:rStyle w:val="Strong"/>
        </w:rPr>
        <w:t>mccf-einsurance/</w:t>
      </w:r>
    </w:p>
    <w:p w14:paraId="30D484B8" w14:textId="77777777" w:rsidR="008B1466" w:rsidRPr="008B1466" w:rsidRDefault="008B1466" w:rsidP="008B1466">
      <w:pPr>
        <w:ind w:left="720" w:firstLine="720"/>
        <w:rPr>
          <w:rStyle w:val="Strong"/>
        </w:rPr>
      </w:pPr>
      <w:r w:rsidRPr="008B1466">
        <w:rPr>
          <w:rStyle w:val="Strong"/>
        </w:rPr>
        <w:t>mccf-epayment/</w:t>
      </w:r>
    </w:p>
    <w:p w14:paraId="63F46507" w14:textId="77777777" w:rsidR="008B1466" w:rsidRPr="008B1466" w:rsidRDefault="008B1466" w:rsidP="008B1466">
      <w:pPr>
        <w:ind w:left="720" w:firstLine="720"/>
        <w:rPr>
          <w:rStyle w:val="Strong"/>
        </w:rPr>
      </w:pPr>
      <w:r w:rsidRPr="008B1466">
        <w:rPr>
          <w:rStyle w:val="Strong"/>
        </w:rPr>
        <w:t>mccf-epharmacy/</w:t>
      </w:r>
    </w:p>
    <w:p w14:paraId="31D4A3BF" w14:textId="77777777" w:rsidR="008B1466" w:rsidRPr="008B1466" w:rsidRDefault="008B1466" w:rsidP="008B1466">
      <w:pPr>
        <w:ind w:left="720" w:firstLine="720"/>
        <w:rPr>
          <w:rStyle w:val="Strong"/>
        </w:rPr>
      </w:pPr>
      <w:r w:rsidRPr="008B1466">
        <w:rPr>
          <w:rStyle w:val="Strong"/>
        </w:rPr>
        <w:t>mccf-non-mccf/</w:t>
      </w:r>
    </w:p>
    <w:p w14:paraId="459AA6EF" w14:textId="77777777" w:rsidR="008B1466" w:rsidRPr="008B1466" w:rsidRDefault="008B1466" w:rsidP="008B1466">
      <w:pPr>
        <w:ind w:left="720" w:firstLine="720"/>
        <w:rPr>
          <w:rStyle w:val="Strong"/>
        </w:rPr>
      </w:pPr>
      <w:r w:rsidRPr="008B1466">
        <w:rPr>
          <w:rStyle w:val="Strong"/>
        </w:rPr>
        <w:t>mccf-npi/</w:t>
      </w:r>
    </w:p>
    <w:p w14:paraId="590302C7" w14:textId="77777777" w:rsidR="008B1466" w:rsidRPr="008B1466" w:rsidRDefault="008B1466" w:rsidP="008B1466">
      <w:pPr>
        <w:ind w:left="720" w:firstLine="720"/>
        <w:rPr>
          <w:rStyle w:val="Strong"/>
        </w:rPr>
      </w:pPr>
      <w:r w:rsidRPr="008B1466">
        <w:rPr>
          <w:rStyle w:val="Strong"/>
        </w:rPr>
        <w:t>mccf-search/</w:t>
      </w:r>
    </w:p>
    <w:p w14:paraId="638E71F8" w14:textId="77777777" w:rsidR="00AD07B1" w:rsidRPr="00AD07B1" w:rsidRDefault="008B1466" w:rsidP="008B1466">
      <w:pPr>
        <w:ind w:left="720" w:firstLine="720"/>
        <w:rPr>
          <w:rStyle w:val="Strong"/>
        </w:rPr>
      </w:pPr>
      <w:r w:rsidRPr="008B1466">
        <w:rPr>
          <w:rStyle w:val="Strong"/>
        </w:rPr>
        <w:t>mccf-system/</w:t>
      </w:r>
    </w:p>
    <w:p w14:paraId="6AB72396" w14:textId="77777777" w:rsidR="00AD07B1" w:rsidRDefault="00AD07B1"/>
    <w:p w14:paraId="0EDD324C" w14:textId="1FA86C96" w:rsidR="007E072B" w:rsidRDefault="007E072B" w:rsidP="007E072B">
      <w:pPr>
        <w:pStyle w:val="Heading2"/>
      </w:pPr>
      <w:bookmarkStart w:id="13" w:name="_Toc5865928"/>
      <w:r>
        <w:lastRenderedPageBreak/>
        <w:t xml:space="preserve">Where to </w:t>
      </w:r>
      <w:r w:rsidR="00A118D8">
        <w:t>P</w:t>
      </w:r>
      <w:r>
        <w:t xml:space="preserve">ut </w:t>
      </w:r>
      <w:r w:rsidR="00A118D8">
        <w:t>S</w:t>
      </w:r>
      <w:r>
        <w:t>tuff</w:t>
      </w:r>
      <w:bookmarkEnd w:id="13"/>
    </w:p>
    <w:p w14:paraId="56DF4A4D" w14:textId="1B5A66F9" w:rsidR="007E072B" w:rsidRDefault="002E57E1">
      <w:r>
        <w:t xml:space="preserve">The Angular framework uses modules to organize </w:t>
      </w:r>
      <w:r w:rsidR="007E072B">
        <w:t xml:space="preserve">components of </w:t>
      </w:r>
      <w:r>
        <w:t>the application (app).</w:t>
      </w:r>
      <w:r w:rsidR="007E072B">
        <w:t xml:space="preserve"> </w:t>
      </w:r>
      <w:r w:rsidR="00EE34B1">
        <w:t>The</w:t>
      </w:r>
      <w:r w:rsidR="007E072B">
        <w:t xml:space="preserve"> main </w:t>
      </w:r>
      <w:r w:rsidR="00EE34B1">
        <w:t xml:space="preserve">modules are directories under the </w:t>
      </w:r>
      <w:r w:rsidR="00EE34B1" w:rsidRPr="00EE34B1">
        <w:rPr>
          <w:rStyle w:val="Strong"/>
        </w:rPr>
        <w:t>app</w:t>
      </w:r>
      <w:r w:rsidR="00EE34B1">
        <w:t xml:space="preserve"> directory. </w:t>
      </w:r>
      <w:r w:rsidR="007E072B">
        <w:t xml:space="preserve">Below are the general rules </w:t>
      </w:r>
      <w:r w:rsidR="00A118D8">
        <w:t>describing</w:t>
      </w:r>
      <w:r w:rsidR="007E072B">
        <w:t xml:space="preserve"> </w:t>
      </w:r>
      <w:r w:rsidR="004D2ABC">
        <w:t>where components should be placed</w:t>
      </w:r>
      <w:r w:rsidR="007E072B">
        <w:t>.</w:t>
      </w:r>
    </w:p>
    <w:tbl>
      <w:tblPr>
        <w:tblStyle w:val="PlainTable1"/>
        <w:tblW w:w="0" w:type="auto"/>
        <w:tblLook w:val="04A0" w:firstRow="1" w:lastRow="0" w:firstColumn="1" w:lastColumn="0" w:noHBand="0" w:noVBand="1"/>
      </w:tblPr>
      <w:tblGrid>
        <w:gridCol w:w="4675"/>
        <w:gridCol w:w="4675"/>
      </w:tblGrid>
      <w:tr w:rsidR="004D2ABC" w14:paraId="362F39F9" w14:textId="77777777" w:rsidTr="004D2A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324AC2" w14:textId="77777777" w:rsidR="004D2ABC" w:rsidRPr="004D2ABC" w:rsidRDefault="004D2ABC" w:rsidP="004D2ABC">
            <w:pPr>
              <w:pStyle w:val="Heading3"/>
              <w:outlineLvl w:val="2"/>
            </w:pPr>
            <w:bookmarkStart w:id="14" w:name="_Toc5865929"/>
            <w:r w:rsidRPr="004D2ABC">
              <w:t>Module</w:t>
            </w:r>
            <w:bookmarkEnd w:id="14"/>
          </w:p>
        </w:tc>
        <w:tc>
          <w:tcPr>
            <w:tcW w:w="4675" w:type="dxa"/>
          </w:tcPr>
          <w:p w14:paraId="576AC5B3" w14:textId="77777777" w:rsidR="004D2ABC" w:rsidRPr="004D2ABC" w:rsidRDefault="004D2ABC" w:rsidP="004D2ABC">
            <w:pPr>
              <w:pStyle w:val="Heading3"/>
              <w:outlineLvl w:val="2"/>
              <w:cnfStyle w:val="100000000000" w:firstRow="1" w:lastRow="0" w:firstColumn="0" w:lastColumn="0" w:oddVBand="0" w:evenVBand="0" w:oddHBand="0" w:evenHBand="0" w:firstRowFirstColumn="0" w:firstRowLastColumn="0" w:lastRowFirstColumn="0" w:lastRowLastColumn="0"/>
            </w:pPr>
            <w:bookmarkStart w:id="15" w:name="_Toc5865930"/>
            <w:r>
              <w:t>Component is</w:t>
            </w:r>
            <w:bookmarkEnd w:id="15"/>
          </w:p>
        </w:tc>
      </w:tr>
      <w:tr w:rsidR="004D2ABC" w14:paraId="6EA5AC64" w14:textId="77777777" w:rsidTr="004D2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CFC60B" w14:textId="77777777" w:rsidR="004D2ABC" w:rsidRDefault="004D2ABC">
            <w:r>
              <w:t>Core</w:t>
            </w:r>
          </w:p>
        </w:tc>
        <w:tc>
          <w:tcPr>
            <w:tcW w:w="4675" w:type="dxa"/>
          </w:tcPr>
          <w:p w14:paraId="59ED83DD" w14:textId="77777777" w:rsidR="004D2ABC" w:rsidRDefault="004D2ABC" w:rsidP="004D2AB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always loaded</w:t>
            </w:r>
          </w:p>
          <w:p w14:paraId="07E89665" w14:textId="77777777" w:rsidR="004D2ABC" w:rsidRDefault="004D2ABC" w:rsidP="004D2AB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vital functions of app</w:t>
            </w:r>
          </w:p>
          <w:p w14:paraId="00DE63C2" w14:textId="77777777" w:rsidR="004D2ABC" w:rsidRDefault="004D2ABC" w:rsidP="004D2AB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used throughout the app</w:t>
            </w:r>
          </w:p>
        </w:tc>
      </w:tr>
      <w:tr w:rsidR="004D2ABC" w14:paraId="28F1EE68" w14:textId="77777777" w:rsidTr="004D2ABC">
        <w:tc>
          <w:tcPr>
            <w:cnfStyle w:val="001000000000" w:firstRow="0" w:lastRow="0" w:firstColumn="1" w:lastColumn="0" w:oddVBand="0" w:evenVBand="0" w:oddHBand="0" w:evenHBand="0" w:firstRowFirstColumn="0" w:firstRowLastColumn="0" w:lastRowFirstColumn="0" w:lastRowLastColumn="0"/>
            <w:tcW w:w="4675" w:type="dxa"/>
          </w:tcPr>
          <w:p w14:paraId="64D36AE5" w14:textId="77777777" w:rsidR="004D2ABC" w:rsidRDefault="004D2ABC">
            <w:r>
              <w:t>Mccf-common</w:t>
            </w:r>
          </w:p>
        </w:tc>
        <w:tc>
          <w:tcPr>
            <w:tcW w:w="4675" w:type="dxa"/>
          </w:tcPr>
          <w:p w14:paraId="1DB8AE3B" w14:textId="77777777" w:rsidR="004D2ABC" w:rsidRDefault="004D2ABC" w:rsidP="004D2ABC">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not loaded immediately</w:t>
            </w:r>
          </w:p>
          <w:p w14:paraId="5100DB82" w14:textId="77777777" w:rsidR="004D2ABC" w:rsidRDefault="004D2ABC" w:rsidP="004D2ABC">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used by many other modules</w:t>
            </w:r>
          </w:p>
        </w:tc>
      </w:tr>
      <w:tr w:rsidR="004D2ABC" w14:paraId="15E67081" w14:textId="77777777" w:rsidTr="004D2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53E000" w14:textId="77777777" w:rsidR="004D2ABC" w:rsidRDefault="004D2ABC">
            <w:r>
              <w:t>Mccf-[product name]</w:t>
            </w:r>
          </w:p>
        </w:tc>
        <w:tc>
          <w:tcPr>
            <w:tcW w:w="4675" w:type="dxa"/>
          </w:tcPr>
          <w:p w14:paraId="00C54023" w14:textId="77777777" w:rsidR="004D2ABC" w:rsidRDefault="004D2ABC" w:rsidP="004D2AB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used by specific product</w:t>
            </w:r>
          </w:p>
          <w:p w14:paraId="2A3A33EA" w14:textId="77777777" w:rsidR="004D2ABC" w:rsidRDefault="004D2ABC" w:rsidP="004D2AB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not loaded immediately</w:t>
            </w:r>
          </w:p>
        </w:tc>
      </w:tr>
      <w:tr w:rsidR="004D2ABC" w14:paraId="7BD9F246" w14:textId="77777777" w:rsidTr="004D2ABC">
        <w:tc>
          <w:tcPr>
            <w:cnfStyle w:val="001000000000" w:firstRow="0" w:lastRow="0" w:firstColumn="1" w:lastColumn="0" w:oddVBand="0" w:evenVBand="0" w:oddHBand="0" w:evenHBand="0" w:firstRowFirstColumn="0" w:firstRowLastColumn="0" w:lastRowFirstColumn="0" w:lastRowLastColumn="0"/>
            <w:tcW w:w="4675" w:type="dxa"/>
          </w:tcPr>
          <w:p w14:paraId="4476B155" w14:textId="77777777" w:rsidR="004D2ABC" w:rsidRDefault="00C47807">
            <w:r>
              <w:t>Mccf-system</w:t>
            </w:r>
          </w:p>
        </w:tc>
        <w:tc>
          <w:tcPr>
            <w:tcW w:w="4675" w:type="dxa"/>
          </w:tcPr>
          <w:p w14:paraId="187DEF5F" w14:textId="77777777" w:rsidR="004D2ABC" w:rsidRDefault="00C47807" w:rsidP="004D2AB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 loaded immediately</w:t>
            </w:r>
          </w:p>
          <w:p w14:paraId="3254D772" w14:textId="77777777" w:rsidR="00C47807" w:rsidRDefault="00C47807" w:rsidP="004D2AB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used by app admin only</w:t>
            </w:r>
          </w:p>
        </w:tc>
      </w:tr>
      <w:tr w:rsidR="004D2ABC" w14:paraId="0B995257" w14:textId="77777777" w:rsidTr="004D2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305AAB" w14:textId="77777777" w:rsidR="004D2ABC" w:rsidRDefault="00C47807">
            <w:r>
              <w:t>Mccf-search</w:t>
            </w:r>
          </w:p>
        </w:tc>
        <w:tc>
          <w:tcPr>
            <w:tcW w:w="4675" w:type="dxa"/>
          </w:tcPr>
          <w:p w14:paraId="21133A0D" w14:textId="77777777" w:rsidR="004D2ABC" w:rsidRDefault="00C47807" w:rsidP="004D2AB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search functions</w:t>
            </w:r>
          </w:p>
          <w:p w14:paraId="79A6B5CC" w14:textId="77777777" w:rsidR="001B1A12" w:rsidRDefault="001B1A12" w:rsidP="004D2ABC">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loaded if needed</w:t>
            </w:r>
          </w:p>
        </w:tc>
      </w:tr>
      <w:tr w:rsidR="004D2ABC" w14:paraId="75DF1D4E" w14:textId="77777777" w:rsidTr="004D2ABC">
        <w:tc>
          <w:tcPr>
            <w:cnfStyle w:val="001000000000" w:firstRow="0" w:lastRow="0" w:firstColumn="1" w:lastColumn="0" w:oddVBand="0" w:evenVBand="0" w:oddHBand="0" w:evenHBand="0" w:firstRowFirstColumn="0" w:firstRowLastColumn="0" w:lastRowFirstColumn="0" w:lastRowLastColumn="0"/>
            <w:tcW w:w="4675" w:type="dxa"/>
          </w:tcPr>
          <w:p w14:paraId="13F89792" w14:textId="77777777" w:rsidR="004D2ABC" w:rsidRDefault="004D2ABC"/>
        </w:tc>
        <w:tc>
          <w:tcPr>
            <w:tcW w:w="4675" w:type="dxa"/>
          </w:tcPr>
          <w:p w14:paraId="42DB65D9" w14:textId="77777777" w:rsidR="004D2ABC" w:rsidRDefault="004D2ABC" w:rsidP="004D2AB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p>
        </w:tc>
      </w:tr>
    </w:tbl>
    <w:p w14:paraId="0B74339F" w14:textId="77777777" w:rsidR="00A82E86" w:rsidRDefault="00A82E86"/>
    <w:p w14:paraId="03ED1F06" w14:textId="6DD00495" w:rsidR="002E57E1" w:rsidRDefault="00D70622">
      <w:r>
        <w:t xml:space="preserve">When </w:t>
      </w:r>
      <w:r w:rsidR="003135E5">
        <w:t xml:space="preserve">developing components, the developer should consider when </w:t>
      </w:r>
      <w:r w:rsidR="0059199D">
        <w:t>each component’s</w:t>
      </w:r>
      <w:r w:rsidR="003135E5">
        <w:t xml:space="preserve"> functionality is required and where it is used. To </w:t>
      </w:r>
      <w:r w:rsidR="00BE25DC">
        <w:t>reduce</w:t>
      </w:r>
      <w:r w:rsidR="003135E5">
        <w:t xml:space="preserve"> </w:t>
      </w:r>
      <w:r w:rsidR="00BE25DC">
        <w:t xml:space="preserve">browser </w:t>
      </w:r>
      <w:r w:rsidR="003135E5">
        <w:t xml:space="preserve">memory </w:t>
      </w:r>
      <w:r w:rsidR="00BE25DC">
        <w:t xml:space="preserve">usage </w:t>
      </w:r>
      <w:r w:rsidR="003135E5">
        <w:t xml:space="preserve">and </w:t>
      </w:r>
      <w:r w:rsidR="00A118D8">
        <w:t xml:space="preserve">to </w:t>
      </w:r>
      <w:r w:rsidR="003135E5">
        <w:t xml:space="preserve">make the system faster, </w:t>
      </w:r>
      <w:r w:rsidR="0059199D">
        <w:t>c</w:t>
      </w:r>
      <w:r w:rsidR="003135E5">
        <w:t xml:space="preserve">omponents and Modules should </w:t>
      </w:r>
      <w:r w:rsidR="00CD4012">
        <w:t xml:space="preserve">use Angular “lazy loading” and </w:t>
      </w:r>
      <w:r w:rsidR="00A118D8">
        <w:t xml:space="preserve">should </w:t>
      </w:r>
      <w:r w:rsidR="003135E5">
        <w:t>not be loaded until they are needed</w:t>
      </w:r>
      <w:r w:rsidR="00CB3E3A">
        <w:t xml:space="preserve"> by the app</w:t>
      </w:r>
      <w:r w:rsidR="003135E5">
        <w:t>.</w:t>
      </w:r>
    </w:p>
    <w:p w14:paraId="469B88CD" w14:textId="67542850" w:rsidR="0033680C" w:rsidRDefault="0033680C" w:rsidP="0033680C">
      <w:pPr>
        <w:pStyle w:val="Heading2"/>
      </w:pPr>
      <w:bookmarkStart w:id="16" w:name="_Toc5865931"/>
      <w:r>
        <w:t xml:space="preserve">API </w:t>
      </w:r>
      <w:r w:rsidR="00DD542C">
        <w:t>running</w:t>
      </w:r>
      <w:bookmarkEnd w:id="16"/>
    </w:p>
    <w:p w14:paraId="076A170E" w14:textId="77777777" w:rsidR="00DD542C" w:rsidRPr="0033680C" w:rsidRDefault="00DD542C" w:rsidP="00DD542C"/>
    <w:p w14:paraId="0C0334AD" w14:textId="317B9961" w:rsidR="00DD542C" w:rsidRDefault="00DD542C" w:rsidP="00DD542C">
      <w:r>
        <w:t>Reference: Installing in TAS API Readme</w:t>
      </w:r>
    </w:p>
    <w:p w14:paraId="229B681F" w14:textId="7477EE35" w:rsidR="00DD542C" w:rsidRDefault="00DD542C" w:rsidP="00DD542C">
      <w:pPr>
        <w:rPr>
          <w:shd w:val="clear" w:color="auto" w:fill="FFFFFF"/>
        </w:rPr>
      </w:pPr>
      <w:r>
        <w:rPr>
          <w:shd w:val="clear" w:color="auto" w:fill="FFFFFF"/>
        </w:rPr>
        <w:t>TAS API functionality is designed to be run via Docker in both development and production.</w:t>
      </w:r>
    </w:p>
    <w:p w14:paraId="5089623C" w14:textId="77777777" w:rsidR="00DD542C" w:rsidRPr="00DD542C" w:rsidRDefault="00DD542C" w:rsidP="00DD542C">
      <w:pPr>
        <w:ind w:firstLine="720"/>
        <w:rPr>
          <w:rFonts w:ascii="Consolas" w:eastAsia="Times New Roman" w:hAnsi="Consolas" w:cs="Courier New"/>
          <w:sz w:val="20"/>
          <w:szCs w:val="20"/>
        </w:rPr>
      </w:pPr>
      <w:r w:rsidRPr="00DD542C">
        <w:rPr>
          <w:rFonts w:ascii="Consolas" w:eastAsia="Times New Roman" w:hAnsi="Consolas" w:cs="Courier New"/>
          <w:sz w:val="20"/>
          <w:szCs w:val="20"/>
          <w:bdr w:val="none" w:sz="0" w:space="0" w:color="auto" w:frame="1"/>
        </w:rPr>
        <w:t>docker build . -f Dockerfile.dev -t tas/node8</w:t>
      </w:r>
    </w:p>
    <w:p w14:paraId="6A92FA5F" w14:textId="77777777" w:rsidR="00DD542C" w:rsidRDefault="00DD542C" w:rsidP="00DD542C">
      <w:r>
        <w:t>To setup prerequisites for the TAS API, run the following from the</w:t>
      </w:r>
      <w:r>
        <w:rPr>
          <w:rStyle w:val="apple-converted-space"/>
          <w:rFonts w:ascii="Segoe UI" w:hAnsi="Segoe UI" w:cs="Segoe UI"/>
          <w:color w:val="24292E"/>
        </w:rPr>
        <w:t> </w:t>
      </w:r>
      <w:r>
        <w:rPr>
          <w:rStyle w:val="HTMLCode"/>
          <w:rFonts w:ascii="Consolas" w:eastAsiaTheme="majorEastAsia" w:hAnsi="Consolas"/>
          <w:color w:val="24292E"/>
        </w:rPr>
        <w:t>./src</w:t>
      </w:r>
      <w:r>
        <w:rPr>
          <w:rStyle w:val="apple-converted-space"/>
          <w:rFonts w:ascii="Segoe UI" w:hAnsi="Segoe UI" w:cs="Segoe UI"/>
          <w:color w:val="24292E"/>
        </w:rPr>
        <w:t> </w:t>
      </w:r>
      <w:r>
        <w:t>folder:</w:t>
      </w:r>
    </w:p>
    <w:p w14:paraId="239BFC22" w14:textId="77777777" w:rsidR="00DD542C" w:rsidRDefault="00DD542C" w:rsidP="00DD542C">
      <w:pPr>
        <w:ind w:firstLine="720"/>
        <w:rPr>
          <w:rFonts w:ascii="Consolas" w:hAnsi="Consolas" w:cs="Courier New"/>
        </w:rPr>
      </w:pPr>
      <w:r>
        <w:rPr>
          <w:rStyle w:val="HTMLCode"/>
          <w:rFonts w:ascii="Consolas" w:eastAsiaTheme="majorEastAsia" w:hAnsi="Consolas"/>
          <w:bdr w:val="none" w:sz="0" w:space="0" w:color="auto" w:frame="1"/>
        </w:rPr>
        <w:t>docker run -v $PWD:/var/app tas/node8 npm install</w:t>
      </w:r>
    </w:p>
    <w:p w14:paraId="37FA6595" w14:textId="77587142" w:rsidR="00DD542C" w:rsidRDefault="00DD542C" w:rsidP="00DD542C">
      <w:r>
        <w:t>Run with:</w:t>
      </w:r>
    </w:p>
    <w:p w14:paraId="5CF8055D" w14:textId="77777777" w:rsidR="00DD542C" w:rsidRDefault="00DD542C" w:rsidP="00DD542C">
      <w:pPr>
        <w:ind w:left="720"/>
        <w:rPr>
          <w:rFonts w:ascii="Consolas" w:hAnsi="Consolas"/>
          <w:sz w:val="20"/>
        </w:rPr>
      </w:pPr>
      <w:r>
        <w:rPr>
          <w:rStyle w:val="HTMLCode"/>
          <w:rFonts w:ascii="Consolas" w:eastAsiaTheme="majorEastAsia" w:hAnsi="Consolas"/>
          <w:bdr w:val="none" w:sz="0" w:space="0" w:color="auto" w:frame="1"/>
        </w:rPr>
        <w:t>docker run -it -e "DEBUG=api,elastic,azure,fs,core,memory,webclient,errors" -v $PWD:/var/app -p 3000:3000 tas/node8</w:t>
      </w:r>
    </w:p>
    <w:p w14:paraId="16FDD84E" w14:textId="2A3945AE" w:rsidR="00DD542C" w:rsidRDefault="00DD542C" w:rsidP="00DD542C">
      <w:pPr>
        <w:pStyle w:val="Heading2"/>
      </w:pPr>
      <w:bookmarkStart w:id="17" w:name="_Toc5865932"/>
      <w:r>
        <w:t>API testing</w:t>
      </w:r>
      <w:bookmarkEnd w:id="17"/>
    </w:p>
    <w:p w14:paraId="6B3A6A8D" w14:textId="77777777" w:rsidR="00DD542C" w:rsidRDefault="00DD542C" w:rsidP="00DD542C"/>
    <w:p w14:paraId="26AE2866" w14:textId="741660A4" w:rsidR="00DD542C" w:rsidRDefault="00DD542C" w:rsidP="00DD542C">
      <w:pPr>
        <w:ind w:firstLine="720"/>
      </w:pPr>
      <w:r>
        <w:t>Reference: Tests in TAS API Readme</w:t>
      </w:r>
    </w:p>
    <w:p w14:paraId="19865ECE" w14:textId="03225878" w:rsidR="00DD542C" w:rsidRDefault="00DD542C" w:rsidP="00DD542C">
      <w:r>
        <w:t>Run tests with mocha:</w:t>
      </w:r>
    </w:p>
    <w:p w14:paraId="3B8BA0AC" w14:textId="57A89396" w:rsidR="00DD542C" w:rsidRPr="00DD542C" w:rsidRDefault="00DD542C" w:rsidP="00DD542C">
      <w:pPr>
        <w:ind w:firstLine="720"/>
      </w:pPr>
      <w:r>
        <w:rPr>
          <w:rStyle w:val="HTMLCode"/>
          <w:rFonts w:ascii="Consolas" w:eastAsiaTheme="majorEastAsia" w:hAnsi="Consolas"/>
          <w:bdr w:val="none" w:sz="0" w:space="0" w:color="auto" w:frame="1"/>
        </w:rPr>
        <w:lastRenderedPageBreak/>
        <w:t>docker run -it -v $PWD:/var/app tas/node8 mocha</w:t>
      </w:r>
    </w:p>
    <w:p w14:paraId="2DC2E496" w14:textId="77777777" w:rsidR="00DD542C" w:rsidRDefault="00DD542C" w:rsidP="00DD542C">
      <w:pPr>
        <w:pStyle w:val="Heading2"/>
      </w:pPr>
      <w:bookmarkStart w:id="18" w:name="_Toc5865933"/>
      <w:r>
        <w:t>API directory structure</w:t>
      </w:r>
      <w:bookmarkEnd w:id="18"/>
    </w:p>
    <w:p w14:paraId="75976704" w14:textId="77777777" w:rsidR="0033680C" w:rsidRPr="0033680C" w:rsidRDefault="0033680C" w:rsidP="0033680C"/>
    <w:p w14:paraId="7BCE0715" w14:textId="7ECB021E" w:rsidR="0033680C" w:rsidRDefault="0033680C" w:rsidP="0033680C">
      <w:pPr>
        <w:ind w:firstLine="720"/>
      </w:pPr>
      <w:r>
        <w:t xml:space="preserve">Reference: </w:t>
      </w:r>
      <w:r w:rsidRPr="0033680C">
        <w:t>Structural Overview of APIs with TAS API</w:t>
      </w:r>
      <w:r>
        <w:t xml:space="preserve"> in TAS API Readme</w:t>
      </w:r>
    </w:p>
    <w:p w14:paraId="60063B39" w14:textId="02D9665B" w:rsidR="0033680C" w:rsidRDefault="0033680C" w:rsidP="0033680C">
      <w:r>
        <w:t>The internal mechanics of this project are contained in the tas/ project. Do not edit files in this folder.</w:t>
      </w:r>
    </w:p>
    <w:p w14:paraId="249C77BA" w14:textId="69386B93" w:rsidR="0033680C" w:rsidRDefault="0033680C" w:rsidP="0033680C">
      <w:r>
        <w:t>Product development is done in the app/ and test/ folders</w:t>
      </w:r>
    </w:p>
    <w:p w14:paraId="73ED3853" w14:textId="77777777" w:rsidR="0033680C" w:rsidRDefault="0033680C" w:rsidP="0033680C">
      <w:pPr>
        <w:pStyle w:val="NoSpacing"/>
        <w:numPr>
          <w:ilvl w:val="0"/>
          <w:numId w:val="12"/>
        </w:numPr>
      </w:pPr>
      <w:r>
        <w:t>app/</w:t>
      </w:r>
    </w:p>
    <w:p w14:paraId="6E96CE7F" w14:textId="5894634A" w:rsidR="0033680C" w:rsidRDefault="0033680C" w:rsidP="0033680C">
      <w:pPr>
        <w:pStyle w:val="NoSpacing"/>
        <w:numPr>
          <w:ilvl w:val="1"/>
          <w:numId w:val="12"/>
        </w:numPr>
      </w:pPr>
      <w:r>
        <w:t>example/bindings/</w:t>
      </w:r>
    </w:p>
    <w:p w14:paraId="2A7CD234" w14:textId="4FB1FE6D" w:rsidR="0033680C" w:rsidRDefault="0033680C" w:rsidP="0033680C">
      <w:pPr>
        <w:pStyle w:val="NoSpacing"/>
        <w:numPr>
          <w:ilvl w:val="2"/>
          <w:numId w:val="12"/>
        </w:numPr>
      </w:pPr>
      <w:r>
        <w:t>azure.js</w:t>
      </w:r>
    </w:p>
    <w:p w14:paraId="1198D64E" w14:textId="7A7A6EB1" w:rsidR="0033680C" w:rsidRDefault="0033680C" w:rsidP="0033680C">
      <w:pPr>
        <w:pStyle w:val="NoSpacing"/>
        <w:numPr>
          <w:ilvl w:val="2"/>
          <w:numId w:val="12"/>
        </w:numPr>
      </w:pPr>
      <w:r>
        <w:t>memory.js</w:t>
      </w:r>
    </w:p>
    <w:p w14:paraId="2F6237C4" w14:textId="45F56700" w:rsidR="0033680C" w:rsidRDefault="0033680C" w:rsidP="0033680C">
      <w:pPr>
        <w:pStyle w:val="NoSpacing"/>
        <w:numPr>
          <w:ilvl w:val="2"/>
          <w:numId w:val="12"/>
        </w:numPr>
      </w:pPr>
      <w:r>
        <w:t>mongodb.js</w:t>
      </w:r>
    </w:p>
    <w:p w14:paraId="66023457" w14:textId="727D37A6" w:rsidR="0033680C" w:rsidRDefault="0033680C" w:rsidP="0033680C">
      <w:pPr>
        <w:pStyle w:val="NoSpacing"/>
        <w:numPr>
          <w:ilvl w:val="1"/>
          <w:numId w:val="12"/>
        </w:numPr>
      </w:pPr>
      <w:r>
        <w:t>example/namespaces/</w:t>
      </w:r>
    </w:p>
    <w:p w14:paraId="7D9EDB26" w14:textId="48CCD48A" w:rsidR="0033680C" w:rsidRDefault="0033680C" w:rsidP="0033680C">
      <w:pPr>
        <w:pStyle w:val="NoSpacing"/>
        <w:numPr>
          <w:ilvl w:val="2"/>
          <w:numId w:val="12"/>
        </w:numPr>
      </w:pPr>
      <w:r>
        <w:t>data.js</w:t>
      </w:r>
    </w:p>
    <w:p w14:paraId="524A3013" w14:textId="75028813" w:rsidR="0033680C" w:rsidRDefault="0033680C" w:rsidP="0033680C">
      <w:pPr>
        <w:pStyle w:val="NoSpacing"/>
        <w:numPr>
          <w:ilvl w:val="2"/>
          <w:numId w:val="12"/>
        </w:numPr>
      </w:pPr>
      <w:r>
        <w:t>modular.js</w:t>
      </w:r>
    </w:p>
    <w:p w14:paraId="032318B4" w14:textId="7D2B27DA" w:rsidR="0033680C" w:rsidRDefault="0033680C" w:rsidP="0033680C">
      <w:pPr>
        <w:pStyle w:val="NoSpacing"/>
        <w:numPr>
          <w:ilvl w:val="2"/>
          <w:numId w:val="12"/>
        </w:numPr>
      </w:pPr>
      <w:r>
        <w:t>v1.js</w:t>
      </w:r>
    </w:p>
    <w:p w14:paraId="25F7ACB5" w14:textId="7B54F4BC" w:rsidR="0033680C" w:rsidRDefault="0033680C" w:rsidP="0033680C">
      <w:pPr>
        <w:pStyle w:val="NoSpacing"/>
        <w:numPr>
          <w:ilvl w:val="1"/>
          <w:numId w:val="12"/>
        </w:numPr>
      </w:pPr>
      <w:r>
        <w:t>example/endpoint.js</w:t>
      </w:r>
    </w:p>
    <w:p w14:paraId="29A97525" w14:textId="053DB887" w:rsidR="0033680C" w:rsidRDefault="0033680C" w:rsidP="0033680C">
      <w:pPr>
        <w:pStyle w:val="NoSpacing"/>
        <w:numPr>
          <w:ilvl w:val="0"/>
          <w:numId w:val="12"/>
        </w:numPr>
      </w:pPr>
      <w:r>
        <w:t>config.js</w:t>
      </w:r>
    </w:p>
    <w:p w14:paraId="64FFDAAA" w14:textId="2BDCB9A2" w:rsidR="0033680C" w:rsidRDefault="0033680C" w:rsidP="0033680C">
      <w:pPr>
        <w:pStyle w:val="NoSpacing"/>
        <w:numPr>
          <w:ilvl w:val="0"/>
          <w:numId w:val="12"/>
        </w:numPr>
      </w:pPr>
      <w:r>
        <w:t>endpoints.js</w:t>
      </w:r>
    </w:p>
    <w:p w14:paraId="604CAE8E" w14:textId="46749DE0" w:rsidR="0033680C" w:rsidRDefault="0033680C" w:rsidP="0033680C">
      <w:pPr>
        <w:pStyle w:val="NoSpacing"/>
        <w:numPr>
          <w:ilvl w:val="1"/>
          <w:numId w:val="12"/>
        </w:numPr>
      </w:pPr>
      <w:r>
        <w:t>test/</w:t>
      </w:r>
    </w:p>
    <w:p w14:paraId="57AF00B2" w14:textId="77777777" w:rsidR="00DD542C" w:rsidRPr="00DD542C" w:rsidRDefault="00DD542C" w:rsidP="00DD542C">
      <w:pPr>
        <w:pStyle w:val="ListParagraph"/>
      </w:pPr>
    </w:p>
    <w:p w14:paraId="6FBA93EA" w14:textId="2997FF8B" w:rsidR="00DD542C" w:rsidRDefault="00DD542C" w:rsidP="00DD542C">
      <w:pPr>
        <w:pStyle w:val="Heading2"/>
      </w:pPr>
      <w:bookmarkStart w:id="19" w:name="_Toc5865934"/>
      <w:r>
        <w:t>API programming model</w:t>
      </w:r>
      <w:bookmarkEnd w:id="19"/>
    </w:p>
    <w:p w14:paraId="16C9E1A9" w14:textId="77777777" w:rsidR="00DD542C" w:rsidRDefault="00DD542C" w:rsidP="00615A5A"/>
    <w:p w14:paraId="0D646D83" w14:textId="0FC4F0F6" w:rsidR="00DD542C" w:rsidRDefault="00DD542C" w:rsidP="00615A5A">
      <w:r>
        <w:t>The primary way to work with the TAS API is via commands. These abstract much of the underlying plumbing for both HTTP endpoints and AMQP. They're your primary way of creating functionality with the TAS API.</w:t>
      </w:r>
    </w:p>
    <w:p w14:paraId="60C9F0C3" w14:textId="32E02035" w:rsidR="00DD542C" w:rsidRDefault="00DD542C" w:rsidP="00615A5A">
      <w:r>
        <w:t xml:space="preserve">Refer to </w:t>
      </w:r>
      <w:r w:rsidR="00615A5A">
        <w:t xml:space="preserve">the data file </w:t>
      </w:r>
      <w:r>
        <w:t>of the example endpoint for a full in-line command example (a better, more modular approach is discussed later).</w:t>
      </w:r>
    </w:p>
    <w:p w14:paraId="48CA9EB6" w14:textId="52D55C5A" w:rsidR="00615A5A" w:rsidRPr="00615A5A" w:rsidRDefault="00DD542C" w:rsidP="00615A5A">
      <w:pPr>
        <w:rPr>
          <w:sz w:val="20"/>
          <w:szCs w:val="20"/>
        </w:rPr>
      </w:pPr>
      <w:r>
        <w:t>Consider the following snippet</w:t>
      </w:r>
      <w:r w:rsidR="00615A5A">
        <w:t xml:space="preserve"> from increment.js</w:t>
      </w:r>
      <w:r>
        <w:t>:</w:t>
      </w:r>
    </w:p>
    <w:p w14:paraId="20379758" w14:textId="77777777" w:rsidR="00615A5A" w:rsidRPr="00615A5A" w:rsidRDefault="00615A5A" w:rsidP="00615A5A">
      <w:pPr>
        <w:pStyle w:val="NoSpacing"/>
        <w:rPr>
          <w:rFonts w:ascii="Consolas" w:hAnsi="Consolas"/>
          <w:sz w:val="20"/>
          <w:szCs w:val="20"/>
        </w:rPr>
      </w:pPr>
      <w:r w:rsidRPr="00615A5A">
        <w:rPr>
          <w:rFonts w:ascii="Consolas" w:hAnsi="Consolas"/>
          <w:sz w:val="20"/>
          <w:szCs w:val="20"/>
        </w:rPr>
        <w:t xml:space="preserve">    class extends $tas.command.Command {</w:t>
      </w:r>
    </w:p>
    <w:p w14:paraId="0FB5BBAD" w14:textId="77777777" w:rsidR="00615A5A" w:rsidRPr="00615A5A" w:rsidRDefault="00615A5A" w:rsidP="00615A5A">
      <w:pPr>
        <w:pStyle w:val="NoSpacing"/>
        <w:rPr>
          <w:rFonts w:ascii="Consolas" w:hAnsi="Consolas"/>
          <w:sz w:val="20"/>
          <w:szCs w:val="20"/>
        </w:rPr>
      </w:pPr>
      <w:r w:rsidRPr="00615A5A">
        <w:rPr>
          <w:rFonts w:ascii="Consolas" w:hAnsi="Consolas"/>
          <w:sz w:val="20"/>
          <w:szCs w:val="20"/>
        </w:rPr>
        <w:t xml:space="preserve">        async run(securityContext, values, adapter) {</w:t>
      </w:r>
    </w:p>
    <w:p w14:paraId="49ED91DF" w14:textId="5CAFBC16" w:rsidR="00615A5A" w:rsidRPr="00615A5A" w:rsidRDefault="00615A5A" w:rsidP="00615A5A">
      <w:pPr>
        <w:pStyle w:val="NoSpacing"/>
        <w:rPr>
          <w:rFonts w:ascii="Consolas" w:hAnsi="Consolas"/>
          <w:sz w:val="20"/>
          <w:szCs w:val="20"/>
        </w:rPr>
      </w:pPr>
      <w:r w:rsidRPr="00615A5A">
        <w:rPr>
          <w:rFonts w:ascii="Consolas" w:hAnsi="Consolas"/>
          <w:sz w:val="20"/>
          <w:szCs w:val="20"/>
        </w:rPr>
        <w:t xml:space="preserve">            return adapter.createResponse($tas.constants.status.SUCCESS, values.number + 1)</w:t>
      </w:r>
    </w:p>
    <w:p w14:paraId="3A01F06E" w14:textId="77777777" w:rsidR="00615A5A" w:rsidRPr="00615A5A" w:rsidRDefault="00615A5A" w:rsidP="00615A5A">
      <w:pPr>
        <w:pStyle w:val="NoSpacing"/>
        <w:rPr>
          <w:rFonts w:ascii="Consolas" w:hAnsi="Consolas"/>
          <w:sz w:val="20"/>
          <w:szCs w:val="20"/>
        </w:rPr>
      </w:pPr>
      <w:r w:rsidRPr="00615A5A">
        <w:rPr>
          <w:rFonts w:ascii="Consolas" w:hAnsi="Consolas"/>
          <w:sz w:val="20"/>
          <w:szCs w:val="20"/>
        </w:rPr>
        <w:t xml:space="preserve">        }</w:t>
      </w:r>
    </w:p>
    <w:p w14:paraId="6F5A454D" w14:textId="5E44C621" w:rsidR="00615A5A" w:rsidRDefault="00615A5A" w:rsidP="00615A5A">
      <w:pPr>
        <w:pStyle w:val="NoSpacing"/>
        <w:rPr>
          <w:rFonts w:ascii="Consolas" w:hAnsi="Consolas"/>
          <w:sz w:val="20"/>
          <w:szCs w:val="20"/>
        </w:rPr>
      </w:pPr>
      <w:r w:rsidRPr="00615A5A">
        <w:rPr>
          <w:rFonts w:ascii="Consolas" w:hAnsi="Consolas"/>
          <w:sz w:val="20"/>
          <w:szCs w:val="20"/>
        </w:rPr>
        <w:t xml:space="preserve">    }</w:t>
      </w:r>
    </w:p>
    <w:p w14:paraId="0F71CD3D" w14:textId="1BDB4A32" w:rsidR="00615A5A" w:rsidRDefault="00615A5A" w:rsidP="00615A5A">
      <w:pPr>
        <w:pStyle w:val="NoSpacing"/>
        <w:rPr>
          <w:rFonts w:ascii="Consolas" w:hAnsi="Consolas"/>
          <w:sz w:val="20"/>
          <w:szCs w:val="20"/>
        </w:rPr>
      </w:pPr>
    </w:p>
    <w:p w14:paraId="46BA1A02" w14:textId="41A6A504" w:rsidR="00615A5A" w:rsidRDefault="00615A5A" w:rsidP="00615A5A">
      <w:r>
        <w:t>Consider also using this command in an endpoint namespace:</w:t>
      </w:r>
    </w:p>
    <w:p w14:paraId="3974586D" w14:textId="77777777" w:rsidR="00615A5A" w:rsidRPr="00615A5A" w:rsidRDefault="00615A5A" w:rsidP="00615A5A">
      <w:pPr>
        <w:pStyle w:val="NoSpacing"/>
        <w:rPr>
          <w:rFonts w:ascii="Consolas" w:hAnsi="Consolas"/>
          <w:sz w:val="20"/>
          <w:szCs w:val="20"/>
        </w:rPr>
      </w:pPr>
    </w:p>
    <w:p w14:paraId="5EB8E949" w14:textId="77777777" w:rsidR="00DD542C" w:rsidRDefault="00DD542C" w:rsidP="00615A5A">
      <w:pPr>
        <w:pStyle w:val="NoSpacing"/>
        <w:ind w:left="720"/>
        <w:rPr>
          <w:rStyle w:val="HTMLCode"/>
          <w:rFonts w:ascii="Consolas" w:eastAsiaTheme="minorHAnsi" w:hAnsi="Consolas"/>
          <w:bdr w:val="none" w:sz="0" w:space="0" w:color="auto" w:frame="1"/>
        </w:rPr>
      </w:pPr>
      <w:r>
        <w:rPr>
          <w:rStyle w:val="HTMLCode"/>
          <w:rFonts w:ascii="Consolas" w:eastAsiaTheme="minorHAnsi" w:hAnsi="Consolas"/>
          <w:bdr w:val="none" w:sz="0" w:space="0" w:color="auto" w:frame="1"/>
        </w:rPr>
        <w:t>const commands = new $tas.command.Registry()</w:t>
      </w:r>
    </w:p>
    <w:p w14:paraId="76DA713B" w14:textId="77777777" w:rsidR="00DD542C" w:rsidRDefault="00DD542C" w:rsidP="00615A5A">
      <w:pPr>
        <w:pStyle w:val="NoSpacing"/>
        <w:ind w:left="720"/>
        <w:rPr>
          <w:rStyle w:val="HTMLCode"/>
          <w:rFonts w:ascii="Consolas" w:eastAsiaTheme="minorHAnsi" w:hAnsi="Consolas"/>
          <w:bdr w:val="none" w:sz="0" w:space="0" w:color="auto" w:frame="1"/>
        </w:rPr>
      </w:pPr>
    </w:p>
    <w:p w14:paraId="3536CADD" w14:textId="77777777" w:rsidR="00DD542C" w:rsidRDefault="00DD542C" w:rsidP="00615A5A">
      <w:pPr>
        <w:pStyle w:val="NoSpacing"/>
        <w:ind w:left="720"/>
        <w:rPr>
          <w:rStyle w:val="HTMLCode"/>
          <w:rFonts w:ascii="Consolas" w:eastAsiaTheme="minorHAnsi" w:hAnsi="Consolas"/>
          <w:bdr w:val="none" w:sz="0" w:space="0" w:color="auto" w:frame="1"/>
        </w:rPr>
      </w:pPr>
      <w:r>
        <w:rPr>
          <w:rStyle w:val="HTMLCode"/>
          <w:rFonts w:ascii="Consolas" w:eastAsiaTheme="minorHAnsi" w:hAnsi="Consolas"/>
          <w:bdr w:val="none" w:sz="0" w:space="0" w:color="auto" w:frame="1"/>
        </w:rPr>
        <w:lastRenderedPageBreak/>
        <w:t>//+ pre-defined, general use commands</w:t>
      </w:r>
    </w:p>
    <w:p w14:paraId="12113F74" w14:textId="14849214" w:rsidR="00DD542C" w:rsidRDefault="00DD542C" w:rsidP="00615A5A">
      <w:pPr>
        <w:pStyle w:val="NoSpacing"/>
        <w:ind w:left="720"/>
        <w:rPr>
          <w:rStyle w:val="HTMLCode"/>
          <w:rFonts w:ascii="Consolas" w:eastAsiaTheme="minorHAnsi" w:hAnsi="Consolas"/>
          <w:bdr w:val="none" w:sz="0" w:space="0" w:color="auto" w:frame="1"/>
        </w:rPr>
      </w:pPr>
      <w:r>
        <w:rPr>
          <w:rStyle w:val="HTMLCode"/>
          <w:rFonts w:ascii="Consolas" w:eastAsiaTheme="minorHAnsi" w:hAnsi="Consolas"/>
          <w:bdr w:val="none" w:sz="0" w:space="0" w:color="auto" w:frame="1"/>
        </w:rPr>
        <w:t>const { IncrementCommand</w:t>
      </w:r>
      <w:r w:rsidR="00615A5A">
        <w:rPr>
          <w:rStyle w:val="HTMLCode"/>
          <w:rFonts w:ascii="Consolas" w:eastAsiaTheme="minorHAnsi" w:hAnsi="Consolas"/>
          <w:bdr w:val="none" w:sz="0" w:space="0" w:color="auto" w:frame="1"/>
        </w:rPr>
        <w:t xml:space="preserve"> </w:t>
      </w:r>
      <w:r>
        <w:rPr>
          <w:rStyle w:val="HTMLCode"/>
          <w:rFonts w:ascii="Consolas" w:eastAsiaTheme="minorHAnsi" w:hAnsi="Consolas"/>
          <w:bdr w:val="none" w:sz="0" w:space="0" w:color="auto" w:frame="1"/>
        </w:rPr>
        <w:t>} = require('../commands')</w:t>
      </w:r>
    </w:p>
    <w:p w14:paraId="3ABBFD56" w14:textId="77777777" w:rsidR="00DD542C" w:rsidRDefault="00DD542C" w:rsidP="00615A5A">
      <w:pPr>
        <w:pStyle w:val="NoSpacing"/>
        <w:ind w:left="720"/>
        <w:rPr>
          <w:rStyle w:val="HTMLCode"/>
          <w:rFonts w:ascii="Consolas" w:eastAsiaTheme="minorHAnsi" w:hAnsi="Consolas"/>
          <w:bdr w:val="none" w:sz="0" w:space="0" w:color="auto" w:frame="1"/>
        </w:rPr>
      </w:pPr>
    </w:p>
    <w:p w14:paraId="58F2AEEC" w14:textId="77777777" w:rsidR="00DD542C" w:rsidRDefault="00DD542C" w:rsidP="00615A5A">
      <w:pPr>
        <w:pStyle w:val="NoSpacing"/>
        <w:ind w:left="720"/>
        <w:rPr>
          <w:rStyle w:val="HTMLCode"/>
          <w:rFonts w:ascii="Consolas" w:eastAsiaTheme="minorHAnsi" w:hAnsi="Consolas"/>
          <w:bdr w:val="none" w:sz="0" w:space="0" w:color="auto" w:frame="1"/>
        </w:rPr>
      </w:pPr>
      <w:r>
        <w:rPr>
          <w:rStyle w:val="HTMLCode"/>
          <w:rFonts w:ascii="Consolas" w:eastAsiaTheme="minorHAnsi" w:hAnsi="Consolas"/>
          <w:bdr w:val="none" w:sz="0" w:space="0" w:color="auto" w:frame="1"/>
        </w:rPr>
        <w:t>commands</w:t>
      </w:r>
    </w:p>
    <w:p w14:paraId="712D760A" w14:textId="77777777" w:rsidR="00DD542C" w:rsidRDefault="00DD542C" w:rsidP="00615A5A">
      <w:pPr>
        <w:pStyle w:val="NoSpacing"/>
        <w:ind w:left="720"/>
        <w:rPr>
          <w:rStyle w:val="HTMLCode"/>
          <w:rFonts w:ascii="Consolas" w:eastAsiaTheme="minorHAnsi" w:hAnsi="Consolas"/>
          <w:bdr w:val="none" w:sz="0" w:space="0" w:color="auto" w:frame="1"/>
        </w:rPr>
      </w:pPr>
      <w:r>
        <w:rPr>
          <w:rStyle w:val="HTMLCode"/>
          <w:rFonts w:ascii="Consolas" w:eastAsiaTheme="minorHAnsi" w:hAnsi="Consolas"/>
          <w:bdr w:val="none" w:sz="0" w:space="0" w:color="auto" w:frame="1"/>
        </w:rPr>
        <w:t xml:space="preserve">    .start('increment')</w:t>
      </w:r>
    </w:p>
    <w:p w14:paraId="78164375" w14:textId="77777777" w:rsidR="00DD542C" w:rsidRDefault="00DD542C" w:rsidP="00615A5A">
      <w:pPr>
        <w:pStyle w:val="NoSpacing"/>
        <w:ind w:left="720"/>
        <w:rPr>
          <w:rStyle w:val="HTMLCode"/>
          <w:rFonts w:ascii="Consolas" w:eastAsiaTheme="minorHAnsi" w:hAnsi="Consolas"/>
          <w:bdr w:val="none" w:sz="0" w:space="0" w:color="auto" w:frame="1"/>
        </w:rPr>
      </w:pPr>
      <w:r>
        <w:rPr>
          <w:rStyle w:val="HTMLCode"/>
          <w:rFonts w:ascii="Consolas" w:eastAsiaTheme="minorHAnsi" w:hAnsi="Consolas"/>
          <w:bdr w:val="none" w:sz="0" w:space="0" w:color="auto" w:frame="1"/>
        </w:rPr>
        <w:t xml:space="preserve">    .next(new IncrementCommand())</w:t>
      </w:r>
    </w:p>
    <w:p w14:paraId="0926DA04" w14:textId="1AE6D290" w:rsidR="00DD542C" w:rsidRDefault="00DD542C" w:rsidP="00615A5A">
      <w:pPr>
        <w:pStyle w:val="NoSpacing"/>
        <w:ind w:left="720"/>
        <w:rPr>
          <w:rStyle w:val="HTMLCode"/>
          <w:rFonts w:ascii="Consolas" w:eastAsiaTheme="minorHAnsi" w:hAnsi="Consolas"/>
          <w:bdr w:val="none" w:sz="0" w:space="0" w:color="auto" w:frame="1"/>
        </w:rPr>
      </w:pPr>
      <w:r>
        <w:rPr>
          <w:rStyle w:val="HTMLCode"/>
          <w:rFonts w:ascii="Consolas" w:eastAsiaTheme="minorHAnsi" w:hAnsi="Consolas"/>
          <w:bdr w:val="none" w:sz="0" w:space="0" w:color="auto" w:frame="1"/>
        </w:rPr>
        <w:t xml:space="preserve">    .end()</w:t>
      </w:r>
    </w:p>
    <w:p w14:paraId="2428A57F" w14:textId="77777777" w:rsidR="00615A5A" w:rsidRDefault="00615A5A" w:rsidP="00615A5A">
      <w:pPr>
        <w:rPr>
          <w:rStyle w:val="HTMLCode"/>
          <w:rFonts w:ascii="Consolas" w:eastAsiaTheme="minorHAnsi" w:hAnsi="Consolas"/>
          <w:bdr w:val="none" w:sz="0" w:space="0" w:color="auto" w:frame="1"/>
        </w:rPr>
      </w:pPr>
    </w:p>
    <w:p w14:paraId="32867E55" w14:textId="325C1FC1" w:rsidR="00DD542C" w:rsidRDefault="00615A5A" w:rsidP="00615A5A">
      <w:r>
        <w:t xml:space="preserve">This is an example of a predefined command registered to a namespace on an endpoint.  This would be accessed </w:t>
      </w:r>
      <w:r w:rsidR="00DD542C">
        <w:t>via the following path:</w:t>
      </w:r>
    </w:p>
    <w:p w14:paraId="3ACBEEDD" w14:textId="3E80DEE3" w:rsidR="00CA0413" w:rsidRDefault="00DD542C" w:rsidP="00615A5A">
      <w:pPr>
        <w:ind w:firstLine="720"/>
        <w:rPr>
          <w:rStyle w:val="HTMLCode"/>
          <w:rFonts w:ascii="Consolas" w:eastAsiaTheme="minorHAnsi" w:hAnsi="Consolas"/>
          <w:bdr w:val="none" w:sz="0" w:space="0" w:color="auto" w:frame="1"/>
        </w:rPr>
      </w:pPr>
      <w:r>
        <w:rPr>
          <w:rStyle w:val="HTMLCode"/>
          <w:rFonts w:ascii="Consolas" w:eastAsiaTheme="minorHAnsi" w:hAnsi="Consolas"/>
          <w:bdr w:val="none" w:sz="0" w:space="0" w:color="auto" w:frame="1"/>
        </w:rPr>
        <w:t>/api/core/example/</w:t>
      </w:r>
      <w:r w:rsidR="00615A5A">
        <w:rPr>
          <w:rStyle w:val="HTMLCode"/>
          <w:rFonts w:ascii="Consolas" w:eastAsiaTheme="minorHAnsi" w:hAnsi="Consolas"/>
          <w:bdr w:val="none" w:sz="0" w:space="0" w:color="auto" w:frame="1"/>
        </w:rPr>
        <w:t>data</w:t>
      </w:r>
      <w:r>
        <w:rPr>
          <w:rStyle w:val="HTMLCode"/>
          <w:rFonts w:ascii="Consolas" w:eastAsiaTheme="minorHAnsi" w:hAnsi="Consolas"/>
          <w:bdr w:val="none" w:sz="0" w:space="0" w:color="auto" w:frame="1"/>
        </w:rPr>
        <w:t>/increment</w:t>
      </w:r>
    </w:p>
    <w:p w14:paraId="10EC99D9" w14:textId="1E31E805" w:rsidR="003834F7" w:rsidRDefault="003834F7" w:rsidP="003834F7">
      <w:r>
        <w:t>See the TAS API Readme for details.</w:t>
      </w:r>
    </w:p>
    <w:p w14:paraId="3AF308F3" w14:textId="344F7CB4" w:rsidR="00C05FB2" w:rsidRDefault="00C05FB2" w:rsidP="00C05FB2">
      <w:pPr>
        <w:pStyle w:val="Heading1"/>
      </w:pPr>
      <w:bookmarkStart w:id="20" w:name="_Toc5865935"/>
      <w:r>
        <w:t>Environment Variables</w:t>
      </w:r>
      <w:bookmarkEnd w:id="20"/>
    </w:p>
    <w:p w14:paraId="686FC933" w14:textId="1A4DC56F" w:rsidR="00C05FB2" w:rsidRDefault="00C05FB2">
      <w:r>
        <w:t>Environment variable</w:t>
      </w:r>
      <w:r w:rsidR="00A118D8">
        <w:t>s</w:t>
      </w:r>
      <w:r>
        <w:t xml:space="preserve"> are global application-level variables that are specific to each server. For instance</w:t>
      </w:r>
      <w:r w:rsidR="00A118D8">
        <w:t>,</w:t>
      </w:r>
      <w:r>
        <w:t xml:space="preserve"> one </w:t>
      </w:r>
      <w:r w:rsidR="00FB7D5D">
        <w:t xml:space="preserve">web </w:t>
      </w:r>
      <w:r>
        <w:t xml:space="preserve">server might point to a back-end </w:t>
      </w:r>
      <w:r w:rsidR="00FB7D5D">
        <w:t>API</w:t>
      </w:r>
      <w:r>
        <w:t xml:space="preserve"> server URL</w:t>
      </w:r>
      <w:r w:rsidR="00FB7D5D">
        <w:t xml:space="preserve"> </w:t>
      </w:r>
      <w:r w:rsidR="0059199D">
        <w:t>while</w:t>
      </w:r>
      <w:r w:rsidR="00FB7D5D">
        <w:t xml:space="preserve"> another </w:t>
      </w:r>
      <w:r w:rsidR="0059199D">
        <w:t xml:space="preserve">web </w:t>
      </w:r>
      <w:r w:rsidR="00FB7D5D">
        <w:t>server</w:t>
      </w:r>
      <w:r w:rsidR="0059199D">
        <w:t xml:space="preserve"> may point to a different back-end API server URL</w:t>
      </w:r>
      <w:r>
        <w:t>. Because of MCCF deployment requirements, environment variable</w:t>
      </w:r>
      <w:r w:rsidR="00652DE8">
        <w:t>s</w:t>
      </w:r>
      <w:r>
        <w:t xml:space="preserve"> </w:t>
      </w:r>
      <w:r w:rsidR="0059199D">
        <w:t>can</w:t>
      </w:r>
      <w:r>
        <w:t xml:space="preserve"> be changed without a rebuild. For this reason they are stored in the /assets/config folder, which is not bundled and can be seen/edited on the webserver at any time.</w:t>
      </w:r>
    </w:p>
    <w:p w14:paraId="6CF8A191" w14:textId="40D52BF7" w:rsidR="00C05FB2" w:rsidRDefault="00C05FB2">
      <w:r>
        <w:t>The environment variables are located in:</w:t>
      </w:r>
    </w:p>
    <w:p w14:paraId="4D046A83" w14:textId="2EFB1B63" w:rsidR="00C05FB2" w:rsidRPr="00C05FB2" w:rsidRDefault="00C05FB2" w:rsidP="00C05FB2">
      <w:pPr>
        <w:rPr>
          <w:rStyle w:val="Strong"/>
        </w:rPr>
      </w:pPr>
      <w:r w:rsidRPr="00C05FB2">
        <w:rPr>
          <w:rStyle w:val="Strong"/>
        </w:rPr>
        <w:t>/assets/config/environment.json</w:t>
      </w:r>
    </w:p>
    <w:p w14:paraId="76800DBA" w14:textId="36BC74C8" w:rsidR="00C05FB2" w:rsidRDefault="00C05FB2" w:rsidP="00C05FB2">
      <w:r>
        <w:t>Environment variables include:</w:t>
      </w:r>
    </w:p>
    <w:p w14:paraId="76D8FD03" w14:textId="11EE29D8" w:rsidR="00C05FB2" w:rsidRDefault="00C05FB2" w:rsidP="00C05FB2">
      <w:pPr>
        <w:ind w:firstLine="720"/>
        <w:rPr>
          <w:rStyle w:val="Strong"/>
        </w:rPr>
      </w:pPr>
      <w:r>
        <w:rPr>
          <w:rStyle w:val="Strong"/>
        </w:rPr>
        <w:t>p</w:t>
      </w:r>
      <w:r w:rsidRPr="00C05FB2">
        <w:rPr>
          <w:rStyle w:val="Strong"/>
        </w:rPr>
        <w:t>roduction</w:t>
      </w:r>
      <w:r>
        <w:rPr>
          <w:rStyle w:val="Strong"/>
        </w:rPr>
        <w:t>: Boolean, hides development pages</w:t>
      </w:r>
    </w:p>
    <w:p w14:paraId="78C7F2AC" w14:textId="402F4E73" w:rsidR="00C05FB2" w:rsidRDefault="00C05FB2" w:rsidP="00C05FB2">
      <w:pPr>
        <w:ind w:firstLine="720"/>
        <w:rPr>
          <w:rStyle w:val="Strong"/>
        </w:rPr>
      </w:pPr>
      <w:r>
        <w:rPr>
          <w:rStyle w:val="Strong"/>
        </w:rPr>
        <w:t>coreAPI: string, business server URL</w:t>
      </w:r>
    </w:p>
    <w:p w14:paraId="71E1743B" w14:textId="77777777" w:rsidR="00C05FB2" w:rsidRPr="00C05FB2" w:rsidRDefault="00C05FB2" w:rsidP="00C05FB2">
      <w:pPr>
        <w:ind w:firstLine="720"/>
        <w:rPr>
          <w:rStyle w:val="Strong"/>
        </w:rPr>
      </w:pPr>
    </w:p>
    <w:p w14:paraId="3C976B47" w14:textId="72565ECF" w:rsidR="008A7E8B" w:rsidRDefault="005C5886" w:rsidP="009D06F0">
      <w:pPr>
        <w:pStyle w:val="Heading1"/>
      </w:pPr>
      <w:bookmarkStart w:id="21" w:name="_Toc5865936"/>
      <w:r>
        <w:t>Adding NPM module</w:t>
      </w:r>
      <w:bookmarkEnd w:id="21"/>
    </w:p>
    <w:p w14:paraId="17FB5837" w14:textId="349BEAC6" w:rsidR="004E4AD1" w:rsidRDefault="00BD780A">
      <w:r>
        <w:t>Most of the time, it is better to use a module</w:t>
      </w:r>
      <w:r w:rsidR="004E4AD1">
        <w:t xml:space="preserve"> that is already developed when it has the desired functionality and has been approved </w:t>
      </w:r>
      <w:r w:rsidR="00652DE8">
        <w:t>using</w:t>
      </w:r>
      <w:r w:rsidR="004E4AD1">
        <w:t xml:space="preserve"> the VA’s TRM process. The NPM repository </w:t>
      </w:r>
      <w:r w:rsidR="0059199D">
        <w:t>contains</w:t>
      </w:r>
      <w:r w:rsidR="004E4AD1">
        <w:t xml:space="preserve"> many useful modules. Installing modules require</w:t>
      </w:r>
      <w:r w:rsidR="00652DE8">
        <w:t>s</w:t>
      </w:r>
      <w:r w:rsidR="004E4AD1">
        <w:t xml:space="preserve"> different steps, so developers should read the install instructions carefully.</w:t>
      </w:r>
    </w:p>
    <w:p w14:paraId="2073EC28" w14:textId="77777777" w:rsidR="00E8652E" w:rsidRDefault="004E4AD1">
      <w:r>
        <w:t>Install a NPM module (generally)</w:t>
      </w:r>
    </w:p>
    <w:p w14:paraId="2C57DCBD" w14:textId="50A8792F" w:rsidR="003834F7" w:rsidRDefault="004E4AD1" w:rsidP="003834F7">
      <w:pPr>
        <w:ind w:firstLine="720"/>
      </w:pPr>
      <w:r w:rsidRPr="004E4AD1">
        <w:rPr>
          <w:rStyle w:val="Strong"/>
        </w:rPr>
        <w:t>npm</w:t>
      </w:r>
      <w:r>
        <w:rPr>
          <w:rStyle w:val="Strong"/>
        </w:rPr>
        <w:t> install </w:t>
      </w:r>
      <w:r w:rsidR="00C10F70">
        <w:rPr>
          <w:rStyle w:val="Strong"/>
        </w:rPr>
        <w:t>–</w:t>
      </w:r>
      <w:r>
        <w:rPr>
          <w:rStyle w:val="Strong"/>
        </w:rPr>
        <w:t>save</w:t>
      </w:r>
      <w:r w:rsidR="00C10F70">
        <w:rPr>
          <w:rStyle w:val="Strong"/>
        </w:rPr>
        <w:t>-exact</w:t>
      </w:r>
      <w:r>
        <w:rPr>
          <w:rStyle w:val="Strong"/>
        </w:rPr>
        <w:t> [module name]</w:t>
      </w:r>
    </w:p>
    <w:p w14:paraId="64FE7A2F" w14:textId="77777777" w:rsidR="007A6F44" w:rsidRDefault="00C10F70">
      <w:r>
        <w:t xml:space="preserve">Make sure the new line in </w:t>
      </w:r>
      <w:r w:rsidR="007A6F44">
        <w:t xml:space="preserve">package.json </w:t>
      </w:r>
      <w:r>
        <w:t xml:space="preserve">does not contain the “^” character, </w:t>
      </w:r>
      <w:r w:rsidR="007A6F44">
        <w:t>tell</w:t>
      </w:r>
      <w:r>
        <w:t xml:space="preserve">ing </w:t>
      </w:r>
      <w:r w:rsidR="007A6F44">
        <w:t>NPM to update with higher versions</w:t>
      </w:r>
      <w:r>
        <w:t>.</w:t>
      </w:r>
    </w:p>
    <w:p w14:paraId="11A24381" w14:textId="77777777" w:rsidR="007F3876" w:rsidRDefault="007F3876">
      <w:r>
        <w:t>Note: When a library is added, the file package-lock.json is updated and should be saved.</w:t>
      </w:r>
    </w:p>
    <w:p w14:paraId="19046AF5" w14:textId="77777777" w:rsidR="008A7E8B" w:rsidRDefault="00637EEC" w:rsidP="009D06F0">
      <w:pPr>
        <w:pStyle w:val="Heading1"/>
      </w:pPr>
      <w:bookmarkStart w:id="22" w:name="_Toc5865937"/>
      <w:r>
        <w:lastRenderedPageBreak/>
        <w:t>A</w:t>
      </w:r>
      <w:r w:rsidR="005C5886">
        <w:t>dding</w:t>
      </w:r>
      <w:r w:rsidR="00414C9D">
        <w:t>/Modifying</w:t>
      </w:r>
      <w:r w:rsidR="005C5886">
        <w:t xml:space="preserve"> CSS</w:t>
      </w:r>
      <w:bookmarkEnd w:id="22"/>
    </w:p>
    <w:p w14:paraId="5987EA3B" w14:textId="24E4CD9F" w:rsidR="00E8652E" w:rsidRDefault="00637EEC">
      <w:r>
        <w:t xml:space="preserve">Be aware that the CSS </w:t>
      </w:r>
      <w:r w:rsidR="007A52F6">
        <w:t xml:space="preserve">code </w:t>
      </w:r>
      <w:r>
        <w:t xml:space="preserve">used to control </w:t>
      </w:r>
      <w:r w:rsidR="007A52F6">
        <w:t xml:space="preserve">a </w:t>
      </w:r>
      <w:r w:rsidR="00432E28">
        <w:t>component</w:t>
      </w:r>
      <w:r w:rsidR="007A52F6">
        <w:t>’s</w:t>
      </w:r>
      <w:r w:rsidR="00432E28">
        <w:t xml:space="preserve"> </w:t>
      </w:r>
      <w:r>
        <w:t xml:space="preserve">html style can </w:t>
      </w:r>
      <w:r w:rsidR="0059199D">
        <w:t>be in</w:t>
      </w:r>
      <w:r>
        <w:t xml:space="preserve"> different places</w:t>
      </w:r>
      <w:r w:rsidR="00432E28">
        <w:t xml:space="preserve">. </w:t>
      </w:r>
      <w:r w:rsidR="007A52F6">
        <w:t xml:space="preserve">CSS can be </w:t>
      </w:r>
      <w:r w:rsidR="00432E28">
        <w:t xml:space="preserve">in </w:t>
      </w:r>
      <w:r w:rsidR="0059199D">
        <w:t xml:space="preserve">the </w:t>
      </w:r>
      <w:r w:rsidR="00432E28">
        <w:t xml:space="preserve">same directory as a component if only that component uses its </w:t>
      </w:r>
      <w:r w:rsidR="007A52F6">
        <w:t xml:space="preserve">CSS </w:t>
      </w:r>
      <w:r w:rsidR="00432E28">
        <w:t>elements</w:t>
      </w:r>
      <w:r>
        <w:t xml:space="preserve">. </w:t>
      </w:r>
      <w:r w:rsidR="007A52F6">
        <w:t xml:space="preserve">CSS code can also be in the parent app component </w:t>
      </w:r>
      <w:r w:rsidR="007A52F6" w:rsidRPr="007A52F6">
        <w:rPr>
          <w:rStyle w:val="Strong"/>
        </w:rPr>
        <w:t>app.component.css</w:t>
      </w:r>
      <w:r w:rsidR="007A52F6">
        <w:t xml:space="preserve">, which is used by all components in the app. </w:t>
      </w:r>
      <w:r w:rsidR="0059199D">
        <w:t>F</w:t>
      </w:r>
      <w:r w:rsidR="007A52F6">
        <w:t xml:space="preserve">inally, </w:t>
      </w:r>
      <w:r w:rsidR="00541813">
        <w:t xml:space="preserve">a </w:t>
      </w:r>
      <w:r w:rsidR="007A52F6">
        <w:t xml:space="preserve">CSS </w:t>
      </w:r>
      <w:r w:rsidR="00541813">
        <w:t xml:space="preserve">file can be placed </w:t>
      </w:r>
      <w:r w:rsidR="007A52F6">
        <w:t xml:space="preserve">in the </w:t>
      </w:r>
      <w:r w:rsidR="007A52F6" w:rsidRPr="007A52F6">
        <w:rPr>
          <w:rStyle w:val="Strong"/>
        </w:rPr>
        <w:t>src/assets</w:t>
      </w:r>
      <w:r w:rsidR="007A52F6">
        <w:t xml:space="preserve"> directory.</w:t>
      </w:r>
    </w:p>
    <w:p w14:paraId="4E31C03C" w14:textId="77777777" w:rsidR="004E4AD1" w:rsidRDefault="004E4AD1"/>
    <w:p w14:paraId="65A89FBA" w14:textId="77777777" w:rsidR="008A7E8B" w:rsidRDefault="005C5886" w:rsidP="009D06F0">
      <w:pPr>
        <w:pStyle w:val="Heading1"/>
      </w:pPr>
      <w:bookmarkStart w:id="23" w:name="_Toc5865938"/>
      <w:r>
        <w:t>Adding</w:t>
      </w:r>
      <w:r w:rsidR="00414C9D">
        <w:t>/Modifying</w:t>
      </w:r>
      <w:r>
        <w:t xml:space="preserve"> JavaScript</w:t>
      </w:r>
      <w:bookmarkEnd w:id="23"/>
    </w:p>
    <w:p w14:paraId="11048BEC" w14:textId="77777777" w:rsidR="00E8652E" w:rsidRDefault="007E5589">
      <w:r>
        <w:t xml:space="preserve">JavaScript code should be placed in a file inside the </w:t>
      </w:r>
      <w:r w:rsidRPr="001316E4">
        <w:rPr>
          <w:rStyle w:val="Strong"/>
        </w:rPr>
        <w:t>src/assets</w:t>
      </w:r>
      <w:r w:rsidR="001316E4">
        <w:t xml:space="preserve"> directory. The JavaScript file needs to be registered for deployment. To register a JavaScript file, add its path to the </w:t>
      </w:r>
      <w:r w:rsidR="001316E4" w:rsidRPr="001316E4">
        <w:rPr>
          <w:rStyle w:val="Strong"/>
        </w:rPr>
        <w:t>scripts</w:t>
      </w:r>
      <w:r w:rsidR="001316E4">
        <w:t xml:space="preserve"> property in </w:t>
      </w:r>
      <w:r w:rsidR="001316E4" w:rsidRPr="001316E4">
        <w:rPr>
          <w:rStyle w:val="Strong"/>
        </w:rPr>
        <w:t>angular-cli.json</w:t>
      </w:r>
      <w:r w:rsidR="001316E4">
        <w:t>.</w:t>
      </w:r>
    </w:p>
    <w:p w14:paraId="76789F0B" w14:textId="77777777" w:rsidR="001316E4" w:rsidRDefault="001316E4">
      <w:r>
        <w:t>Example</w:t>
      </w:r>
      <w:r w:rsidR="00DE6B35">
        <w:t>s of registered JavaScript files</w:t>
      </w:r>
      <w:r>
        <w:t>:</w:t>
      </w:r>
    </w:p>
    <w:p w14:paraId="0C7A5FB0" w14:textId="77777777" w:rsidR="001316E4" w:rsidRPr="001316E4" w:rsidRDefault="001316E4" w:rsidP="00C05FB2">
      <w:pPr>
        <w:pStyle w:val="Subtitle"/>
        <w:rPr>
          <w:rStyle w:val="Strong"/>
        </w:rPr>
      </w:pPr>
      <w:r w:rsidRPr="001316E4">
        <w:rPr>
          <w:rStyle w:val="Strong"/>
        </w:rPr>
        <w:t>"scripts": [</w:t>
      </w:r>
    </w:p>
    <w:p w14:paraId="4DB58BA0" w14:textId="77777777" w:rsidR="001316E4" w:rsidRPr="001316E4" w:rsidRDefault="001316E4" w:rsidP="00C05FB2">
      <w:pPr>
        <w:pStyle w:val="Subtitle"/>
        <w:rPr>
          <w:rStyle w:val="Strong"/>
        </w:rPr>
      </w:pPr>
      <w:r w:rsidRPr="001316E4">
        <w:rPr>
          <w:rStyle w:val="Strong"/>
        </w:rPr>
        <w:t xml:space="preserve">        "assets/js/datetimeclock.js",</w:t>
      </w:r>
    </w:p>
    <w:p w14:paraId="48BA44CD" w14:textId="77777777" w:rsidR="001316E4" w:rsidRPr="001316E4" w:rsidRDefault="001316E4" w:rsidP="00C05FB2">
      <w:pPr>
        <w:pStyle w:val="Subtitle"/>
        <w:rPr>
          <w:rStyle w:val="Strong"/>
        </w:rPr>
      </w:pPr>
      <w:r w:rsidRPr="001316E4">
        <w:rPr>
          <w:rStyle w:val="Strong"/>
        </w:rPr>
        <w:t xml:space="preserve">        "assets/uswds/js/uswds.min.js",</w:t>
      </w:r>
    </w:p>
    <w:p w14:paraId="2CEE57D9" w14:textId="77777777" w:rsidR="001316E4" w:rsidRPr="001316E4" w:rsidRDefault="001316E4" w:rsidP="00C05FB2">
      <w:pPr>
        <w:pStyle w:val="Subtitle"/>
        <w:rPr>
          <w:rStyle w:val="Strong"/>
        </w:rPr>
      </w:pPr>
      <w:r w:rsidRPr="001316E4">
        <w:rPr>
          <w:rStyle w:val="Strong"/>
        </w:rPr>
        <w:t xml:space="preserve">        "assets/js/switch-sub.js"</w:t>
      </w:r>
    </w:p>
    <w:p w14:paraId="4EACDE79" w14:textId="77777777" w:rsidR="001316E4" w:rsidRDefault="001316E4" w:rsidP="00C05FB2">
      <w:pPr>
        <w:pStyle w:val="Subtitle"/>
      </w:pPr>
      <w:r w:rsidRPr="001316E4">
        <w:rPr>
          <w:rStyle w:val="Strong"/>
        </w:rPr>
        <w:t xml:space="preserve">      ],</w:t>
      </w:r>
    </w:p>
    <w:p w14:paraId="58DF9C1A" w14:textId="77777777" w:rsidR="001316E4" w:rsidRDefault="001316E4"/>
    <w:p w14:paraId="15746A9D" w14:textId="77777777" w:rsidR="008A7E8B" w:rsidRDefault="008A7E8B"/>
    <w:p w14:paraId="2E2AC25B" w14:textId="77777777" w:rsidR="008A7E8B" w:rsidRDefault="00DA52D5" w:rsidP="009D06F0">
      <w:pPr>
        <w:pStyle w:val="Heading1"/>
      </w:pPr>
      <w:bookmarkStart w:id="24" w:name="_Toc5865939"/>
      <w:r>
        <w:t xml:space="preserve">Form </w:t>
      </w:r>
      <w:r w:rsidR="00414C9D">
        <w:t>C</w:t>
      </w:r>
      <w:r w:rsidR="005C5886">
        <w:t>omponent</w:t>
      </w:r>
      <w:r>
        <w:t>s</w:t>
      </w:r>
      <w:bookmarkEnd w:id="24"/>
    </w:p>
    <w:p w14:paraId="396EF52D" w14:textId="77777777" w:rsidR="00FD1D22" w:rsidRDefault="00DA52D5">
      <w:r>
        <w:t xml:space="preserve">Form Components should extend </w:t>
      </w:r>
      <w:commentRangeStart w:id="25"/>
      <w:commentRangeStart w:id="26"/>
      <w:r>
        <w:t>MccfFormComponent</w:t>
      </w:r>
      <w:commentRangeEnd w:id="25"/>
      <w:r w:rsidR="0059199D">
        <w:rPr>
          <w:rStyle w:val="CommentReference"/>
        </w:rPr>
        <w:commentReference w:id="25"/>
      </w:r>
      <w:commentRangeEnd w:id="26"/>
      <w:r w:rsidR="000E305B">
        <w:rPr>
          <w:rStyle w:val="CommentReference"/>
        </w:rPr>
        <w:commentReference w:id="26"/>
      </w:r>
      <w:r>
        <w:t xml:space="preserve">, located in </w:t>
      </w:r>
      <w:r w:rsidRPr="00DA52D5">
        <w:rPr>
          <w:rStyle w:val="Strong"/>
        </w:rPr>
        <w:t>mccf-common/mccf-form/mccf-form.component.ts</w:t>
      </w:r>
      <w:r>
        <w:rPr>
          <w:rStyle w:val="Strong"/>
        </w:rPr>
        <w:t>.</w:t>
      </w:r>
      <w:r w:rsidRPr="00DA52D5">
        <w:t xml:space="preserve"> This </w:t>
      </w:r>
      <w:r>
        <w:t xml:space="preserve">parent </w:t>
      </w:r>
      <w:r w:rsidRPr="00DA52D5">
        <w:t xml:space="preserve">component </w:t>
      </w:r>
      <w:r>
        <w:t xml:space="preserve">has functions used by all forms pages (see </w:t>
      </w:r>
      <w:r w:rsidR="00C1073E">
        <w:t>Adding T</w:t>
      </w:r>
      <w:r>
        <w:t>ooltips).</w:t>
      </w:r>
    </w:p>
    <w:p w14:paraId="70C08A33" w14:textId="77777777" w:rsidR="00B71EFD" w:rsidRDefault="00B71EFD"/>
    <w:p w14:paraId="2582B1FA" w14:textId="77777777" w:rsidR="007627F6" w:rsidRDefault="00C1073E" w:rsidP="009D06F0">
      <w:pPr>
        <w:pStyle w:val="Heading2"/>
      </w:pPr>
      <w:bookmarkStart w:id="27" w:name="_Toc5865940"/>
      <w:r>
        <w:t xml:space="preserve">Adding </w:t>
      </w:r>
      <w:r w:rsidR="005C5886">
        <w:t>Tooltips</w:t>
      </w:r>
      <w:bookmarkEnd w:id="27"/>
    </w:p>
    <w:p w14:paraId="21F28995" w14:textId="7C308C4D" w:rsidR="00583199" w:rsidRDefault="00C8688A">
      <w:r>
        <w:t>Tooltip text is configurable</w:t>
      </w:r>
      <w:r w:rsidR="00C1073E">
        <w:t xml:space="preserve"> content</w:t>
      </w:r>
      <w:r>
        <w:t>.</w:t>
      </w:r>
      <w:r w:rsidR="00C1073E">
        <w:t xml:space="preserve"> This means</w:t>
      </w:r>
      <w:r w:rsidR="00EF7BA5">
        <w:t xml:space="preserve"> HTML</w:t>
      </w:r>
      <w:r w:rsidR="001F76E1">
        <w:t xml:space="preserve"> e</w:t>
      </w:r>
      <w:r>
        <w:t>lement tooltip</w:t>
      </w:r>
      <w:r w:rsidR="001F76E1">
        <w:t xml:space="preserve">s are </w:t>
      </w:r>
      <w:r w:rsidR="00EF7BA5">
        <w:t xml:space="preserve">not hard-coded in the HTML but </w:t>
      </w:r>
      <w:r w:rsidR="00652DE8">
        <w:t xml:space="preserve">are </w:t>
      </w:r>
      <w:r w:rsidR="001F76E1">
        <w:t xml:space="preserve">loaded when a mouse hovers over an element. </w:t>
      </w:r>
      <w:r w:rsidR="00583199">
        <w:t xml:space="preserve">To add tooltips to an element with the </w:t>
      </w:r>
      <w:r w:rsidR="00583199" w:rsidRPr="00583199">
        <w:rPr>
          <w:rStyle w:val="Strong"/>
        </w:rPr>
        <w:t>title</w:t>
      </w:r>
      <w:r w:rsidR="00583199">
        <w:t xml:space="preserve"> property, add the following code inside the element:</w:t>
      </w:r>
    </w:p>
    <w:p w14:paraId="7094D0B9" w14:textId="77777777" w:rsidR="00E8652E" w:rsidRPr="00583199" w:rsidRDefault="00583199" w:rsidP="00C05FB2">
      <w:pPr>
        <w:pStyle w:val="Subtitle"/>
        <w:ind w:firstLine="720"/>
        <w:rPr>
          <w:rStyle w:val="Strong"/>
        </w:rPr>
      </w:pPr>
      <w:r>
        <w:rPr>
          <w:rStyle w:val="Strong"/>
        </w:rPr>
        <w:t>(mouseover)="tooltip('</w:t>
      </w:r>
      <w:r w:rsidRPr="00583199">
        <w:rPr>
          <w:rStyle w:val="SubtitleChar"/>
        </w:rPr>
        <w:t>[tooltip_key]</w:t>
      </w:r>
      <w:r w:rsidRPr="00583199">
        <w:rPr>
          <w:rStyle w:val="Strong"/>
        </w:rPr>
        <w:t xml:space="preserve">',$event)" </w:t>
      </w:r>
    </w:p>
    <w:p w14:paraId="3EA126D0" w14:textId="77777777" w:rsidR="00C05FB2" w:rsidRDefault="00583199" w:rsidP="00583199">
      <w:r>
        <w:t xml:space="preserve">Note that [tooltip_key] is the </w:t>
      </w:r>
      <w:r w:rsidR="0057737C">
        <w:t>ID</w:t>
      </w:r>
      <w:r>
        <w:t xml:space="preserve"> in the database for this tooltip. Example:</w:t>
      </w:r>
    </w:p>
    <w:p w14:paraId="181840DF" w14:textId="6C7B7E0E" w:rsidR="00583199" w:rsidRPr="00C05FB2" w:rsidRDefault="00583199" w:rsidP="00583199">
      <w:pPr>
        <w:rPr>
          <w:rStyle w:val="SubtitleChar"/>
        </w:rPr>
      </w:pPr>
      <w:r>
        <w:t xml:space="preserve"> </w:t>
      </w:r>
      <w:r w:rsidR="00C05FB2">
        <w:tab/>
      </w:r>
      <w:r w:rsidRPr="00C05FB2">
        <w:rPr>
          <w:rStyle w:val="SubtitleChar"/>
        </w:rPr>
        <w:t xml:space="preserve">(mouseover)="tooltip('search',$event)" </w:t>
      </w:r>
    </w:p>
    <w:p w14:paraId="757D61A2" w14:textId="0A31C329" w:rsidR="00583199" w:rsidRDefault="00583199"/>
    <w:p w14:paraId="62B1A0CB" w14:textId="5535D81A" w:rsidR="00A361D0" w:rsidRDefault="00A361D0" w:rsidP="000E305B">
      <w:pPr>
        <w:pStyle w:val="Heading2"/>
      </w:pPr>
      <w:bookmarkStart w:id="28" w:name="_Toc5865941"/>
      <w:r>
        <w:lastRenderedPageBreak/>
        <w:t>Adding Breadcrumbs</w:t>
      </w:r>
      <w:bookmarkEnd w:id="28"/>
    </w:p>
    <w:p w14:paraId="0DB05290" w14:textId="064BC557" w:rsidR="00A361D0" w:rsidRDefault="00A361D0">
      <w:r>
        <w:t xml:space="preserve">Breadcrumbs show the navigation path and allow </w:t>
      </w:r>
      <w:r w:rsidR="00B6536A">
        <w:t xml:space="preserve">the </w:t>
      </w:r>
      <w:r>
        <w:t>user to return to previously visited pages. Follow these steps to add breadcrumbs to a page.</w:t>
      </w:r>
    </w:p>
    <w:p w14:paraId="229BCC97" w14:textId="6BB576C9" w:rsidR="00A361D0" w:rsidRDefault="00076082">
      <w:r>
        <w:t xml:space="preserve">1. </w:t>
      </w:r>
      <w:r w:rsidR="00A361D0">
        <w:t>Add the Breadcrumb Service to the home page component. Call the reset() function in the ngOnInit. This only needs to be done once.</w:t>
      </w:r>
    </w:p>
    <w:p w14:paraId="0A6EF70A" w14:textId="44AD3F2F" w:rsidR="00076082" w:rsidRDefault="00A361D0" w:rsidP="00A361D0">
      <w:pPr>
        <w:pStyle w:val="Subtitle"/>
        <w:ind w:left="720"/>
      </w:pPr>
      <w:r>
        <w:t>ngOnInit() {</w:t>
      </w:r>
      <w:r w:rsidR="00076082">
        <w:br/>
      </w:r>
      <w:r>
        <w:t xml:space="preserve">    this.breadcrumbService.reset()</w:t>
      </w:r>
      <w:r w:rsidR="00076082">
        <w:br/>
      </w:r>
      <w:r>
        <w:t>}</w:t>
      </w:r>
    </w:p>
    <w:p w14:paraId="544F5781" w14:textId="663F1C4E" w:rsidR="00A361D0" w:rsidRDefault="00076082" w:rsidP="00076082">
      <w:r>
        <w:t xml:space="preserve">2. </w:t>
      </w:r>
      <w:r w:rsidR="00A361D0">
        <w:t xml:space="preserve"> </w:t>
      </w:r>
      <w:r>
        <w:t xml:space="preserve">Add HTML tag to </w:t>
      </w:r>
      <w:r w:rsidR="00B6536A">
        <w:t xml:space="preserve">the </w:t>
      </w:r>
      <w:r>
        <w:t xml:space="preserve">top of </w:t>
      </w:r>
      <w:r w:rsidR="00B6536A">
        <w:t xml:space="preserve">the </w:t>
      </w:r>
      <w:r>
        <w:t>page.</w:t>
      </w:r>
    </w:p>
    <w:p w14:paraId="735C46D1" w14:textId="3FFBC47D" w:rsidR="00076082" w:rsidRDefault="00076082" w:rsidP="00AB5373">
      <w:pPr>
        <w:pStyle w:val="Subtitle"/>
      </w:pPr>
      <w:r>
        <w:tab/>
      </w:r>
      <w:r w:rsidRPr="00076082">
        <w:t>&lt;app-tas-breadcrumb&gt;&lt;/app-tas-breadcrumb&gt;</w:t>
      </w:r>
    </w:p>
    <w:p w14:paraId="6A36948E" w14:textId="642D8538" w:rsidR="00A361D0" w:rsidRDefault="00076082">
      <w:r>
        <w:t xml:space="preserve">3.  Add </w:t>
      </w:r>
      <w:r w:rsidR="00B6536A">
        <w:t xml:space="preserve">the </w:t>
      </w:r>
      <w:r>
        <w:t xml:space="preserve">label to the path in the module routing.ts file. Inside </w:t>
      </w:r>
      <w:r w:rsidR="00B6536A">
        <w:t xml:space="preserve">the </w:t>
      </w:r>
      <w:r>
        <w:t xml:space="preserve">data key, add </w:t>
      </w:r>
      <w:r w:rsidR="00B6536A">
        <w:t xml:space="preserve">the </w:t>
      </w:r>
      <w:r>
        <w:t>breadcrumb key with value, which is the label that will be shown on the page.</w:t>
      </w:r>
    </w:p>
    <w:p w14:paraId="75A86547" w14:textId="49FE3552" w:rsidR="00076082" w:rsidRDefault="00076082" w:rsidP="00AB5373">
      <w:pPr>
        <w:pStyle w:val="Subtitle"/>
        <w:ind w:left="720"/>
      </w:pPr>
      <w:r>
        <w:t>{ path: 'home',</w:t>
      </w:r>
      <w:r>
        <w:br/>
        <w:t xml:space="preserve">    component: EbillingHomeComponent,</w:t>
      </w:r>
      <w:r>
        <w:br/>
        <w:t xml:space="preserve">    data: { breadcrumb: "eBilling Home" }</w:t>
      </w:r>
      <w:r>
        <w:br/>
        <w:t>}</w:t>
      </w:r>
    </w:p>
    <w:p w14:paraId="2BD6656E" w14:textId="3EE494A1" w:rsidR="00E8652E" w:rsidRDefault="00E8652E"/>
    <w:p w14:paraId="28714CCB" w14:textId="169CB040" w:rsidR="00AD202A" w:rsidRDefault="00AD202A"/>
    <w:p w14:paraId="1DB4F7BA" w14:textId="6F225967" w:rsidR="00AD202A" w:rsidRDefault="00295161" w:rsidP="00AD202A">
      <w:pPr>
        <w:pStyle w:val="Heading2"/>
      </w:pPr>
      <w:bookmarkStart w:id="29" w:name="_Toc5865942"/>
      <w:r>
        <w:rPr>
          <w:noProof/>
        </w:rPr>
        <w:drawing>
          <wp:anchor distT="0" distB="0" distL="114300" distR="114300" simplePos="0" relativeHeight="251658240" behindDoc="1" locked="0" layoutInCell="1" allowOverlap="1" wp14:anchorId="103358FE" wp14:editId="13CCB0C4">
            <wp:simplePos x="0" y="0"/>
            <wp:positionH relativeFrom="margin">
              <wp:align>right</wp:align>
            </wp:positionH>
            <wp:positionV relativeFrom="paragraph">
              <wp:posOffset>51435</wp:posOffset>
            </wp:positionV>
            <wp:extent cx="1828800" cy="3638875"/>
            <wp:effectExtent l="95250" t="38100" r="38100" b="952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3638875"/>
                    </a:xfrm>
                    <a:prstGeom prst="rect">
                      <a:avLst/>
                    </a:prstGeom>
                    <a:noFill/>
                    <a:ln>
                      <a:noFill/>
                    </a:ln>
                    <a:effectLst>
                      <a:outerShdw blurRad="50800" dist="38100" dir="8100000" algn="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AD202A">
        <w:t>Treeview Widget</w:t>
      </w:r>
      <w:bookmarkEnd w:id="29"/>
    </w:p>
    <w:p w14:paraId="274B23EC" w14:textId="2B1BC264" w:rsidR="00295161" w:rsidRDefault="008F29E0" w:rsidP="00AD202A">
      <w:r w:rsidRPr="008F29E0">
        <w:t xml:space="preserve">A tree view widget presents a hierarchical list. </w:t>
      </w:r>
      <w:r>
        <w:t>I</w:t>
      </w:r>
      <w:r w:rsidRPr="008F29E0">
        <w:t>tem</w:t>
      </w:r>
      <w:r>
        <w:t>s</w:t>
      </w:r>
      <w:r w:rsidRPr="008F29E0">
        <w:t xml:space="preserve"> in the hierarchy </w:t>
      </w:r>
      <w:r>
        <w:t xml:space="preserve">can </w:t>
      </w:r>
      <w:r w:rsidRPr="008F29E0">
        <w:t>have child items, and items that have children may be expanded or collapsed to show or hide the children.</w:t>
      </w:r>
    </w:p>
    <w:p w14:paraId="3B54F136" w14:textId="5B168A07" w:rsidR="00AD202A" w:rsidRDefault="00CA7D7F" w:rsidP="00AD202A">
      <w:r>
        <w:t>Adding Treeview to component page:</w:t>
      </w:r>
    </w:p>
    <w:p w14:paraId="68628517" w14:textId="3AEC355C" w:rsidR="00CA7D7F" w:rsidRDefault="00CA7D7F" w:rsidP="00CA7D7F">
      <w:r>
        <w:t>1. Add treeview element into HTML page.</w:t>
      </w:r>
    </w:p>
    <w:p w14:paraId="68055088" w14:textId="0547DCBF" w:rsidR="00CA7D7F" w:rsidRDefault="00CA7D7F" w:rsidP="00CA7D7F">
      <w:pPr>
        <w:pStyle w:val="Subtitle"/>
      </w:pPr>
      <w:r>
        <w:t>&lt;tas-treeview  [config]="config” [items]="items" (filterChange)="onFilterChange($event)" (selectedChange)="values = $event"&gt;</w:t>
      </w:r>
    </w:p>
    <w:p w14:paraId="0ABA1965" w14:textId="4E4D907D" w:rsidR="00CA7D7F" w:rsidRDefault="00CA7D7F" w:rsidP="00CA7D7F">
      <w:pPr>
        <w:pStyle w:val="Subtitle"/>
      </w:pPr>
      <w:r>
        <w:t>&lt;/tas-treeview&gt;</w:t>
      </w:r>
    </w:p>
    <w:p w14:paraId="1BE18645" w14:textId="7D25F6FE" w:rsidR="00295161" w:rsidRDefault="00295161" w:rsidP="00AD202A"/>
    <w:p w14:paraId="34816ABB" w14:textId="1B9CF964" w:rsidR="00CA7D7F" w:rsidRDefault="00DE5410" w:rsidP="00AD202A">
      <w:r>
        <w:t>2</w:t>
      </w:r>
      <w:r w:rsidR="00CA7D7F">
        <w:t>. Include treeview libraries.</w:t>
      </w:r>
    </w:p>
    <w:p w14:paraId="0716AC47" w14:textId="77777777" w:rsidR="00CA7D7F" w:rsidRDefault="00CA7D7F" w:rsidP="00CA7D7F">
      <w:pPr>
        <w:pStyle w:val="Subtitle"/>
      </w:pPr>
      <w:r>
        <w:t>import { TreeviewItem } from '../../mccf-common/treeview/treeview-item'</w:t>
      </w:r>
    </w:p>
    <w:p w14:paraId="79E499FE" w14:textId="0B3C3021" w:rsidR="00CA7D7F" w:rsidRDefault="00CA7D7F" w:rsidP="00CA7D7F">
      <w:pPr>
        <w:pStyle w:val="Subtitle"/>
      </w:pPr>
      <w:r>
        <w:t>import { TreeviewConfig } from '../../mccf-common/treeview/treeview-config'</w:t>
      </w:r>
    </w:p>
    <w:p w14:paraId="2B1C8491" w14:textId="5B65533A" w:rsidR="00CA7D7F" w:rsidRDefault="00DE5410" w:rsidP="00AD202A">
      <w:r>
        <w:lastRenderedPageBreak/>
        <w:t>3</w:t>
      </w:r>
      <w:r w:rsidR="00CA7D7F">
        <w:t>. Define</w:t>
      </w:r>
      <w:r w:rsidR="009B59DA">
        <w:t xml:space="preserve"> minimal</w:t>
      </w:r>
      <w:r w:rsidR="00CA7D7F">
        <w:t xml:space="preserve"> required variables and functions in component.</w:t>
      </w:r>
    </w:p>
    <w:p w14:paraId="3EEABC6A" w14:textId="1C55ABBD" w:rsidR="00295161" w:rsidRDefault="009B59DA" w:rsidP="009B59DA">
      <w:pPr>
        <w:pStyle w:val="Subtitle"/>
      </w:pPr>
      <w:r>
        <w:t>values: number[]</w:t>
      </w:r>
      <w:r w:rsidR="00760FAD">
        <w:t>;</w:t>
      </w:r>
      <w:r w:rsidR="00FC378B">
        <w:br/>
      </w:r>
      <w:r>
        <w:t>items: TreeviewItem[]</w:t>
      </w:r>
      <w:r w:rsidR="00760FAD">
        <w:t>;</w:t>
      </w:r>
      <w:r w:rsidR="00FC378B">
        <w:br/>
      </w:r>
      <w:r>
        <w:t>config: TreeviewConfig</w:t>
      </w:r>
      <w:r w:rsidR="00760FAD">
        <w:t>;</w:t>
      </w:r>
      <w:r w:rsidR="00FC378B">
        <w:br/>
      </w:r>
      <w:r>
        <w:t>this.config = TreeviewConfig.create({</w:t>
      </w:r>
      <w:r w:rsidR="00FC378B">
        <w:br/>
      </w:r>
      <w:r>
        <w:t xml:space="preserve">                        showCheckBox: true,</w:t>
      </w:r>
      <w:r w:rsidR="00FC378B">
        <w:br/>
      </w:r>
      <w:r>
        <w:t xml:space="preserve">                        hasAllCheckBox: true,</w:t>
      </w:r>
      <w:r w:rsidR="00FC378B">
        <w:br/>
      </w:r>
      <w:r>
        <w:t xml:space="preserve">                        hasFilter: false,</w:t>
      </w:r>
      <w:r w:rsidR="00FC378B">
        <w:br/>
      </w:r>
      <w:r>
        <w:t xml:space="preserve">                        hasCollapseExpand: false,</w:t>
      </w:r>
      <w:r w:rsidR="00FC378B">
        <w:br/>
      </w:r>
      <w:r>
        <w:t xml:space="preserve">                        decoupleChildFromParent: false,</w:t>
      </w:r>
      <w:r w:rsidR="00FC378B">
        <w:br/>
      </w:r>
      <w:r>
        <w:t xml:space="preserve">                        maxHeight: 1200</w:t>
      </w:r>
      <w:r w:rsidR="00FC378B">
        <w:br/>
      </w:r>
      <w:r>
        <w:t xml:space="preserve">                })</w:t>
      </w:r>
      <w:r w:rsidR="00055043">
        <w:t>;</w:t>
      </w:r>
    </w:p>
    <w:p w14:paraId="2F44333D" w14:textId="41421F4E" w:rsidR="00295161" w:rsidRDefault="009B59DA" w:rsidP="00AD202A">
      <w:r>
        <w:t xml:space="preserve">4. </w:t>
      </w:r>
      <w:r w:rsidR="005A1657">
        <w:t>Add</w:t>
      </w:r>
      <w:r>
        <w:t xml:space="preserve"> data</w:t>
      </w:r>
      <w:r w:rsidR="005A1657">
        <w:t xml:space="preserve"> inside ngOnInit function</w:t>
      </w:r>
      <w:r w:rsidR="00B36190">
        <w:t xml:space="preserve"> or after page loaded</w:t>
      </w:r>
      <w:r>
        <w:t>.</w:t>
      </w:r>
      <w:r w:rsidR="001940C0">
        <w:t xml:space="preserve"> Notice the JSON </w:t>
      </w:r>
      <w:r w:rsidR="00B36190">
        <w:t xml:space="preserve">text-value </w:t>
      </w:r>
      <w:r w:rsidR="001940C0">
        <w:t>structure for data</w:t>
      </w:r>
      <w:r w:rsidR="004B3FB2">
        <w:t xml:space="preserve"> along with a </w:t>
      </w:r>
      <w:r w:rsidR="00137605">
        <w:t>“</w:t>
      </w:r>
      <w:r w:rsidR="004B3FB2">
        <w:t>children</w:t>
      </w:r>
      <w:r w:rsidR="00137605">
        <w:t>”</w:t>
      </w:r>
      <w:r w:rsidR="004B3FB2">
        <w:t xml:space="preserve"> field</w:t>
      </w:r>
      <w:r w:rsidR="001940C0">
        <w:t>.</w:t>
      </w:r>
      <w:r w:rsidR="00B36190">
        <w:t xml:space="preserve"> The second </w:t>
      </w:r>
      <w:r w:rsidR="00137605">
        <w:t xml:space="preserve">TreeviewItem </w:t>
      </w:r>
      <w:r w:rsidR="00B36190">
        <w:t xml:space="preserve">Boolean parameter tells the </w:t>
      </w:r>
      <w:r w:rsidR="00BE3C66">
        <w:t xml:space="preserve">component </w:t>
      </w:r>
      <w:r w:rsidR="00B36190">
        <w:t>to show a checkbox.</w:t>
      </w:r>
    </w:p>
    <w:p w14:paraId="3E49A42A" w14:textId="78463C31" w:rsidR="0055232F" w:rsidRDefault="00364A1D" w:rsidP="00055043">
      <w:pPr>
        <w:pStyle w:val="Subtitle"/>
      </w:pPr>
      <w:r>
        <w:t xml:space="preserve">  const states</w:t>
      </w:r>
      <w:r w:rsidR="0055232F">
        <w:t xml:space="preserve"> = new TreeviewItem({</w:t>
      </w:r>
      <w:r w:rsidR="0055232F">
        <w:br/>
        <w:t xml:space="preserve">                text: 'States', value: 'States', collapsed: true, children: [</w:t>
      </w:r>
      <w:r w:rsidR="0055232F">
        <w:br/>
        <w:t xml:space="preserve">                    {</w:t>
      </w:r>
      <w:r w:rsidR="0055232F">
        <w:br/>
        <w:t xml:space="preserve">                      text: 'Texas', value: 'Texas', children: [{</w:t>
      </w:r>
      <w:r w:rsidR="0055232F">
        <w:br/>
        <w:t xml:space="preserve">                            text: 'DIV1', value: 'DIV1', children: [</w:t>
      </w:r>
      <w:r w:rsidR="0055232F">
        <w:br/>
        <w:t xml:space="preserve">                                { text: 'DIV2', value: 'DIV2' },</w:t>
      </w:r>
      <w:r w:rsidR="0055232F">
        <w:br/>
        <w:t xml:space="preserve">                                { text: 'DIV3', value: 'DIV3' }</w:t>
      </w:r>
      <w:r w:rsidR="0055232F">
        <w:br/>
        <w:t xml:space="preserve">                           ]</w:t>
      </w:r>
      <w:r w:rsidR="0055232F">
        <w:br/>
        <w:t xml:space="preserve">                        }]</w:t>
      </w:r>
      <w:r w:rsidR="0055232F">
        <w:br/>
        <w:t xml:space="preserve">                    }</w:t>
      </w:r>
      <w:r w:rsidR="0055232F">
        <w:br/>
        <w:t xml:space="preserve">               ]}, true);</w:t>
      </w:r>
    </w:p>
    <w:p w14:paraId="7B93E662" w14:textId="2EB4171B" w:rsidR="009B59DA" w:rsidRDefault="0055232F" w:rsidP="00A32823">
      <w:pPr>
        <w:pStyle w:val="Subtitle"/>
      </w:pPr>
      <w:r>
        <w:t xml:space="preserve">  </w:t>
      </w:r>
      <w:r w:rsidR="00A32823">
        <w:t xml:space="preserve"> </w:t>
      </w:r>
      <w:r>
        <w:t>this.items</w:t>
      </w:r>
      <w:r w:rsidR="00364A1D">
        <w:t xml:space="preserve"> = [states</w:t>
      </w:r>
      <w:r>
        <w:t>]</w:t>
      </w:r>
      <w:r w:rsidR="00055043">
        <w:t>;</w:t>
      </w:r>
    </w:p>
    <w:p w14:paraId="37111845" w14:textId="7FFB6932" w:rsidR="00295161" w:rsidRDefault="00295161" w:rsidP="00AD202A"/>
    <w:p w14:paraId="6AFF9F2B" w14:textId="32E1B99A" w:rsidR="0068259C" w:rsidRDefault="0068259C" w:rsidP="0068259C">
      <w:pPr>
        <w:pStyle w:val="Heading2"/>
      </w:pPr>
      <w:bookmarkStart w:id="30" w:name="_Toc5865943"/>
      <w:r>
        <w:t>Data Table</w:t>
      </w:r>
      <w:bookmarkEnd w:id="30"/>
    </w:p>
    <w:p w14:paraId="189A1E37" w14:textId="53D7455C" w:rsidR="0068259C" w:rsidRDefault="007542D9" w:rsidP="00AD202A">
      <w:r>
        <w:t>TAS Core Data Table allows the app to present large sets of data in a lightweight and 508 compliant widget. It contains basic functionality such as pagination</w:t>
      </w:r>
      <w:r w:rsidR="00E44070">
        <w:t>, row selection,</w:t>
      </w:r>
      <w:r>
        <w:t xml:space="preserve"> and </w:t>
      </w:r>
      <w:r w:rsidR="00DB5C70">
        <w:t xml:space="preserve">column </w:t>
      </w:r>
      <w:r>
        <w:t>sort.</w:t>
      </w:r>
    </w:p>
    <w:p w14:paraId="0D22F83B" w14:textId="4D118191" w:rsidR="007542D9" w:rsidRDefault="007542D9" w:rsidP="00AD202A">
      <w:r>
        <w:rPr>
          <w:noProof/>
        </w:rPr>
        <w:lastRenderedPageBreak/>
        <w:drawing>
          <wp:anchor distT="0" distB="0" distL="114300" distR="114300" simplePos="0" relativeHeight="251659264" behindDoc="1" locked="0" layoutInCell="1" allowOverlap="1" wp14:anchorId="33A47E54" wp14:editId="7317CD50">
            <wp:simplePos x="0" y="0"/>
            <wp:positionH relativeFrom="margin">
              <wp:align>left</wp:align>
            </wp:positionH>
            <wp:positionV relativeFrom="paragraph">
              <wp:posOffset>0</wp:posOffset>
            </wp:positionV>
            <wp:extent cx="5068570" cy="1905000"/>
            <wp:effectExtent l="0" t="0" r="0" b="0"/>
            <wp:wrapTight wrapText="bothSides">
              <wp:wrapPolygon edited="0">
                <wp:start x="0" y="0"/>
                <wp:lineTo x="0" y="21384"/>
                <wp:lineTo x="21513" y="21384"/>
                <wp:lineTo x="2151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t.png"/>
                    <pic:cNvPicPr/>
                  </pic:nvPicPr>
                  <pic:blipFill>
                    <a:blip r:embed="rId15">
                      <a:extLst>
                        <a:ext uri="{28A0092B-C50C-407E-A947-70E740481C1C}">
                          <a14:useLocalDpi xmlns:a14="http://schemas.microsoft.com/office/drawing/2010/main" val="0"/>
                        </a:ext>
                      </a:extLst>
                    </a:blip>
                    <a:stretch>
                      <a:fillRect/>
                    </a:stretch>
                  </pic:blipFill>
                  <pic:spPr>
                    <a:xfrm>
                      <a:off x="0" y="0"/>
                      <a:ext cx="5093146" cy="1914115"/>
                    </a:xfrm>
                    <a:prstGeom prst="rect">
                      <a:avLst/>
                    </a:prstGeom>
                  </pic:spPr>
                </pic:pic>
              </a:graphicData>
            </a:graphic>
            <wp14:sizeRelH relativeFrom="page">
              <wp14:pctWidth>0</wp14:pctWidth>
            </wp14:sizeRelH>
            <wp14:sizeRelV relativeFrom="page">
              <wp14:pctHeight>0</wp14:pctHeight>
            </wp14:sizeRelV>
          </wp:anchor>
        </w:drawing>
      </w:r>
    </w:p>
    <w:p w14:paraId="267582BD" w14:textId="05256514" w:rsidR="00295161" w:rsidRDefault="00295161" w:rsidP="00AD202A"/>
    <w:p w14:paraId="06A370A2" w14:textId="61997912" w:rsidR="00295161" w:rsidRDefault="00295161" w:rsidP="00AD202A"/>
    <w:p w14:paraId="57C699CE" w14:textId="79074DBF" w:rsidR="007542D9" w:rsidRDefault="007542D9" w:rsidP="00AD202A"/>
    <w:p w14:paraId="283E9764" w14:textId="0442ACAD" w:rsidR="007542D9" w:rsidRDefault="007542D9" w:rsidP="00AD202A"/>
    <w:p w14:paraId="0CE7180E" w14:textId="18929533" w:rsidR="007542D9" w:rsidRDefault="007542D9" w:rsidP="00AD202A"/>
    <w:p w14:paraId="4A727D46" w14:textId="253CC5AA" w:rsidR="007542D9" w:rsidRDefault="007542D9" w:rsidP="00AD202A"/>
    <w:p w14:paraId="2777DF6E" w14:textId="5A2BE8B1" w:rsidR="007542D9" w:rsidRDefault="007542D9" w:rsidP="00AD202A"/>
    <w:p w14:paraId="618AAF55" w14:textId="54856366" w:rsidR="007542D9" w:rsidRDefault="007542D9" w:rsidP="00AD202A">
      <w:r>
        <w:t>Adding Data-table into HTML:</w:t>
      </w:r>
    </w:p>
    <w:p w14:paraId="28E8738C" w14:textId="1FFC13DC" w:rsidR="007542D9" w:rsidRDefault="00B11CB0" w:rsidP="00B11CB0">
      <w:r>
        <w:t xml:space="preserve">1. Add </w:t>
      </w:r>
      <w:r w:rsidR="00186C5E">
        <w:t xml:space="preserve">selector </w:t>
      </w:r>
      <w:r>
        <w:t>item into HTML.</w:t>
      </w:r>
    </w:p>
    <w:p w14:paraId="16D8B3CB" w14:textId="0594879F" w:rsidR="00B11CB0" w:rsidRPr="00433421" w:rsidRDefault="00B11CB0" w:rsidP="00B11CB0">
      <w:pPr>
        <w:pStyle w:val="Subtitle"/>
        <w:rPr>
          <w:sz w:val="20"/>
        </w:rPr>
      </w:pPr>
      <w:r w:rsidRPr="00433421">
        <w:rPr>
          <w:sz w:val="20"/>
        </w:rPr>
        <w:t xml:space="preserve"> &lt;tas-data-table (rowClicked)="rowClicked($event)"</w:t>
      </w:r>
    </w:p>
    <w:p w14:paraId="127633DD" w14:textId="50669598" w:rsidR="00B11CB0" w:rsidRPr="00433421" w:rsidRDefault="00B11CB0" w:rsidP="00B11CB0">
      <w:pPr>
        <w:pStyle w:val="Subtitle"/>
        <w:rPr>
          <w:sz w:val="20"/>
        </w:rPr>
      </w:pPr>
      <w:r w:rsidRPr="00433421">
        <w:rPr>
          <w:sz w:val="20"/>
        </w:rPr>
        <w:t xml:space="preserve">                    [config]="</w:t>
      </w:r>
      <w:r w:rsidR="00186C5E" w:rsidRPr="00433421">
        <w:rPr>
          <w:sz w:val="20"/>
        </w:rPr>
        <w:t>my</w:t>
      </w:r>
      <w:r w:rsidRPr="00433421">
        <w:rPr>
          <w:sz w:val="20"/>
        </w:rPr>
        <w:t>Config"</w:t>
      </w:r>
    </w:p>
    <w:p w14:paraId="5BB052D7" w14:textId="27855555" w:rsidR="00B11CB0" w:rsidRPr="00433421" w:rsidRDefault="00B11CB0" w:rsidP="00B11CB0">
      <w:pPr>
        <w:pStyle w:val="Subtitle"/>
        <w:rPr>
          <w:sz w:val="20"/>
        </w:rPr>
      </w:pPr>
      <w:r w:rsidRPr="00433421">
        <w:rPr>
          <w:sz w:val="20"/>
        </w:rPr>
        <w:t xml:space="preserve"> </w:t>
      </w:r>
      <w:r w:rsidR="00186C5E" w:rsidRPr="00433421">
        <w:rPr>
          <w:sz w:val="20"/>
        </w:rPr>
        <w:t xml:space="preserve">                   [data]="my</w:t>
      </w:r>
      <w:r w:rsidRPr="00433421">
        <w:rPr>
          <w:sz w:val="20"/>
        </w:rPr>
        <w:t>Data"&gt;</w:t>
      </w:r>
    </w:p>
    <w:p w14:paraId="7EDA11BE" w14:textId="40C8AFEC" w:rsidR="00B11CB0" w:rsidRPr="00433421" w:rsidRDefault="00B11CB0" w:rsidP="00B11CB0">
      <w:pPr>
        <w:pStyle w:val="Subtitle"/>
        <w:rPr>
          <w:sz w:val="20"/>
        </w:rPr>
      </w:pPr>
      <w:r w:rsidRPr="00433421">
        <w:rPr>
          <w:sz w:val="20"/>
        </w:rPr>
        <w:t xml:space="preserve"> &lt;/tas-data-table&gt;</w:t>
      </w:r>
    </w:p>
    <w:p w14:paraId="4F26910F" w14:textId="0DBE5BAD" w:rsidR="00186C5E" w:rsidRDefault="00186C5E" w:rsidP="00186C5E">
      <w:r>
        <w:t>2. Include data</w:t>
      </w:r>
      <w:r w:rsidR="005944ED">
        <w:t>-</w:t>
      </w:r>
      <w:r>
        <w:t>table libraries</w:t>
      </w:r>
      <w:r w:rsidR="00B81AE8">
        <w:t xml:space="preserve"> in component</w:t>
      </w:r>
    </w:p>
    <w:p w14:paraId="33F1C5CD" w14:textId="77777777" w:rsidR="00B81AE8" w:rsidRPr="00433421" w:rsidRDefault="00B81AE8" w:rsidP="00B81AE8">
      <w:pPr>
        <w:pStyle w:val="Subtitle"/>
        <w:rPr>
          <w:sz w:val="20"/>
        </w:rPr>
      </w:pPr>
      <w:r w:rsidRPr="00433421">
        <w:rPr>
          <w:sz w:val="20"/>
        </w:rPr>
        <w:t>import { DataTableConfig } from '../../mccf-common/data-table/data-table-config'</w:t>
      </w:r>
    </w:p>
    <w:p w14:paraId="5FD10FB8" w14:textId="5D3E0D0E" w:rsidR="00186C5E" w:rsidRPr="00433421" w:rsidRDefault="00B81AE8" w:rsidP="00B81AE8">
      <w:pPr>
        <w:pStyle w:val="Subtitle"/>
        <w:rPr>
          <w:sz w:val="20"/>
        </w:rPr>
      </w:pPr>
      <w:r w:rsidRPr="00433421">
        <w:rPr>
          <w:sz w:val="20"/>
        </w:rPr>
        <w:t>import { DataTableData } from '../../mccf-common/data-table/data-table-data'</w:t>
      </w:r>
    </w:p>
    <w:p w14:paraId="424052C2" w14:textId="77777777" w:rsidR="00186C5E" w:rsidRDefault="00186C5E" w:rsidP="00186C5E"/>
    <w:p w14:paraId="463825BD" w14:textId="34255935" w:rsidR="00186C5E" w:rsidRDefault="00186C5E" w:rsidP="00186C5E">
      <w:r>
        <w:t>3. Add bound variables and functions in component.</w:t>
      </w:r>
    </w:p>
    <w:p w14:paraId="1B1EF491" w14:textId="02D73ADB" w:rsidR="00433421" w:rsidRPr="00433421" w:rsidRDefault="00433421" w:rsidP="00433421">
      <w:pPr>
        <w:pStyle w:val="Subtitle"/>
        <w:rPr>
          <w:sz w:val="20"/>
        </w:rPr>
      </w:pPr>
      <w:r w:rsidRPr="00433421">
        <w:rPr>
          <w:sz w:val="20"/>
        </w:rPr>
        <w:t xml:space="preserve">  </w:t>
      </w:r>
      <w:r w:rsidR="000400B7">
        <w:rPr>
          <w:sz w:val="20"/>
        </w:rPr>
        <w:t>my</w:t>
      </w:r>
      <w:r w:rsidRPr="00433421">
        <w:rPr>
          <w:sz w:val="20"/>
        </w:rPr>
        <w:t>Config = new DataTableConfig()</w:t>
      </w:r>
    </w:p>
    <w:p w14:paraId="17DC172E" w14:textId="7F666158" w:rsidR="00433421" w:rsidRPr="00433421" w:rsidRDefault="000400B7" w:rsidP="00433421">
      <w:pPr>
        <w:pStyle w:val="Subtitle"/>
        <w:rPr>
          <w:sz w:val="20"/>
        </w:rPr>
      </w:pPr>
      <w:r>
        <w:rPr>
          <w:sz w:val="20"/>
        </w:rPr>
        <w:t xml:space="preserve">  my</w:t>
      </w:r>
      <w:r w:rsidR="00433421" w:rsidRPr="00433421">
        <w:rPr>
          <w:sz w:val="20"/>
        </w:rPr>
        <w:t>Data = new DataTableData()</w:t>
      </w:r>
    </w:p>
    <w:p w14:paraId="452DE851" w14:textId="77777777" w:rsidR="00D040F3" w:rsidRDefault="00D040F3" w:rsidP="00186C5E"/>
    <w:p w14:paraId="3377D198" w14:textId="68442919" w:rsidR="00B11CB0" w:rsidRDefault="00186C5E" w:rsidP="00186C5E">
      <w:r>
        <w:t xml:space="preserve">4. Load data inside ngOnInit function or after page loaded. </w:t>
      </w:r>
      <w:r w:rsidR="00A6784D">
        <w:t xml:space="preserve">Data-table headers are defined in a </w:t>
      </w:r>
      <w:r w:rsidR="00382526">
        <w:t xml:space="preserve">DataTableConfig variable called “headers”, which is an array of string. The rows are defined in DataTableData variable called “row”, which is an array of string arrays. </w:t>
      </w:r>
      <w:r>
        <w:t>Assure proper JSON text-value structure.</w:t>
      </w:r>
    </w:p>
    <w:p w14:paraId="1DB09401" w14:textId="77777777" w:rsidR="00433421" w:rsidRPr="00433421" w:rsidRDefault="00433421" w:rsidP="00433421">
      <w:pPr>
        <w:pStyle w:val="Subtitle"/>
        <w:rPr>
          <w:sz w:val="18"/>
        </w:rPr>
      </w:pPr>
      <w:r w:rsidRPr="00433421">
        <w:rPr>
          <w:sz w:val="18"/>
        </w:rPr>
        <w:t>this.</w:t>
      </w:r>
      <w:r>
        <w:rPr>
          <w:sz w:val="18"/>
        </w:rPr>
        <w:t>my</w:t>
      </w:r>
      <w:r w:rsidRPr="00433421">
        <w:rPr>
          <w:sz w:val="18"/>
        </w:rPr>
        <w:t>Config.headers = ["Insurance Company", "Address", "City", "State", "ZIP", "Inactive", "Type of Coverage"]</w:t>
      </w:r>
    </w:p>
    <w:p w14:paraId="1A2AA0D7" w14:textId="77777777" w:rsidR="00433421" w:rsidRPr="00433421" w:rsidRDefault="00433421" w:rsidP="00433421">
      <w:pPr>
        <w:pStyle w:val="Subtitle"/>
        <w:rPr>
          <w:sz w:val="18"/>
        </w:rPr>
      </w:pPr>
      <w:r>
        <w:rPr>
          <w:sz w:val="18"/>
        </w:rPr>
        <w:t>this.my</w:t>
      </w:r>
      <w:r w:rsidRPr="00433421">
        <w:rPr>
          <w:sz w:val="18"/>
        </w:rPr>
        <w:t>Data.row = [</w:t>
      </w:r>
    </w:p>
    <w:p w14:paraId="70690D9A" w14:textId="77777777" w:rsidR="00433421" w:rsidRPr="00433421" w:rsidRDefault="00433421" w:rsidP="00433421">
      <w:pPr>
        <w:pStyle w:val="Subtitle"/>
        <w:rPr>
          <w:sz w:val="18"/>
        </w:rPr>
      </w:pPr>
      <w:r w:rsidRPr="00433421">
        <w:rPr>
          <w:sz w:val="18"/>
        </w:rPr>
        <w:t xml:space="preserve">            ["BC\/BS RX CARE WYOMING", "PO BOX 2266", "CHEYENNE", "WYOMING", "82003", "IEN", "PRESCRIPTION ONLY"],</w:t>
      </w:r>
    </w:p>
    <w:p w14:paraId="093BC150" w14:textId="77777777" w:rsidR="00433421" w:rsidRPr="00433421" w:rsidRDefault="00433421" w:rsidP="00433421">
      <w:pPr>
        <w:pStyle w:val="Subtitle"/>
        <w:rPr>
          <w:sz w:val="18"/>
        </w:rPr>
      </w:pPr>
      <w:r w:rsidRPr="00433421">
        <w:rPr>
          <w:sz w:val="18"/>
        </w:rPr>
        <w:t xml:space="preserve">            ["BCBS NE FEP", "600 E. LAFAYETTE BLVD.", "DETROIT", "MICHIGAN", "48226", "IEN", "HEALTH INSURANCE"],</w:t>
      </w:r>
    </w:p>
    <w:p w14:paraId="5473D0FC" w14:textId="77777777" w:rsidR="00433421" w:rsidRPr="00433421" w:rsidRDefault="00433421" w:rsidP="00433421">
      <w:pPr>
        <w:pStyle w:val="Subtitle"/>
        <w:rPr>
          <w:sz w:val="18"/>
        </w:rPr>
      </w:pPr>
      <w:r w:rsidRPr="00433421">
        <w:rPr>
          <w:sz w:val="18"/>
        </w:rPr>
        <w:lastRenderedPageBreak/>
        <w:t xml:space="preserve">            ["ZZBLUE CROSS\/BS NE", "MAIN PO STATION\/PO BOX 3248", "OMAHA", "NEBRASKA", "56890", "IEN", "HEALTH INSURANCE"],</w:t>
      </w:r>
    </w:p>
    <w:p w14:paraId="7A2532DA" w14:textId="77777777" w:rsidR="00433421" w:rsidRPr="00433421" w:rsidRDefault="00433421" w:rsidP="00433421">
      <w:pPr>
        <w:pStyle w:val="Subtitle"/>
        <w:rPr>
          <w:sz w:val="18"/>
        </w:rPr>
      </w:pPr>
      <w:r w:rsidRPr="00433421">
        <w:rPr>
          <w:sz w:val="18"/>
        </w:rPr>
        <w:t xml:space="preserve">            ["ZZBLUE CROSS\/BS GA", "2357 WARM SPRING RD", "COLUMBUS", "GEORGIA", "71703", "IEN", "HEALTH INSURANCE"]</w:t>
      </w:r>
    </w:p>
    <w:p w14:paraId="001CD733" w14:textId="77777777" w:rsidR="00433421" w:rsidRPr="00433421" w:rsidRDefault="00433421" w:rsidP="00433421">
      <w:pPr>
        <w:pStyle w:val="Subtitle"/>
        <w:rPr>
          <w:sz w:val="18"/>
        </w:rPr>
      </w:pPr>
      <w:r w:rsidRPr="00433421">
        <w:rPr>
          <w:sz w:val="18"/>
        </w:rPr>
        <w:t xml:space="preserve">       ]</w:t>
      </w:r>
    </w:p>
    <w:p w14:paraId="57D49A60" w14:textId="0D363E13" w:rsidR="007542D9" w:rsidRDefault="007542D9" w:rsidP="00AD202A"/>
    <w:p w14:paraId="74F81FCA" w14:textId="6DE86DC2" w:rsidR="00D040F3" w:rsidRDefault="00D040F3" w:rsidP="00AD202A"/>
    <w:p w14:paraId="08C7A28B" w14:textId="6DB353BC" w:rsidR="00D040F3" w:rsidRDefault="00D040F3" w:rsidP="00AD202A"/>
    <w:p w14:paraId="13A037B4" w14:textId="77777777" w:rsidR="00D040F3" w:rsidRDefault="00D040F3" w:rsidP="00AD202A"/>
    <w:p w14:paraId="536E134D" w14:textId="77777777" w:rsidR="007542D9" w:rsidRDefault="007542D9" w:rsidP="00AD202A"/>
    <w:p w14:paraId="25D0DAB1" w14:textId="77777777" w:rsidR="00AD202A" w:rsidRDefault="00AD202A" w:rsidP="00AD202A"/>
    <w:p w14:paraId="5AFDE48E" w14:textId="77777777" w:rsidR="0092752D" w:rsidRDefault="0092752D" w:rsidP="0092752D">
      <w:pPr>
        <w:pStyle w:val="Heading1"/>
      </w:pPr>
      <w:bookmarkStart w:id="31" w:name="_Toc5865944"/>
      <w:r>
        <w:t>Notifications</w:t>
      </w:r>
      <w:bookmarkEnd w:id="31"/>
    </w:p>
    <w:p w14:paraId="5936133F" w14:textId="78B106D4" w:rsidR="0092752D" w:rsidRDefault="0092752D">
      <w:r>
        <w:t xml:space="preserve">“Toaster pop-up messages” or </w:t>
      </w:r>
      <w:r w:rsidR="00652DE8">
        <w:t>“</w:t>
      </w:r>
      <w:r>
        <w:t>Growl messages</w:t>
      </w:r>
      <w:r w:rsidR="00652DE8">
        <w:t>”</w:t>
      </w:r>
      <w:r>
        <w:t xml:space="preserve"> are useful for giving notifications for events to app users. </w:t>
      </w:r>
      <w:r w:rsidR="00F467E1">
        <w:t xml:space="preserve">Follow the steps </w:t>
      </w:r>
      <w:r w:rsidR="00B6536A">
        <w:t xml:space="preserve">below </w:t>
      </w:r>
      <w:r w:rsidR="00F467E1">
        <w:t>t</w:t>
      </w:r>
      <w:r>
        <w:t xml:space="preserve">o add </w:t>
      </w:r>
      <w:r w:rsidR="00F467E1">
        <w:t>a notification to a component.</w:t>
      </w:r>
      <w:r w:rsidR="00DC7CF5">
        <w:t xml:space="preserve"> </w:t>
      </w:r>
    </w:p>
    <w:p w14:paraId="0A8D34CD" w14:textId="77777777" w:rsidR="00F467E1" w:rsidRDefault="00D70E0B" w:rsidP="00F467E1">
      <w:pPr>
        <w:pStyle w:val="ListParagraph"/>
        <w:numPr>
          <w:ilvl w:val="0"/>
          <w:numId w:val="4"/>
        </w:numPr>
      </w:pPr>
      <w:r>
        <w:t>Import</w:t>
      </w:r>
      <w:r w:rsidR="00F467E1">
        <w:t xml:space="preserve"> Primeng’s message service in component </w:t>
      </w:r>
      <w:r w:rsidR="00F467E1">
        <w:br/>
      </w:r>
      <w:r w:rsidR="00F467E1" w:rsidRPr="00D70E0B">
        <w:rPr>
          <w:rStyle w:val="SubtitleChar"/>
        </w:rPr>
        <w:t>import {MessageService} from "primeng/components/common/messageservice"</w:t>
      </w:r>
    </w:p>
    <w:p w14:paraId="662F58F0" w14:textId="77777777" w:rsidR="00D70E0B" w:rsidRPr="00D70E0B" w:rsidRDefault="00D70E0B" w:rsidP="00D70E0B">
      <w:pPr>
        <w:pStyle w:val="ListParagraph"/>
        <w:numPr>
          <w:ilvl w:val="0"/>
          <w:numId w:val="4"/>
        </w:numPr>
        <w:rPr>
          <w:rStyle w:val="SubtitleChar"/>
          <w:rFonts w:eastAsiaTheme="minorHAnsi"/>
          <w:color w:val="auto"/>
          <w:spacing w:val="0"/>
        </w:rPr>
      </w:pPr>
      <w:r>
        <w:t>Inject message service into component</w:t>
      </w:r>
      <w:r>
        <w:br/>
      </w:r>
      <w:r w:rsidRPr="00D70E0B">
        <w:rPr>
          <w:rStyle w:val="SubtitleChar"/>
        </w:rPr>
        <w:t>constructor(private messageService: MessageService) {}</w:t>
      </w:r>
    </w:p>
    <w:p w14:paraId="4173DF6E" w14:textId="77777777" w:rsidR="00D70E0B" w:rsidRPr="00D70E0B" w:rsidRDefault="00D70E0B" w:rsidP="00D70E0B">
      <w:pPr>
        <w:pStyle w:val="ListParagraph"/>
        <w:numPr>
          <w:ilvl w:val="0"/>
          <w:numId w:val="4"/>
        </w:numPr>
      </w:pPr>
      <w:r w:rsidRPr="00D70E0B">
        <w:rPr>
          <w:rStyle w:val="SubtitleChar"/>
          <w:rFonts w:eastAsiaTheme="minorHAnsi"/>
          <w:color w:val="auto"/>
          <w:spacing w:val="0"/>
        </w:rPr>
        <w:t>Call message service in code where an event occurs</w:t>
      </w:r>
      <w:r w:rsidRPr="00D70E0B">
        <w:rPr>
          <w:rStyle w:val="SubtitleChar"/>
          <w:rFonts w:eastAsiaTheme="minorHAnsi"/>
          <w:color w:val="auto"/>
          <w:spacing w:val="0"/>
        </w:rPr>
        <w:br/>
      </w:r>
      <w:r w:rsidRPr="00D70E0B">
        <w:rPr>
          <w:rStyle w:val="SubtitleChar"/>
        </w:rPr>
        <w:t>this.messageService.addAll([</w:t>
      </w:r>
      <w:r w:rsidRPr="00D70E0B">
        <w:rPr>
          <w:rStyle w:val="SubtitleChar"/>
        </w:rPr>
        <w:br/>
        <w:t xml:space="preserve">   {severity: 'success', summary: 'Success', detail: 'Success Message'},</w:t>
      </w:r>
      <w:r w:rsidRPr="00D70E0B">
        <w:rPr>
          <w:rStyle w:val="SubtitleChar"/>
        </w:rPr>
        <w:br/>
        <w:t xml:space="preserve">   {severity: 'warn', summary: 'Warning', detail: 'warning message'},</w:t>
      </w:r>
      <w:r w:rsidRPr="00D70E0B">
        <w:rPr>
          <w:rStyle w:val="SubtitleChar"/>
        </w:rPr>
        <w:br/>
        <w:t xml:space="preserve">   {severity: 'error', summary: 'Error', detail: 'There is an error'}</w:t>
      </w:r>
      <w:r w:rsidRPr="00D70E0B">
        <w:rPr>
          <w:rStyle w:val="SubtitleChar"/>
        </w:rPr>
        <w:br/>
        <w:t>])</w:t>
      </w:r>
    </w:p>
    <w:p w14:paraId="154F5C8D" w14:textId="77777777" w:rsidR="0092752D" w:rsidRDefault="0092752D">
      <w:r>
        <w:t xml:space="preserve"> </w:t>
      </w:r>
    </w:p>
    <w:p w14:paraId="209E3BAE" w14:textId="77777777" w:rsidR="007D2F91" w:rsidRDefault="007D2F91" w:rsidP="007D2F91">
      <w:pPr>
        <w:pStyle w:val="Heading1"/>
      </w:pPr>
      <w:bookmarkStart w:id="32" w:name="_Toc5865945"/>
      <w:r>
        <w:t>Unit Test</w:t>
      </w:r>
      <w:r w:rsidR="001B1B5A">
        <w:t>s</w:t>
      </w:r>
      <w:bookmarkEnd w:id="32"/>
    </w:p>
    <w:p w14:paraId="71644D5C" w14:textId="77777777" w:rsidR="00E8652E" w:rsidRDefault="008E2356">
      <w:r>
        <w:t>C</w:t>
      </w:r>
      <w:r w:rsidR="005A1911">
        <w:t>omponents should always have</w:t>
      </w:r>
      <w:r w:rsidR="001B1B5A">
        <w:t xml:space="preserve"> associated unit tests</w:t>
      </w:r>
      <w:r w:rsidR="00A16AC4">
        <w:t xml:space="preserve">. Unit tests </w:t>
      </w:r>
      <w:r w:rsidR="001B1B5A">
        <w:t>help assur</w:t>
      </w:r>
      <w:r>
        <w:t>e that</w:t>
      </w:r>
      <w:r w:rsidR="001B1B5A">
        <w:t xml:space="preserve"> </w:t>
      </w:r>
      <w:r w:rsidR="00A16AC4">
        <w:t xml:space="preserve">a </w:t>
      </w:r>
      <w:r w:rsidR="001B1B5A">
        <w:t>component continues to work as designed</w:t>
      </w:r>
      <w:r w:rsidR="00A16AC4">
        <w:t xml:space="preserve"> even after changes</w:t>
      </w:r>
      <w:r w:rsidR="001B1B5A">
        <w:t>. Unit tests are kept in files that end</w:t>
      </w:r>
      <w:r w:rsidR="00DE5AE0">
        <w:t xml:space="preserve"> with</w:t>
      </w:r>
      <w:r w:rsidR="001B1B5A">
        <w:t xml:space="preserve"> “spec.ts”.</w:t>
      </w:r>
    </w:p>
    <w:p w14:paraId="2FF8C9BE" w14:textId="47A8D347" w:rsidR="002D1897" w:rsidRDefault="002D1897">
      <w:r>
        <w:t>The</w:t>
      </w:r>
      <w:r w:rsidR="007F6227">
        <w:t xml:space="preserve"> </w:t>
      </w:r>
      <w:r>
        <w:t xml:space="preserve">project uses </w:t>
      </w:r>
      <w:r w:rsidR="007F6227">
        <w:t xml:space="preserve">Angular’s </w:t>
      </w:r>
      <w:r>
        <w:t>advanced unit test features, also called “Component Testing”</w:t>
      </w:r>
      <w:r w:rsidR="007F6227">
        <w:t xml:space="preserve">. This is </w:t>
      </w:r>
      <w:r>
        <w:t>a step up from Unit Testing</w:t>
      </w:r>
      <w:r w:rsidR="007F6227">
        <w:t xml:space="preserve"> because it allows for </w:t>
      </w:r>
      <w:r>
        <w:t>load</w:t>
      </w:r>
      <w:r w:rsidR="007F6227">
        <w:t>ing</w:t>
      </w:r>
      <w:r>
        <w:t xml:space="preserve"> component HTML</w:t>
      </w:r>
      <w:r w:rsidR="007F6227">
        <w:t xml:space="preserve"> pages</w:t>
      </w:r>
      <w:r>
        <w:t>, set</w:t>
      </w:r>
      <w:r w:rsidR="007F6227">
        <w:t>ting</w:t>
      </w:r>
      <w:r>
        <w:t xml:space="preserve"> variables</w:t>
      </w:r>
      <w:r w:rsidR="007F6227">
        <w:t>, and simulating a database service call.</w:t>
      </w:r>
    </w:p>
    <w:p w14:paraId="766059A8" w14:textId="77777777" w:rsidR="008E701C" w:rsidRDefault="008E701C" w:rsidP="005A1911">
      <w:pPr>
        <w:pStyle w:val="Heading2"/>
      </w:pPr>
    </w:p>
    <w:p w14:paraId="695C87DA" w14:textId="77777777" w:rsidR="005A1911" w:rsidRDefault="005A1911" w:rsidP="003D5B3D">
      <w:pPr>
        <w:pStyle w:val="Heading2"/>
      </w:pPr>
      <w:bookmarkStart w:id="33" w:name="_Toc5865946"/>
      <w:r>
        <w:t>Accessi</w:t>
      </w:r>
      <w:r w:rsidR="00A16AC4">
        <w:t>bility Compliance</w:t>
      </w:r>
      <w:bookmarkEnd w:id="33"/>
    </w:p>
    <w:p w14:paraId="6C284148" w14:textId="77777777" w:rsidR="000F6753" w:rsidRDefault="00A16AC4">
      <w:r>
        <w:t xml:space="preserve">All components with HTML </w:t>
      </w:r>
      <w:r w:rsidR="0033575E">
        <w:t xml:space="preserve">must </w:t>
      </w:r>
      <w:r>
        <w:t xml:space="preserve">run </w:t>
      </w:r>
      <w:r w:rsidR="0033575E">
        <w:t xml:space="preserve">the </w:t>
      </w:r>
      <w:r>
        <w:t xml:space="preserve">Axe-core library </w:t>
      </w:r>
      <w:r w:rsidR="0033575E">
        <w:t xml:space="preserve">against the component HTML </w:t>
      </w:r>
      <w:r>
        <w:t xml:space="preserve">to check for basic accessibility issues. </w:t>
      </w:r>
      <w:r w:rsidR="000F6753">
        <w:t xml:space="preserve">The standard </w:t>
      </w:r>
      <w:r>
        <w:t>configur</w:t>
      </w:r>
      <w:r w:rsidR="000F6753">
        <w:t xml:space="preserve">ation for </w:t>
      </w:r>
      <w:r>
        <w:t xml:space="preserve">component testing </w:t>
      </w:r>
      <w:r w:rsidR="000F6753">
        <w:t>is defined below.</w:t>
      </w:r>
    </w:p>
    <w:p w14:paraId="482E0984" w14:textId="2DD88698" w:rsidR="000F6753" w:rsidRPr="000F6753" w:rsidRDefault="000F6753" w:rsidP="00AA68AF">
      <w:pPr>
        <w:pStyle w:val="ListParagraph"/>
        <w:numPr>
          <w:ilvl w:val="0"/>
          <w:numId w:val="14"/>
        </w:numPr>
        <w:rPr>
          <w:rStyle w:val="SubtitleChar"/>
        </w:rPr>
      </w:pPr>
      <w:r>
        <w:t>Import AXE libraries into spec.ts file</w:t>
      </w:r>
      <w:r>
        <w:br/>
      </w:r>
      <w:r w:rsidRPr="000F6753">
        <w:rPr>
          <w:rStyle w:val="SubtitleChar"/>
        </w:rPr>
        <w:t>import * as Axe from 'axe-core'</w:t>
      </w:r>
      <w:r w:rsidRPr="000F6753">
        <w:rPr>
          <w:rStyle w:val="SubtitleChar"/>
        </w:rPr>
        <w:br/>
        <w:t>import { KarmaHelper } from '../../../../karma/karma-helper'</w:t>
      </w:r>
    </w:p>
    <w:p w14:paraId="151C779C" w14:textId="77777777" w:rsidR="00C43E03" w:rsidRPr="00C43E03" w:rsidRDefault="000F6753" w:rsidP="00A81819">
      <w:pPr>
        <w:pStyle w:val="ListParagraph"/>
        <w:numPr>
          <w:ilvl w:val="0"/>
          <w:numId w:val="14"/>
        </w:numPr>
        <w:rPr>
          <w:rStyle w:val="SubtitleChar"/>
          <w:rFonts w:eastAsiaTheme="minorHAnsi"/>
          <w:color w:val="auto"/>
          <w:spacing w:val="0"/>
        </w:rPr>
      </w:pPr>
      <w:r>
        <w:t>Import supporting test libraries</w:t>
      </w:r>
      <w:r>
        <w:br/>
      </w:r>
      <w:r w:rsidRPr="00C43E03">
        <w:rPr>
          <w:rStyle w:val="SubtitleChar"/>
        </w:rPr>
        <w:t>import { async, ComponentFixture, getTestBed, TestBed, tick, fakeAsync } from '@angular/core/testing';</w:t>
      </w:r>
    </w:p>
    <w:p w14:paraId="5213F3B5" w14:textId="51732AEE" w:rsidR="00C43E03" w:rsidRDefault="00C43E03" w:rsidP="00A81819">
      <w:pPr>
        <w:pStyle w:val="ListParagraph"/>
        <w:numPr>
          <w:ilvl w:val="0"/>
          <w:numId w:val="14"/>
        </w:numPr>
      </w:pPr>
      <w:r>
        <w:t xml:space="preserve">Inside the Karma unit test, add a test for </w:t>
      </w:r>
      <w:r w:rsidR="00EB237E">
        <w:t xml:space="preserve">the component’s </w:t>
      </w:r>
      <w:r>
        <w:t xml:space="preserve">HTML page like the below one. We use </w:t>
      </w:r>
      <w:r w:rsidRPr="00C43E03">
        <w:rPr>
          <w:b/>
        </w:rPr>
        <w:t>fakeAsync</w:t>
      </w:r>
      <w:r>
        <w:t xml:space="preserve"> so returning results don’t get put into different output during unit test run. </w:t>
      </w:r>
    </w:p>
    <w:p w14:paraId="7CDB817F" w14:textId="00254E1A" w:rsidR="00C43E03" w:rsidRDefault="00C43E03" w:rsidP="00C43E03">
      <w:pPr>
        <w:pStyle w:val="Subtitle"/>
        <w:ind w:left="720"/>
      </w:pPr>
      <w:r>
        <w:br/>
        <w:t>it('should have no accessibility issues', fakeAsync(() =&gt; {</w:t>
      </w:r>
    </w:p>
    <w:p w14:paraId="0C03F035" w14:textId="6EBE56B9" w:rsidR="00C43E03" w:rsidRDefault="00C43E03" w:rsidP="00C43E03">
      <w:pPr>
        <w:pStyle w:val="Subtitle"/>
        <w:ind w:left="720" w:firstLine="720"/>
      </w:pPr>
      <w:r>
        <w:t>let res: Axe.AxeResults</w:t>
      </w:r>
    </w:p>
    <w:p w14:paraId="0E22D987" w14:textId="1711E581" w:rsidR="00C43E03" w:rsidRDefault="00C43E03" w:rsidP="00C43E03">
      <w:pPr>
        <w:pStyle w:val="Subtitle"/>
        <w:ind w:left="720"/>
      </w:pPr>
      <w:r>
        <w:t xml:space="preserve">    </w:t>
      </w:r>
      <w:r>
        <w:tab/>
        <w:t>fixture.detectChanges()</w:t>
      </w:r>
    </w:p>
    <w:p w14:paraId="69FFD354" w14:textId="249E47BA" w:rsidR="00C43E03" w:rsidRDefault="00C43E03" w:rsidP="00C43E03">
      <w:pPr>
        <w:pStyle w:val="Subtitle"/>
        <w:ind w:left="720"/>
      </w:pPr>
      <w:r>
        <w:t xml:space="preserve">    </w:t>
      </w:r>
      <w:r>
        <w:tab/>
        <w:t>tick()</w:t>
      </w:r>
    </w:p>
    <w:p w14:paraId="337EF424" w14:textId="0324D5AC" w:rsidR="00C43E03" w:rsidRDefault="00C43E03" w:rsidP="00C43E03">
      <w:pPr>
        <w:pStyle w:val="Subtitle"/>
      </w:pPr>
      <w:r>
        <w:tab/>
      </w:r>
      <w:r>
        <w:tab/>
        <w:t>Axe.run(document, KarmaHelper.axeOptions(), (error, result) =&gt; {</w:t>
      </w:r>
    </w:p>
    <w:p w14:paraId="2868C865" w14:textId="7C2C0A0B" w:rsidR="00C43E03" w:rsidRDefault="00C43E03" w:rsidP="00C43E03">
      <w:pPr>
        <w:pStyle w:val="Subtitle"/>
        <w:ind w:left="1440" w:firstLine="720"/>
      </w:pPr>
      <w:r>
        <w:t>this.res = result</w:t>
      </w:r>
    </w:p>
    <w:p w14:paraId="56DC90D3" w14:textId="7D877F9B" w:rsidR="00C43E03" w:rsidRDefault="00C43E03" w:rsidP="00C43E03">
      <w:pPr>
        <w:pStyle w:val="Subtitle"/>
        <w:ind w:left="720" w:firstLine="720"/>
      </w:pPr>
      <w:r>
        <w:t xml:space="preserve">      </w:t>
      </w:r>
      <w:r>
        <w:tab/>
        <w:t>if (error) {</w:t>
      </w:r>
    </w:p>
    <w:p w14:paraId="66ACC917" w14:textId="77777777" w:rsidR="00C43E03" w:rsidRDefault="00C43E03" w:rsidP="00C43E03">
      <w:pPr>
        <w:pStyle w:val="Subtitle"/>
        <w:ind w:left="1440" w:firstLine="720"/>
      </w:pPr>
      <w:r>
        <w:t xml:space="preserve">        console.error("AXE-CORE ERROR:" + error)</w:t>
      </w:r>
    </w:p>
    <w:p w14:paraId="0DAB5A6A" w14:textId="301571B1" w:rsidR="00C43E03" w:rsidRDefault="00C43E03" w:rsidP="00C43E03">
      <w:pPr>
        <w:pStyle w:val="Subtitle"/>
        <w:ind w:left="1440" w:firstLine="720"/>
      </w:pPr>
      <w:r>
        <w:t>}</w:t>
      </w:r>
    </w:p>
    <w:p w14:paraId="01B84CEF" w14:textId="7B332D06" w:rsidR="00C43E03" w:rsidRDefault="00C43E03" w:rsidP="00C43E03">
      <w:pPr>
        <w:pStyle w:val="Subtitle"/>
        <w:ind w:left="720" w:firstLine="720"/>
      </w:pPr>
      <w:r>
        <w:t>})</w:t>
      </w:r>
    </w:p>
    <w:p w14:paraId="4BD56A85" w14:textId="212BCB9E" w:rsidR="00C43E03" w:rsidRDefault="00C43E03" w:rsidP="00C43E03">
      <w:pPr>
        <w:pStyle w:val="Subtitle"/>
        <w:ind w:left="720" w:firstLine="720"/>
      </w:pPr>
      <w:r>
        <w:t>tick()</w:t>
      </w:r>
    </w:p>
    <w:p w14:paraId="556447E8" w14:textId="7F67B699" w:rsidR="00C43E03" w:rsidRDefault="00C43E03" w:rsidP="00C43E03">
      <w:pPr>
        <w:pStyle w:val="Subtitle"/>
      </w:pPr>
      <w:r>
        <w:tab/>
      </w:r>
      <w:r>
        <w:tab/>
        <w:t>KarmaHelper.axeViolationLog(this.res)</w:t>
      </w:r>
    </w:p>
    <w:p w14:paraId="03277616" w14:textId="24AEEBA7" w:rsidR="00C43E03" w:rsidRDefault="00C43E03" w:rsidP="00C43E03">
      <w:pPr>
        <w:pStyle w:val="Subtitle"/>
        <w:ind w:left="720" w:firstLine="720"/>
      </w:pPr>
      <w:r>
        <w:t>expect(this.res.violations.length).toEqual(0)</w:t>
      </w:r>
    </w:p>
    <w:p w14:paraId="3C1AF6A3" w14:textId="27729996" w:rsidR="00C43E03" w:rsidRDefault="00C43E03" w:rsidP="00C43E03">
      <w:pPr>
        <w:pStyle w:val="Subtitle"/>
        <w:ind w:left="720"/>
      </w:pPr>
      <w:r>
        <w:t>}))</w:t>
      </w:r>
    </w:p>
    <w:p w14:paraId="2D63FBB1" w14:textId="6FBB7271" w:rsidR="000F6753" w:rsidRDefault="000F6753"/>
    <w:p w14:paraId="05223B49" w14:textId="77777777" w:rsidR="000F6753" w:rsidRDefault="000F6753"/>
    <w:p w14:paraId="0107DF87" w14:textId="77777777" w:rsidR="009727A0" w:rsidRDefault="009727A0"/>
    <w:p w14:paraId="2616F9C3" w14:textId="77777777" w:rsidR="009727A0" w:rsidRDefault="00676ADA" w:rsidP="00676ADA">
      <w:pPr>
        <w:pStyle w:val="Heading1"/>
      </w:pPr>
      <w:bookmarkStart w:id="34" w:name="_Toc5865947"/>
      <w:r>
        <w:lastRenderedPageBreak/>
        <w:t>UI Widget Library</w:t>
      </w:r>
      <w:bookmarkEnd w:id="34"/>
    </w:p>
    <w:p w14:paraId="5A787EC3" w14:textId="6730EC99" w:rsidR="00BD3BD7" w:rsidRDefault="00BD3BD7" w:rsidP="00BD3BD7">
      <w:r>
        <w:t>PrimeNG is a collection of rich UI components for Angular. When complex widgets are required such as graphs and image viewers, PrimeNG elements should be considered</w:t>
      </w:r>
      <w:r w:rsidR="00652DE8">
        <w:t xml:space="preserve"> as a source</w:t>
      </w:r>
      <w:r>
        <w:t xml:space="preserve">. </w:t>
      </w:r>
    </w:p>
    <w:p w14:paraId="5BA3EAC6" w14:textId="77777777" w:rsidR="00BD3BD7" w:rsidRDefault="005A0D11" w:rsidP="00BD3BD7">
      <w:hyperlink r:id="rId16" w:history="1">
        <w:r w:rsidR="00BD3BD7">
          <w:rPr>
            <w:rStyle w:val="Hyperlink"/>
          </w:rPr>
          <w:t>www.primefaces.org/primeng</w:t>
        </w:r>
      </w:hyperlink>
    </w:p>
    <w:p w14:paraId="3A728DB0" w14:textId="3A5FEA74" w:rsidR="00BD3BD7" w:rsidRDefault="00BD3BD7" w:rsidP="00BD3BD7">
      <w:r>
        <w:t>Keep in mind that a simple system is often more robust; so for common elements like buttons and forms, stick with the less complicated HTML and USWDS CSS elements.</w:t>
      </w:r>
    </w:p>
    <w:p w14:paraId="57B27805" w14:textId="77777777" w:rsidR="00676ADA" w:rsidRDefault="00676ADA" w:rsidP="00BD3BD7"/>
    <w:p w14:paraId="74B344E9" w14:textId="77777777" w:rsidR="00B7637A" w:rsidRDefault="00B7637A" w:rsidP="00B7637A">
      <w:pPr>
        <w:pStyle w:val="Heading1"/>
      </w:pPr>
      <w:bookmarkStart w:id="35" w:name="_Toc5865948"/>
      <w:r>
        <w:t>Encryption</w:t>
      </w:r>
      <w:bookmarkEnd w:id="35"/>
    </w:p>
    <w:p w14:paraId="1C678A78" w14:textId="77777777" w:rsidR="00B7637A" w:rsidRDefault="00B7637A" w:rsidP="00BD3BD7"/>
    <w:p w14:paraId="4B37DFC1" w14:textId="32BE253C" w:rsidR="00B7637A" w:rsidRDefault="00652DE8" w:rsidP="00B7637A">
      <w:r>
        <w:t>C</w:t>
      </w:r>
      <w:r w:rsidR="00B7637A" w:rsidRPr="00B7637A">
        <w:t>rypto-js</w:t>
      </w:r>
      <w:r w:rsidR="00B7637A">
        <w:t xml:space="preserve"> is the javascript library used for encryption. There are three steps to using it. </w:t>
      </w:r>
    </w:p>
    <w:p w14:paraId="398FD7DD" w14:textId="77777777" w:rsidR="00B7637A" w:rsidRDefault="00B7637A" w:rsidP="00B7637A">
      <w:pPr>
        <w:pStyle w:val="ListParagraph"/>
        <w:numPr>
          <w:ilvl w:val="0"/>
          <w:numId w:val="8"/>
        </w:numPr>
      </w:pPr>
      <w:r>
        <w:t xml:space="preserve">Import the library into the component that requires encryption. </w:t>
      </w:r>
      <w:r>
        <w:br/>
      </w:r>
      <w:r w:rsidRPr="00B7637A">
        <w:rPr>
          <w:rStyle w:val="SubtitleChar"/>
        </w:rPr>
        <w:t>import * as CryptoJS from 'crypto-js'</w:t>
      </w:r>
    </w:p>
    <w:p w14:paraId="5E591093" w14:textId="77777777" w:rsidR="00B7637A" w:rsidRDefault="00B7637A" w:rsidP="002D76F5">
      <w:pPr>
        <w:pStyle w:val="ListParagraph"/>
        <w:numPr>
          <w:ilvl w:val="0"/>
          <w:numId w:val="8"/>
        </w:numPr>
      </w:pPr>
      <w:r>
        <w:t>Declare two variables for the key and i</w:t>
      </w:r>
      <w:r w:rsidR="008840FC">
        <w:t>nitialization vector</w:t>
      </w:r>
      <w:r>
        <w:t>.</w:t>
      </w:r>
      <w:r>
        <w:br/>
      </w:r>
      <w:r w:rsidRPr="00B7637A">
        <w:rPr>
          <w:rStyle w:val="SubtitleChar"/>
        </w:rPr>
        <w:t>// Encrypt with Base64</w:t>
      </w:r>
      <w:r w:rsidRPr="00B7637A">
        <w:rPr>
          <w:rStyle w:val="SubtitleChar"/>
        </w:rPr>
        <w:br/>
        <w:t>key = CryptoJS.enc.Base64.parse("#base64Key#")</w:t>
      </w:r>
      <w:r w:rsidRPr="00B7637A">
        <w:rPr>
          <w:rStyle w:val="SubtitleChar"/>
        </w:rPr>
        <w:br/>
        <w:t>iv  = CryptoJS.enc.Base64.parse("#base64IV#")</w:t>
      </w:r>
    </w:p>
    <w:p w14:paraId="19DDC8B2" w14:textId="077C5DC4" w:rsidR="00B7637A" w:rsidRPr="001066F6" w:rsidRDefault="00B7637A" w:rsidP="00B7637A">
      <w:pPr>
        <w:pStyle w:val="ListParagraph"/>
        <w:numPr>
          <w:ilvl w:val="0"/>
          <w:numId w:val="8"/>
        </w:numPr>
        <w:rPr>
          <w:rStyle w:val="SubtitleChar"/>
          <w:rFonts w:eastAsiaTheme="minorHAnsi"/>
          <w:color w:val="auto"/>
          <w:spacing w:val="0"/>
        </w:rPr>
      </w:pPr>
      <w:r>
        <w:t>And encrypt.</w:t>
      </w:r>
      <w:r>
        <w:br/>
      </w:r>
      <w:r w:rsidRPr="00B7637A">
        <w:rPr>
          <w:rStyle w:val="SubtitleChar"/>
        </w:rPr>
        <w:t>this.crypto_</w:t>
      </w:r>
      <w:r>
        <w:rPr>
          <w:rStyle w:val="SubtitleChar"/>
        </w:rPr>
        <w:t xml:space="preserve">password </w:t>
      </w:r>
      <w:r w:rsidRPr="00B7637A">
        <w:rPr>
          <w:rStyle w:val="SubtitleChar"/>
        </w:rPr>
        <w:t>= CryptoJS.AES.encrypt(</w:t>
      </w:r>
      <w:r>
        <w:rPr>
          <w:rStyle w:val="SubtitleChar"/>
        </w:rPr>
        <w:t>password</w:t>
      </w:r>
      <w:r w:rsidR="00E14ADB">
        <w:rPr>
          <w:rStyle w:val="SubtitleChar"/>
        </w:rPr>
        <w:t>_from_ui</w:t>
      </w:r>
      <w:r w:rsidRPr="00B7637A">
        <w:rPr>
          <w:rStyle w:val="SubtitleChar"/>
        </w:rPr>
        <w:t>, this.key, {iv: this.iv}).toString()</w:t>
      </w:r>
    </w:p>
    <w:p w14:paraId="4925CE57" w14:textId="47FB40BF" w:rsidR="001066F6" w:rsidRDefault="001066F6" w:rsidP="001066F6"/>
    <w:p w14:paraId="0CEFA85F" w14:textId="5F79A1F6" w:rsidR="001066F6" w:rsidRDefault="001066F6" w:rsidP="001066F6">
      <w:pPr>
        <w:pStyle w:val="Heading1"/>
      </w:pPr>
      <w:bookmarkStart w:id="36" w:name="_Toc5865949"/>
      <w:r>
        <w:t>Tableau API</w:t>
      </w:r>
      <w:bookmarkEnd w:id="36"/>
    </w:p>
    <w:p w14:paraId="58473302" w14:textId="3E7CA8FF" w:rsidR="001066F6" w:rsidRDefault="001066F6" w:rsidP="001066F6"/>
    <w:p w14:paraId="4F6C0D3C" w14:textId="462DFDB3" w:rsidR="001066F6" w:rsidRDefault="001066F6" w:rsidP="001066F6">
      <w:r>
        <w:t xml:space="preserve">Tableau is a powerful tool for creating interactive, rich-content reports. The TAS App can include the </w:t>
      </w:r>
      <w:r w:rsidR="00CD1661">
        <w:t xml:space="preserve">JavaScript-based </w:t>
      </w:r>
      <w:r>
        <w:t>Tableau report client into TAS App pages</w:t>
      </w:r>
      <w:r w:rsidR="002D76F5">
        <w:t xml:space="preserve">. </w:t>
      </w:r>
      <w:r w:rsidR="00076114">
        <w:t>R</w:t>
      </w:r>
      <w:r w:rsidR="002D76F5">
        <w:t xml:space="preserve">eports developed using Tableau </w:t>
      </w:r>
      <w:r w:rsidR="00076114">
        <w:t>report creation application can be shown simple by calling them from TAS App components</w:t>
      </w:r>
      <w:r>
        <w:t>.</w:t>
      </w:r>
      <w:r w:rsidR="00970E94">
        <w:t xml:space="preserve"> To include </w:t>
      </w:r>
      <w:r w:rsidR="00CD1661">
        <w:t>the Tableau client into a page</w:t>
      </w:r>
      <w:r w:rsidR="002F1BBD">
        <w:t>,</w:t>
      </w:r>
      <w:r w:rsidR="00CD1661">
        <w:t xml:space="preserve"> follow these steps:</w:t>
      </w:r>
    </w:p>
    <w:p w14:paraId="40F3BFBF" w14:textId="014EB31D" w:rsidR="00E47466" w:rsidRPr="00E47466" w:rsidRDefault="00E47466" w:rsidP="002D76F5">
      <w:pPr>
        <w:pStyle w:val="ListParagraph"/>
        <w:numPr>
          <w:ilvl w:val="0"/>
          <w:numId w:val="11"/>
        </w:numPr>
        <w:rPr>
          <w:rStyle w:val="SubtitleChar"/>
        </w:rPr>
      </w:pPr>
      <w:r>
        <w:t>Add the div element with ID to the html page code. The code will inject the report into this div element.</w:t>
      </w:r>
      <w:r>
        <w:br/>
      </w:r>
      <w:r w:rsidRPr="00E47466">
        <w:rPr>
          <w:rStyle w:val="SubtitleChar"/>
        </w:rPr>
        <w:t>&lt;div id="tableauViz"&gt;&lt;/div&gt;</w:t>
      </w:r>
    </w:p>
    <w:p w14:paraId="3E15D11E" w14:textId="0CDB72FB" w:rsidR="00E47466" w:rsidRPr="00E47466" w:rsidRDefault="00E47466" w:rsidP="00E47466">
      <w:pPr>
        <w:pStyle w:val="ListParagraph"/>
        <w:numPr>
          <w:ilvl w:val="0"/>
          <w:numId w:val="11"/>
        </w:numPr>
        <w:rPr>
          <w:rStyle w:val="SubtitleChar"/>
          <w:rFonts w:eastAsiaTheme="minorHAnsi"/>
          <w:color w:val="auto"/>
          <w:spacing w:val="0"/>
        </w:rPr>
      </w:pPr>
      <w:r>
        <w:t>Declare a variable of type any named “tableau” in the component code file. Put this below the import and above the component (see below example).</w:t>
      </w:r>
      <w:r w:rsidR="00403FB0">
        <w:t xml:space="preserve"> This will be set by the Tableau global script.</w:t>
      </w:r>
      <w:r>
        <w:br/>
      </w:r>
      <w:r w:rsidRPr="00E47466">
        <w:rPr>
          <w:rStyle w:val="SubtitleChar"/>
        </w:rPr>
        <w:t>declare var tableau: any;</w:t>
      </w:r>
    </w:p>
    <w:p w14:paraId="51D99BC7" w14:textId="328DF981" w:rsidR="00E47466" w:rsidRPr="008F7B03" w:rsidRDefault="00E47466" w:rsidP="00403FB0">
      <w:pPr>
        <w:pStyle w:val="ListParagraph"/>
        <w:numPr>
          <w:ilvl w:val="0"/>
          <w:numId w:val="11"/>
        </w:numPr>
        <w:rPr>
          <w:rStyle w:val="SubtitleChar"/>
          <w:rFonts w:eastAsiaTheme="minorHAnsi"/>
          <w:color w:val="auto"/>
          <w:spacing w:val="0"/>
        </w:rPr>
      </w:pPr>
      <w:r>
        <w:t>Declare a component variable</w:t>
      </w:r>
      <w:r w:rsidR="00403FB0">
        <w:t xml:space="preserve"> of type any named “tableauViz” for callback info.</w:t>
      </w:r>
      <w:r>
        <w:br/>
      </w:r>
      <w:r w:rsidR="00403FB0" w:rsidRPr="00403FB0">
        <w:rPr>
          <w:rStyle w:val="SubtitleChar"/>
        </w:rPr>
        <w:t>tableauViz: any</w:t>
      </w:r>
    </w:p>
    <w:p w14:paraId="26CA3DFB" w14:textId="424446B7" w:rsidR="00403FB0" w:rsidRDefault="008F7B03" w:rsidP="009C58E8">
      <w:pPr>
        <w:pStyle w:val="ListParagraph"/>
        <w:numPr>
          <w:ilvl w:val="0"/>
          <w:numId w:val="11"/>
        </w:numPr>
      </w:pPr>
      <w:r w:rsidRPr="00375749">
        <w:rPr>
          <w:rStyle w:val="SubtitleChar"/>
          <w:rFonts w:eastAsiaTheme="minorHAnsi"/>
          <w:color w:val="auto"/>
          <w:spacing w:val="0"/>
        </w:rPr>
        <w:lastRenderedPageBreak/>
        <w:t>Obtain an authorization token from Tableau server</w:t>
      </w:r>
      <w:r w:rsidR="00375749" w:rsidRPr="00375749">
        <w:rPr>
          <w:rStyle w:val="SubtitleChar"/>
          <w:rFonts w:eastAsiaTheme="minorHAnsi"/>
          <w:color w:val="auto"/>
          <w:spacing w:val="0"/>
        </w:rPr>
        <w:t xml:space="preserve"> using </w:t>
      </w:r>
      <w:r w:rsidR="00E71C0C">
        <w:rPr>
          <w:rStyle w:val="SubtitleChar"/>
          <w:rFonts w:eastAsiaTheme="minorHAnsi"/>
          <w:color w:val="auto"/>
          <w:spacing w:val="0"/>
        </w:rPr>
        <w:t xml:space="preserve">TAS Core </w:t>
      </w:r>
      <w:r w:rsidR="00375749" w:rsidRPr="00375749">
        <w:rPr>
          <w:rStyle w:val="SubtitleChar"/>
          <w:rFonts w:eastAsiaTheme="minorHAnsi"/>
          <w:color w:val="auto"/>
          <w:spacing w:val="0"/>
        </w:rPr>
        <w:t xml:space="preserve">AuthService. </w:t>
      </w:r>
      <w:r w:rsidR="00375749">
        <w:rPr>
          <w:rStyle w:val="SubtitleChar"/>
          <w:rFonts w:eastAsiaTheme="minorHAnsi"/>
          <w:color w:val="auto"/>
          <w:spacing w:val="0"/>
        </w:rPr>
        <w:t>I</w:t>
      </w:r>
      <w:r w:rsidR="00403FB0">
        <w:t>nitialize and add report.</w:t>
      </w:r>
      <w:r w:rsidR="00B314A6">
        <w:t xml:space="preserve"> </w:t>
      </w:r>
      <w:r w:rsidR="00403FB0">
        <w:t xml:space="preserve">Change </w:t>
      </w:r>
      <w:r w:rsidR="0051358C">
        <w:t xml:space="preserve">url, </w:t>
      </w:r>
      <w:r w:rsidR="00403FB0">
        <w:t>options</w:t>
      </w:r>
      <w:r w:rsidR="0051358C">
        <w:t>,</w:t>
      </w:r>
      <w:r w:rsidR="00403FB0">
        <w:t xml:space="preserve"> </w:t>
      </w:r>
      <w:r w:rsidR="007D64EE">
        <w:t xml:space="preserve">and parameters </w:t>
      </w:r>
      <w:r w:rsidR="00403FB0">
        <w:t>as required</w:t>
      </w:r>
      <w:r w:rsidR="0051358C">
        <w:t xml:space="preserve"> and for the report</w:t>
      </w:r>
      <w:r w:rsidR="00403FB0">
        <w:t>.</w:t>
      </w:r>
      <w:r w:rsidR="00B314A6">
        <w:t xml:space="preserve"> The url can be found on a Tableau report share link.</w:t>
      </w:r>
    </w:p>
    <w:p w14:paraId="4935433C" w14:textId="61D0ED05" w:rsidR="00E47466" w:rsidRDefault="00E47466" w:rsidP="001066F6"/>
    <w:p w14:paraId="1CCC1EBF" w14:textId="77777777" w:rsidR="00375749" w:rsidRDefault="00375749" w:rsidP="00375749">
      <w:pPr>
        <w:pStyle w:val="Subtitle"/>
        <w:ind w:left="720"/>
        <w:rPr>
          <w:sz w:val="22"/>
        </w:rPr>
      </w:pPr>
      <w:r>
        <w:t>this.authService.getTableauAuth()</w:t>
      </w:r>
    </w:p>
    <w:p w14:paraId="5DC43650" w14:textId="77777777" w:rsidR="00375749" w:rsidRDefault="00375749" w:rsidP="00375749">
      <w:pPr>
        <w:pStyle w:val="Subtitle"/>
        <w:ind w:left="720"/>
      </w:pPr>
      <w:r>
        <w:t>        .subscribe(authToken =&gt; {</w:t>
      </w:r>
    </w:p>
    <w:p w14:paraId="4B648C5B" w14:textId="77777777" w:rsidR="00375749" w:rsidRDefault="00375749" w:rsidP="00375749">
      <w:pPr>
        <w:pStyle w:val="Subtitle"/>
        <w:ind w:left="720"/>
      </w:pPr>
      <w:r>
        <w:t>          // if auth ticket fails just go to Tableau login page</w:t>
      </w:r>
    </w:p>
    <w:p w14:paraId="6B694B1C" w14:textId="77777777" w:rsidR="00375749" w:rsidRDefault="00375749" w:rsidP="00375749">
      <w:pPr>
        <w:pStyle w:val="Subtitle"/>
        <w:ind w:left="720"/>
      </w:pPr>
      <w:r>
        <w:t>          let url = 'https://[TABLEAU SERVER]/t/MAG_DEV/views/ePharmUS4994NoTouchMockUp/GraphsAll?iframeSizedToWindow=true&amp;:embed=y&amp;:showAppBanner=false&amp;:display_count=no&amp;:showVizHome=no'</w:t>
      </w:r>
    </w:p>
    <w:p w14:paraId="41735906" w14:textId="77777777" w:rsidR="00375749" w:rsidRDefault="00375749" w:rsidP="00375749">
      <w:pPr>
        <w:pStyle w:val="Subtitle"/>
        <w:ind w:left="720"/>
      </w:pPr>
      <w:r>
        <w:t>          if (authToken &amp;&amp; authToken !== "-1") {</w:t>
      </w:r>
    </w:p>
    <w:p w14:paraId="012B0BBB" w14:textId="77777777" w:rsidR="00375749" w:rsidRDefault="00375749" w:rsidP="00375749">
      <w:pPr>
        <w:pStyle w:val="Subtitle"/>
        <w:ind w:left="720"/>
      </w:pPr>
      <w:r>
        <w:t>            // have auth ticket</w:t>
      </w:r>
    </w:p>
    <w:p w14:paraId="6B6DC286" w14:textId="77777777" w:rsidR="00375749" w:rsidRDefault="00375749" w:rsidP="00375749">
      <w:pPr>
        <w:pStyle w:val="Subtitle"/>
        <w:ind w:left="720"/>
      </w:pPr>
      <w:r>
        <w:t>            url = 'http:// [TABLEAU SERVER]/trusted/' + authToken + '/t/MAG_DEV/views/ePharmUS4994NoTouchMockUp/GraphsAll?iframeSizedToWindow=true&amp;:embed=y&amp;:showAppBanner=false&amp;:display_count=no&amp;:showVizHome=no'</w:t>
      </w:r>
    </w:p>
    <w:p w14:paraId="6CCC745B" w14:textId="77777777" w:rsidR="00375749" w:rsidRDefault="00375749" w:rsidP="00375749">
      <w:pPr>
        <w:pStyle w:val="Subtitle"/>
        <w:ind w:left="720"/>
      </w:pPr>
      <w:r>
        <w:t>          }</w:t>
      </w:r>
    </w:p>
    <w:p w14:paraId="7A98BF2A" w14:textId="77777777" w:rsidR="00375749" w:rsidRDefault="00375749" w:rsidP="00375749">
      <w:pPr>
        <w:pStyle w:val="Subtitle"/>
        <w:ind w:left="720"/>
      </w:pPr>
    </w:p>
    <w:p w14:paraId="50EAB50E" w14:textId="77777777" w:rsidR="00375749" w:rsidRDefault="00375749" w:rsidP="00375749">
      <w:pPr>
        <w:pStyle w:val="Subtitle"/>
        <w:ind w:left="720"/>
      </w:pPr>
      <w:r>
        <w:t>          let options = {</w:t>
      </w:r>
    </w:p>
    <w:p w14:paraId="5730AB3B" w14:textId="77777777" w:rsidR="00375749" w:rsidRDefault="00375749" w:rsidP="00375749">
      <w:pPr>
        <w:pStyle w:val="Subtitle"/>
        <w:ind w:left="720"/>
      </w:pPr>
      <w:r>
        <w:t>            width: '1200px',</w:t>
      </w:r>
    </w:p>
    <w:p w14:paraId="0125EBC7" w14:textId="77777777" w:rsidR="00375749" w:rsidRDefault="00375749" w:rsidP="00375749">
      <w:pPr>
        <w:pStyle w:val="Subtitle"/>
        <w:ind w:left="720"/>
      </w:pPr>
      <w:r>
        <w:t>            height: '700px',</w:t>
      </w:r>
    </w:p>
    <w:p w14:paraId="26D2CFA4" w14:textId="77777777" w:rsidR="00375749" w:rsidRDefault="00375749" w:rsidP="00375749">
      <w:pPr>
        <w:pStyle w:val="Subtitle"/>
        <w:ind w:left="720"/>
      </w:pPr>
      <w:r>
        <w:t>            onFirstInteractive: function() {</w:t>
      </w:r>
    </w:p>
    <w:p w14:paraId="00748FB7" w14:textId="77777777" w:rsidR="00375749" w:rsidRDefault="00375749" w:rsidP="00375749">
      <w:pPr>
        <w:pStyle w:val="Subtitle"/>
        <w:ind w:left="720"/>
      </w:pPr>
      <w:r>
        <w:t>              // The viz is now ready and can be safely used.</w:t>
      </w:r>
    </w:p>
    <w:p w14:paraId="12BA02E3" w14:textId="77777777" w:rsidR="00375749" w:rsidRDefault="00375749" w:rsidP="00375749">
      <w:pPr>
        <w:pStyle w:val="Subtitle"/>
        <w:ind w:left="720"/>
      </w:pPr>
      <w:r>
        <w:t>            }</w:t>
      </w:r>
    </w:p>
    <w:p w14:paraId="050D7E6C" w14:textId="77777777" w:rsidR="00375749" w:rsidRDefault="00375749" w:rsidP="00375749">
      <w:pPr>
        <w:pStyle w:val="Subtitle"/>
        <w:ind w:left="720"/>
      </w:pPr>
      <w:r>
        <w:t>          }</w:t>
      </w:r>
    </w:p>
    <w:p w14:paraId="71B7A230" w14:textId="77777777" w:rsidR="00375749" w:rsidRDefault="00375749" w:rsidP="00375749">
      <w:pPr>
        <w:pStyle w:val="Subtitle"/>
        <w:ind w:left="720"/>
      </w:pPr>
    </w:p>
    <w:p w14:paraId="2CD60B0B" w14:textId="77777777" w:rsidR="00375749" w:rsidRDefault="00375749" w:rsidP="00375749">
      <w:pPr>
        <w:pStyle w:val="Subtitle"/>
        <w:ind w:left="720"/>
      </w:pPr>
      <w:r>
        <w:t>          this.tableauViz = new tableau.Viz(placeholderDiv, url, options)</w:t>
      </w:r>
    </w:p>
    <w:p w14:paraId="2A72655C" w14:textId="77777777" w:rsidR="00375749" w:rsidRDefault="00375749" w:rsidP="00375749">
      <w:pPr>
        <w:pStyle w:val="Subtitle"/>
        <w:ind w:left="720"/>
      </w:pPr>
      <w:r>
        <w:t>        })</w:t>
      </w:r>
    </w:p>
    <w:p w14:paraId="2721B521" w14:textId="532E846F" w:rsidR="00375749" w:rsidRDefault="00375749" w:rsidP="001066F6"/>
    <w:p w14:paraId="003389B2" w14:textId="47E6BE6B" w:rsidR="00E47466" w:rsidRDefault="00E47466" w:rsidP="001066F6"/>
    <w:p w14:paraId="79BA1B38" w14:textId="7D140B0D" w:rsidR="00E47466" w:rsidRDefault="00E47466" w:rsidP="001066F6"/>
    <w:p w14:paraId="1ACA40C2" w14:textId="77777777" w:rsidR="0036585C" w:rsidRDefault="0036585C" w:rsidP="0036585C">
      <w:pPr>
        <w:pStyle w:val="Heading1"/>
      </w:pPr>
      <w:bookmarkStart w:id="37" w:name="_Toc5865950"/>
      <w:r w:rsidRPr="0036585C">
        <w:lastRenderedPageBreak/>
        <w:t>Connect</w:t>
      </w:r>
      <w:r>
        <w:t xml:space="preserve"> Microsoft Azure Cosmos DB ODBC driver</w:t>
      </w:r>
      <w:bookmarkEnd w:id="37"/>
    </w:p>
    <w:p w14:paraId="5C231ED4" w14:textId="77777777" w:rsidR="0036585C" w:rsidRDefault="0036585C" w:rsidP="0036585C">
      <w:pPr>
        <w:pStyle w:val="NoSpacing"/>
      </w:pPr>
    </w:p>
    <w:p w14:paraId="4A628860" w14:textId="77777777" w:rsidR="0036585C" w:rsidRDefault="0036585C" w:rsidP="0036585C">
      <w:pPr>
        <w:pStyle w:val="NoSpacing"/>
      </w:pPr>
    </w:p>
    <w:p w14:paraId="4116B127" w14:textId="77777777" w:rsidR="0036585C" w:rsidRDefault="0036585C" w:rsidP="0036585C">
      <w:pPr>
        <w:pStyle w:val="NoSpacing"/>
        <w:numPr>
          <w:ilvl w:val="0"/>
          <w:numId w:val="15"/>
        </w:numPr>
      </w:pPr>
      <w:r>
        <w:t>Install the Microsoft Azure Cosmos DB ODBC driver</w:t>
      </w:r>
    </w:p>
    <w:p w14:paraId="1E96FCB0" w14:textId="77777777" w:rsidR="0036585C" w:rsidRDefault="0036585C" w:rsidP="0036585C">
      <w:pPr>
        <w:pStyle w:val="NoSpacing"/>
        <w:ind w:left="720"/>
      </w:pPr>
    </w:p>
    <w:p w14:paraId="2168A569" w14:textId="77777777" w:rsidR="0036585C" w:rsidRDefault="0036585C" w:rsidP="0036585C">
      <w:pPr>
        <w:pStyle w:val="NoSpacing"/>
        <w:numPr>
          <w:ilvl w:val="1"/>
          <w:numId w:val="15"/>
        </w:numPr>
      </w:pPr>
      <w:r w:rsidRPr="00A170E9">
        <w:rPr>
          <w:rFonts w:ascii="Segoe UI" w:hAnsi="Segoe UI" w:cs="Segoe UI"/>
          <w:color w:val="000000"/>
          <w:sz w:val="20"/>
          <w:szCs w:val="20"/>
        </w:rPr>
        <w:t xml:space="preserve">Click on the </w:t>
      </w:r>
      <w:r>
        <w:rPr>
          <w:rFonts w:ascii="Segoe UI" w:hAnsi="Segoe UI" w:cs="Segoe UI"/>
          <w:color w:val="000000"/>
          <w:sz w:val="20"/>
          <w:szCs w:val="20"/>
        </w:rPr>
        <w:t>link</w:t>
      </w:r>
      <w:r w:rsidRPr="00A170E9">
        <w:rPr>
          <w:rFonts w:ascii="Segoe UI" w:hAnsi="Segoe UI" w:cs="Segoe UI"/>
          <w:color w:val="000000"/>
          <w:sz w:val="20"/>
          <w:szCs w:val="20"/>
        </w:rPr>
        <w:t xml:space="preserve"> </w:t>
      </w:r>
      <w:r>
        <w:rPr>
          <w:rFonts w:ascii="Segoe UI" w:hAnsi="Segoe UI" w:cs="Segoe UI"/>
          <w:color w:val="000000"/>
          <w:sz w:val="20"/>
          <w:szCs w:val="20"/>
        </w:rPr>
        <w:t xml:space="preserve">below </w:t>
      </w:r>
      <w:r w:rsidRPr="00A170E9">
        <w:rPr>
          <w:rFonts w:ascii="Segoe UI" w:hAnsi="Segoe UI" w:cs="Segoe UI"/>
          <w:color w:val="000000"/>
          <w:sz w:val="20"/>
          <w:szCs w:val="20"/>
        </w:rPr>
        <w:t xml:space="preserve">and </w:t>
      </w:r>
      <w:r>
        <w:t>select the Microsoft Azure Cosmos DB ODBC 64-bis.msi download</w:t>
      </w:r>
    </w:p>
    <w:p w14:paraId="469E6CD5" w14:textId="77777777" w:rsidR="0036585C" w:rsidRDefault="005A0D11" w:rsidP="0036585C">
      <w:pPr>
        <w:pStyle w:val="NoSpacing"/>
        <w:ind w:left="1440"/>
        <w:rPr>
          <w:rFonts w:ascii="Segoe UI" w:hAnsi="Segoe UI" w:cs="Segoe UI"/>
          <w:color w:val="000000"/>
          <w:sz w:val="20"/>
          <w:szCs w:val="20"/>
        </w:rPr>
      </w:pPr>
      <w:hyperlink r:id="rId17" w:history="1">
        <w:r w:rsidR="0036585C" w:rsidRPr="00175A44">
          <w:rPr>
            <w:rStyle w:val="Hyperlink"/>
            <w:sz w:val="20"/>
            <w:szCs w:val="20"/>
          </w:rPr>
          <w:t>https://docs.microsoft.com/en-us/azure/cosmos-db/odbc-driver</w:t>
        </w:r>
      </w:hyperlink>
    </w:p>
    <w:p w14:paraId="46C2105A" w14:textId="77777777" w:rsidR="0036585C" w:rsidRPr="00A170E9" w:rsidRDefault="0036585C" w:rsidP="0036585C">
      <w:pPr>
        <w:pStyle w:val="NoSpacing"/>
        <w:ind w:left="1440"/>
      </w:pPr>
    </w:p>
    <w:p w14:paraId="1DFA38E5" w14:textId="77777777" w:rsidR="0036585C" w:rsidRDefault="0036585C" w:rsidP="0036585C">
      <w:pPr>
        <w:pStyle w:val="NoSpacing"/>
        <w:numPr>
          <w:ilvl w:val="1"/>
          <w:numId w:val="15"/>
        </w:numPr>
      </w:pPr>
      <w:r>
        <w:t xml:space="preserve">Open </w:t>
      </w:r>
      <w:r w:rsidRPr="00C17C3D">
        <w:rPr>
          <w:i/>
        </w:rPr>
        <w:t>the ODBC Data Source Administrator</w:t>
      </w:r>
      <w:r>
        <w:t xml:space="preserve"> app on your computer. </w:t>
      </w:r>
    </w:p>
    <w:p w14:paraId="236567C2" w14:textId="77777777" w:rsidR="0036585C" w:rsidRDefault="0036585C" w:rsidP="0036585C">
      <w:pPr>
        <w:pStyle w:val="NoSpacing"/>
        <w:ind w:left="1440"/>
      </w:pPr>
    </w:p>
    <w:p w14:paraId="044A4AA8" w14:textId="77777777" w:rsidR="0036585C" w:rsidRDefault="0036585C" w:rsidP="0036585C">
      <w:pPr>
        <w:pStyle w:val="NoSpacing"/>
        <w:numPr>
          <w:ilvl w:val="0"/>
          <w:numId w:val="16"/>
        </w:numPr>
      </w:pPr>
      <w:r>
        <w:t xml:space="preserve">Click on </w:t>
      </w:r>
      <w:r w:rsidRPr="00C17C3D">
        <w:rPr>
          <w:b/>
        </w:rPr>
        <w:t>Start</w:t>
      </w:r>
    </w:p>
    <w:p w14:paraId="311EC5F4" w14:textId="77777777" w:rsidR="0036585C" w:rsidRDefault="0036585C" w:rsidP="0036585C">
      <w:pPr>
        <w:pStyle w:val="NoSpacing"/>
        <w:numPr>
          <w:ilvl w:val="0"/>
          <w:numId w:val="16"/>
        </w:numPr>
      </w:pPr>
      <w:r>
        <w:t xml:space="preserve">In the Search programs and files type </w:t>
      </w:r>
      <w:r w:rsidRPr="00BE0332">
        <w:rPr>
          <w:b/>
        </w:rPr>
        <w:t>ODBC</w:t>
      </w:r>
      <w:r>
        <w:t xml:space="preserve"> hit Enter</w:t>
      </w:r>
    </w:p>
    <w:p w14:paraId="049D00F4" w14:textId="77777777" w:rsidR="0036585C" w:rsidRDefault="0036585C" w:rsidP="0036585C">
      <w:pPr>
        <w:pStyle w:val="NoSpacing"/>
        <w:numPr>
          <w:ilvl w:val="0"/>
          <w:numId w:val="16"/>
        </w:numPr>
      </w:pPr>
      <w:r>
        <w:t xml:space="preserve">Click on the </w:t>
      </w:r>
      <w:r w:rsidRPr="00C17C3D">
        <w:rPr>
          <w:b/>
        </w:rPr>
        <w:t>Data Sources (ODBC)</w:t>
      </w:r>
      <w:r>
        <w:t xml:space="preserve"> under </w:t>
      </w:r>
      <w:r w:rsidRPr="00BE0332">
        <w:rPr>
          <w:i/>
        </w:rPr>
        <w:t>Programs</w:t>
      </w:r>
    </w:p>
    <w:p w14:paraId="163A45EB" w14:textId="77777777" w:rsidR="0036585C" w:rsidRDefault="0036585C" w:rsidP="0036585C">
      <w:pPr>
        <w:pStyle w:val="NoSpacing"/>
      </w:pPr>
    </w:p>
    <w:p w14:paraId="54990177" w14:textId="77777777" w:rsidR="0036585C" w:rsidRDefault="0036585C" w:rsidP="0036585C">
      <w:pPr>
        <w:pStyle w:val="NoSpacing"/>
      </w:pPr>
    </w:p>
    <w:p w14:paraId="0CDA1BCF" w14:textId="77777777" w:rsidR="0036585C" w:rsidRDefault="0036585C" w:rsidP="0036585C">
      <w:pPr>
        <w:pStyle w:val="NoSpacing"/>
        <w:numPr>
          <w:ilvl w:val="1"/>
          <w:numId w:val="15"/>
        </w:numPr>
      </w:pPr>
      <w:r>
        <w:t xml:space="preserve">To confirm the driver was installed, select the </w:t>
      </w:r>
      <w:r w:rsidRPr="00C17C3D">
        <w:rPr>
          <w:i/>
        </w:rPr>
        <w:t>Drivers Tab</w:t>
      </w:r>
      <w:r>
        <w:t xml:space="preserve"> and ensure that ‘Microsoft Azure Cosmos DB ODBC Driver’ is listed</w:t>
      </w:r>
    </w:p>
    <w:p w14:paraId="2669850E" w14:textId="77777777" w:rsidR="0036585C" w:rsidRDefault="0036585C" w:rsidP="0036585C">
      <w:pPr>
        <w:pStyle w:val="NoSpacing"/>
      </w:pPr>
    </w:p>
    <w:p w14:paraId="39222E0C" w14:textId="77777777" w:rsidR="0036585C" w:rsidRDefault="0036585C" w:rsidP="0036585C">
      <w:pPr>
        <w:pStyle w:val="NoSpacing"/>
      </w:pPr>
    </w:p>
    <w:p w14:paraId="6F4D5288" w14:textId="77777777" w:rsidR="0036585C" w:rsidRDefault="0036585C" w:rsidP="0036585C">
      <w:pPr>
        <w:pStyle w:val="NoSpacing"/>
      </w:pPr>
      <w:r>
        <w:rPr>
          <w:noProof/>
        </w:rPr>
        <mc:AlternateContent>
          <mc:Choice Requires="wps">
            <w:drawing>
              <wp:anchor distT="0" distB="0" distL="114300" distR="114300" simplePos="0" relativeHeight="251661312" behindDoc="0" locked="0" layoutInCell="1" allowOverlap="1" wp14:anchorId="0318CFBF" wp14:editId="69E69200">
                <wp:simplePos x="0" y="0"/>
                <wp:positionH relativeFrom="margin">
                  <wp:align>left</wp:align>
                </wp:positionH>
                <wp:positionV relativeFrom="paragraph">
                  <wp:posOffset>1628140</wp:posOffset>
                </wp:positionV>
                <wp:extent cx="295275" cy="45719"/>
                <wp:effectExtent l="0" t="76200" r="9525" b="88265"/>
                <wp:wrapNone/>
                <wp:docPr id="1" name="Straight Arrow Connector 1"/>
                <wp:cNvGraphicFramePr/>
                <a:graphic xmlns:a="http://schemas.openxmlformats.org/drawingml/2006/main">
                  <a:graphicData uri="http://schemas.microsoft.com/office/word/2010/wordprocessingShape">
                    <wps:wsp>
                      <wps:cNvCnPr/>
                      <wps:spPr>
                        <a:xfrm>
                          <a:off x="0" y="0"/>
                          <a:ext cx="295275" cy="45719"/>
                        </a:xfrm>
                        <a:prstGeom prst="straightConnector1">
                          <a:avLst/>
                        </a:prstGeom>
                        <a:ln w="381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DA3E6E" id="_x0000_t32" coordsize="21600,21600" o:spt="32" o:oned="t" path="m,l21600,21600e" filled="f">
                <v:path arrowok="t" fillok="f" o:connecttype="none"/>
                <o:lock v:ext="edit" shapetype="t"/>
              </v:shapetype>
              <v:shape id="Straight Arrow Connector 1" o:spid="_x0000_s1026" type="#_x0000_t32" style="position:absolute;margin-left:0;margin-top:128.2pt;width:23.25pt;height:3.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" strokecolor="#c00000" strokeweight="3pt">
                <v:stroke endarrow="block" joinstyle="miter"/>
                <w10:wrap anchorx="margin"/>
              </v:shape>
            </w:pict>
          </mc:Fallback>
        </mc:AlternateContent>
      </w:r>
      <w:r>
        <w:rPr>
          <w:noProof/>
        </w:rPr>
        <w:drawing>
          <wp:inline distT="0" distB="0" distL="0" distR="0" wp14:anchorId="4D7BEC02" wp14:editId="2619E9B0">
            <wp:extent cx="4914900" cy="404818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7451" cy="4066760"/>
                    </a:xfrm>
                    <a:prstGeom prst="rect">
                      <a:avLst/>
                    </a:prstGeom>
                  </pic:spPr>
                </pic:pic>
              </a:graphicData>
            </a:graphic>
          </wp:inline>
        </w:drawing>
      </w:r>
    </w:p>
    <w:p w14:paraId="046412E3" w14:textId="77777777" w:rsidR="0036585C" w:rsidRDefault="0036585C" w:rsidP="0036585C">
      <w:pPr>
        <w:pStyle w:val="NoSpacing"/>
      </w:pPr>
    </w:p>
    <w:p w14:paraId="0E353C19" w14:textId="77777777" w:rsidR="0036585C" w:rsidRDefault="0036585C" w:rsidP="0036585C">
      <w:r>
        <w:br w:type="page"/>
      </w:r>
    </w:p>
    <w:p w14:paraId="2B4F5650" w14:textId="77777777" w:rsidR="0036585C" w:rsidRDefault="0036585C" w:rsidP="0036585C">
      <w:pPr>
        <w:pStyle w:val="NoSpacing"/>
      </w:pPr>
    </w:p>
    <w:p w14:paraId="1DAEFCA1" w14:textId="77777777" w:rsidR="0036585C" w:rsidRDefault="0036585C" w:rsidP="0036585C">
      <w:pPr>
        <w:pStyle w:val="NoSpacing"/>
        <w:numPr>
          <w:ilvl w:val="0"/>
          <w:numId w:val="15"/>
        </w:numPr>
      </w:pPr>
      <w:r>
        <w:t xml:space="preserve">Select the </w:t>
      </w:r>
      <w:r w:rsidRPr="00C17C3D">
        <w:rPr>
          <w:i/>
        </w:rPr>
        <w:t>User DSN tab</w:t>
      </w:r>
      <w:r>
        <w:t xml:space="preserve"> to Create a New Data Source</w:t>
      </w:r>
    </w:p>
    <w:p w14:paraId="5D1E5D7D" w14:textId="77777777" w:rsidR="0036585C" w:rsidRDefault="0036585C" w:rsidP="0036585C">
      <w:pPr>
        <w:pStyle w:val="NoSpacing"/>
        <w:ind w:left="720"/>
      </w:pPr>
    </w:p>
    <w:p w14:paraId="70F57CAB" w14:textId="77777777" w:rsidR="0036585C" w:rsidRDefault="0036585C" w:rsidP="0036585C">
      <w:pPr>
        <w:pStyle w:val="NoSpacing"/>
        <w:numPr>
          <w:ilvl w:val="1"/>
          <w:numId w:val="15"/>
        </w:numPr>
      </w:pPr>
      <w:r>
        <w:t xml:space="preserve">To Create the New Data Source click </w:t>
      </w:r>
      <w:r w:rsidRPr="00C17C3D">
        <w:rPr>
          <w:b/>
        </w:rPr>
        <w:t>Add</w:t>
      </w:r>
    </w:p>
    <w:p w14:paraId="14BC9A6B" w14:textId="77777777" w:rsidR="0036585C" w:rsidRDefault="0036585C" w:rsidP="0036585C">
      <w:pPr>
        <w:pStyle w:val="NoSpacing"/>
      </w:pPr>
    </w:p>
    <w:p w14:paraId="227CBCBC" w14:textId="77777777" w:rsidR="0036585C" w:rsidRPr="004B572D" w:rsidRDefault="0036585C" w:rsidP="0036585C">
      <w:pPr>
        <w:pStyle w:val="NoSpacing"/>
        <w:rPr>
          <w:b/>
        </w:rPr>
      </w:pPr>
      <w:r>
        <w:rPr>
          <w:noProof/>
        </w:rPr>
        <w:drawing>
          <wp:inline distT="0" distB="0" distL="0" distR="0" wp14:anchorId="4B26BA10" wp14:editId="27BCC956">
            <wp:extent cx="4229100" cy="3501512"/>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1533" cy="3520086"/>
                    </a:xfrm>
                    <a:prstGeom prst="rect">
                      <a:avLst/>
                    </a:prstGeom>
                  </pic:spPr>
                </pic:pic>
              </a:graphicData>
            </a:graphic>
          </wp:inline>
        </w:drawing>
      </w:r>
    </w:p>
    <w:p w14:paraId="2661452D" w14:textId="77777777" w:rsidR="0036585C" w:rsidRDefault="0036585C" w:rsidP="0036585C">
      <w:pPr>
        <w:pStyle w:val="NoSpacing"/>
      </w:pPr>
    </w:p>
    <w:p w14:paraId="7CA790C2" w14:textId="77777777" w:rsidR="0036585C" w:rsidRDefault="0036585C" w:rsidP="0036585C">
      <w:pPr>
        <w:pStyle w:val="NoSpacing"/>
      </w:pPr>
    </w:p>
    <w:p w14:paraId="43695245" w14:textId="77777777" w:rsidR="0036585C" w:rsidRDefault="0036585C" w:rsidP="0036585C">
      <w:pPr>
        <w:pStyle w:val="NoSpacing"/>
        <w:numPr>
          <w:ilvl w:val="1"/>
          <w:numId w:val="15"/>
        </w:numPr>
      </w:pPr>
      <w:r>
        <w:t xml:space="preserve">Select </w:t>
      </w:r>
      <w:r w:rsidRPr="00C17C3D">
        <w:rPr>
          <w:i/>
        </w:rPr>
        <w:t>Microsoft Azure Cosmos DB ODBC Driver</w:t>
      </w:r>
      <w:r>
        <w:t xml:space="preserve"> and click </w:t>
      </w:r>
      <w:r w:rsidRPr="00C17C3D">
        <w:rPr>
          <w:b/>
        </w:rPr>
        <w:t>Finish</w:t>
      </w:r>
    </w:p>
    <w:p w14:paraId="3A85FB35" w14:textId="77777777" w:rsidR="0036585C" w:rsidRDefault="0036585C" w:rsidP="0036585C">
      <w:pPr>
        <w:pStyle w:val="NoSpacing"/>
      </w:pPr>
    </w:p>
    <w:p w14:paraId="4102E770" w14:textId="77777777" w:rsidR="0036585C" w:rsidRDefault="0036585C" w:rsidP="0036585C">
      <w:pPr>
        <w:pStyle w:val="NoSpacing"/>
      </w:pPr>
      <w:r>
        <w:rPr>
          <w:noProof/>
        </w:rPr>
        <w:lastRenderedPageBreak/>
        <w:drawing>
          <wp:inline distT="0" distB="0" distL="0" distR="0" wp14:anchorId="1084B3B3" wp14:editId="4DEE8A21">
            <wp:extent cx="4486275" cy="3381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86275" cy="3381375"/>
                    </a:xfrm>
                    <a:prstGeom prst="rect">
                      <a:avLst/>
                    </a:prstGeom>
                  </pic:spPr>
                </pic:pic>
              </a:graphicData>
            </a:graphic>
          </wp:inline>
        </w:drawing>
      </w:r>
    </w:p>
    <w:p w14:paraId="27757C98" w14:textId="77777777" w:rsidR="0036585C" w:rsidRDefault="0036585C" w:rsidP="0036585C">
      <w:pPr>
        <w:pStyle w:val="NoSpacing"/>
      </w:pPr>
    </w:p>
    <w:p w14:paraId="6139A2F1" w14:textId="77777777" w:rsidR="0036585C" w:rsidRDefault="0036585C" w:rsidP="0036585C">
      <w:pPr>
        <w:pStyle w:val="NoSpacing"/>
      </w:pPr>
    </w:p>
    <w:p w14:paraId="7B2CDB94" w14:textId="77777777" w:rsidR="0036585C" w:rsidRDefault="0036585C" w:rsidP="0036585C">
      <w:pPr>
        <w:pStyle w:val="NoSpacing"/>
      </w:pPr>
    </w:p>
    <w:p w14:paraId="02F0A96A" w14:textId="77777777" w:rsidR="0036585C" w:rsidRDefault="0036585C" w:rsidP="0036585C">
      <w:pPr>
        <w:pStyle w:val="NoSpacing"/>
      </w:pPr>
    </w:p>
    <w:p w14:paraId="65A009AB" w14:textId="77777777" w:rsidR="0036585C" w:rsidRDefault="0036585C" w:rsidP="0036585C">
      <w:pPr>
        <w:pStyle w:val="NoSpacing"/>
      </w:pPr>
    </w:p>
    <w:p w14:paraId="479FCDE0" w14:textId="77777777" w:rsidR="0036585C" w:rsidRDefault="0036585C" w:rsidP="0036585C">
      <w:pPr>
        <w:pStyle w:val="NoSpacing"/>
        <w:numPr>
          <w:ilvl w:val="1"/>
          <w:numId w:val="15"/>
        </w:numPr>
      </w:pPr>
      <w:r>
        <w:t xml:space="preserve">This will open the </w:t>
      </w:r>
      <w:r w:rsidRPr="00C17C3D">
        <w:rPr>
          <w:i/>
        </w:rPr>
        <w:t>DocumentDB ODBC Driver DSN Setup</w:t>
      </w:r>
      <w:r>
        <w:t xml:space="preserve"> screen </w:t>
      </w:r>
    </w:p>
    <w:p w14:paraId="58A9D24E" w14:textId="77777777" w:rsidR="0036585C" w:rsidRDefault="0036585C" w:rsidP="0036585C">
      <w:pPr>
        <w:pStyle w:val="NoSpacing"/>
        <w:numPr>
          <w:ilvl w:val="2"/>
          <w:numId w:val="15"/>
        </w:numPr>
      </w:pPr>
      <w:r>
        <w:t xml:space="preserve">Data Source Name:  </w:t>
      </w:r>
      <w:r>
        <w:rPr>
          <w:color w:val="0070C0"/>
        </w:rPr>
        <w:t xml:space="preserve">CosmosSQL </w:t>
      </w:r>
      <w:r>
        <w:rPr>
          <w:rStyle w:val="FootnoteReference"/>
          <w:color w:val="0070C0"/>
        </w:rPr>
        <w:footnoteReference w:id="1"/>
      </w:r>
    </w:p>
    <w:p w14:paraId="05F5E291" w14:textId="77777777" w:rsidR="0036585C" w:rsidRDefault="0036585C" w:rsidP="0036585C">
      <w:pPr>
        <w:pStyle w:val="NoSpacing"/>
        <w:numPr>
          <w:ilvl w:val="2"/>
          <w:numId w:val="15"/>
        </w:numPr>
      </w:pPr>
      <w:r>
        <w:t xml:space="preserve">Description:  </w:t>
      </w:r>
    </w:p>
    <w:p w14:paraId="45017B30" w14:textId="77777777" w:rsidR="0036585C" w:rsidRDefault="0036585C" w:rsidP="0036585C">
      <w:pPr>
        <w:pStyle w:val="NoSpacing"/>
        <w:numPr>
          <w:ilvl w:val="2"/>
          <w:numId w:val="15"/>
        </w:numPr>
      </w:pPr>
      <w:r>
        <w:t xml:space="preserve">Host:   </w:t>
      </w:r>
      <w:r w:rsidRPr="00BE0332">
        <w:rPr>
          <w:color w:val="0070C0"/>
        </w:rPr>
        <w:t>https://vac20cosmostasdevsql.documents.azure.us:443/</w:t>
      </w:r>
    </w:p>
    <w:p w14:paraId="64DFC836" w14:textId="77777777" w:rsidR="0036585C" w:rsidRDefault="0036585C" w:rsidP="0036585C">
      <w:pPr>
        <w:pStyle w:val="NoSpacing"/>
        <w:numPr>
          <w:ilvl w:val="2"/>
          <w:numId w:val="15"/>
        </w:numPr>
      </w:pPr>
      <w:r>
        <w:t xml:space="preserve">Access Key:   </w:t>
      </w:r>
    </w:p>
    <w:p w14:paraId="7810AF68" w14:textId="77777777" w:rsidR="0036585C" w:rsidRPr="00BE0332" w:rsidRDefault="0036585C" w:rsidP="0036585C">
      <w:pPr>
        <w:pStyle w:val="NoSpacing"/>
        <w:rPr>
          <w:color w:val="0070C0"/>
        </w:rPr>
      </w:pPr>
      <w:r w:rsidRPr="00BE0332">
        <w:rPr>
          <w:color w:val="0070C0"/>
        </w:rPr>
        <w:t>hzP4jTRqkZ9BigQCBJmfwfOwuAUQHNKhtoOJWVrzdq5DxFLmVnVUqZbLiRA7NqRbPrLFlXbPu0Z89cQ3wjrKJA==</w:t>
      </w:r>
    </w:p>
    <w:p w14:paraId="33262949" w14:textId="77777777" w:rsidR="0036585C" w:rsidRDefault="0036585C" w:rsidP="0036585C">
      <w:pPr>
        <w:pStyle w:val="NoSpacing"/>
        <w:numPr>
          <w:ilvl w:val="2"/>
          <w:numId w:val="15"/>
        </w:numPr>
      </w:pPr>
      <w:r>
        <w:t xml:space="preserve">Click on </w:t>
      </w:r>
      <w:r>
        <w:rPr>
          <w:b/>
        </w:rPr>
        <w:t>Current User Only</w:t>
      </w:r>
    </w:p>
    <w:p w14:paraId="5A0A9CC6" w14:textId="77777777" w:rsidR="0036585C" w:rsidRDefault="0036585C" w:rsidP="0036585C">
      <w:pPr>
        <w:pStyle w:val="NoSpacing"/>
        <w:numPr>
          <w:ilvl w:val="2"/>
          <w:numId w:val="15"/>
        </w:numPr>
      </w:pPr>
      <w:r>
        <w:t xml:space="preserve">Click on </w:t>
      </w:r>
      <w:r w:rsidRPr="00C17C3D">
        <w:rPr>
          <w:b/>
        </w:rPr>
        <w:t>Test…</w:t>
      </w:r>
      <w:r>
        <w:rPr>
          <w:b/>
        </w:rPr>
        <w:t xml:space="preserve"> </w:t>
      </w:r>
    </w:p>
    <w:p w14:paraId="642D4E2A" w14:textId="77777777" w:rsidR="0036585C" w:rsidRDefault="0036585C" w:rsidP="0036585C">
      <w:pPr>
        <w:pStyle w:val="NoSpacing"/>
      </w:pPr>
    </w:p>
    <w:p w14:paraId="391C9339" w14:textId="77777777" w:rsidR="0036585C" w:rsidRDefault="0036585C" w:rsidP="0036585C">
      <w:pPr>
        <w:pStyle w:val="NoSpacing"/>
      </w:pPr>
      <w:r>
        <w:rPr>
          <w:noProof/>
        </w:rPr>
        <w:lastRenderedPageBreak/>
        <mc:AlternateContent>
          <mc:Choice Requires="wps">
            <w:drawing>
              <wp:anchor distT="0" distB="0" distL="114300" distR="114300" simplePos="0" relativeHeight="251662336" behindDoc="0" locked="0" layoutInCell="1" allowOverlap="1" wp14:anchorId="5336055B" wp14:editId="5A784714">
                <wp:simplePos x="0" y="0"/>
                <wp:positionH relativeFrom="margin">
                  <wp:posOffset>190500</wp:posOffset>
                </wp:positionH>
                <wp:positionV relativeFrom="paragraph">
                  <wp:posOffset>1903730</wp:posOffset>
                </wp:positionV>
                <wp:extent cx="285750" cy="57150"/>
                <wp:effectExtent l="19050" t="57150" r="19050" b="76200"/>
                <wp:wrapNone/>
                <wp:docPr id="8" name="Straight Arrow Connector 8"/>
                <wp:cNvGraphicFramePr/>
                <a:graphic xmlns:a="http://schemas.openxmlformats.org/drawingml/2006/main">
                  <a:graphicData uri="http://schemas.microsoft.com/office/word/2010/wordprocessingShape">
                    <wps:wsp>
                      <wps:cNvCnPr/>
                      <wps:spPr>
                        <a:xfrm>
                          <a:off x="0" y="0"/>
                          <a:ext cx="285750" cy="57150"/>
                        </a:xfrm>
                        <a:prstGeom prst="straightConnector1">
                          <a:avLst/>
                        </a:prstGeom>
                        <a:noFill/>
                        <a:ln w="38100" cap="flat" cmpd="sng" algn="ctr">
                          <a:solidFill>
                            <a:srgbClr val="C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B6D05E5" id="Straight Arrow Connector 8" o:spid="_x0000_s1026" type="#_x0000_t32" style="position:absolute;margin-left:15pt;margin-top:149.9pt;width:22.5pt;height: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" strokecolor="#c00000" strokeweight="3pt">
                <v:stroke endarrow="block" joinstyle="miter"/>
                <w10:wrap anchorx="margin"/>
              </v:shape>
            </w:pict>
          </mc:Fallback>
        </mc:AlternateContent>
      </w:r>
      <w:r>
        <w:rPr>
          <w:noProof/>
        </w:rPr>
        <w:drawing>
          <wp:inline distT="0" distB="0" distL="0" distR="0" wp14:anchorId="534BADFF" wp14:editId="195EE069">
            <wp:extent cx="3733800" cy="2886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33800" cy="2886075"/>
                    </a:xfrm>
                    <a:prstGeom prst="rect">
                      <a:avLst/>
                    </a:prstGeom>
                  </pic:spPr>
                </pic:pic>
              </a:graphicData>
            </a:graphic>
          </wp:inline>
        </w:drawing>
      </w:r>
    </w:p>
    <w:p w14:paraId="1848D61D" w14:textId="77777777" w:rsidR="0036585C" w:rsidRDefault="0036585C" w:rsidP="0036585C">
      <w:pPr>
        <w:pStyle w:val="NoSpacing"/>
      </w:pPr>
    </w:p>
    <w:p w14:paraId="3D4AD94C" w14:textId="77777777" w:rsidR="0036585C" w:rsidRDefault="0036585C" w:rsidP="0036585C">
      <w:pPr>
        <w:pStyle w:val="NoSpacing"/>
        <w:numPr>
          <w:ilvl w:val="1"/>
          <w:numId w:val="15"/>
        </w:numPr>
      </w:pPr>
      <w:r>
        <w:t>A Test Results window will then open letting you know if you were successful or not</w:t>
      </w:r>
    </w:p>
    <w:p w14:paraId="7B7F0C60" w14:textId="77777777" w:rsidR="0036585C" w:rsidRDefault="0036585C" w:rsidP="0036585C">
      <w:pPr>
        <w:pStyle w:val="NoSpacing"/>
        <w:ind w:left="1080"/>
      </w:pPr>
      <w:r>
        <w:t xml:space="preserve">      click </w:t>
      </w:r>
      <w:r w:rsidRPr="00776928">
        <w:rPr>
          <w:b/>
        </w:rPr>
        <w:t>OK</w:t>
      </w:r>
    </w:p>
    <w:p w14:paraId="540AC1EC" w14:textId="77777777" w:rsidR="0036585C" w:rsidRDefault="0036585C" w:rsidP="0036585C">
      <w:pPr>
        <w:pStyle w:val="NoSpacing"/>
      </w:pPr>
    </w:p>
    <w:p w14:paraId="3BBE6F19" w14:textId="77777777" w:rsidR="0036585C" w:rsidRDefault="0036585C" w:rsidP="0036585C">
      <w:pPr>
        <w:pStyle w:val="NoSpacing"/>
      </w:pPr>
      <w:r>
        <w:rPr>
          <w:noProof/>
        </w:rPr>
        <w:drawing>
          <wp:inline distT="0" distB="0" distL="0" distR="0" wp14:anchorId="67D3EEA3" wp14:editId="4876E2E4">
            <wp:extent cx="3638550" cy="32641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8304" cy="3272885"/>
                    </a:xfrm>
                    <a:prstGeom prst="rect">
                      <a:avLst/>
                    </a:prstGeom>
                  </pic:spPr>
                </pic:pic>
              </a:graphicData>
            </a:graphic>
          </wp:inline>
        </w:drawing>
      </w:r>
    </w:p>
    <w:p w14:paraId="13B8EF4C" w14:textId="77777777" w:rsidR="0036585C" w:rsidRDefault="0036585C" w:rsidP="0036585C">
      <w:pPr>
        <w:pStyle w:val="NoSpacing"/>
      </w:pPr>
    </w:p>
    <w:p w14:paraId="38C0E896" w14:textId="77777777" w:rsidR="0036585C" w:rsidRDefault="0036585C" w:rsidP="0036585C">
      <w:pPr>
        <w:pStyle w:val="NoSpacing"/>
      </w:pPr>
    </w:p>
    <w:p w14:paraId="5BA7A240" w14:textId="77777777" w:rsidR="0036585C" w:rsidRDefault="0036585C" w:rsidP="0036585C">
      <w:pPr>
        <w:pStyle w:val="NoSpacing"/>
      </w:pPr>
    </w:p>
    <w:p w14:paraId="49085055" w14:textId="77777777" w:rsidR="0036585C" w:rsidRPr="00776928" w:rsidRDefault="0036585C" w:rsidP="0036585C">
      <w:pPr>
        <w:pStyle w:val="NoSpacing"/>
        <w:numPr>
          <w:ilvl w:val="1"/>
          <w:numId w:val="15"/>
        </w:numPr>
      </w:pPr>
      <w:r>
        <w:t xml:space="preserve">Once you’re back at the </w:t>
      </w:r>
      <w:r w:rsidRPr="00776928">
        <w:rPr>
          <w:i/>
        </w:rPr>
        <w:t>DocumentDB ODBC Driver DSN</w:t>
      </w:r>
      <w:r>
        <w:t xml:space="preserve"> Setup screen, click </w:t>
      </w:r>
      <w:r>
        <w:rPr>
          <w:b/>
        </w:rPr>
        <w:t>Schema Editor</w:t>
      </w:r>
    </w:p>
    <w:p w14:paraId="5EFEB9F9" w14:textId="77777777" w:rsidR="0036585C" w:rsidRDefault="0036585C" w:rsidP="0036585C">
      <w:pPr>
        <w:pStyle w:val="NoSpacing"/>
        <w:ind w:left="720"/>
      </w:pPr>
    </w:p>
    <w:p w14:paraId="6D317147" w14:textId="77777777" w:rsidR="0036585C" w:rsidRDefault="0036585C" w:rsidP="0036585C">
      <w:pPr>
        <w:pStyle w:val="NoSpacing"/>
        <w:ind w:left="720"/>
      </w:pPr>
      <w:r>
        <w:rPr>
          <w:noProof/>
        </w:rPr>
        <w:lastRenderedPageBreak/>
        <mc:AlternateContent>
          <mc:Choice Requires="wps">
            <w:drawing>
              <wp:anchor distT="0" distB="0" distL="114300" distR="114300" simplePos="0" relativeHeight="251664384" behindDoc="0" locked="0" layoutInCell="1" allowOverlap="1" wp14:anchorId="13EB3274" wp14:editId="40FB35A7">
                <wp:simplePos x="0" y="0"/>
                <wp:positionH relativeFrom="margin">
                  <wp:posOffset>1562100</wp:posOffset>
                </wp:positionH>
                <wp:positionV relativeFrom="paragraph">
                  <wp:posOffset>2306955</wp:posOffset>
                </wp:positionV>
                <wp:extent cx="285750" cy="57150"/>
                <wp:effectExtent l="19050" t="57150" r="19050" b="76200"/>
                <wp:wrapNone/>
                <wp:docPr id="5" name="Straight Arrow Connector 5"/>
                <wp:cNvGraphicFramePr/>
                <a:graphic xmlns:a="http://schemas.openxmlformats.org/drawingml/2006/main">
                  <a:graphicData uri="http://schemas.microsoft.com/office/word/2010/wordprocessingShape">
                    <wps:wsp>
                      <wps:cNvCnPr/>
                      <wps:spPr>
                        <a:xfrm>
                          <a:off x="0" y="0"/>
                          <a:ext cx="285750" cy="57150"/>
                        </a:xfrm>
                        <a:prstGeom prst="straightConnector1">
                          <a:avLst/>
                        </a:prstGeom>
                        <a:noFill/>
                        <a:ln w="38100" cap="flat" cmpd="sng" algn="ctr">
                          <a:solidFill>
                            <a:srgbClr val="C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F83F2F3" id="Straight Arrow Connector 5" o:spid="_x0000_s1026" type="#_x0000_t32" style="position:absolute;margin-left:123pt;margin-top:181.65pt;width:22.5pt;height: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" strokecolor="#c00000" strokeweight="3pt">
                <v:stroke endarrow="block" joinstyle="miter"/>
                <w10:wrap anchorx="margin"/>
              </v:shape>
            </w:pict>
          </mc:Fallback>
        </mc:AlternateContent>
      </w:r>
      <w:r w:rsidRPr="00B71ECD">
        <w:rPr>
          <w:noProof/>
        </w:rPr>
        <w:t xml:space="preserve"> </w:t>
      </w:r>
      <w:r>
        <w:rPr>
          <w:noProof/>
        </w:rPr>
        <w:drawing>
          <wp:inline distT="0" distB="0" distL="0" distR="0" wp14:anchorId="00461346" wp14:editId="1B5E2279">
            <wp:extent cx="3771900" cy="2943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71900" cy="2943225"/>
                    </a:xfrm>
                    <a:prstGeom prst="rect">
                      <a:avLst/>
                    </a:prstGeom>
                  </pic:spPr>
                </pic:pic>
              </a:graphicData>
            </a:graphic>
          </wp:inline>
        </w:drawing>
      </w:r>
    </w:p>
    <w:p w14:paraId="1CD3993F" w14:textId="77777777" w:rsidR="0036585C" w:rsidRDefault="0036585C" w:rsidP="0036585C">
      <w:pPr>
        <w:pStyle w:val="NoSpacing"/>
      </w:pPr>
    </w:p>
    <w:p w14:paraId="7CAAC174" w14:textId="77777777" w:rsidR="0036585C" w:rsidRPr="00776928" w:rsidRDefault="0036585C" w:rsidP="0036585C">
      <w:pPr>
        <w:pStyle w:val="NoSpacing"/>
      </w:pPr>
    </w:p>
    <w:p w14:paraId="3DCC687E" w14:textId="77777777" w:rsidR="0036585C" w:rsidRPr="00EE0DA9" w:rsidRDefault="0036585C" w:rsidP="0036585C">
      <w:pPr>
        <w:pStyle w:val="NoSpacing"/>
        <w:numPr>
          <w:ilvl w:val="1"/>
          <w:numId w:val="15"/>
        </w:numPr>
      </w:pPr>
      <w:r>
        <w:t xml:space="preserve">Once the Schema Editor opens, click on </w:t>
      </w:r>
      <w:r w:rsidRPr="00027849">
        <w:rPr>
          <w:b/>
        </w:rPr>
        <w:t>Create New</w:t>
      </w:r>
    </w:p>
    <w:p w14:paraId="65D16C3C" w14:textId="77777777" w:rsidR="0036585C" w:rsidRPr="00027849" w:rsidRDefault="0036585C" w:rsidP="0036585C">
      <w:pPr>
        <w:pStyle w:val="NoSpacing"/>
        <w:ind w:left="1440"/>
      </w:pPr>
    </w:p>
    <w:p w14:paraId="2E32180F" w14:textId="77777777" w:rsidR="0036585C" w:rsidRDefault="0036585C" w:rsidP="0036585C">
      <w:pPr>
        <w:pStyle w:val="NoSpacing"/>
      </w:pPr>
      <w:r>
        <w:rPr>
          <w:noProof/>
        </w:rPr>
        <w:lastRenderedPageBreak/>
        <mc:AlternateContent>
          <mc:Choice Requires="wps">
            <w:drawing>
              <wp:anchor distT="0" distB="0" distL="114300" distR="114300" simplePos="0" relativeHeight="251665408" behindDoc="0" locked="0" layoutInCell="1" allowOverlap="1" wp14:anchorId="055D3EB9" wp14:editId="653BFAFF">
                <wp:simplePos x="0" y="0"/>
                <wp:positionH relativeFrom="margin">
                  <wp:posOffset>1028700</wp:posOffset>
                </wp:positionH>
                <wp:positionV relativeFrom="paragraph">
                  <wp:posOffset>4333875</wp:posOffset>
                </wp:positionV>
                <wp:extent cx="381000" cy="76200"/>
                <wp:effectExtent l="19050" t="57150" r="57150" b="76200"/>
                <wp:wrapNone/>
                <wp:docPr id="14" name="Straight Arrow Connector 14"/>
                <wp:cNvGraphicFramePr/>
                <a:graphic xmlns:a="http://schemas.openxmlformats.org/drawingml/2006/main">
                  <a:graphicData uri="http://schemas.microsoft.com/office/word/2010/wordprocessingShape">
                    <wps:wsp>
                      <wps:cNvCnPr/>
                      <wps:spPr>
                        <a:xfrm>
                          <a:off x="0" y="0"/>
                          <a:ext cx="381000" cy="76200"/>
                        </a:xfrm>
                        <a:prstGeom prst="straightConnector1">
                          <a:avLst/>
                        </a:prstGeom>
                        <a:noFill/>
                        <a:ln w="38100" cap="flat" cmpd="sng" algn="ctr">
                          <a:solidFill>
                            <a:srgbClr val="C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8AD9394" id="Straight Arrow Connector 14" o:spid="_x0000_s1026" type="#_x0000_t32" style="position:absolute;margin-left:81pt;margin-top:341.25pt;width:30pt;height: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" strokecolor="#c00000" strokeweight="3pt">
                <v:stroke endarrow="block" joinstyle="miter"/>
                <w10:wrap anchorx="margin"/>
              </v:shape>
            </w:pict>
          </mc:Fallback>
        </mc:AlternateContent>
      </w:r>
      <w:r>
        <w:rPr>
          <w:noProof/>
        </w:rPr>
        <w:drawing>
          <wp:inline distT="0" distB="0" distL="0" distR="0" wp14:anchorId="491906E4" wp14:editId="602A3523">
            <wp:extent cx="6619875" cy="47889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6341" cy="4793666"/>
                    </a:xfrm>
                    <a:prstGeom prst="rect">
                      <a:avLst/>
                    </a:prstGeom>
                  </pic:spPr>
                </pic:pic>
              </a:graphicData>
            </a:graphic>
          </wp:inline>
        </w:drawing>
      </w:r>
    </w:p>
    <w:p w14:paraId="52D1BE41" w14:textId="77777777" w:rsidR="0036585C" w:rsidRDefault="0036585C" w:rsidP="0036585C">
      <w:pPr>
        <w:pStyle w:val="NoSpacing"/>
      </w:pPr>
    </w:p>
    <w:p w14:paraId="537CB667" w14:textId="77777777" w:rsidR="0036585C" w:rsidRPr="00027849" w:rsidRDefault="0036585C" w:rsidP="0036585C">
      <w:pPr>
        <w:pStyle w:val="NoSpacing"/>
      </w:pPr>
    </w:p>
    <w:p w14:paraId="726E71BF" w14:textId="77777777" w:rsidR="0036585C" w:rsidRDefault="0036585C" w:rsidP="0036585C">
      <w:pPr>
        <w:pStyle w:val="NoSpacing"/>
        <w:numPr>
          <w:ilvl w:val="1"/>
          <w:numId w:val="15"/>
        </w:numPr>
      </w:pPr>
      <w:r>
        <w:t>From Generate Schema there will be a list of Collections.  Select the one you are working on.</w:t>
      </w:r>
    </w:p>
    <w:p w14:paraId="120E8E8C" w14:textId="77777777" w:rsidR="0036585C" w:rsidRDefault="0036585C" w:rsidP="0036585C">
      <w:pPr>
        <w:pStyle w:val="NoSpacing"/>
      </w:pPr>
    </w:p>
    <w:p w14:paraId="537F4289" w14:textId="77777777" w:rsidR="0036585C" w:rsidRDefault="0036585C" w:rsidP="0036585C">
      <w:pPr>
        <w:pStyle w:val="NoSpacing"/>
      </w:pPr>
      <w:r>
        <w:rPr>
          <w:noProof/>
        </w:rPr>
        <w:lastRenderedPageBreak/>
        <w:drawing>
          <wp:inline distT="0" distB="0" distL="0" distR="0" wp14:anchorId="4E457786" wp14:editId="5A073A87">
            <wp:extent cx="6000750" cy="45372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12530" cy="4546141"/>
                    </a:xfrm>
                    <a:prstGeom prst="rect">
                      <a:avLst/>
                    </a:prstGeom>
                  </pic:spPr>
                </pic:pic>
              </a:graphicData>
            </a:graphic>
          </wp:inline>
        </w:drawing>
      </w:r>
    </w:p>
    <w:p w14:paraId="54286C04" w14:textId="77777777" w:rsidR="0036585C" w:rsidRDefault="0036585C" w:rsidP="0036585C">
      <w:pPr>
        <w:pStyle w:val="NoSpacing"/>
      </w:pPr>
    </w:p>
    <w:p w14:paraId="2DC4C506" w14:textId="77777777" w:rsidR="0036585C" w:rsidRPr="001C2DC7" w:rsidRDefault="0036585C" w:rsidP="0036585C">
      <w:pPr>
        <w:pStyle w:val="NoSpacing"/>
        <w:numPr>
          <w:ilvl w:val="1"/>
          <w:numId w:val="15"/>
        </w:numPr>
      </w:pPr>
      <w:r>
        <w:t xml:space="preserve">Click on </w:t>
      </w:r>
      <w:r w:rsidRPr="00027849">
        <w:rPr>
          <w:b/>
        </w:rPr>
        <w:t>Sample</w:t>
      </w:r>
      <w:r w:rsidRPr="001C2DC7">
        <w:t>.  The screen below will open showing you the Collection you selected above.</w:t>
      </w:r>
    </w:p>
    <w:p w14:paraId="70C73C69" w14:textId="77777777" w:rsidR="0036585C" w:rsidRDefault="0036585C" w:rsidP="0036585C">
      <w:pPr>
        <w:pStyle w:val="NoSpacing"/>
      </w:pPr>
    </w:p>
    <w:p w14:paraId="2665820E" w14:textId="77777777" w:rsidR="0036585C" w:rsidRDefault="0036585C" w:rsidP="0036585C">
      <w:pPr>
        <w:pStyle w:val="NoSpacing"/>
      </w:pPr>
      <w:r>
        <w:rPr>
          <w:noProof/>
        </w:rPr>
        <w:lastRenderedPageBreak/>
        <w:drawing>
          <wp:inline distT="0" distB="0" distL="0" distR="0" wp14:anchorId="625D27A1" wp14:editId="2AC63C7B">
            <wp:extent cx="5110738" cy="3714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26235" cy="3726014"/>
                    </a:xfrm>
                    <a:prstGeom prst="rect">
                      <a:avLst/>
                    </a:prstGeom>
                  </pic:spPr>
                </pic:pic>
              </a:graphicData>
            </a:graphic>
          </wp:inline>
        </w:drawing>
      </w:r>
    </w:p>
    <w:p w14:paraId="1F3B1AF2" w14:textId="77777777" w:rsidR="0036585C" w:rsidRDefault="0036585C" w:rsidP="0036585C">
      <w:pPr>
        <w:pStyle w:val="NoSpacing"/>
      </w:pPr>
    </w:p>
    <w:p w14:paraId="398570CF" w14:textId="77777777" w:rsidR="0036585C" w:rsidRDefault="0036585C" w:rsidP="0036585C">
      <w:pPr>
        <w:pStyle w:val="NoSpacing"/>
      </w:pPr>
    </w:p>
    <w:p w14:paraId="4F458632" w14:textId="77777777" w:rsidR="0036585C" w:rsidRDefault="0036585C" w:rsidP="0036585C">
      <w:pPr>
        <w:pStyle w:val="NoSpacing"/>
        <w:numPr>
          <w:ilvl w:val="1"/>
          <w:numId w:val="15"/>
        </w:numPr>
      </w:pPr>
      <w:r>
        <w:t xml:space="preserve">Select </w:t>
      </w:r>
      <w:r w:rsidRPr="001C2DC7">
        <w:rPr>
          <w:b/>
        </w:rPr>
        <w:t>File</w:t>
      </w:r>
      <w:r>
        <w:t xml:space="preserve">, </w:t>
      </w:r>
      <w:r w:rsidRPr="001C2DC7">
        <w:rPr>
          <w:b/>
        </w:rPr>
        <w:t>Save</w:t>
      </w:r>
      <w:r>
        <w:t xml:space="preserve"> and save the name of your schema</w:t>
      </w:r>
    </w:p>
    <w:p w14:paraId="393A1391" w14:textId="77777777" w:rsidR="0036585C" w:rsidRDefault="0036585C" w:rsidP="0036585C">
      <w:pPr>
        <w:pStyle w:val="NoSpacing"/>
      </w:pPr>
    </w:p>
    <w:p w14:paraId="040D6EA2" w14:textId="77777777" w:rsidR="0036585C" w:rsidRDefault="0036585C" w:rsidP="0036585C">
      <w:pPr>
        <w:pStyle w:val="NoSpacing"/>
        <w:jc w:val="center"/>
      </w:pPr>
      <w:r w:rsidRPr="001C2DC7">
        <w:rPr>
          <w:b/>
          <w:i/>
        </w:rPr>
        <w:t>NOTE</w:t>
      </w:r>
      <w:r>
        <w:t>:  remember where you saved the schema, you’ll need this for later in instructions</w:t>
      </w:r>
    </w:p>
    <w:p w14:paraId="1259DEDF" w14:textId="77777777" w:rsidR="0036585C" w:rsidRDefault="0036585C" w:rsidP="0036585C">
      <w:pPr>
        <w:pStyle w:val="NoSpacing"/>
      </w:pPr>
    </w:p>
    <w:p w14:paraId="1CC7D653" w14:textId="77777777" w:rsidR="0036585C" w:rsidRDefault="0036585C" w:rsidP="0036585C">
      <w:pPr>
        <w:pStyle w:val="NoSpacing"/>
      </w:pPr>
      <w:r>
        <w:rPr>
          <w:noProof/>
        </w:rPr>
        <w:lastRenderedPageBreak/>
        <w:drawing>
          <wp:inline distT="0" distB="0" distL="0" distR="0" wp14:anchorId="120B113B" wp14:editId="4DA0B00B">
            <wp:extent cx="5686425" cy="3634047"/>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94982" cy="3639516"/>
                    </a:xfrm>
                    <a:prstGeom prst="rect">
                      <a:avLst/>
                    </a:prstGeom>
                  </pic:spPr>
                </pic:pic>
              </a:graphicData>
            </a:graphic>
          </wp:inline>
        </w:drawing>
      </w:r>
    </w:p>
    <w:p w14:paraId="3975E24E" w14:textId="77777777" w:rsidR="0036585C" w:rsidRDefault="0036585C" w:rsidP="0036585C">
      <w:pPr>
        <w:pStyle w:val="NoSpacing"/>
      </w:pPr>
    </w:p>
    <w:p w14:paraId="7A778DFE" w14:textId="77777777" w:rsidR="0036585C" w:rsidRDefault="0036585C" w:rsidP="0036585C">
      <w:pPr>
        <w:pStyle w:val="NoSpacing"/>
        <w:numPr>
          <w:ilvl w:val="1"/>
          <w:numId w:val="15"/>
        </w:numPr>
      </w:pPr>
      <w:r>
        <w:t>Exit out of the Schema Editor, clicking on the X in the upper right</w:t>
      </w:r>
    </w:p>
    <w:p w14:paraId="578F4A4D" w14:textId="77777777" w:rsidR="0036585C" w:rsidRDefault="0036585C" w:rsidP="0036585C">
      <w:pPr>
        <w:pStyle w:val="NoSpacing"/>
      </w:pPr>
    </w:p>
    <w:p w14:paraId="2F223DB9" w14:textId="77777777" w:rsidR="0036585C" w:rsidRDefault="0036585C" w:rsidP="0036585C">
      <w:pPr>
        <w:pStyle w:val="NoSpacing"/>
      </w:pPr>
    </w:p>
    <w:p w14:paraId="4FA69C33" w14:textId="77777777" w:rsidR="0036585C" w:rsidRDefault="0036585C" w:rsidP="0036585C">
      <w:pPr>
        <w:pStyle w:val="NoSpacing"/>
        <w:numPr>
          <w:ilvl w:val="1"/>
          <w:numId w:val="15"/>
        </w:numPr>
      </w:pPr>
      <w:r>
        <w:t xml:space="preserve">From the </w:t>
      </w:r>
      <w:r w:rsidRPr="00B71ECD">
        <w:rPr>
          <w:i/>
        </w:rPr>
        <w:t>DocumentDB ODBC Driver DSN Setup</w:t>
      </w:r>
      <w:r>
        <w:t xml:space="preserve"> screen click on </w:t>
      </w:r>
      <w:r w:rsidRPr="00B71ECD">
        <w:rPr>
          <w:b/>
        </w:rPr>
        <w:t>Advanced Options</w:t>
      </w:r>
    </w:p>
    <w:p w14:paraId="45C340FF" w14:textId="77777777" w:rsidR="0036585C" w:rsidRDefault="0036585C" w:rsidP="0036585C">
      <w:pPr>
        <w:pStyle w:val="NoSpacing"/>
      </w:pPr>
    </w:p>
    <w:p w14:paraId="6EA142C3" w14:textId="77777777" w:rsidR="0036585C" w:rsidRDefault="0036585C" w:rsidP="0036585C">
      <w:pPr>
        <w:pStyle w:val="NoSpacing"/>
      </w:pPr>
      <w:r>
        <w:rPr>
          <w:noProof/>
        </w:rPr>
        <mc:AlternateContent>
          <mc:Choice Requires="wps">
            <w:drawing>
              <wp:anchor distT="0" distB="0" distL="114300" distR="114300" simplePos="0" relativeHeight="251669504" behindDoc="0" locked="0" layoutInCell="1" allowOverlap="1" wp14:anchorId="288E64E6" wp14:editId="79C1894B">
                <wp:simplePos x="0" y="0"/>
                <wp:positionH relativeFrom="margin">
                  <wp:posOffset>2533650</wp:posOffset>
                </wp:positionH>
                <wp:positionV relativeFrom="paragraph">
                  <wp:posOffset>2585085</wp:posOffset>
                </wp:positionV>
                <wp:extent cx="352425" cy="85725"/>
                <wp:effectExtent l="19050" t="38100" r="47625" b="66675"/>
                <wp:wrapNone/>
                <wp:docPr id="31" name="Straight Arrow Connector 31"/>
                <wp:cNvGraphicFramePr/>
                <a:graphic xmlns:a="http://schemas.openxmlformats.org/drawingml/2006/main">
                  <a:graphicData uri="http://schemas.microsoft.com/office/word/2010/wordprocessingShape">
                    <wps:wsp>
                      <wps:cNvCnPr/>
                      <wps:spPr>
                        <a:xfrm>
                          <a:off x="0" y="0"/>
                          <a:ext cx="352425" cy="85725"/>
                        </a:xfrm>
                        <a:prstGeom prst="straightConnector1">
                          <a:avLst/>
                        </a:prstGeom>
                        <a:noFill/>
                        <a:ln w="38100" cap="flat" cmpd="sng" algn="ctr">
                          <a:solidFill>
                            <a:srgbClr val="C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0FEEEC9" id="Straight Arrow Connector 31" o:spid="_x0000_s1026" type="#_x0000_t32" style="position:absolute;margin-left:199.5pt;margin-top:203.55pt;width:27.75pt;height:6.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" strokecolor="#c00000" strokeweight="3pt">
                <v:stroke endarrow="block" joinstyle="miter"/>
                <w10:wrap anchorx="margin"/>
              </v:shape>
            </w:pict>
          </mc:Fallback>
        </mc:AlternateContent>
      </w:r>
      <w:r>
        <w:rPr>
          <w:noProof/>
        </w:rPr>
        <w:drawing>
          <wp:inline distT="0" distB="0" distL="0" distR="0" wp14:anchorId="10BCF5DD" wp14:editId="3C30DD40">
            <wp:extent cx="4286250" cy="3344574"/>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93255" cy="3350040"/>
                    </a:xfrm>
                    <a:prstGeom prst="rect">
                      <a:avLst/>
                    </a:prstGeom>
                  </pic:spPr>
                </pic:pic>
              </a:graphicData>
            </a:graphic>
          </wp:inline>
        </w:drawing>
      </w:r>
    </w:p>
    <w:p w14:paraId="3B8B21A9" w14:textId="77777777" w:rsidR="0036585C" w:rsidRDefault="0036585C" w:rsidP="0036585C">
      <w:pPr>
        <w:pStyle w:val="NoSpacing"/>
      </w:pPr>
    </w:p>
    <w:p w14:paraId="63971CBF" w14:textId="77777777" w:rsidR="0036585C" w:rsidRDefault="0036585C" w:rsidP="0036585C">
      <w:pPr>
        <w:pStyle w:val="NoSpacing"/>
      </w:pPr>
    </w:p>
    <w:p w14:paraId="3736A8C0" w14:textId="77777777" w:rsidR="0036585C" w:rsidRDefault="0036585C" w:rsidP="0036585C">
      <w:pPr>
        <w:pStyle w:val="NoSpacing"/>
        <w:numPr>
          <w:ilvl w:val="1"/>
          <w:numId w:val="15"/>
        </w:numPr>
      </w:pPr>
      <w:r>
        <w:t xml:space="preserve">Go to Schema File, click on </w:t>
      </w:r>
      <w:r w:rsidRPr="00B71ECD">
        <w:rPr>
          <w:b/>
        </w:rPr>
        <w:t>Browse</w:t>
      </w:r>
    </w:p>
    <w:p w14:paraId="46F48DAA" w14:textId="77777777" w:rsidR="0036585C" w:rsidRDefault="0036585C" w:rsidP="0036585C">
      <w:pPr>
        <w:pStyle w:val="NoSpacing"/>
      </w:pPr>
    </w:p>
    <w:p w14:paraId="2EEB8A47" w14:textId="77777777" w:rsidR="0036585C" w:rsidRDefault="0036585C" w:rsidP="0036585C">
      <w:pPr>
        <w:pStyle w:val="NoSpacing"/>
      </w:pPr>
      <w:r>
        <w:rPr>
          <w:noProof/>
        </w:rPr>
        <mc:AlternateContent>
          <mc:Choice Requires="wps">
            <w:drawing>
              <wp:anchor distT="0" distB="0" distL="114300" distR="114300" simplePos="0" relativeHeight="251670528" behindDoc="0" locked="0" layoutInCell="1" allowOverlap="1" wp14:anchorId="39A4C268" wp14:editId="00C2E7AD">
                <wp:simplePos x="0" y="0"/>
                <wp:positionH relativeFrom="margin">
                  <wp:posOffset>4391025</wp:posOffset>
                </wp:positionH>
                <wp:positionV relativeFrom="paragraph">
                  <wp:posOffset>1168400</wp:posOffset>
                </wp:positionV>
                <wp:extent cx="361950" cy="123825"/>
                <wp:effectExtent l="38100" t="19050" r="19050" b="66675"/>
                <wp:wrapNone/>
                <wp:docPr id="33" name="Straight Arrow Connector 33"/>
                <wp:cNvGraphicFramePr/>
                <a:graphic xmlns:a="http://schemas.openxmlformats.org/drawingml/2006/main">
                  <a:graphicData uri="http://schemas.microsoft.com/office/word/2010/wordprocessingShape">
                    <wps:wsp>
                      <wps:cNvCnPr/>
                      <wps:spPr>
                        <a:xfrm flipH="1">
                          <a:off x="0" y="0"/>
                          <a:ext cx="361950" cy="123825"/>
                        </a:xfrm>
                        <a:prstGeom prst="straightConnector1">
                          <a:avLst/>
                        </a:prstGeom>
                        <a:noFill/>
                        <a:ln w="38100" cap="flat" cmpd="sng" algn="ctr">
                          <a:solidFill>
                            <a:srgbClr val="C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33226CF" id="Straight Arrow Connector 33" o:spid="_x0000_s1026" type="#_x0000_t32" style="position:absolute;margin-left:345.75pt;margin-top:92pt;width:28.5pt;height:9.75pt;flip:x;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" strokecolor="#c00000" strokeweight="3pt">
                <v:stroke endarrow="block" joinstyle="miter"/>
                <w10:wrap anchorx="margin"/>
              </v:shape>
            </w:pict>
          </mc:Fallback>
        </mc:AlternateContent>
      </w:r>
      <w:r>
        <w:rPr>
          <w:noProof/>
        </w:rPr>
        <w:drawing>
          <wp:inline distT="0" distB="0" distL="0" distR="0" wp14:anchorId="503E8DCC" wp14:editId="0AD29C90">
            <wp:extent cx="4743450" cy="204287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70987" cy="2054731"/>
                    </a:xfrm>
                    <a:prstGeom prst="rect">
                      <a:avLst/>
                    </a:prstGeom>
                  </pic:spPr>
                </pic:pic>
              </a:graphicData>
            </a:graphic>
          </wp:inline>
        </w:drawing>
      </w:r>
    </w:p>
    <w:p w14:paraId="1D247F44" w14:textId="77777777" w:rsidR="0036585C" w:rsidRDefault="0036585C" w:rsidP="0036585C"/>
    <w:p w14:paraId="1C331365" w14:textId="77777777" w:rsidR="0036585C" w:rsidRDefault="0036585C" w:rsidP="0036585C">
      <w:pPr>
        <w:pStyle w:val="NoSpacing"/>
        <w:numPr>
          <w:ilvl w:val="1"/>
          <w:numId w:val="15"/>
        </w:numPr>
      </w:pPr>
      <w:r>
        <w:t xml:space="preserve">Select the Schema File and click on </w:t>
      </w:r>
      <w:r w:rsidRPr="00F04F7C">
        <w:rPr>
          <w:b/>
        </w:rPr>
        <w:t>Save</w:t>
      </w:r>
    </w:p>
    <w:p w14:paraId="6E7BCC4D" w14:textId="77777777" w:rsidR="0036585C" w:rsidRDefault="0036585C" w:rsidP="0036585C">
      <w:pPr>
        <w:pStyle w:val="NoSpacing"/>
      </w:pPr>
    </w:p>
    <w:p w14:paraId="1E59922C" w14:textId="77777777" w:rsidR="0036585C" w:rsidRDefault="0036585C" w:rsidP="0036585C">
      <w:pPr>
        <w:pStyle w:val="NoSpacing"/>
      </w:pPr>
      <w:r>
        <w:rPr>
          <w:noProof/>
        </w:rPr>
        <mc:AlternateContent>
          <mc:Choice Requires="wps">
            <w:drawing>
              <wp:anchor distT="0" distB="0" distL="114300" distR="114300" simplePos="0" relativeHeight="251671552" behindDoc="0" locked="0" layoutInCell="1" allowOverlap="1" wp14:anchorId="4CCCE9E6" wp14:editId="6C35EF20">
                <wp:simplePos x="0" y="0"/>
                <wp:positionH relativeFrom="margin">
                  <wp:posOffset>3981450</wp:posOffset>
                </wp:positionH>
                <wp:positionV relativeFrom="paragraph">
                  <wp:posOffset>3383280</wp:posOffset>
                </wp:positionV>
                <wp:extent cx="323850" cy="66675"/>
                <wp:effectExtent l="19050" t="57150" r="0" b="85725"/>
                <wp:wrapNone/>
                <wp:docPr id="35" name="Straight Arrow Connector 35"/>
                <wp:cNvGraphicFramePr/>
                <a:graphic xmlns:a="http://schemas.openxmlformats.org/drawingml/2006/main">
                  <a:graphicData uri="http://schemas.microsoft.com/office/word/2010/wordprocessingShape">
                    <wps:wsp>
                      <wps:cNvCnPr/>
                      <wps:spPr>
                        <a:xfrm>
                          <a:off x="0" y="0"/>
                          <a:ext cx="323850" cy="66675"/>
                        </a:xfrm>
                        <a:prstGeom prst="straightConnector1">
                          <a:avLst/>
                        </a:prstGeom>
                        <a:noFill/>
                        <a:ln w="38100" cap="flat" cmpd="sng" algn="ctr">
                          <a:solidFill>
                            <a:srgbClr val="C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1B8364A" id="Straight Arrow Connector 35" o:spid="_x0000_s1026" type="#_x0000_t32" style="position:absolute;margin-left:313.5pt;margin-top:266.4pt;width:25.5pt;height:5.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" strokecolor="#c00000" strokeweight="3pt">
                <v:stroke endarrow="block" joinstyle="miter"/>
                <w10:wrap anchorx="margin"/>
              </v:shape>
            </w:pict>
          </mc:Fallback>
        </mc:AlternateContent>
      </w:r>
      <w:r>
        <w:rPr>
          <w:noProof/>
        </w:rPr>
        <w:drawing>
          <wp:inline distT="0" distB="0" distL="0" distR="0" wp14:anchorId="6C237EE8" wp14:editId="28C873DB">
            <wp:extent cx="5753100" cy="368411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9123" cy="3694375"/>
                    </a:xfrm>
                    <a:prstGeom prst="rect">
                      <a:avLst/>
                    </a:prstGeom>
                  </pic:spPr>
                </pic:pic>
              </a:graphicData>
            </a:graphic>
          </wp:inline>
        </w:drawing>
      </w:r>
    </w:p>
    <w:p w14:paraId="6D49608C" w14:textId="77777777" w:rsidR="0036585C" w:rsidRDefault="0036585C" w:rsidP="0036585C">
      <w:pPr>
        <w:pStyle w:val="NoSpacing"/>
      </w:pPr>
    </w:p>
    <w:p w14:paraId="3309CE66" w14:textId="77777777" w:rsidR="0036585C" w:rsidRPr="00EE0DA9" w:rsidRDefault="0036585C" w:rsidP="0036585C">
      <w:pPr>
        <w:pStyle w:val="NoSpacing"/>
        <w:numPr>
          <w:ilvl w:val="1"/>
          <w:numId w:val="15"/>
        </w:numPr>
      </w:pPr>
      <w:r>
        <w:t xml:space="preserve">At the Advance Options screen, click on </w:t>
      </w:r>
      <w:r w:rsidRPr="00F04F7C">
        <w:rPr>
          <w:b/>
        </w:rPr>
        <w:t>OK</w:t>
      </w:r>
    </w:p>
    <w:p w14:paraId="1A3FFC7E" w14:textId="77777777" w:rsidR="0036585C" w:rsidRDefault="0036585C" w:rsidP="0036585C">
      <w:pPr>
        <w:pStyle w:val="NoSpacing"/>
      </w:pPr>
    </w:p>
    <w:p w14:paraId="23C634A8" w14:textId="77777777" w:rsidR="0036585C" w:rsidRDefault="0036585C" w:rsidP="0036585C">
      <w:pPr>
        <w:pStyle w:val="NoSpacing"/>
      </w:pPr>
      <w:r>
        <w:rPr>
          <w:noProof/>
        </w:rPr>
        <w:lastRenderedPageBreak/>
        <mc:AlternateContent>
          <mc:Choice Requires="wps">
            <w:drawing>
              <wp:anchor distT="0" distB="0" distL="114300" distR="114300" simplePos="0" relativeHeight="251672576" behindDoc="0" locked="0" layoutInCell="1" allowOverlap="1" wp14:anchorId="2D116FDA" wp14:editId="10FCC920">
                <wp:simplePos x="0" y="0"/>
                <wp:positionH relativeFrom="margin">
                  <wp:posOffset>3057525</wp:posOffset>
                </wp:positionH>
                <wp:positionV relativeFrom="paragraph">
                  <wp:posOffset>1797050</wp:posOffset>
                </wp:positionV>
                <wp:extent cx="323850" cy="66675"/>
                <wp:effectExtent l="19050" t="57150" r="0" b="85725"/>
                <wp:wrapNone/>
                <wp:docPr id="37" name="Straight Arrow Connector 37"/>
                <wp:cNvGraphicFramePr/>
                <a:graphic xmlns:a="http://schemas.openxmlformats.org/drawingml/2006/main">
                  <a:graphicData uri="http://schemas.microsoft.com/office/word/2010/wordprocessingShape">
                    <wps:wsp>
                      <wps:cNvCnPr/>
                      <wps:spPr>
                        <a:xfrm>
                          <a:off x="0" y="0"/>
                          <a:ext cx="323850" cy="66675"/>
                        </a:xfrm>
                        <a:prstGeom prst="straightConnector1">
                          <a:avLst/>
                        </a:prstGeom>
                        <a:noFill/>
                        <a:ln w="38100" cap="flat" cmpd="sng" algn="ctr">
                          <a:solidFill>
                            <a:srgbClr val="C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3746209" id="Straight Arrow Connector 37" o:spid="_x0000_s1026" type="#_x0000_t32" style="position:absolute;margin-left:240.75pt;margin-top:141.5pt;width:25.5pt;height:5.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" strokecolor="#c00000" strokeweight="3pt">
                <v:stroke endarrow="block" joinstyle="miter"/>
                <w10:wrap anchorx="margin"/>
              </v:shape>
            </w:pict>
          </mc:Fallback>
        </mc:AlternateContent>
      </w:r>
      <w:r>
        <w:rPr>
          <w:noProof/>
        </w:rPr>
        <w:drawing>
          <wp:inline distT="0" distB="0" distL="0" distR="0" wp14:anchorId="4CBC9CAD" wp14:editId="7AD380B2">
            <wp:extent cx="4981575" cy="2148502"/>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12368" cy="2161783"/>
                    </a:xfrm>
                    <a:prstGeom prst="rect">
                      <a:avLst/>
                    </a:prstGeom>
                  </pic:spPr>
                </pic:pic>
              </a:graphicData>
            </a:graphic>
          </wp:inline>
        </w:drawing>
      </w:r>
    </w:p>
    <w:p w14:paraId="05DEE46E" w14:textId="77777777" w:rsidR="0036585C" w:rsidRDefault="0036585C" w:rsidP="0036585C">
      <w:pPr>
        <w:pStyle w:val="NoSpacing"/>
      </w:pPr>
    </w:p>
    <w:p w14:paraId="52EE09CE" w14:textId="77777777" w:rsidR="0036585C" w:rsidRDefault="0036585C" w:rsidP="0036585C">
      <w:pPr>
        <w:pStyle w:val="NoSpacing"/>
      </w:pPr>
    </w:p>
    <w:p w14:paraId="10FB065F" w14:textId="77777777" w:rsidR="0036585C" w:rsidRPr="00F04F7C" w:rsidRDefault="0036585C" w:rsidP="0036585C">
      <w:pPr>
        <w:pStyle w:val="NoSpacing"/>
        <w:numPr>
          <w:ilvl w:val="1"/>
          <w:numId w:val="15"/>
        </w:numPr>
      </w:pPr>
      <w:r>
        <w:t xml:space="preserve">Back at the </w:t>
      </w:r>
      <w:r w:rsidRPr="00F04F7C">
        <w:rPr>
          <w:i/>
        </w:rPr>
        <w:t>DocumentDB ODBC Driver DSN Setup</w:t>
      </w:r>
      <w:r>
        <w:t xml:space="preserve"> screen and click</w:t>
      </w:r>
      <w:r w:rsidRPr="00F04F7C">
        <w:rPr>
          <w:b/>
        </w:rPr>
        <w:t xml:space="preserve"> OK</w:t>
      </w:r>
    </w:p>
    <w:p w14:paraId="09301885" w14:textId="77777777" w:rsidR="0036585C" w:rsidRDefault="0036585C" w:rsidP="0036585C">
      <w:pPr>
        <w:pStyle w:val="NoSpacing"/>
      </w:pPr>
    </w:p>
    <w:p w14:paraId="15296E07" w14:textId="77777777" w:rsidR="0036585C" w:rsidRDefault="0036585C" w:rsidP="0036585C">
      <w:pPr>
        <w:pStyle w:val="NoSpacing"/>
        <w:numPr>
          <w:ilvl w:val="1"/>
          <w:numId w:val="15"/>
        </w:numPr>
      </w:pPr>
      <w:r>
        <w:t>You should now see the Data Source that you just added</w:t>
      </w:r>
    </w:p>
    <w:p w14:paraId="716EAF7F" w14:textId="77777777" w:rsidR="0036585C" w:rsidRDefault="0036585C" w:rsidP="0036585C">
      <w:pPr>
        <w:pStyle w:val="NoSpacing"/>
      </w:pPr>
    </w:p>
    <w:p w14:paraId="3E4F9ABD" w14:textId="77777777" w:rsidR="0036585C" w:rsidRDefault="0036585C" w:rsidP="0036585C">
      <w:pPr>
        <w:pStyle w:val="NoSpacing"/>
      </w:pPr>
      <w:r>
        <w:rPr>
          <w:noProof/>
        </w:rPr>
        <mc:AlternateContent>
          <mc:Choice Requires="wps">
            <w:drawing>
              <wp:anchor distT="0" distB="0" distL="114300" distR="114300" simplePos="0" relativeHeight="251663360" behindDoc="0" locked="0" layoutInCell="1" allowOverlap="1" wp14:anchorId="1EFD236E" wp14:editId="7044E2B0">
                <wp:simplePos x="0" y="0"/>
                <wp:positionH relativeFrom="margin">
                  <wp:posOffset>-95250</wp:posOffset>
                </wp:positionH>
                <wp:positionV relativeFrom="paragraph">
                  <wp:posOffset>1090295</wp:posOffset>
                </wp:positionV>
                <wp:extent cx="371475" cy="66675"/>
                <wp:effectExtent l="19050" t="57150" r="9525" b="85725"/>
                <wp:wrapNone/>
                <wp:docPr id="11" name="Straight Arrow Connector 11"/>
                <wp:cNvGraphicFramePr/>
                <a:graphic xmlns:a="http://schemas.openxmlformats.org/drawingml/2006/main">
                  <a:graphicData uri="http://schemas.microsoft.com/office/word/2010/wordprocessingShape">
                    <wps:wsp>
                      <wps:cNvCnPr/>
                      <wps:spPr>
                        <a:xfrm>
                          <a:off x="0" y="0"/>
                          <a:ext cx="371475" cy="66675"/>
                        </a:xfrm>
                        <a:prstGeom prst="straightConnector1">
                          <a:avLst/>
                        </a:prstGeom>
                        <a:noFill/>
                        <a:ln w="38100" cap="flat" cmpd="sng" algn="ctr">
                          <a:solidFill>
                            <a:srgbClr val="C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7D8B565" id="Straight Arrow Connector 11" o:spid="_x0000_s1026" type="#_x0000_t32" style="position:absolute;margin-left:-7.5pt;margin-top:85.85pt;width:29.25pt;height:5.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" strokecolor="#c00000" strokeweight="3pt">
                <v:stroke endarrow="block" joinstyle="miter"/>
                <w10:wrap anchorx="margin"/>
              </v:shape>
            </w:pict>
          </mc:Fallback>
        </mc:AlternateContent>
      </w:r>
      <w:r>
        <w:rPr>
          <w:noProof/>
        </w:rPr>
        <w:drawing>
          <wp:inline distT="0" distB="0" distL="0" distR="0" wp14:anchorId="1DB96ED4" wp14:editId="6DDD7C47">
            <wp:extent cx="4457700" cy="37147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57700" cy="3714750"/>
                    </a:xfrm>
                    <a:prstGeom prst="rect">
                      <a:avLst/>
                    </a:prstGeom>
                  </pic:spPr>
                </pic:pic>
              </a:graphicData>
            </a:graphic>
          </wp:inline>
        </w:drawing>
      </w:r>
    </w:p>
    <w:p w14:paraId="0EF02B64" w14:textId="77777777" w:rsidR="0036585C" w:rsidRDefault="0036585C" w:rsidP="0036585C">
      <w:pPr>
        <w:pStyle w:val="NoSpacing"/>
      </w:pPr>
    </w:p>
    <w:p w14:paraId="2EBD4FEE" w14:textId="77777777" w:rsidR="0036585C" w:rsidRDefault="0036585C" w:rsidP="0036585C">
      <w:pPr>
        <w:pStyle w:val="NoSpacing"/>
      </w:pPr>
    </w:p>
    <w:p w14:paraId="2FB02492" w14:textId="77777777" w:rsidR="0036585C" w:rsidRDefault="0036585C" w:rsidP="0036585C">
      <w:pPr>
        <w:pStyle w:val="NoSpacing"/>
        <w:numPr>
          <w:ilvl w:val="1"/>
          <w:numId w:val="15"/>
        </w:numPr>
      </w:pPr>
      <w:r>
        <w:t xml:space="preserve">Click </w:t>
      </w:r>
      <w:r w:rsidRPr="001C2DC7">
        <w:rPr>
          <w:b/>
        </w:rPr>
        <w:t>Ok</w:t>
      </w:r>
      <w:r w:rsidRPr="001C2DC7">
        <w:t>, this will close the ODBC Data Source Admin</w:t>
      </w:r>
      <w:r>
        <w:t>i</w:t>
      </w:r>
      <w:r w:rsidRPr="001C2DC7">
        <w:t>strator window</w:t>
      </w:r>
    </w:p>
    <w:p w14:paraId="1377B6FB" w14:textId="77777777" w:rsidR="0036585C" w:rsidRDefault="0036585C" w:rsidP="0036585C">
      <w:pPr>
        <w:pStyle w:val="NoSpacing"/>
      </w:pPr>
    </w:p>
    <w:p w14:paraId="72B368AA" w14:textId="77777777" w:rsidR="0036585C" w:rsidRDefault="0036585C" w:rsidP="0036585C">
      <w:pPr>
        <w:pStyle w:val="NoSpacing"/>
      </w:pPr>
    </w:p>
    <w:p w14:paraId="67C32569" w14:textId="77777777" w:rsidR="0036585C" w:rsidRDefault="0036585C" w:rsidP="0036585C">
      <w:pPr>
        <w:pStyle w:val="NoSpacing"/>
      </w:pPr>
    </w:p>
    <w:p w14:paraId="447F1D76" w14:textId="77777777" w:rsidR="0036585C" w:rsidRDefault="0036585C" w:rsidP="0036585C">
      <w:pPr>
        <w:pStyle w:val="NoSpacing"/>
      </w:pPr>
    </w:p>
    <w:p w14:paraId="5B9A1C6B" w14:textId="77777777" w:rsidR="0036585C" w:rsidRDefault="0036585C" w:rsidP="0036585C">
      <w:pPr>
        <w:pStyle w:val="NoSpacing"/>
        <w:jc w:val="center"/>
      </w:pPr>
      <w:r w:rsidRPr="005D3723">
        <w:rPr>
          <w:b/>
          <w:i/>
        </w:rPr>
        <w:lastRenderedPageBreak/>
        <w:t>NOTE</w:t>
      </w:r>
      <w:r>
        <w:t xml:space="preserve">:  </w:t>
      </w:r>
      <w:r w:rsidRPr="005D3723">
        <w:rPr>
          <w:i/>
          <w:color w:val="00B0F0"/>
        </w:rPr>
        <w:t>CosmosSQL</w:t>
      </w:r>
      <w:r>
        <w:t xml:space="preserve"> was a generic DSN used for testing.  Each team will create their own DSN that indicates the team and report or transaction, for example </w:t>
      </w:r>
      <w:r w:rsidRPr="00EE0DA9">
        <w:rPr>
          <w:i/>
          <w:color w:val="00B0F0"/>
        </w:rPr>
        <w:t>ePharm-ntr-SQL</w:t>
      </w:r>
      <w:r w:rsidRPr="00EE0DA9">
        <w:t>.</w:t>
      </w:r>
    </w:p>
    <w:p w14:paraId="42412BEF" w14:textId="77777777" w:rsidR="0036585C" w:rsidRDefault="0036585C" w:rsidP="0036585C">
      <w:r>
        <w:br w:type="page"/>
      </w:r>
    </w:p>
    <w:p w14:paraId="593F3B5A" w14:textId="77777777" w:rsidR="0036585C" w:rsidRDefault="0036585C" w:rsidP="0036585C">
      <w:pPr>
        <w:pStyle w:val="Heading1"/>
      </w:pPr>
    </w:p>
    <w:p w14:paraId="69D4C921" w14:textId="77777777" w:rsidR="0036585C" w:rsidRDefault="0036585C" w:rsidP="0036585C">
      <w:pPr>
        <w:pStyle w:val="Heading1"/>
      </w:pPr>
      <w:bookmarkStart w:id="38" w:name="_Toc5865951"/>
      <w:r>
        <w:t>Open Tableau Desktop</w:t>
      </w:r>
      <w:bookmarkEnd w:id="38"/>
    </w:p>
    <w:p w14:paraId="2334E43C" w14:textId="77777777" w:rsidR="0036585C" w:rsidRPr="005D3723" w:rsidRDefault="0036585C" w:rsidP="0036585C"/>
    <w:p w14:paraId="3F24A531" w14:textId="77777777" w:rsidR="0036585C" w:rsidRDefault="0036585C" w:rsidP="0036585C">
      <w:pPr>
        <w:pStyle w:val="NoSpacing"/>
      </w:pPr>
    </w:p>
    <w:p w14:paraId="7BE22901" w14:textId="77777777" w:rsidR="0036585C" w:rsidRDefault="0036585C" w:rsidP="0036585C">
      <w:pPr>
        <w:pStyle w:val="NoSpacing"/>
        <w:numPr>
          <w:ilvl w:val="0"/>
          <w:numId w:val="15"/>
        </w:numPr>
      </w:pPr>
      <w:r>
        <w:t xml:space="preserve">Under Connect select </w:t>
      </w:r>
      <w:r w:rsidRPr="000E62D2">
        <w:rPr>
          <w:b/>
        </w:rPr>
        <w:t>Other Databases (ODBC)</w:t>
      </w:r>
      <w:r>
        <w:t xml:space="preserve"> under ‘To a Server’</w:t>
      </w:r>
    </w:p>
    <w:p w14:paraId="2E4C1442" w14:textId="77777777" w:rsidR="0036585C" w:rsidRDefault="0036585C" w:rsidP="0036585C">
      <w:pPr>
        <w:pStyle w:val="NoSpacing"/>
        <w:ind w:left="720"/>
      </w:pPr>
    </w:p>
    <w:p w14:paraId="37B1FC6C" w14:textId="77777777" w:rsidR="0036585C" w:rsidRDefault="0036585C" w:rsidP="0036585C">
      <w:pPr>
        <w:pStyle w:val="NoSpacing"/>
        <w:jc w:val="center"/>
        <w:rPr>
          <w:b/>
        </w:rPr>
      </w:pPr>
      <w:r w:rsidRPr="000E62D2">
        <w:rPr>
          <w:b/>
          <w:i/>
        </w:rPr>
        <w:t>N</w:t>
      </w:r>
      <w:r>
        <w:rPr>
          <w:b/>
          <w:i/>
        </w:rPr>
        <w:t>OTE</w:t>
      </w:r>
      <w:r w:rsidRPr="000E62D2">
        <w:rPr>
          <w:b/>
          <w:i/>
        </w:rPr>
        <w:t>:</w:t>
      </w:r>
      <w:r>
        <w:t xml:space="preserve"> the first time you do this you might have to select </w:t>
      </w:r>
      <w:r w:rsidRPr="000E62D2">
        <w:rPr>
          <w:b/>
        </w:rPr>
        <w:t>More</w:t>
      </w:r>
      <w:r>
        <w:t xml:space="preserve"> to find </w:t>
      </w:r>
      <w:r w:rsidRPr="000E62D2">
        <w:rPr>
          <w:b/>
        </w:rPr>
        <w:t>Other Databases (ODBC)</w:t>
      </w:r>
    </w:p>
    <w:p w14:paraId="422D89E9" w14:textId="77777777" w:rsidR="0036585C" w:rsidRDefault="0036585C" w:rsidP="0036585C">
      <w:pPr>
        <w:pStyle w:val="NoSpacing"/>
        <w:rPr>
          <w:b/>
        </w:rPr>
      </w:pPr>
    </w:p>
    <w:p w14:paraId="68107ED7" w14:textId="77777777" w:rsidR="0036585C" w:rsidRDefault="0036585C" w:rsidP="0036585C">
      <w:pPr>
        <w:pStyle w:val="NoSpacing"/>
      </w:pPr>
      <w:r>
        <w:rPr>
          <w:noProof/>
        </w:rPr>
        <mc:AlternateContent>
          <mc:Choice Requires="wps">
            <w:drawing>
              <wp:anchor distT="0" distB="0" distL="114300" distR="114300" simplePos="0" relativeHeight="251666432" behindDoc="0" locked="0" layoutInCell="1" allowOverlap="1" wp14:anchorId="64F591A6" wp14:editId="3BE16FD6">
                <wp:simplePos x="0" y="0"/>
                <wp:positionH relativeFrom="margin">
                  <wp:posOffset>-95250</wp:posOffset>
                </wp:positionH>
                <wp:positionV relativeFrom="paragraph">
                  <wp:posOffset>5376545</wp:posOffset>
                </wp:positionV>
                <wp:extent cx="438150" cy="104775"/>
                <wp:effectExtent l="19050" t="19050" r="19050" b="85725"/>
                <wp:wrapNone/>
                <wp:docPr id="20" name="Straight Arrow Connector 20"/>
                <wp:cNvGraphicFramePr/>
                <a:graphic xmlns:a="http://schemas.openxmlformats.org/drawingml/2006/main">
                  <a:graphicData uri="http://schemas.microsoft.com/office/word/2010/wordprocessingShape">
                    <wps:wsp>
                      <wps:cNvCnPr/>
                      <wps:spPr>
                        <a:xfrm>
                          <a:off x="0" y="0"/>
                          <a:ext cx="438150" cy="104775"/>
                        </a:xfrm>
                        <a:prstGeom prst="straightConnector1">
                          <a:avLst/>
                        </a:prstGeom>
                        <a:noFill/>
                        <a:ln w="38100" cap="flat" cmpd="sng" algn="ctr">
                          <a:solidFill>
                            <a:srgbClr val="C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6D843E7" id="Straight Arrow Connector 20" o:spid="_x0000_s1026" type="#_x0000_t32" style="position:absolute;margin-left:-7.5pt;margin-top:423.35pt;width:34.5pt;height:8.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" strokecolor="#c00000" strokeweight="3pt">
                <v:stroke endarrow="block" joinstyle="miter"/>
                <w10:wrap anchorx="margin"/>
              </v:shape>
            </w:pict>
          </mc:Fallback>
        </mc:AlternateContent>
      </w:r>
      <w:r>
        <w:rPr>
          <w:noProof/>
        </w:rPr>
        <w:drawing>
          <wp:inline distT="0" distB="0" distL="0" distR="0" wp14:anchorId="528C391C" wp14:editId="6877D53D">
            <wp:extent cx="2343150" cy="5972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43150" cy="5972175"/>
                    </a:xfrm>
                    <a:prstGeom prst="rect">
                      <a:avLst/>
                    </a:prstGeom>
                  </pic:spPr>
                </pic:pic>
              </a:graphicData>
            </a:graphic>
          </wp:inline>
        </w:drawing>
      </w:r>
    </w:p>
    <w:p w14:paraId="5BDEFE15" w14:textId="77777777" w:rsidR="0036585C" w:rsidRDefault="0036585C" w:rsidP="0036585C">
      <w:pPr>
        <w:pStyle w:val="NoSpacing"/>
      </w:pPr>
    </w:p>
    <w:p w14:paraId="14C64EC3" w14:textId="77777777" w:rsidR="0036585C" w:rsidRDefault="0036585C" w:rsidP="0036585C">
      <w:r>
        <w:br w:type="page"/>
      </w:r>
    </w:p>
    <w:p w14:paraId="16C84E3B" w14:textId="77777777" w:rsidR="0036585C" w:rsidRDefault="0036585C" w:rsidP="0036585C">
      <w:pPr>
        <w:pStyle w:val="NoSpacing"/>
      </w:pPr>
    </w:p>
    <w:p w14:paraId="1D6DFA8A" w14:textId="77777777" w:rsidR="0036585C" w:rsidRDefault="0036585C" w:rsidP="0036585C">
      <w:pPr>
        <w:pStyle w:val="NoSpacing"/>
        <w:numPr>
          <w:ilvl w:val="1"/>
          <w:numId w:val="15"/>
        </w:numPr>
      </w:pPr>
      <w:r>
        <w:t xml:space="preserve">This will open the </w:t>
      </w:r>
      <w:r w:rsidRPr="00BF18A3">
        <w:rPr>
          <w:i/>
        </w:rPr>
        <w:t>Other Databases (ODBC)</w:t>
      </w:r>
      <w:r>
        <w:t xml:space="preserve"> screen</w:t>
      </w:r>
    </w:p>
    <w:p w14:paraId="1F313017" w14:textId="77777777" w:rsidR="0036585C" w:rsidRPr="00C07224" w:rsidRDefault="0036585C" w:rsidP="0036585C">
      <w:pPr>
        <w:pStyle w:val="NoSpacing"/>
        <w:numPr>
          <w:ilvl w:val="2"/>
          <w:numId w:val="15"/>
        </w:numPr>
      </w:pPr>
      <w:r>
        <w:t xml:space="preserve">select </w:t>
      </w:r>
      <w:r w:rsidRPr="00D15453">
        <w:rPr>
          <w:b/>
        </w:rPr>
        <w:t>DSN</w:t>
      </w:r>
    </w:p>
    <w:p w14:paraId="3D0E9F6C" w14:textId="77777777" w:rsidR="0036585C" w:rsidRDefault="0036585C" w:rsidP="0036585C">
      <w:pPr>
        <w:pStyle w:val="NoSpacing"/>
        <w:numPr>
          <w:ilvl w:val="2"/>
          <w:numId w:val="15"/>
        </w:numPr>
      </w:pPr>
      <w:r>
        <w:t xml:space="preserve">click on the </w:t>
      </w:r>
      <w:r w:rsidRPr="00C07224">
        <w:rPr>
          <w:b/>
        </w:rPr>
        <w:t>down arrow</w:t>
      </w:r>
      <w:r>
        <w:t xml:space="preserve"> and select the Data Source (CosmosSQL)</w:t>
      </w:r>
      <w:r>
        <w:rPr>
          <w:rStyle w:val="FootnoteReference"/>
        </w:rPr>
        <w:footnoteReference w:id="2"/>
      </w:r>
      <w:r>
        <w:t xml:space="preserve"> you created earlier</w:t>
      </w:r>
    </w:p>
    <w:p w14:paraId="7506CD7E" w14:textId="77777777" w:rsidR="0036585C" w:rsidRPr="00C07224" w:rsidRDefault="0036585C" w:rsidP="0036585C">
      <w:pPr>
        <w:pStyle w:val="NoSpacing"/>
        <w:numPr>
          <w:ilvl w:val="2"/>
          <w:numId w:val="15"/>
        </w:numPr>
      </w:pPr>
      <w:r>
        <w:t xml:space="preserve">click on </w:t>
      </w:r>
      <w:r w:rsidRPr="00C07224">
        <w:rPr>
          <w:b/>
        </w:rPr>
        <w:t>Connect</w:t>
      </w:r>
    </w:p>
    <w:p w14:paraId="2106641F" w14:textId="77777777" w:rsidR="0036585C" w:rsidRDefault="0036585C" w:rsidP="0036585C">
      <w:pPr>
        <w:pStyle w:val="NoSpacing"/>
      </w:pPr>
    </w:p>
    <w:p w14:paraId="0D3BAACB" w14:textId="77777777" w:rsidR="0036585C" w:rsidRDefault="0036585C" w:rsidP="0036585C">
      <w:pPr>
        <w:pStyle w:val="NoSpacing"/>
      </w:pPr>
      <w:r>
        <w:rPr>
          <w:noProof/>
        </w:rPr>
        <w:drawing>
          <wp:inline distT="0" distB="0" distL="0" distR="0" wp14:anchorId="583C7ED8" wp14:editId="23DAFDB6">
            <wp:extent cx="4019550" cy="642761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9037" cy="6442788"/>
                    </a:xfrm>
                    <a:prstGeom prst="rect">
                      <a:avLst/>
                    </a:prstGeom>
                  </pic:spPr>
                </pic:pic>
              </a:graphicData>
            </a:graphic>
          </wp:inline>
        </w:drawing>
      </w:r>
    </w:p>
    <w:p w14:paraId="4513E3B2" w14:textId="77777777" w:rsidR="0036585C" w:rsidRDefault="0036585C" w:rsidP="0036585C">
      <w:pPr>
        <w:pStyle w:val="NoSpacing"/>
      </w:pPr>
    </w:p>
    <w:p w14:paraId="2712F51D" w14:textId="77777777" w:rsidR="0036585C" w:rsidRPr="00C07224" w:rsidRDefault="0036585C" w:rsidP="0036585C">
      <w:pPr>
        <w:pStyle w:val="NoSpacing"/>
      </w:pPr>
    </w:p>
    <w:p w14:paraId="1D521E06" w14:textId="77777777" w:rsidR="0036585C" w:rsidRDefault="0036585C" w:rsidP="0036585C">
      <w:pPr>
        <w:pStyle w:val="NoSpacing"/>
        <w:numPr>
          <w:ilvl w:val="1"/>
          <w:numId w:val="15"/>
        </w:numPr>
      </w:pPr>
      <w:r>
        <w:t>after it’s Connected the Sign In button will be orange, click on Sign In</w:t>
      </w:r>
    </w:p>
    <w:p w14:paraId="72568067" w14:textId="77777777" w:rsidR="0036585C" w:rsidRDefault="0036585C" w:rsidP="0036585C">
      <w:pPr>
        <w:pStyle w:val="NoSpacing"/>
      </w:pPr>
    </w:p>
    <w:p w14:paraId="7B88E068" w14:textId="77777777" w:rsidR="0036585C" w:rsidRDefault="0036585C" w:rsidP="0036585C">
      <w:pPr>
        <w:pStyle w:val="NoSpacing"/>
      </w:pPr>
      <w:r>
        <w:rPr>
          <w:noProof/>
        </w:rPr>
        <w:drawing>
          <wp:inline distT="0" distB="0" distL="0" distR="0" wp14:anchorId="2343EF68" wp14:editId="00443CC8">
            <wp:extent cx="1000125" cy="428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00125" cy="428625"/>
                    </a:xfrm>
                    <a:prstGeom prst="rect">
                      <a:avLst/>
                    </a:prstGeom>
                  </pic:spPr>
                </pic:pic>
              </a:graphicData>
            </a:graphic>
          </wp:inline>
        </w:drawing>
      </w:r>
    </w:p>
    <w:p w14:paraId="4D15F2B0" w14:textId="77777777" w:rsidR="0036585C" w:rsidRDefault="0036585C" w:rsidP="0036585C">
      <w:pPr>
        <w:pStyle w:val="NoSpacing"/>
      </w:pPr>
    </w:p>
    <w:p w14:paraId="5E0C1BFC" w14:textId="77777777" w:rsidR="0036585C" w:rsidRDefault="0036585C" w:rsidP="0036585C">
      <w:pPr>
        <w:pStyle w:val="NoSpacing"/>
      </w:pPr>
    </w:p>
    <w:p w14:paraId="119A686B" w14:textId="77777777" w:rsidR="0036585C" w:rsidRDefault="0036585C" w:rsidP="0036585C">
      <w:pPr>
        <w:pStyle w:val="NoSpacing"/>
        <w:numPr>
          <w:ilvl w:val="1"/>
          <w:numId w:val="15"/>
        </w:numPr>
      </w:pPr>
      <w:r>
        <w:t>Under Connections you should see your Data Source</w:t>
      </w:r>
      <w:r>
        <w:br/>
      </w:r>
    </w:p>
    <w:p w14:paraId="6BA48A7D" w14:textId="77777777" w:rsidR="0036585C" w:rsidRDefault="0036585C" w:rsidP="0036585C">
      <w:pPr>
        <w:pStyle w:val="NoSpacing"/>
      </w:pPr>
      <w:r>
        <w:rPr>
          <w:noProof/>
        </w:rPr>
        <mc:AlternateContent>
          <mc:Choice Requires="wps">
            <w:drawing>
              <wp:anchor distT="0" distB="0" distL="114300" distR="114300" simplePos="0" relativeHeight="251667456" behindDoc="0" locked="0" layoutInCell="1" allowOverlap="1" wp14:anchorId="54DC6985" wp14:editId="26C8FB3F">
                <wp:simplePos x="0" y="0"/>
                <wp:positionH relativeFrom="margin">
                  <wp:posOffset>-123825</wp:posOffset>
                </wp:positionH>
                <wp:positionV relativeFrom="paragraph">
                  <wp:posOffset>1454150</wp:posOffset>
                </wp:positionV>
                <wp:extent cx="419100" cy="45719"/>
                <wp:effectExtent l="19050" t="57150" r="0" b="88265"/>
                <wp:wrapNone/>
                <wp:docPr id="25" name="Straight Arrow Connector 25"/>
                <wp:cNvGraphicFramePr/>
                <a:graphic xmlns:a="http://schemas.openxmlformats.org/drawingml/2006/main">
                  <a:graphicData uri="http://schemas.microsoft.com/office/word/2010/wordprocessingShape">
                    <wps:wsp>
                      <wps:cNvCnPr/>
                      <wps:spPr>
                        <a:xfrm>
                          <a:off x="0" y="0"/>
                          <a:ext cx="419100" cy="45719"/>
                        </a:xfrm>
                        <a:prstGeom prst="straightConnector1">
                          <a:avLst/>
                        </a:prstGeom>
                        <a:noFill/>
                        <a:ln w="38100" cap="flat" cmpd="sng" algn="ctr">
                          <a:solidFill>
                            <a:srgbClr val="C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D764918" id="Straight Arrow Connector 25" o:spid="_x0000_s1026" type="#_x0000_t32" style="position:absolute;margin-left:-9.75pt;margin-top:114.5pt;width:33pt;height:3.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" strokecolor="#c00000" strokeweight="3pt">
                <v:stroke endarrow="block" joinstyle="miter"/>
                <w10:wrap anchorx="margin"/>
              </v:shape>
            </w:pict>
          </mc:Fallback>
        </mc:AlternateContent>
      </w:r>
      <w:r>
        <w:rPr>
          <w:noProof/>
        </w:rPr>
        <w:drawing>
          <wp:inline distT="0" distB="0" distL="0" distR="0" wp14:anchorId="075B5F48" wp14:editId="5762F3E5">
            <wp:extent cx="4819650" cy="27717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19650" cy="2771775"/>
                    </a:xfrm>
                    <a:prstGeom prst="rect">
                      <a:avLst/>
                    </a:prstGeom>
                  </pic:spPr>
                </pic:pic>
              </a:graphicData>
            </a:graphic>
          </wp:inline>
        </w:drawing>
      </w:r>
    </w:p>
    <w:p w14:paraId="2261D167" w14:textId="77777777" w:rsidR="0036585C" w:rsidRDefault="0036585C" w:rsidP="0036585C">
      <w:pPr>
        <w:pStyle w:val="NoSpacing"/>
        <w:ind w:left="720"/>
      </w:pPr>
    </w:p>
    <w:p w14:paraId="1DAB16CA" w14:textId="77777777" w:rsidR="0036585C" w:rsidRDefault="0036585C" w:rsidP="0036585C">
      <w:pPr>
        <w:pStyle w:val="NoSpacing"/>
        <w:ind w:left="720"/>
      </w:pPr>
    </w:p>
    <w:p w14:paraId="479609F7" w14:textId="77777777" w:rsidR="0036585C" w:rsidRDefault="0036585C" w:rsidP="0036585C">
      <w:pPr>
        <w:pStyle w:val="NoSpacing"/>
        <w:numPr>
          <w:ilvl w:val="1"/>
          <w:numId w:val="15"/>
        </w:numPr>
      </w:pPr>
      <w:r>
        <w:t>Under Database, click on the down arrow and select the Database</w:t>
      </w:r>
    </w:p>
    <w:p w14:paraId="6209269D" w14:textId="77777777" w:rsidR="0036585C" w:rsidRDefault="0036585C" w:rsidP="0036585C">
      <w:pPr>
        <w:pStyle w:val="NoSpacing"/>
        <w:ind w:left="1440"/>
      </w:pPr>
    </w:p>
    <w:p w14:paraId="141B45BB" w14:textId="77777777" w:rsidR="0036585C" w:rsidRDefault="0036585C" w:rsidP="0036585C">
      <w:pPr>
        <w:pStyle w:val="NoSpacing"/>
        <w:jc w:val="center"/>
      </w:pPr>
      <w:r w:rsidRPr="00C07224">
        <w:rPr>
          <w:b/>
          <w:i/>
        </w:rPr>
        <w:t>Note</w:t>
      </w:r>
      <w:r>
        <w:t>: this is the database/collection you selected when you created the schema</w:t>
      </w:r>
    </w:p>
    <w:p w14:paraId="754ED199" w14:textId="77777777" w:rsidR="0036585C" w:rsidRDefault="0036585C" w:rsidP="0036585C">
      <w:pPr>
        <w:pStyle w:val="NoSpacing"/>
      </w:pPr>
    </w:p>
    <w:p w14:paraId="6BCBE366" w14:textId="77777777" w:rsidR="0036585C" w:rsidRDefault="0036585C" w:rsidP="0036585C">
      <w:pPr>
        <w:pStyle w:val="NoSpacing"/>
      </w:pPr>
      <w:r>
        <w:rPr>
          <w:noProof/>
        </w:rPr>
        <w:lastRenderedPageBreak/>
        <mc:AlternateContent>
          <mc:Choice Requires="wps">
            <w:drawing>
              <wp:anchor distT="0" distB="0" distL="114300" distR="114300" simplePos="0" relativeHeight="251668480" behindDoc="0" locked="0" layoutInCell="1" allowOverlap="1" wp14:anchorId="0A336E83" wp14:editId="722354A7">
                <wp:simplePos x="0" y="0"/>
                <wp:positionH relativeFrom="margin">
                  <wp:posOffset>-162560</wp:posOffset>
                </wp:positionH>
                <wp:positionV relativeFrom="paragraph">
                  <wp:posOffset>2169795</wp:posOffset>
                </wp:positionV>
                <wp:extent cx="390525" cy="95250"/>
                <wp:effectExtent l="19050" t="38100" r="28575" b="76200"/>
                <wp:wrapNone/>
                <wp:docPr id="26" name="Straight Arrow Connector 26"/>
                <wp:cNvGraphicFramePr/>
                <a:graphic xmlns:a="http://schemas.openxmlformats.org/drawingml/2006/main">
                  <a:graphicData uri="http://schemas.microsoft.com/office/word/2010/wordprocessingShape">
                    <wps:wsp>
                      <wps:cNvCnPr/>
                      <wps:spPr>
                        <a:xfrm>
                          <a:off x="0" y="0"/>
                          <a:ext cx="390525" cy="95250"/>
                        </a:xfrm>
                        <a:prstGeom prst="straightConnector1">
                          <a:avLst/>
                        </a:prstGeom>
                        <a:noFill/>
                        <a:ln w="38100" cap="flat" cmpd="sng" algn="ctr">
                          <a:solidFill>
                            <a:srgbClr val="C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0F06B45" id="Straight Arrow Connector 26" o:spid="_x0000_s1026" type="#_x0000_t32" style="position:absolute;margin-left:-12.8pt;margin-top:170.85pt;width:30.75pt;height: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" strokecolor="#c00000" strokeweight="3pt">
                <v:stroke endarrow="block" joinstyle="miter"/>
                <w10:wrap anchorx="margin"/>
              </v:shape>
            </w:pict>
          </mc:Fallback>
        </mc:AlternateContent>
      </w:r>
      <w:r>
        <w:rPr>
          <w:noProof/>
        </w:rPr>
        <w:drawing>
          <wp:inline distT="0" distB="0" distL="0" distR="0" wp14:anchorId="50738C4B" wp14:editId="7BD9FC5F">
            <wp:extent cx="6115050" cy="46196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15050" cy="4619625"/>
                    </a:xfrm>
                    <a:prstGeom prst="rect">
                      <a:avLst/>
                    </a:prstGeom>
                  </pic:spPr>
                </pic:pic>
              </a:graphicData>
            </a:graphic>
          </wp:inline>
        </w:drawing>
      </w:r>
    </w:p>
    <w:p w14:paraId="07DFB3F9" w14:textId="77777777" w:rsidR="0036585C" w:rsidRDefault="0036585C" w:rsidP="0036585C">
      <w:pPr>
        <w:pStyle w:val="NoSpacing"/>
      </w:pPr>
    </w:p>
    <w:p w14:paraId="2C080AEF" w14:textId="77777777" w:rsidR="0036585C" w:rsidRDefault="0036585C" w:rsidP="0036585C">
      <w:pPr>
        <w:pStyle w:val="NoSpacing"/>
      </w:pPr>
    </w:p>
    <w:p w14:paraId="4B98447F" w14:textId="77777777" w:rsidR="0036585C" w:rsidRDefault="0036585C" w:rsidP="0036585C">
      <w:pPr>
        <w:pStyle w:val="NoSpacing"/>
      </w:pPr>
    </w:p>
    <w:p w14:paraId="2B889587" w14:textId="77777777" w:rsidR="0036585C" w:rsidRDefault="0036585C" w:rsidP="0036585C">
      <w:pPr>
        <w:pStyle w:val="NoSpacing"/>
      </w:pPr>
    </w:p>
    <w:p w14:paraId="31DD2A45" w14:textId="77777777" w:rsidR="0036585C" w:rsidRDefault="0036585C" w:rsidP="0036585C">
      <w:pPr>
        <w:pStyle w:val="NoSpacing"/>
      </w:pPr>
    </w:p>
    <w:p w14:paraId="0CAB64D3" w14:textId="77777777" w:rsidR="0036585C" w:rsidRDefault="0036585C" w:rsidP="0036585C">
      <w:pPr>
        <w:pStyle w:val="NoSpacing"/>
        <w:numPr>
          <w:ilvl w:val="1"/>
          <w:numId w:val="15"/>
        </w:numPr>
      </w:pPr>
      <w:r>
        <w:t xml:space="preserve">Drag and drop the tables you want to “join” where is says </w:t>
      </w:r>
      <w:r w:rsidRPr="00E44725">
        <w:rPr>
          <w:color w:val="F4B083" w:themeColor="accent2" w:themeTint="99"/>
        </w:rPr>
        <w:t>Drag tables here</w:t>
      </w:r>
    </w:p>
    <w:p w14:paraId="26479845" w14:textId="77777777" w:rsidR="0036585C" w:rsidRDefault="0036585C" w:rsidP="0036585C">
      <w:pPr>
        <w:pStyle w:val="NoSpacing"/>
        <w:ind w:left="1440"/>
      </w:pPr>
    </w:p>
    <w:p w14:paraId="23A94996" w14:textId="77777777" w:rsidR="0036585C" w:rsidRDefault="0036585C" w:rsidP="0036585C">
      <w:pPr>
        <w:pStyle w:val="NoSpacing"/>
      </w:pPr>
      <w:r>
        <w:rPr>
          <w:noProof/>
        </w:rPr>
        <w:lastRenderedPageBreak/>
        <w:drawing>
          <wp:inline distT="0" distB="0" distL="0" distR="0" wp14:anchorId="74B3D4A0" wp14:editId="31F0F1BE">
            <wp:extent cx="6772275" cy="3862705"/>
            <wp:effectExtent l="0" t="0" r="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773263" cy="3863269"/>
                    </a:xfrm>
                    <a:prstGeom prst="rect">
                      <a:avLst/>
                    </a:prstGeom>
                  </pic:spPr>
                </pic:pic>
              </a:graphicData>
            </a:graphic>
          </wp:inline>
        </w:drawing>
      </w:r>
    </w:p>
    <w:p w14:paraId="3078D403" w14:textId="77777777" w:rsidR="0036585C" w:rsidRDefault="0036585C" w:rsidP="0036585C">
      <w:pPr>
        <w:pStyle w:val="NoSpacing"/>
      </w:pPr>
    </w:p>
    <w:p w14:paraId="266A4CBC" w14:textId="77777777" w:rsidR="0036585C" w:rsidRDefault="0036585C" w:rsidP="0036585C">
      <w:pPr>
        <w:pStyle w:val="NoSpacing"/>
      </w:pPr>
    </w:p>
    <w:p w14:paraId="570E9360" w14:textId="77777777" w:rsidR="0036585C" w:rsidRDefault="0036585C" w:rsidP="0036585C">
      <w:pPr>
        <w:pStyle w:val="NoSpacing"/>
        <w:numPr>
          <w:ilvl w:val="1"/>
          <w:numId w:val="15"/>
        </w:numPr>
      </w:pPr>
      <w:r>
        <w:t>After you’ve added all the tables for your Report, click on Sheet1</w:t>
      </w:r>
    </w:p>
    <w:p w14:paraId="6538A3DD" w14:textId="77777777" w:rsidR="0036585C" w:rsidRDefault="0036585C" w:rsidP="0036585C">
      <w:pPr>
        <w:pStyle w:val="NoSpacing"/>
        <w:numPr>
          <w:ilvl w:val="2"/>
          <w:numId w:val="15"/>
        </w:numPr>
      </w:pPr>
      <w:r>
        <w:t>you’ll get the message below, click on OK</w:t>
      </w:r>
    </w:p>
    <w:p w14:paraId="48F334E5" w14:textId="77777777" w:rsidR="0036585C" w:rsidRDefault="0036585C" w:rsidP="0036585C">
      <w:pPr>
        <w:pStyle w:val="NoSpacing"/>
      </w:pPr>
    </w:p>
    <w:p w14:paraId="35410657" w14:textId="77777777" w:rsidR="0036585C" w:rsidRDefault="0036585C" w:rsidP="0036585C">
      <w:pPr>
        <w:pStyle w:val="NoSpacing"/>
      </w:pPr>
      <w:r>
        <w:rPr>
          <w:noProof/>
        </w:rPr>
        <w:drawing>
          <wp:inline distT="0" distB="0" distL="0" distR="0" wp14:anchorId="0376C3FE" wp14:editId="7E49A310">
            <wp:extent cx="4267200" cy="1594632"/>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80988" cy="1599784"/>
                    </a:xfrm>
                    <a:prstGeom prst="rect">
                      <a:avLst/>
                    </a:prstGeom>
                  </pic:spPr>
                </pic:pic>
              </a:graphicData>
            </a:graphic>
          </wp:inline>
        </w:drawing>
      </w:r>
    </w:p>
    <w:p w14:paraId="1A9D0695" w14:textId="77777777" w:rsidR="0036585C" w:rsidRDefault="0036585C" w:rsidP="0036585C">
      <w:pPr>
        <w:pStyle w:val="NoSpacing"/>
      </w:pPr>
    </w:p>
    <w:p w14:paraId="151246D7" w14:textId="77777777" w:rsidR="0036585C" w:rsidRDefault="0036585C" w:rsidP="0036585C">
      <w:r>
        <w:br w:type="page"/>
      </w:r>
    </w:p>
    <w:p w14:paraId="79346F3B" w14:textId="77777777" w:rsidR="0036585C" w:rsidRDefault="0036585C" w:rsidP="0036585C">
      <w:pPr>
        <w:pStyle w:val="NoSpacing"/>
      </w:pPr>
    </w:p>
    <w:p w14:paraId="6B9C356C" w14:textId="77777777" w:rsidR="0036585C" w:rsidRDefault="0036585C" w:rsidP="0036585C">
      <w:pPr>
        <w:pStyle w:val="NoSpacing"/>
        <w:numPr>
          <w:ilvl w:val="2"/>
          <w:numId w:val="15"/>
        </w:numPr>
      </w:pPr>
      <w:r>
        <w:t xml:space="preserve"> now you’re ready to create your first worksheet</w:t>
      </w:r>
    </w:p>
    <w:p w14:paraId="62BA6E56" w14:textId="77777777" w:rsidR="0036585C" w:rsidRDefault="0036585C" w:rsidP="0036585C">
      <w:pPr>
        <w:pStyle w:val="NoSpacing"/>
      </w:pPr>
    </w:p>
    <w:p w14:paraId="2527CE0F" w14:textId="77777777" w:rsidR="0036585C" w:rsidRDefault="0036585C" w:rsidP="0036585C">
      <w:pPr>
        <w:pStyle w:val="NoSpacing"/>
      </w:pPr>
      <w:r>
        <w:rPr>
          <w:noProof/>
        </w:rPr>
        <w:drawing>
          <wp:inline distT="0" distB="0" distL="0" distR="0" wp14:anchorId="6A019B10" wp14:editId="5AA6B790">
            <wp:extent cx="6858000" cy="55829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858000" cy="5582920"/>
                    </a:xfrm>
                    <a:prstGeom prst="rect">
                      <a:avLst/>
                    </a:prstGeom>
                  </pic:spPr>
                </pic:pic>
              </a:graphicData>
            </a:graphic>
          </wp:inline>
        </w:drawing>
      </w:r>
    </w:p>
    <w:p w14:paraId="04F8EA10" w14:textId="77777777" w:rsidR="0036585C" w:rsidRDefault="0036585C" w:rsidP="001066F6"/>
    <w:sectPr w:rsidR="0036585C">
      <w:headerReference w:type="even" r:id="rId40"/>
      <w:headerReference w:type="default" r:id="rId41"/>
      <w:footerReference w:type="even" r:id="rId42"/>
      <w:footerReference w:type="default" r:id="rId43"/>
      <w:headerReference w:type="first" r:id="rId44"/>
      <w:footerReference w:type="first" r:id="rId4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Larry Connor" w:date="2018-03-19T10:37:00Z" w:initials="LC">
    <w:p w14:paraId="209D7451" w14:textId="54C5B191" w:rsidR="002D76F5" w:rsidRDefault="002D76F5">
      <w:pPr>
        <w:pStyle w:val="CommentText"/>
      </w:pPr>
      <w:r>
        <w:rPr>
          <w:rStyle w:val="CommentReference"/>
        </w:rPr>
        <w:annotationRef/>
      </w:r>
      <w:r>
        <w:t>Add what?</w:t>
      </w:r>
    </w:p>
  </w:comment>
  <w:comment w:id="25" w:author="Larry Connor" w:date="2018-03-19T10:46:00Z" w:initials="LC">
    <w:p w14:paraId="157FED63" w14:textId="244268B9" w:rsidR="002D76F5" w:rsidRDefault="002D76F5">
      <w:pPr>
        <w:pStyle w:val="CommentText"/>
      </w:pPr>
      <w:r>
        <w:rPr>
          <w:rStyle w:val="CommentReference"/>
        </w:rPr>
        <w:annotationRef/>
      </w:r>
      <w:r>
        <w:t>MCCF vs Mccf?</w:t>
      </w:r>
    </w:p>
  </w:comment>
  <w:comment w:id="26" w:author="Patrick Whalen" w:date="2018-03-20T14:55:00Z" w:initials="PW">
    <w:p w14:paraId="041504A2" w14:textId="3904D04E" w:rsidR="002D76F5" w:rsidRDefault="002D76F5">
      <w:pPr>
        <w:pStyle w:val="CommentText"/>
      </w:pPr>
      <w:r>
        <w:rPr>
          <w:rStyle w:val="CommentReference"/>
        </w:rPr>
        <w:annotationRef/>
      </w:r>
      <w:r>
        <w:t>It’s an app class name, case sensitive</w:t>
      </w:r>
    </w:p>
    <w:p w14:paraId="7EBD13DD" w14:textId="2F44F919" w:rsidR="002D76F5" w:rsidRDefault="002D76F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9D7451" w15:done="1"/>
  <w15:commentEx w15:paraId="157FED63" w15:done="1"/>
  <w15:commentEx w15:paraId="7EBD13DD" w15:paraIdParent="157FED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9D7451" w16cid:durableId="1E5A1161"/>
  <w16cid:commentId w16cid:paraId="157FED63" w16cid:durableId="1E5A138C"/>
  <w16cid:commentId w16cid:paraId="7EBD13DD" w16cid:durableId="1E5B9F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FC5C5" w14:textId="77777777" w:rsidR="005A0D11" w:rsidRDefault="005A0D11" w:rsidP="0036585C">
      <w:pPr>
        <w:spacing w:after="0" w:line="240" w:lineRule="auto"/>
      </w:pPr>
      <w:r>
        <w:separator/>
      </w:r>
    </w:p>
  </w:endnote>
  <w:endnote w:type="continuationSeparator" w:id="0">
    <w:p w14:paraId="5A332D96" w14:textId="77777777" w:rsidR="005A0D11" w:rsidRDefault="005A0D11" w:rsidP="00365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C3D99" w14:textId="77777777" w:rsidR="001E3235" w:rsidRDefault="001E32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8A1E8" w14:textId="77777777" w:rsidR="001E3235" w:rsidRDefault="001E32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F2A23" w14:textId="77777777" w:rsidR="001E3235" w:rsidRDefault="001E3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D5134" w14:textId="77777777" w:rsidR="005A0D11" w:rsidRDefault="005A0D11" w:rsidP="0036585C">
      <w:pPr>
        <w:spacing w:after="0" w:line="240" w:lineRule="auto"/>
      </w:pPr>
      <w:r>
        <w:separator/>
      </w:r>
    </w:p>
  </w:footnote>
  <w:footnote w:type="continuationSeparator" w:id="0">
    <w:p w14:paraId="483BA13A" w14:textId="77777777" w:rsidR="005A0D11" w:rsidRDefault="005A0D11" w:rsidP="0036585C">
      <w:pPr>
        <w:spacing w:after="0" w:line="240" w:lineRule="auto"/>
      </w:pPr>
      <w:r>
        <w:continuationSeparator/>
      </w:r>
    </w:p>
  </w:footnote>
  <w:footnote w:id="1">
    <w:p w14:paraId="48DCE7BA" w14:textId="77777777" w:rsidR="0036585C" w:rsidRDefault="0036585C" w:rsidP="0036585C">
      <w:pPr>
        <w:pStyle w:val="FootnoteText"/>
      </w:pPr>
      <w:r>
        <w:rPr>
          <w:rStyle w:val="FootnoteReference"/>
        </w:rPr>
        <w:footnoteRef/>
      </w:r>
      <w:r>
        <w:t xml:space="preserve"> </w:t>
      </w:r>
      <w:r w:rsidRPr="005D3723">
        <w:rPr>
          <w:i/>
          <w:color w:val="00B0F0"/>
        </w:rPr>
        <w:t>CosmosSQL</w:t>
      </w:r>
      <w:r>
        <w:t xml:space="preserve"> was a generic DSN used for testing.  Each team will create their own DSN that indicates the team and report or transaction, for example </w:t>
      </w:r>
      <w:r w:rsidRPr="00EE0DA9">
        <w:rPr>
          <w:i/>
          <w:color w:val="00B0F0"/>
        </w:rPr>
        <w:t>ePharm-ntr-SQL</w:t>
      </w:r>
      <w:r w:rsidRPr="00EE0DA9">
        <w:t>.</w:t>
      </w:r>
    </w:p>
  </w:footnote>
  <w:footnote w:id="2">
    <w:p w14:paraId="5DB2B14C" w14:textId="77777777" w:rsidR="0036585C" w:rsidRDefault="0036585C" w:rsidP="0036585C">
      <w:pPr>
        <w:pStyle w:val="FootnoteText"/>
      </w:pPr>
      <w:r>
        <w:rPr>
          <w:rStyle w:val="FootnoteReference"/>
        </w:rPr>
        <w:footnoteRef/>
      </w:r>
      <w:r>
        <w:t xml:space="preserve"> </w:t>
      </w:r>
      <w:r w:rsidRPr="005D3723">
        <w:rPr>
          <w:i/>
          <w:color w:val="00B0F0"/>
        </w:rPr>
        <w:t>CosmosSQL</w:t>
      </w:r>
      <w:r>
        <w:t xml:space="preserve"> was a generic DSN used for testing.  Each team will create their own DSN that indicates the team and report or transaction, for example </w:t>
      </w:r>
      <w:r w:rsidRPr="00EE0DA9">
        <w:rPr>
          <w:i/>
          <w:color w:val="00B0F0"/>
        </w:rPr>
        <w:t>ePharm-ntr-SQL</w:t>
      </w:r>
      <w:r w:rsidRPr="00EE0DA9">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9F46A" w14:textId="77777777" w:rsidR="001E3235" w:rsidRDefault="001E32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3A15B" w14:textId="77777777" w:rsidR="001E3235" w:rsidRDefault="001E32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DA53B" w14:textId="77777777" w:rsidR="001E3235" w:rsidRDefault="001E32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332DE"/>
    <w:multiLevelType w:val="hybridMultilevel"/>
    <w:tmpl w:val="BB52F0DC"/>
    <w:lvl w:ilvl="0" w:tplc="01CAE7E4">
      <w:numFmt w:val="bullet"/>
      <w:lvlText w:val=""/>
      <w:lvlJc w:val="left"/>
      <w:pPr>
        <w:ind w:left="450" w:hanging="360"/>
      </w:pPr>
      <w:rPr>
        <w:rFonts w:ascii="Wingdings" w:eastAsiaTheme="minorHAnsi" w:hAnsi="Wingdings"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3225580"/>
    <w:multiLevelType w:val="hybridMultilevel"/>
    <w:tmpl w:val="94BC9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44E"/>
    <w:multiLevelType w:val="hybridMultilevel"/>
    <w:tmpl w:val="87B82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E28DC"/>
    <w:multiLevelType w:val="hybridMultilevel"/>
    <w:tmpl w:val="5CACA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612E2"/>
    <w:multiLevelType w:val="hybridMultilevel"/>
    <w:tmpl w:val="5DE453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E74949"/>
    <w:multiLevelType w:val="hybridMultilevel"/>
    <w:tmpl w:val="6C905B50"/>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49E7F5C"/>
    <w:multiLevelType w:val="hybridMultilevel"/>
    <w:tmpl w:val="43904B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F08BD"/>
    <w:multiLevelType w:val="hybridMultilevel"/>
    <w:tmpl w:val="873C8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834266"/>
    <w:multiLevelType w:val="hybridMultilevel"/>
    <w:tmpl w:val="EA682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9D5D22"/>
    <w:multiLevelType w:val="hybridMultilevel"/>
    <w:tmpl w:val="438E0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880707"/>
    <w:multiLevelType w:val="hybridMultilevel"/>
    <w:tmpl w:val="03CE6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6E769E"/>
    <w:multiLevelType w:val="hybridMultilevel"/>
    <w:tmpl w:val="AE22F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B64446"/>
    <w:multiLevelType w:val="hybridMultilevel"/>
    <w:tmpl w:val="281E574E"/>
    <w:lvl w:ilvl="0" w:tplc="0E867AD8">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3" w15:restartNumberingAfterBreak="0">
    <w:nsid w:val="655A6BAA"/>
    <w:multiLevelType w:val="hybridMultilevel"/>
    <w:tmpl w:val="4D5E8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E643E0"/>
    <w:multiLevelType w:val="hybridMultilevel"/>
    <w:tmpl w:val="4A2E4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8060E6"/>
    <w:multiLevelType w:val="hybridMultilevel"/>
    <w:tmpl w:val="86C4A7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1"/>
  </w:num>
  <w:num w:numId="4">
    <w:abstractNumId w:val="15"/>
  </w:num>
  <w:num w:numId="5">
    <w:abstractNumId w:val="12"/>
  </w:num>
  <w:num w:numId="6">
    <w:abstractNumId w:val="0"/>
  </w:num>
  <w:num w:numId="7">
    <w:abstractNumId w:val="3"/>
  </w:num>
  <w:num w:numId="8">
    <w:abstractNumId w:val="14"/>
  </w:num>
  <w:num w:numId="9">
    <w:abstractNumId w:val="9"/>
  </w:num>
  <w:num w:numId="10">
    <w:abstractNumId w:val="7"/>
  </w:num>
  <w:num w:numId="11">
    <w:abstractNumId w:val="4"/>
  </w:num>
  <w:num w:numId="12">
    <w:abstractNumId w:val="8"/>
  </w:num>
  <w:num w:numId="13">
    <w:abstractNumId w:val="10"/>
  </w:num>
  <w:num w:numId="14">
    <w:abstractNumId w:val="13"/>
  </w:num>
  <w:num w:numId="15">
    <w:abstractNumId w:val="6"/>
  </w:num>
  <w:num w:numId="1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rry Connor">
    <w15:presenceInfo w15:providerId="AD" w15:userId="S-1-5-21-3879305808-3289165270-514292028-2046"/>
  </w15:person>
  <w15:person w15:author="Patrick Whalen">
    <w15:presenceInfo w15:providerId="AD" w15:userId="S-1-5-21-3879305808-3289165270-514292028-20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E8B"/>
    <w:rsid w:val="0000508E"/>
    <w:rsid w:val="000400B7"/>
    <w:rsid w:val="00045649"/>
    <w:rsid w:val="00055043"/>
    <w:rsid w:val="00075E56"/>
    <w:rsid w:val="00076082"/>
    <w:rsid w:val="00076114"/>
    <w:rsid w:val="000D3225"/>
    <w:rsid w:val="000D6D3F"/>
    <w:rsid w:val="000E305B"/>
    <w:rsid w:val="000F6753"/>
    <w:rsid w:val="001066F6"/>
    <w:rsid w:val="00130638"/>
    <w:rsid w:val="001316E4"/>
    <w:rsid w:val="00137605"/>
    <w:rsid w:val="00143B70"/>
    <w:rsid w:val="00171F70"/>
    <w:rsid w:val="00186C5E"/>
    <w:rsid w:val="001940C0"/>
    <w:rsid w:val="001B1A12"/>
    <w:rsid w:val="001B1B5A"/>
    <w:rsid w:val="001E3235"/>
    <w:rsid w:val="001F76E1"/>
    <w:rsid w:val="001F77C4"/>
    <w:rsid w:val="00203FF9"/>
    <w:rsid w:val="00225917"/>
    <w:rsid w:val="00295161"/>
    <w:rsid w:val="002D1897"/>
    <w:rsid w:val="002D76F5"/>
    <w:rsid w:val="002E57E1"/>
    <w:rsid w:val="002E638C"/>
    <w:rsid w:val="002F1BBD"/>
    <w:rsid w:val="0031218D"/>
    <w:rsid w:val="003135E5"/>
    <w:rsid w:val="0033575E"/>
    <w:rsid w:val="0033680C"/>
    <w:rsid w:val="003423AD"/>
    <w:rsid w:val="00364A1D"/>
    <w:rsid w:val="0036585C"/>
    <w:rsid w:val="00372A8C"/>
    <w:rsid w:val="00375749"/>
    <w:rsid w:val="00382526"/>
    <w:rsid w:val="003834F7"/>
    <w:rsid w:val="003D5B3D"/>
    <w:rsid w:val="00403FB0"/>
    <w:rsid w:val="00414C9D"/>
    <w:rsid w:val="00422337"/>
    <w:rsid w:val="00432E28"/>
    <w:rsid w:val="00433421"/>
    <w:rsid w:val="00442DCB"/>
    <w:rsid w:val="004918C7"/>
    <w:rsid w:val="004922D4"/>
    <w:rsid w:val="00496311"/>
    <w:rsid w:val="004B3FB2"/>
    <w:rsid w:val="004C05CC"/>
    <w:rsid w:val="004C06AF"/>
    <w:rsid w:val="004D2ABC"/>
    <w:rsid w:val="004D59C2"/>
    <w:rsid w:val="004E4AD1"/>
    <w:rsid w:val="004F1624"/>
    <w:rsid w:val="0051358C"/>
    <w:rsid w:val="00541813"/>
    <w:rsid w:val="0055232F"/>
    <w:rsid w:val="005568A3"/>
    <w:rsid w:val="00570E9D"/>
    <w:rsid w:val="0057737C"/>
    <w:rsid w:val="00583199"/>
    <w:rsid w:val="0059199D"/>
    <w:rsid w:val="005944ED"/>
    <w:rsid w:val="005A0D11"/>
    <w:rsid w:val="005A1657"/>
    <w:rsid w:val="005A1911"/>
    <w:rsid w:val="005A612A"/>
    <w:rsid w:val="005B4117"/>
    <w:rsid w:val="005C5886"/>
    <w:rsid w:val="005F73C2"/>
    <w:rsid w:val="00615A5A"/>
    <w:rsid w:val="00634F95"/>
    <w:rsid w:val="00637EEC"/>
    <w:rsid w:val="00643237"/>
    <w:rsid w:val="00652DE8"/>
    <w:rsid w:val="00676ADA"/>
    <w:rsid w:val="0068259C"/>
    <w:rsid w:val="006F2FAC"/>
    <w:rsid w:val="00700BE8"/>
    <w:rsid w:val="007263FA"/>
    <w:rsid w:val="00727A96"/>
    <w:rsid w:val="00731F6B"/>
    <w:rsid w:val="007542D9"/>
    <w:rsid w:val="00760FAD"/>
    <w:rsid w:val="007627F6"/>
    <w:rsid w:val="007A52F6"/>
    <w:rsid w:val="007A6F44"/>
    <w:rsid w:val="007D2F91"/>
    <w:rsid w:val="007D64EE"/>
    <w:rsid w:val="007E072B"/>
    <w:rsid w:val="007E21F2"/>
    <w:rsid w:val="007E5589"/>
    <w:rsid w:val="007E5C20"/>
    <w:rsid w:val="007F3876"/>
    <w:rsid w:val="007F6227"/>
    <w:rsid w:val="008763C3"/>
    <w:rsid w:val="008840FC"/>
    <w:rsid w:val="008965C2"/>
    <w:rsid w:val="0089721C"/>
    <w:rsid w:val="008A7E8B"/>
    <w:rsid w:val="008B1466"/>
    <w:rsid w:val="008E2356"/>
    <w:rsid w:val="008E701C"/>
    <w:rsid w:val="008F29E0"/>
    <w:rsid w:val="008F7B03"/>
    <w:rsid w:val="009216FE"/>
    <w:rsid w:val="0092752D"/>
    <w:rsid w:val="00961712"/>
    <w:rsid w:val="00970E94"/>
    <w:rsid w:val="009727A0"/>
    <w:rsid w:val="009B0190"/>
    <w:rsid w:val="009B59DA"/>
    <w:rsid w:val="009D06F0"/>
    <w:rsid w:val="009E102F"/>
    <w:rsid w:val="00A118D8"/>
    <w:rsid w:val="00A16AC4"/>
    <w:rsid w:val="00A32823"/>
    <w:rsid w:val="00A361D0"/>
    <w:rsid w:val="00A6784D"/>
    <w:rsid w:val="00A82E86"/>
    <w:rsid w:val="00AA2883"/>
    <w:rsid w:val="00AB5373"/>
    <w:rsid w:val="00AB562B"/>
    <w:rsid w:val="00AD07B1"/>
    <w:rsid w:val="00AD202A"/>
    <w:rsid w:val="00AE5054"/>
    <w:rsid w:val="00AF4F56"/>
    <w:rsid w:val="00B0598D"/>
    <w:rsid w:val="00B11CB0"/>
    <w:rsid w:val="00B314A6"/>
    <w:rsid w:val="00B36190"/>
    <w:rsid w:val="00B557A3"/>
    <w:rsid w:val="00B6536A"/>
    <w:rsid w:val="00B71EFD"/>
    <w:rsid w:val="00B7637A"/>
    <w:rsid w:val="00B81AE8"/>
    <w:rsid w:val="00B9366D"/>
    <w:rsid w:val="00BA190B"/>
    <w:rsid w:val="00BD3BD7"/>
    <w:rsid w:val="00BD4273"/>
    <w:rsid w:val="00BD780A"/>
    <w:rsid w:val="00BE25DC"/>
    <w:rsid w:val="00BE3C66"/>
    <w:rsid w:val="00C05FB2"/>
    <w:rsid w:val="00C1073E"/>
    <w:rsid w:val="00C10F70"/>
    <w:rsid w:val="00C43E03"/>
    <w:rsid w:val="00C47807"/>
    <w:rsid w:val="00C5172C"/>
    <w:rsid w:val="00C8688A"/>
    <w:rsid w:val="00CA0413"/>
    <w:rsid w:val="00CA7D7F"/>
    <w:rsid w:val="00CB3E3A"/>
    <w:rsid w:val="00CD1661"/>
    <w:rsid w:val="00CD4012"/>
    <w:rsid w:val="00CF3DE8"/>
    <w:rsid w:val="00D040F3"/>
    <w:rsid w:val="00D16F7E"/>
    <w:rsid w:val="00D22E01"/>
    <w:rsid w:val="00D70622"/>
    <w:rsid w:val="00D70E0B"/>
    <w:rsid w:val="00D778F5"/>
    <w:rsid w:val="00D91226"/>
    <w:rsid w:val="00DA52D5"/>
    <w:rsid w:val="00DB5C70"/>
    <w:rsid w:val="00DC7CF5"/>
    <w:rsid w:val="00DD542C"/>
    <w:rsid w:val="00DE5410"/>
    <w:rsid w:val="00DE5AE0"/>
    <w:rsid w:val="00DE6B35"/>
    <w:rsid w:val="00E14ADB"/>
    <w:rsid w:val="00E44070"/>
    <w:rsid w:val="00E47466"/>
    <w:rsid w:val="00E71C0C"/>
    <w:rsid w:val="00E8652E"/>
    <w:rsid w:val="00E90483"/>
    <w:rsid w:val="00EB237E"/>
    <w:rsid w:val="00EC5881"/>
    <w:rsid w:val="00EE026B"/>
    <w:rsid w:val="00EE34B1"/>
    <w:rsid w:val="00EF7BA5"/>
    <w:rsid w:val="00F14C9F"/>
    <w:rsid w:val="00F467E1"/>
    <w:rsid w:val="00F924E5"/>
    <w:rsid w:val="00F9761E"/>
    <w:rsid w:val="00FB7D5D"/>
    <w:rsid w:val="00FC378B"/>
    <w:rsid w:val="00FD1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8F455"/>
  <w15:chartTrackingRefBased/>
  <w15:docId w15:val="{66D2D931-2CA3-446F-BDA0-18FB9ED4B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5E56"/>
    <w:rPr>
      <w:rFonts w:ascii="Times New Roman" w:hAnsi="Times New Roman"/>
      <w:sz w:val="24"/>
    </w:rPr>
  </w:style>
  <w:style w:type="paragraph" w:styleId="Heading1">
    <w:name w:val="heading 1"/>
    <w:basedOn w:val="Normal"/>
    <w:next w:val="Normal"/>
    <w:link w:val="Heading1Char"/>
    <w:uiPriority w:val="9"/>
    <w:qFormat/>
    <w:rsid w:val="000E305B"/>
    <w:pPr>
      <w:keepNext/>
      <w:keepLines/>
      <w:spacing w:before="240" w:after="0"/>
      <w:outlineLvl w:val="0"/>
    </w:pPr>
    <w:rPr>
      <w:rFonts w:ascii="Arial" w:eastAsiaTheme="majorEastAsia" w:hAnsi="Arial"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0E305B"/>
    <w:pPr>
      <w:keepNext/>
      <w:keepLines/>
      <w:spacing w:before="40" w:after="0"/>
      <w:outlineLvl w:val="1"/>
    </w:pPr>
    <w:rPr>
      <w:rFonts w:ascii="Arial" w:eastAsiaTheme="majorEastAsia" w:hAnsi="Arial"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F924E5"/>
    <w:pPr>
      <w:keepNext/>
      <w:keepLines/>
      <w:spacing w:before="40" w:after="0"/>
      <w:jc w:val="center"/>
      <w:outlineLvl w:val="2"/>
    </w:pPr>
    <w:rPr>
      <w:rFonts w:ascii="Arial" w:eastAsiaTheme="majorEastAsia" w:hAnsi="Arial"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5E56"/>
    <w:pPr>
      <w:spacing w:after="0" w:line="480" w:lineRule="auto"/>
      <w:contextualSpacing/>
      <w:jc w:val="center"/>
    </w:pPr>
    <w:rPr>
      <w:rFonts w:ascii="Arial" w:eastAsiaTheme="majorEastAsia" w:hAnsi="Arial" w:cstheme="majorBidi"/>
      <w:b/>
      <w:spacing w:val="-10"/>
      <w:kern w:val="28"/>
      <w:sz w:val="36"/>
      <w:szCs w:val="56"/>
    </w:rPr>
  </w:style>
  <w:style w:type="character" w:customStyle="1" w:styleId="TitleChar">
    <w:name w:val="Title Char"/>
    <w:basedOn w:val="DefaultParagraphFont"/>
    <w:link w:val="Title"/>
    <w:uiPriority w:val="10"/>
    <w:rsid w:val="00075E56"/>
    <w:rPr>
      <w:rFonts w:ascii="Arial" w:eastAsiaTheme="majorEastAsia" w:hAnsi="Arial" w:cstheme="majorBidi"/>
      <w:b/>
      <w:spacing w:val="-10"/>
      <w:kern w:val="28"/>
      <w:sz w:val="36"/>
      <w:szCs w:val="56"/>
    </w:rPr>
  </w:style>
  <w:style w:type="character" w:customStyle="1" w:styleId="Heading1Char">
    <w:name w:val="Heading 1 Char"/>
    <w:basedOn w:val="DefaultParagraphFont"/>
    <w:link w:val="Heading1"/>
    <w:uiPriority w:val="9"/>
    <w:rsid w:val="000E305B"/>
    <w:rPr>
      <w:rFonts w:ascii="Arial" w:eastAsiaTheme="majorEastAsia" w:hAnsi="Arial" w:cstheme="majorBidi"/>
      <w:color w:val="2F5496" w:themeColor="accent1" w:themeShade="BF"/>
      <w:sz w:val="36"/>
      <w:szCs w:val="32"/>
    </w:rPr>
  </w:style>
  <w:style w:type="character" w:customStyle="1" w:styleId="Heading2Char">
    <w:name w:val="Heading 2 Char"/>
    <w:basedOn w:val="DefaultParagraphFont"/>
    <w:link w:val="Heading2"/>
    <w:uiPriority w:val="9"/>
    <w:rsid w:val="000E305B"/>
    <w:rPr>
      <w:rFonts w:ascii="Arial" w:eastAsiaTheme="majorEastAsia" w:hAnsi="Arial" w:cstheme="majorBidi"/>
      <w:color w:val="2F5496" w:themeColor="accent1" w:themeShade="BF"/>
      <w:sz w:val="28"/>
      <w:szCs w:val="26"/>
    </w:rPr>
  </w:style>
  <w:style w:type="paragraph" w:styleId="BodyText">
    <w:name w:val="Body Text"/>
    <w:link w:val="BodyTextChar"/>
    <w:rsid w:val="008965C2"/>
    <w:pPr>
      <w:tabs>
        <w:tab w:val="left" w:pos="720"/>
      </w:tabs>
      <w:spacing w:before="120" w:after="120" w:line="240" w:lineRule="auto"/>
    </w:pPr>
    <w:rPr>
      <w:rFonts w:ascii="Times New Roman" w:eastAsia="Times New Roman" w:hAnsi="Times New Roman" w:cs="Times New Roman"/>
      <w:color w:val="000000" w:themeColor="text1"/>
      <w:sz w:val="24"/>
      <w:szCs w:val="20"/>
    </w:rPr>
  </w:style>
  <w:style w:type="character" w:customStyle="1" w:styleId="BodyTextChar">
    <w:name w:val="Body Text Char"/>
    <w:basedOn w:val="DefaultParagraphFont"/>
    <w:link w:val="BodyText"/>
    <w:rsid w:val="008965C2"/>
    <w:rPr>
      <w:rFonts w:ascii="Times New Roman" w:eastAsia="Times New Roman" w:hAnsi="Times New Roman" w:cs="Times New Roman"/>
      <w:color w:val="000000" w:themeColor="text1"/>
      <w:sz w:val="24"/>
      <w:szCs w:val="20"/>
    </w:rPr>
  </w:style>
  <w:style w:type="character" w:styleId="Hyperlink">
    <w:name w:val="Hyperlink"/>
    <w:basedOn w:val="DefaultParagraphFont"/>
    <w:uiPriority w:val="99"/>
    <w:unhideWhenUsed/>
    <w:rsid w:val="00B0598D"/>
    <w:rPr>
      <w:color w:val="0563C1" w:themeColor="hyperlink"/>
      <w:u w:val="single"/>
    </w:rPr>
  </w:style>
  <w:style w:type="character" w:styleId="UnresolvedMention">
    <w:name w:val="Unresolved Mention"/>
    <w:basedOn w:val="DefaultParagraphFont"/>
    <w:uiPriority w:val="99"/>
    <w:semiHidden/>
    <w:unhideWhenUsed/>
    <w:rsid w:val="00B0598D"/>
    <w:rPr>
      <w:color w:val="808080"/>
      <w:shd w:val="clear" w:color="auto" w:fill="E6E6E6"/>
    </w:rPr>
  </w:style>
  <w:style w:type="character" w:styleId="Strong">
    <w:name w:val="Strong"/>
    <w:basedOn w:val="DefaultParagraphFont"/>
    <w:uiPriority w:val="22"/>
    <w:qFormat/>
    <w:rsid w:val="00045649"/>
    <w:rPr>
      <w:b/>
      <w:bCs/>
    </w:rPr>
  </w:style>
  <w:style w:type="character" w:styleId="SubtleReference">
    <w:name w:val="Subtle Reference"/>
    <w:basedOn w:val="DefaultParagraphFont"/>
    <w:uiPriority w:val="31"/>
    <w:qFormat/>
    <w:rsid w:val="009B0190"/>
    <w:rPr>
      <w:smallCaps/>
      <w:color w:val="5A5A5A" w:themeColor="text1" w:themeTint="A5"/>
    </w:rPr>
  </w:style>
  <w:style w:type="table" w:styleId="TableGrid">
    <w:name w:val="Table Grid"/>
    <w:basedOn w:val="TableNormal"/>
    <w:uiPriority w:val="39"/>
    <w:rsid w:val="004D2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D2A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4D2A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F924E5"/>
    <w:rPr>
      <w:rFonts w:ascii="Arial" w:eastAsiaTheme="majorEastAsia" w:hAnsi="Arial" w:cstheme="majorBidi"/>
      <w:b/>
      <w:sz w:val="28"/>
      <w:szCs w:val="24"/>
    </w:rPr>
  </w:style>
  <w:style w:type="paragraph" w:styleId="ListParagraph">
    <w:name w:val="List Paragraph"/>
    <w:basedOn w:val="Normal"/>
    <w:uiPriority w:val="34"/>
    <w:qFormat/>
    <w:rsid w:val="004D2ABC"/>
    <w:pPr>
      <w:ind w:left="720"/>
      <w:contextualSpacing/>
    </w:pPr>
  </w:style>
  <w:style w:type="paragraph" w:styleId="Subtitle">
    <w:name w:val="Subtitle"/>
    <w:basedOn w:val="Normal"/>
    <w:next w:val="Normal"/>
    <w:link w:val="SubtitleChar"/>
    <w:uiPriority w:val="11"/>
    <w:qFormat/>
    <w:rsid w:val="00186C5E"/>
    <w:pPr>
      <w:numPr>
        <w:ilvl w:val="1"/>
      </w:numPr>
      <w:spacing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86C5E"/>
    <w:rPr>
      <w:rFonts w:ascii="Times New Roman" w:eastAsiaTheme="minorEastAsia" w:hAnsi="Times New Roman"/>
      <w:color w:val="5A5A5A" w:themeColor="text1" w:themeTint="A5"/>
      <w:spacing w:val="15"/>
      <w:sz w:val="24"/>
    </w:rPr>
  </w:style>
  <w:style w:type="paragraph" w:styleId="NoSpacing">
    <w:name w:val="No Spacing"/>
    <w:uiPriority w:val="1"/>
    <w:qFormat/>
    <w:rsid w:val="00676ADA"/>
    <w:pPr>
      <w:spacing w:after="0" w:line="240" w:lineRule="auto"/>
    </w:pPr>
  </w:style>
  <w:style w:type="character" w:styleId="CommentReference">
    <w:name w:val="annotation reference"/>
    <w:basedOn w:val="DefaultParagraphFont"/>
    <w:uiPriority w:val="99"/>
    <w:semiHidden/>
    <w:unhideWhenUsed/>
    <w:rsid w:val="00A118D8"/>
    <w:rPr>
      <w:sz w:val="16"/>
      <w:szCs w:val="16"/>
    </w:rPr>
  </w:style>
  <w:style w:type="paragraph" w:styleId="CommentText">
    <w:name w:val="annotation text"/>
    <w:basedOn w:val="Normal"/>
    <w:link w:val="CommentTextChar"/>
    <w:uiPriority w:val="99"/>
    <w:semiHidden/>
    <w:unhideWhenUsed/>
    <w:rsid w:val="00A118D8"/>
    <w:pPr>
      <w:spacing w:line="240" w:lineRule="auto"/>
    </w:pPr>
    <w:rPr>
      <w:sz w:val="20"/>
      <w:szCs w:val="20"/>
    </w:rPr>
  </w:style>
  <w:style w:type="character" w:customStyle="1" w:styleId="CommentTextChar">
    <w:name w:val="Comment Text Char"/>
    <w:basedOn w:val="DefaultParagraphFont"/>
    <w:link w:val="CommentText"/>
    <w:uiPriority w:val="99"/>
    <w:semiHidden/>
    <w:rsid w:val="00A118D8"/>
    <w:rPr>
      <w:sz w:val="20"/>
      <w:szCs w:val="20"/>
    </w:rPr>
  </w:style>
  <w:style w:type="paragraph" w:styleId="CommentSubject">
    <w:name w:val="annotation subject"/>
    <w:basedOn w:val="CommentText"/>
    <w:next w:val="CommentText"/>
    <w:link w:val="CommentSubjectChar"/>
    <w:uiPriority w:val="99"/>
    <w:semiHidden/>
    <w:unhideWhenUsed/>
    <w:rsid w:val="00A118D8"/>
    <w:rPr>
      <w:b/>
      <w:bCs/>
    </w:rPr>
  </w:style>
  <w:style w:type="character" w:customStyle="1" w:styleId="CommentSubjectChar">
    <w:name w:val="Comment Subject Char"/>
    <w:basedOn w:val="CommentTextChar"/>
    <w:link w:val="CommentSubject"/>
    <w:uiPriority w:val="99"/>
    <w:semiHidden/>
    <w:rsid w:val="00A118D8"/>
    <w:rPr>
      <w:b/>
      <w:bCs/>
      <w:sz w:val="20"/>
      <w:szCs w:val="20"/>
    </w:rPr>
  </w:style>
  <w:style w:type="paragraph" w:styleId="BalloonText">
    <w:name w:val="Balloon Text"/>
    <w:basedOn w:val="Normal"/>
    <w:link w:val="BalloonTextChar"/>
    <w:uiPriority w:val="99"/>
    <w:semiHidden/>
    <w:unhideWhenUsed/>
    <w:rsid w:val="00A118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8D8"/>
    <w:rPr>
      <w:rFonts w:ascii="Segoe UI" w:hAnsi="Segoe UI" w:cs="Segoe UI"/>
      <w:sz w:val="18"/>
      <w:szCs w:val="18"/>
    </w:rPr>
  </w:style>
  <w:style w:type="paragraph" w:styleId="TOCHeading">
    <w:name w:val="TOC Heading"/>
    <w:basedOn w:val="Heading1"/>
    <w:next w:val="Normal"/>
    <w:uiPriority w:val="39"/>
    <w:unhideWhenUsed/>
    <w:qFormat/>
    <w:rsid w:val="00AE5054"/>
    <w:pPr>
      <w:outlineLvl w:val="9"/>
    </w:pPr>
    <w:rPr>
      <w:rFonts w:asciiTheme="majorHAnsi" w:hAnsiTheme="majorHAnsi"/>
      <w:sz w:val="32"/>
    </w:rPr>
  </w:style>
  <w:style w:type="paragraph" w:styleId="TOC3">
    <w:name w:val="toc 3"/>
    <w:basedOn w:val="Normal"/>
    <w:next w:val="Normal"/>
    <w:autoRedefine/>
    <w:uiPriority w:val="39"/>
    <w:unhideWhenUsed/>
    <w:rsid w:val="00AE5054"/>
    <w:pPr>
      <w:spacing w:after="100"/>
      <w:ind w:left="480"/>
    </w:pPr>
  </w:style>
  <w:style w:type="paragraph" w:styleId="TOC1">
    <w:name w:val="toc 1"/>
    <w:basedOn w:val="Normal"/>
    <w:next w:val="Normal"/>
    <w:autoRedefine/>
    <w:uiPriority w:val="39"/>
    <w:unhideWhenUsed/>
    <w:rsid w:val="00AE5054"/>
    <w:pPr>
      <w:spacing w:after="100"/>
    </w:pPr>
  </w:style>
  <w:style w:type="paragraph" w:styleId="TOC2">
    <w:name w:val="toc 2"/>
    <w:basedOn w:val="Normal"/>
    <w:next w:val="Normal"/>
    <w:autoRedefine/>
    <w:uiPriority w:val="39"/>
    <w:unhideWhenUsed/>
    <w:rsid w:val="00AE5054"/>
    <w:pPr>
      <w:spacing w:after="100"/>
      <w:ind w:left="240"/>
    </w:pPr>
  </w:style>
  <w:style w:type="paragraph" w:customStyle="1" w:styleId="Title2">
    <w:name w:val="Title 2"/>
    <w:next w:val="BodyText"/>
    <w:rsid w:val="00634F95"/>
    <w:pPr>
      <w:spacing w:after="360" w:line="240" w:lineRule="auto"/>
      <w:jc w:val="center"/>
    </w:pPr>
    <w:rPr>
      <w:rFonts w:ascii="Arial" w:eastAsia="Times New Roman" w:hAnsi="Arial" w:cs="Arial"/>
      <w:b/>
      <w:bCs/>
      <w:color w:val="000000" w:themeColor="text1"/>
      <w:sz w:val="28"/>
      <w:szCs w:val="32"/>
    </w:rPr>
  </w:style>
  <w:style w:type="paragraph" w:customStyle="1" w:styleId="ProjectName">
    <w:name w:val="Project Name"/>
    <w:basedOn w:val="Normal"/>
    <w:rsid w:val="00634F95"/>
    <w:pPr>
      <w:spacing w:before="720" w:after="120" w:line="240" w:lineRule="auto"/>
      <w:jc w:val="center"/>
    </w:pPr>
    <w:rPr>
      <w:rFonts w:ascii="Arial" w:eastAsia="Batang" w:hAnsi="Arial" w:cs="Times New Roman"/>
      <w:b/>
      <w:color w:val="000000" w:themeColor="text1"/>
      <w:sz w:val="40"/>
      <w:szCs w:val="40"/>
      <w:lang w:eastAsia="ko-KR"/>
    </w:rPr>
  </w:style>
  <w:style w:type="paragraph" w:styleId="HTMLPreformatted">
    <w:name w:val="HTML Preformatted"/>
    <w:basedOn w:val="Normal"/>
    <w:link w:val="HTMLPreformattedChar"/>
    <w:uiPriority w:val="99"/>
    <w:semiHidden/>
    <w:unhideWhenUsed/>
    <w:rsid w:val="00DD5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542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D542C"/>
    <w:rPr>
      <w:rFonts w:ascii="Courier New" w:eastAsia="Times New Roman" w:hAnsi="Courier New" w:cs="Courier New"/>
      <w:sz w:val="20"/>
      <w:szCs w:val="20"/>
    </w:rPr>
  </w:style>
  <w:style w:type="paragraph" w:customStyle="1" w:styleId="code-line">
    <w:name w:val="code-line"/>
    <w:basedOn w:val="Normal"/>
    <w:rsid w:val="00DD542C"/>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DD542C"/>
  </w:style>
  <w:style w:type="paragraph" w:styleId="FootnoteText">
    <w:name w:val="footnote text"/>
    <w:basedOn w:val="Normal"/>
    <w:link w:val="FootnoteTextChar"/>
    <w:uiPriority w:val="99"/>
    <w:semiHidden/>
    <w:unhideWhenUsed/>
    <w:rsid w:val="0036585C"/>
    <w:pPr>
      <w:spacing w:after="0" w:line="240" w:lineRule="auto"/>
    </w:pPr>
    <w:rPr>
      <w:rFonts w:asciiTheme="minorHAnsi" w:hAnsiTheme="minorHAnsi"/>
      <w:sz w:val="22"/>
      <w:szCs w:val="20"/>
    </w:rPr>
  </w:style>
  <w:style w:type="character" w:customStyle="1" w:styleId="FootnoteTextChar">
    <w:name w:val="Footnote Text Char"/>
    <w:basedOn w:val="DefaultParagraphFont"/>
    <w:link w:val="FootnoteText"/>
    <w:uiPriority w:val="99"/>
    <w:semiHidden/>
    <w:rsid w:val="0036585C"/>
    <w:rPr>
      <w:szCs w:val="20"/>
    </w:rPr>
  </w:style>
  <w:style w:type="character" w:styleId="FootnoteReference">
    <w:name w:val="footnote reference"/>
    <w:basedOn w:val="DefaultParagraphFont"/>
    <w:uiPriority w:val="99"/>
    <w:semiHidden/>
    <w:unhideWhenUsed/>
    <w:rsid w:val="0036585C"/>
    <w:rPr>
      <w:vertAlign w:val="superscript"/>
    </w:rPr>
  </w:style>
  <w:style w:type="paragraph" w:styleId="Header">
    <w:name w:val="header"/>
    <w:basedOn w:val="Normal"/>
    <w:link w:val="HeaderChar"/>
    <w:uiPriority w:val="99"/>
    <w:unhideWhenUsed/>
    <w:rsid w:val="001E3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235"/>
    <w:rPr>
      <w:rFonts w:ascii="Times New Roman" w:hAnsi="Times New Roman"/>
      <w:sz w:val="24"/>
    </w:rPr>
  </w:style>
  <w:style w:type="paragraph" w:styleId="Footer">
    <w:name w:val="footer"/>
    <w:basedOn w:val="Normal"/>
    <w:link w:val="FooterChar"/>
    <w:uiPriority w:val="99"/>
    <w:unhideWhenUsed/>
    <w:rsid w:val="001E3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23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8441">
      <w:bodyDiv w:val="1"/>
      <w:marLeft w:val="0"/>
      <w:marRight w:val="0"/>
      <w:marTop w:val="0"/>
      <w:marBottom w:val="0"/>
      <w:divBdr>
        <w:top w:val="none" w:sz="0" w:space="0" w:color="auto"/>
        <w:left w:val="none" w:sz="0" w:space="0" w:color="auto"/>
        <w:bottom w:val="none" w:sz="0" w:space="0" w:color="auto"/>
        <w:right w:val="none" w:sz="0" w:space="0" w:color="auto"/>
      </w:divBdr>
    </w:div>
    <w:div w:id="112676864">
      <w:bodyDiv w:val="1"/>
      <w:marLeft w:val="0"/>
      <w:marRight w:val="0"/>
      <w:marTop w:val="0"/>
      <w:marBottom w:val="0"/>
      <w:divBdr>
        <w:top w:val="none" w:sz="0" w:space="0" w:color="auto"/>
        <w:left w:val="none" w:sz="0" w:space="0" w:color="auto"/>
        <w:bottom w:val="none" w:sz="0" w:space="0" w:color="auto"/>
        <w:right w:val="none" w:sz="0" w:space="0" w:color="auto"/>
      </w:divBdr>
    </w:div>
    <w:div w:id="127362522">
      <w:bodyDiv w:val="1"/>
      <w:marLeft w:val="0"/>
      <w:marRight w:val="0"/>
      <w:marTop w:val="0"/>
      <w:marBottom w:val="0"/>
      <w:divBdr>
        <w:top w:val="none" w:sz="0" w:space="0" w:color="auto"/>
        <w:left w:val="none" w:sz="0" w:space="0" w:color="auto"/>
        <w:bottom w:val="none" w:sz="0" w:space="0" w:color="auto"/>
        <w:right w:val="none" w:sz="0" w:space="0" w:color="auto"/>
      </w:divBdr>
    </w:div>
    <w:div w:id="238446487">
      <w:bodyDiv w:val="1"/>
      <w:marLeft w:val="0"/>
      <w:marRight w:val="0"/>
      <w:marTop w:val="0"/>
      <w:marBottom w:val="0"/>
      <w:divBdr>
        <w:top w:val="none" w:sz="0" w:space="0" w:color="auto"/>
        <w:left w:val="none" w:sz="0" w:space="0" w:color="auto"/>
        <w:bottom w:val="none" w:sz="0" w:space="0" w:color="auto"/>
        <w:right w:val="none" w:sz="0" w:space="0" w:color="auto"/>
      </w:divBdr>
    </w:div>
    <w:div w:id="477305148">
      <w:bodyDiv w:val="1"/>
      <w:marLeft w:val="0"/>
      <w:marRight w:val="0"/>
      <w:marTop w:val="0"/>
      <w:marBottom w:val="0"/>
      <w:divBdr>
        <w:top w:val="none" w:sz="0" w:space="0" w:color="auto"/>
        <w:left w:val="none" w:sz="0" w:space="0" w:color="auto"/>
        <w:bottom w:val="none" w:sz="0" w:space="0" w:color="auto"/>
        <w:right w:val="none" w:sz="0" w:space="0" w:color="auto"/>
      </w:divBdr>
    </w:div>
    <w:div w:id="640037017">
      <w:bodyDiv w:val="1"/>
      <w:marLeft w:val="0"/>
      <w:marRight w:val="0"/>
      <w:marTop w:val="0"/>
      <w:marBottom w:val="0"/>
      <w:divBdr>
        <w:top w:val="none" w:sz="0" w:space="0" w:color="auto"/>
        <w:left w:val="none" w:sz="0" w:space="0" w:color="auto"/>
        <w:bottom w:val="none" w:sz="0" w:space="0" w:color="auto"/>
        <w:right w:val="none" w:sz="0" w:space="0" w:color="auto"/>
      </w:divBdr>
    </w:div>
    <w:div w:id="752160789">
      <w:bodyDiv w:val="1"/>
      <w:marLeft w:val="0"/>
      <w:marRight w:val="0"/>
      <w:marTop w:val="0"/>
      <w:marBottom w:val="0"/>
      <w:divBdr>
        <w:top w:val="none" w:sz="0" w:space="0" w:color="auto"/>
        <w:left w:val="none" w:sz="0" w:space="0" w:color="auto"/>
        <w:bottom w:val="none" w:sz="0" w:space="0" w:color="auto"/>
        <w:right w:val="none" w:sz="0" w:space="0" w:color="auto"/>
      </w:divBdr>
    </w:div>
    <w:div w:id="1001736780">
      <w:bodyDiv w:val="1"/>
      <w:marLeft w:val="0"/>
      <w:marRight w:val="0"/>
      <w:marTop w:val="0"/>
      <w:marBottom w:val="0"/>
      <w:divBdr>
        <w:top w:val="none" w:sz="0" w:space="0" w:color="auto"/>
        <w:left w:val="none" w:sz="0" w:space="0" w:color="auto"/>
        <w:bottom w:val="none" w:sz="0" w:space="0" w:color="auto"/>
        <w:right w:val="none" w:sz="0" w:space="0" w:color="auto"/>
      </w:divBdr>
    </w:div>
    <w:div w:id="1170606373">
      <w:bodyDiv w:val="1"/>
      <w:marLeft w:val="0"/>
      <w:marRight w:val="0"/>
      <w:marTop w:val="0"/>
      <w:marBottom w:val="0"/>
      <w:divBdr>
        <w:top w:val="none" w:sz="0" w:space="0" w:color="auto"/>
        <w:left w:val="none" w:sz="0" w:space="0" w:color="auto"/>
        <w:bottom w:val="none" w:sz="0" w:space="0" w:color="auto"/>
        <w:right w:val="none" w:sz="0" w:space="0" w:color="auto"/>
      </w:divBdr>
    </w:div>
    <w:div w:id="1486582658">
      <w:bodyDiv w:val="1"/>
      <w:marLeft w:val="0"/>
      <w:marRight w:val="0"/>
      <w:marTop w:val="0"/>
      <w:marBottom w:val="0"/>
      <w:divBdr>
        <w:top w:val="none" w:sz="0" w:space="0" w:color="auto"/>
        <w:left w:val="none" w:sz="0" w:space="0" w:color="auto"/>
        <w:bottom w:val="none" w:sz="0" w:space="0" w:color="auto"/>
        <w:right w:val="none" w:sz="0" w:space="0" w:color="auto"/>
      </w:divBdr>
      <w:divsChild>
        <w:div w:id="811672547">
          <w:marLeft w:val="0"/>
          <w:marRight w:val="0"/>
          <w:marTop w:val="0"/>
          <w:marBottom w:val="0"/>
          <w:divBdr>
            <w:top w:val="none" w:sz="0" w:space="0" w:color="auto"/>
            <w:left w:val="none" w:sz="0" w:space="0" w:color="auto"/>
            <w:bottom w:val="none" w:sz="0" w:space="0" w:color="auto"/>
            <w:right w:val="none" w:sz="0" w:space="0" w:color="auto"/>
          </w:divBdr>
          <w:divsChild>
            <w:div w:id="1870139787">
              <w:marLeft w:val="0"/>
              <w:marRight w:val="0"/>
              <w:marTop w:val="0"/>
              <w:marBottom w:val="0"/>
              <w:divBdr>
                <w:top w:val="none" w:sz="0" w:space="0" w:color="auto"/>
                <w:left w:val="none" w:sz="0" w:space="0" w:color="auto"/>
                <w:bottom w:val="none" w:sz="0" w:space="0" w:color="auto"/>
                <w:right w:val="none" w:sz="0" w:space="0" w:color="auto"/>
              </w:divBdr>
            </w:div>
            <w:div w:id="2133283926">
              <w:marLeft w:val="0"/>
              <w:marRight w:val="0"/>
              <w:marTop w:val="0"/>
              <w:marBottom w:val="0"/>
              <w:divBdr>
                <w:top w:val="none" w:sz="0" w:space="0" w:color="auto"/>
                <w:left w:val="none" w:sz="0" w:space="0" w:color="auto"/>
                <w:bottom w:val="none" w:sz="0" w:space="0" w:color="auto"/>
                <w:right w:val="none" w:sz="0" w:space="0" w:color="auto"/>
              </w:divBdr>
            </w:div>
            <w:div w:id="317072591">
              <w:marLeft w:val="0"/>
              <w:marRight w:val="0"/>
              <w:marTop w:val="0"/>
              <w:marBottom w:val="0"/>
              <w:divBdr>
                <w:top w:val="none" w:sz="0" w:space="0" w:color="auto"/>
                <w:left w:val="none" w:sz="0" w:space="0" w:color="auto"/>
                <w:bottom w:val="none" w:sz="0" w:space="0" w:color="auto"/>
                <w:right w:val="none" w:sz="0" w:space="0" w:color="auto"/>
              </w:divBdr>
            </w:div>
            <w:div w:id="900865809">
              <w:marLeft w:val="0"/>
              <w:marRight w:val="0"/>
              <w:marTop w:val="0"/>
              <w:marBottom w:val="0"/>
              <w:divBdr>
                <w:top w:val="none" w:sz="0" w:space="0" w:color="auto"/>
                <w:left w:val="none" w:sz="0" w:space="0" w:color="auto"/>
                <w:bottom w:val="none" w:sz="0" w:space="0" w:color="auto"/>
                <w:right w:val="none" w:sz="0" w:space="0" w:color="auto"/>
              </w:divBdr>
            </w:div>
            <w:div w:id="1614169158">
              <w:marLeft w:val="0"/>
              <w:marRight w:val="0"/>
              <w:marTop w:val="0"/>
              <w:marBottom w:val="0"/>
              <w:divBdr>
                <w:top w:val="none" w:sz="0" w:space="0" w:color="auto"/>
                <w:left w:val="none" w:sz="0" w:space="0" w:color="auto"/>
                <w:bottom w:val="none" w:sz="0" w:space="0" w:color="auto"/>
                <w:right w:val="none" w:sz="0" w:space="0" w:color="auto"/>
              </w:divBdr>
            </w:div>
            <w:div w:id="1497451105">
              <w:marLeft w:val="0"/>
              <w:marRight w:val="0"/>
              <w:marTop w:val="0"/>
              <w:marBottom w:val="0"/>
              <w:divBdr>
                <w:top w:val="none" w:sz="0" w:space="0" w:color="auto"/>
                <w:left w:val="none" w:sz="0" w:space="0" w:color="auto"/>
                <w:bottom w:val="none" w:sz="0" w:space="0" w:color="auto"/>
                <w:right w:val="none" w:sz="0" w:space="0" w:color="auto"/>
              </w:divBdr>
            </w:div>
            <w:div w:id="469905245">
              <w:marLeft w:val="0"/>
              <w:marRight w:val="0"/>
              <w:marTop w:val="0"/>
              <w:marBottom w:val="0"/>
              <w:divBdr>
                <w:top w:val="none" w:sz="0" w:space="0" w:color="auto"/>
                <w:left w:val="none" w:sz="0" w:space="0" w:color="auto"/>
                <w:bottom w:val="none" w:sz="0" w:space="0" w:color="auto"/>
                <w:right w:val="none" w:sz="0" w:space="0" w:color="auto"/>
              </w:divBdr>
            </w:div>
            <w:div w:id="396169666">
              <w:marLeft w:val="0"/>
              <w:marRight w:val="0"/>
              <w:marTop w:val="0"/>
              <w:marBottom w:val="0"/>
              <w:divBdr>
                <w:top w:val="none" w:sz="0" w:space="0" w:color="auto"/>
                <w:left w:val="none" w:sz="0" w:space="0" w:color="auto"/>
                <w:bottom w:val="none" w:sz="0" w:space="0" w:color="auto"/>
                <w:right w:val="none" w:sz="0" w:space="0" w:color="auto"/>
              </w:divBdr>
            </w:div>
            <w:div w:id="1482308263">
              <w:marLeft w:val="0"/>
              <w:marRight w:val="0"/>
              <w:marTop w:val="0"/>
              <w:marBottom w:val="0"/>
              <w:divBdr>
                <w:top w:val="none" w:sz="0" w:space="0" w:color="auto"/>
                <w:left w:val="none" w:sz="0" w:space="0" w:color="auto"/>
                <w:bottom w:val="none" w:sz="0" w:space="0" w:color="auto"/>
                <w:right w:val="none" w:sz="0" w:space="0" w:color="auto"/>
              </w:divBdr>
            </w:div>
            <w:div w:id="585698368">
              <w:marLeft w:val="0"/>
              <w:marRight w:val="0"/>
              <w:marTop w:val="0"/>
              <w:marBottom w:val="0"/>
              <w:divBdr>
                <w:top w:val="none" w:sz="0" w:space="0" w:color="auto"/>
                <w:left w:val="none" w:sz="0" w:space="0" w:color="auto"/>
                <w:bottom w:val="none" w:sz="0" w:space="0" w:color="auto"/>
                <w:right w:val="none" w:sz="0" w:space="0" w:color="auto"/>
              </w:divBdr>
            </w:div>
            <w:div w:id="1216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7271">
      <w:bodyDiv w:val="1"/>
      <w:marLeft w:val="0"/>
      <w:marRight w:val="0"/>
      <w:marTop w:val="0"/>
      <w:marBottom w:val="0"/>
      <w:divBdr>
        <w:top w:val="none" w:sz="0" w:space="0" w:color="auto"/>
        <w:left w:val="none" w:sz="0" w:space="0" w:color="auto"/>
        <w:bottom w:val="none" w:sz="0" w:space="0" w:color="auto"/>
        <w:right w:val="none" w:sz="0" w:space="0" w:color="auto"/>
      </w:divBdr>
    </w:div>
    <w:div w:id="1651062016">
      <w:bodyDiv w:val="1"/>
      <w:marLeft w:val="0"/>
      <w:marRight w:val="0"/>
      <w:marTop w:val="0"/>
      <w:marBottom w:val="0"/>
      <w:divBdr>
        <w:top w:val="none" w:sz="0" w:space="0" w:color="auto"/>
        <w:left w:val="none" w:sz="0" w:space="0" w:color="auto"/>
        <w:bottom w:val="none" w:sz="0" w:space="0" w:color="auto"/>
        <w:right w:val="none" w:sz="0" w:space="0" w:color="auto"/>
      </w:divBdr>
    </w:div>
    <w:div w:id="1653829440">
      <w:bodyDiv w:val="1"/>
      <w:marLeft w:val="0"/>
      <w:marRight w:val="0"/>
      <w:marTop w:val="0"/>
      <w:marBottom w:val="0"/>
      <w:divBdr>
        <w:top w:val="none" w:sz="0" w:space="0" w:color="auto"/>
        <w:left w:val="none" w:sz="0" w:space="0" w:color="auto"/>
        <w:bottom w:val="none" w:sz="0" w:space="0" w:color="auto"/>
        <w:right w:val="none" w:sz="0" w:space="0" w:color="auto"/>
      </w:divBdr>
    </w:div>
    <w:div w:id="1875927371">
      <w:bodyDiv w:val="1"/>
      <w:marLeft w:val="0"/>
      <w:marRight w:val="0"/>
      <w:marTop w:val="0"/>
      <w:marBottom w:val="0"/>
      <w:divBdr>
        <w:top w:val="none" w:sz="0" w:space="0" w:color="auto"/>
        <w:left w:val="none" w:sz="0" w:space="0" w:color="auto"/>
        <w:bottom w:val="none" w:sz="0" w:space="0" w:color="auto"/>
        <w:right w:val="none" w:sz="0" w:space="0" w:color="auto"/>
      </w:divBdr>
      <w:divsChild>
        <w:div w:id="528446391">
          <w:marLeft w:val="0"/>
          <w:marRight w:val="0"/>
          <w:marTop w:val="0"/>
          <w:marBottom w:val="0"/>
          <w:divBdr>
            <w:top w:val="none" w:sz="0" w:space="0" w:color="auto"/>
            <w:left w:val="none" w:sz="0" w:space="0" w:color="auto"/>
            <w:bottom w:val="none" w:sz="0" w:space="0" w:color="auto"/>
            <w:right w:val="none" w:sz="0" w:space="0" w:color="auto"/>
          </w:divBdr>
          <w:divsChild>
            <w:div w:id="1945308410">
              <w:marLeft w:val="0"/>
              <w:marRight w:val="0"/>
              <w:marTop w:val="0"/>
              <w:marBottom w:val="0"/>
              <w:divBdr>
                <w:top w:val="none" w:sz="0" w:space="0" w:color="auto"/>
                <w:left w:val="none" w:sz="0" w:space="0" w:color="auto"/>
                <w:bottom w:val="none" w:sz="0" w:space="0" w:color="auto"/>
                <w:right w:val="none" w:sz="0" w:space="0" w:color="auto"/>
              </w:divBdr>
            </w:div>
            <w:div w:id="1565598889">
              <w:marLeft w:val="0"/>
              <w:marRight w:val="0"/>
              <w:marTop w:val="0"/>
              <w:marBottom w:val="0"/>
              <w:divBdr>
                <w:top w:val="none" w:sz="0" w:space="0" w:color="auto"/>
                <w:left w:val="none" w:sz="0" w:space="0" w:color="auto"/>
                <w:bottom w:val="none" w:sz="0" w:space="0" w:color="auto"/>
                <w:right w:val="none" w:sz="0" w:space="0" w:color="auto"/>
              </w:divBdr>
            </w:div>
            <w:div w:id="1910460257">
              <w:marLeft w:val="0"/>
              <w:marRight w:val="0"/>
              <w:marTop w:val="0"/>
              <w:marBottom w:val="0"/>
              <w:divBdr>
                <w:top w:val="none" w:sz="0" w:space="0" w:color="auto"/>
                <w:left w:val="none" w:sz="0" w:space="0" w:color="auto"/>
                <w:bottom w:val="none" w:sz="0" w:space="0" w:color="auto"/>
                <w:right w:val="none" w:sz="0" w:space="0" w:color="auto"/>
              </w:divBdr>
            </w:div>
            <w:div w:id="1816605301">
              <w:marLeft w:val="0"/>
              <w:marRight w:val="0"/>
              <w:marTop w:val="0"/>
              <w:marBottom w:val="0"/>
              <w:divBdr>
                <w:top w:val="none" w:sz="0" w:space="0" w:color="auto"/>
                <w:left w:val="none" w:sz="0" w:space="0" w:color="auto"/>
                <w:bottom w:val="none" w:sz="0" w:space="0" w:color="auto"/>
                <w:right w:val="none" w:sz="0" w:space="0" w:color="auto"/>
              </w:divBdr>
            </w:div>
            <w:div w:id="15185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0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nodejs.org"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footer" Target="footer1.xml"/><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angular.io" TargetMode="External"/><Relationship Id="rId17" Type="http://schemas.openxmlformats.org/officeDocument/2006/relationships/hyperlink" Target="https://docs.microsoft.com/en-us/azure/cosmos-db/odbc-driver"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rimefaces.org/primeng"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microsoft.com/office/2011/relationships/commentsExtended" Target="commentsExtended.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footer" Target="footer2.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8C0CF-C1FE-4180-A0E5-9688D4B93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36</Pages>
  <Words>3580</Words>
  <Characters>20408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TAS CORE Development Standards</vt:lpstr>
    </vt:vector>
  </TitlesOfParts>
  <Company/>
  <LinksUpToDate>false</LinksUpToDate>
  <CharactersWithSpaces>23941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 CORE Development Standards</dc:title>
  <dc:subject/>
  <dc:creator>Patrick Whalen</dc:creator>
  <cp:keywords/>
  <dc:description/>
  <cp:lastModifiedBy>Larry Connor</cp:lastModifiedBy>
  <cp:revision>60</cp:revision>
  <dcterms:created xsi:type="dcterms:W3CDTF">2018-03-21T14:08:00Z</dcterms:created>
  <dcterms:modified xsi:type="dcterms:W3CDTF">2019-04-24T20:16:00Z</dcterms:modified>
</cp:coreProperties>
</file>