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73D" w:rsidRDefault="00CD773D" w:rsidP="00CD773D">
      <w:pPr>
        <w:pStyle w:val="NoSpacing"/>
        <w:rPr>
          <w:b/>
        </w:rPr>
      </w:pPr>
      <w:r w:rsidRPr="00D05DD3">
        <w:rPr>
          <w:b/>
        </w:rPr>
        <w:t>DEA.04.24.02</w:t>
      </w:r>
      <w:r w:rsidRPr="00EB754E">
        <w:t xml:space="preserve"> Design and Documentation</w:t>
      </w:r>
    </w:p>
    <w:p w:rsidR="00CD773D" w:rsidRDefault="00CD773D" w:rsidP="00CD773D">
      <w:pPr>
        <w:pStyle w:val="NoSpacing"/>
        <w:rPr>
          <w:b/>
        </w:rPr>
      </w:pPr>
    </w:p>
    <w:p w:rsidR="00BE40B6" w:rsidRDefault="00CD773D" w:rsidP="00CD773D">
      <w:pPr>
        <w:pStyle w:val="NoSpacing"/>
        <w:rPr>
          <w:b/>
        </w:rPr>
      </w:pPr>
      <w:r w:rsidRPr="00683775">
        <w:rPr>
          <w:b/>
        </w:rPr>
        <w:t>Acceptance Criteria</w:t>
      </w:r>
    </w:p>
    <w:p w:rsidR="00CD773D" w:rsidRDefault="00CD773D" w:rsidP="00CD773D">
      <w:pPr>
        <w:pStyle w:val="NoSpacing"/>
      </w:pPr>
      <w:r>
        <w:t>(2)-The product architecture and design is modeled using VA Technical Reference Model (TRM) approved modeling technology.</w:t>
      </w:r>
    </w:p>
    <w:p w:rsidR="00CD773D" w:rsidRDefault="00CD773D" w:rsidP="00CD773D">
      <w:pPr>
        <w:pStyle w:val="NoSpacing"/>
        <w:rPr>
          <w:b/>
        </w:rPr>
      </w:pPr>
    </w:p>
    <w:p w:rsidR="00CD773D" w:rsidRDefault="00CD773D" w:rsidP="00CD773D">
      <w:pPr>
        <w:pStyle w:val="NoSpacing"/>
        <w:rPr>
          <w:b/>
        </w:rPr>
      </w:pPr>
      <w:r w:rsidRPr="00683775">
        <w:rPr>
          <w:b/>
        </w:rPr>
        <w:t>Design Content in SDD</w:t>
      </w:r>
    </w:p>
    <w:p w:rsidR="00CD773D" w:rsidRDefault="00CD773D" w:rsidP="00CD773D">
      <w:pPr>
        <w:pStyle w:val="NoSpacing"/>
      </w:pPr>
      <w:proofErr w:type="gramStart"/>
      <w:r>
        <w:t xml:space="preserve">SDD Section </w:t>
      </w:r>
      <w:r w:rsidRPr="00985336">
        <w:t>3.3.2.</w:t>
      </w:r>
      <w:proofErr w:type="gramEnd"/>
      <w:r w:rsidRPr="00985336">
        <w:t xml:space="preserve"> Special Technology</w:t>
      </w:r>
    </w:p>
    <w:p w:rsidR="00CD773D" w:rsidRDefault="00CD773D" w:rsidP="00CD773D">
      <w:pPr>
        <w:pStyle w:val="NoSpacing"/>
        <w:rPr>
          <w:b/>
        </w:rPr>
      </w:pPr>
    </w:p>
    <w:p w:rsidR="00AE4956" w:rsidRDefault="00AE4956" w:rsidP="00CD773D">
      <w:pPr>
        <w:pStyle w:val="NoSpacing"/>
        <w:rPr>
          <w:b/>
        </w:rPr>
      </w:pPr>
      <w:r w:rsidRPr="00683775">
        <w:rPr>
          <w:b/>
        </w:rPr>
        <w:t>Artifact Compliance to DE&amp;A Templates</w:t>
      </w:r>
    </w:p>
    <w:p w:rsidR="00AE4956" w:rsidRDefault="00AE4956" w:rsidP="00CD773D">
      <w:pPr>
        <w:pStyle w:val="NoSpacing"/>
      </w:pPr>
      <w:r>
        <w:t>Yes</w:t>
      </w:r>
    </w:p>
    <w:p w:rsidR="00AE4956" w:rsidRDefault="00AE4956" w:rsidP="00CD773D">
      <w:pPr>
        <w:pStyle w:val="NoSpacing"/>
        <w:rPr>
          <w:b/>
        </w:rPr>
      </w:pPr>
      <w:bookmarkStart w:id="0" w:name="_GoBack"/>
      <w:bookmarkEnd w:id="0"/>
    </w:p>
    <w:p w:rsidR="00CD773D" w:rsidRDefault="00CD773D" w:rsidP="00CD773D">
      <w:pPr>
        <w:pStyle w:val="NoSpacing"/>
        <w:rPr>
          <w:b/>
        </w:rPr>
      </w:pPr>
      <w:r w:rsidRPr="00FE53A5">
        <w:rPr>
          <w:b/>
        </w:rPr>
        <w:t>DE&amp;A Artifact</w:t>
      </w:r>
      <w:r>
        <w:rPr>
          <w:b/>
        </w:rPr>
        <w:t xml:space="preserve"> </w:t>
      </w:r>
      <w:r w:rsidRPr="00FE53A5">
        <w:rPr>
          <w:b/>
        </w:rPr>
        <w:t>Sample</w:t>
      </w:r>
    </w:p>
    <w:p w:rsidR="00CD773D" w:rsidRDefault="00CD773D" w:rsidP="00CD773D">
      <w:pPr>
        <w:pStyle w:val="NoSpacing"/>
      </w:pPr>
      <w:r>
        <w:t>TRM Compliance</w:t>
      </w:r>
    </w:p>
    <w:p w:rsidR="00CD773D" w:rsidRDefault="00CD773D" w:rsidP="00CD773D">
      <w:pPr>
        <w:pStyle w:val="NoSpacing"/>
      </w:pPr>
    </w:p>
    <w:p w:rsidR="00CD773D" w:rsidRDefault="00CD773D" w:rsidP="00CD773D">
      <w:pPr>
        <w:pStyle w:val="NoSpacing"/>
        <w:rPr>
          <w:b/>
        </w:rPr>
      </w:pPr>
      <w:r w:rsidRPr="00683775">
        <w:rPr>
          <w:b/>
        </w:rPr>
        <w:t>SDD Artifact</w:t>
      </w:r>
    </w:p>
    <w:p w:rsidR="00CD773D" w:rsidRDefault="00CD773D" w:rsidP="00CD773D">
      <w:pPr>
        <w:pStyle w:val="Caption"/>
        <w:rPr>
          <w:rFonts w:eastAsiaTheme="minorEastAsi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MCCF EDI TAS Software Packages</w:t>
      </w:r>
    </w:p>
    <w:tbl>
      <w:tblPr>
        <w:tblW w:w="103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1468"/>
        <w:gridCol w:w="1102"/>
        <w:gridCol w:w="909"/>
        <w:gridCol w:w="723"/>
        <w:gridCol w:w="1244"/>
        <w:gridCol w:w="2035"/>
        <w:gridCol w:w="1260"/>
      </w:tblGrid>
      <w:tr w:rsidR="00CD773D" w:rsidTr="00CD773D">
        <w:trPr>
          <w:cantSplit/>
          <w:tblHeader/>
        </w:trPr>
        <w:tc>
          <w:tcPr>
            <w:tcW w:w="1594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Tool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Environment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MCCF Version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TRM Version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TRM ID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TRM Date</w:t>
            </w:r>
          </w:p>
        </w:tc>
        <w:tc>
          <w:tcPr>
            <w:tcW w:w="203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TRM Waiver Status</w:t>
            </w:r>
          </w:p>
        </w:tc>
        <w:tc>
          <w:tcPr>
            <w:tcW w:w="126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MCCF Review Date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4F81BD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A57FA7">
              <w:rPr>
                <w:rFonts w:eastAsia="Times New Roman"/>
              </w:rPr>
              <w:t>Health Level 7 (HL7) Application Programming Interface (API)- Fast Healthcare Interoperable Resources (FHIR)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Prototype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003366"/>
              </w:rPr>
              <w:t>2.2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2.x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8870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06/02/2017</w:t>
            </w:r>
          </w:p>
        </w:tc>
        <w:tc>
          <w:tcPr>
            <w:tcW w:w="2035" w:type="dxa"/>
            <w:tcBorders>
              <w:top w:val="single" w:sz="6" w:space="0" w:color="4F81BD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  <w:tc>
          <w:tcPr>
            <w:tcW w:w="1260" w:type="dxa"/>
            <w:tcBorders>
              <w:top w:val="single" w:sz="6" w:space="0" w:color="4F81BD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proofErr w:type="spellStart"/>
            <w:r w:rsidRPr="00A57FA7">
              <w:rPr>
                <w:rFonts w:eastAsia="Times New Roman"/>
              </w:rPr>
              <w:t>VistA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02/27/2017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A57FA7">
              <w:rPr>
                <w:rFonts w:eastAsia="Times New Roman"/>
              </w:rPr>
              <w:t>NPM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Not on TRM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Required, INCUDED IN FRAMEWORK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11/02/2017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A57FA7">
              <w:rPr>
                <w:rFonts w:eastAsia="Times New Roman"/>
              </w:rPr>
              <w:t>Postman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proofErr w:type="spellStart"/>
            <w:r w:rsidRPr="00A57FA7">
              <w:rPr>
                <w:rFonts w:eastAsia="Times New Roman"/>
              </w:rPr>
              <w:t>Typings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pStyle w:val="NormalWeb"/>
              <w:rPr>
                <w:rFonts w:eastAsiaTheme="minorEastAsia"/>
              </w:rPr>
            </w:pPr>
            <w:r>
              <w:rPr>
                <w:color w:val="000000"/>
              </w:rPr>
              <w:t>2.1.1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Not on TRM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11/22/2017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A57FA7">
              <w:rPr>
                <w:rFonts w:eastAsia="Times New Roman"/>
              </w:rPr>
              <w:lastRenderedPageBreak/>
              <w:t>zone.js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pStyle w:val="NormalWeb"/>
              <w:rPr>
                <w:rFonts w:eastAsiaTheme="minorEastAsia"/>
              </w:rPr>
            </w:pPr>
            <w:r>
              <w:rPr>
                <w:color w:val="000000"/>
              </w:rPr>
              <w:t>^0.7.2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Not on TRM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333333"/>
              </w:rPr>
              <w:t>Not Required, INCUDED IN FRAMEWORK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11/22/2017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proofErr w:type="spellStart"/>
            <w:r w:rsidRPr="00A57FA7">
              <w:rPr>
                <w:rFonts w:eastAsia="Times New Roman"/>
              </w:rPr>
              <w:t>errorhandler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1.5.x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Submitted to PMO CM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pStyle w:val="NormalWeb"/>
              <w:rPr>
                <w:rFonts w:eastAsiaTheme="minorEastAsia"/>
              </w:rPr>
            </w:pPr>
            <w:r>
              <w:t>11/22/2017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A57FA7">
              <w:rPr>
                <w:rFonts w:eastAsia="Times New Roman"/>
              </w:rPr>
              <w:t>elasticsearch.js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5.6.x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submitted to PMO CM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pStyle w:val="NormalWeb"/>
              <w:rPr>
                <w:rFonts w:eastAsiaTheme="minorEastAsia"/>
              </w:rPr>
            </w:pPr>
            <w:r>
              <w:t>11/22/2017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A57FA7">
              <w:rPr>
                <w:rFonts w:eastAsia="Times New Roman"/>
              </w:rPr>
              <w:t>Font Awesome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4.7.x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10342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11/29/2017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 w/Constraints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pStyle w:val="NormalWeb"/>
              <w:rPr>
                <w:rFonts w:eastAsiaTheme="minorEastAsia"/>
              </w:rPr>
            </w:pPr>
            <w:r>
              <w:t>12/01/2017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proofErr w:type="spellStart"/>
            <w:r w:rsidRPr="00A57FA7">
              <w:rPr>
                <w:rFonts w:eastAsia="Times New Roman"/>
              </w:rPr>
              <w:t>primeNG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11566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11/27/2017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 w/Constraints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pStyle w:val="NormalWeb"/>
              <w:rPr>
                <w:rFonts w:eastAsiaTheme="minorEastAsia"/>
              </w:rPr>
            </w:pPr>
            <w:r>
              <w:t>12/01/2017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proofErr w:type="spellStart"/>
            <w:r w:rsidRPr="00A57FA7">
              <w:rPr>
                <w:rFonts w:eastAsia="Times New Roman"/>
              </w:rPr>
              <w:t>TypeDoc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003366"/>
              </w:rPr>
              <w:t>0.8.0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11563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11/27/2017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 w/constraints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pStyle w:val="NormalWeb"/>
              <w:rPr>
                <w:rFonts w:eastAsiaTheme="minorEastAsia"/>
              </w:rPr>
            </w:pPr>
            <w:r>
              <w:t>12/01/2017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A57FA7">
              <w:rPr>
                <w:rFonts w:eastAsia="Times New Roman"/>
              </w:rPr>
              <w:t>azure-storage-node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003366"/>
              </w:rPr>
              <w:t>2.6.x</w:t>
            </w:r>
            <w:r>
              <w:rPr>
                <w:rFonts w:eastAsia="Times New Roman"/>
                <w:b/>
                <w:bCs/>
                <w:color w:val="FF0000"/>
              </w:rPr>
              <w:br/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Submitted to PMO CM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12/01/2017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A57FA7">
              <w:rPr>
                <w:rFonts w:eastAsia="Times New Roman"/>
              </w:rPr>
              <w:t>angular-calendar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0.21.2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on TRM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pStyle w:val="NormalWeb"/>
              <w:rPr>
                <w:rFonts w:eastAsiaTheme="minorEastAsia"/>
              </w:rPr>
            </w:pPr>
            <w: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A57FA7">
              <w:rPr>
                <w:rFonts w:eastAsia="Times New Roman"/>
              </w:rPr>
              <w:t>AngularJS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003366"/>
              </w:rPr>
              <w:t>2.4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4.0.x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7842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06/02/2017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 w/Constraints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A57FA7">
              <w:rPr>
                <w:rFonts w:eastAsia="Times New Roman"/>
              </w:rPr>
              <w:t>Bower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1.8.x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1.8.x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8183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pStyle w:val="NormalWeb"/>
              <w:rPr>
                <w:rFonts w:eastAsiaTheme="minorEastAsia"/>
              </w:rPr>
            </w:pPr>
            <w:r>
              <w:t>08/02/2017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Requested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A57FA7">
              <w:rPr>
                <w:rFonts w:eastAsia="Times New Roman"/>
              </w:rPr>
              <w:t>core-</w:t>
            </w:r>
            <w:proofErr w:type="spellStart"/>
            <w:r w:rsidRPr="00A57FA7">
              <w:rPr>
                <w:rFonts w:eastAsia="Times New Roman"/>
              </w:rPr>
              <w:t>js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^2.4.1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2.4.x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10276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11/30/2016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Required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proofErr w:type="spellStart"/>
            <w:r w:rsidRPr="00A57FA7">
              <w:rPr>
                <w:rFonts w:eastAsia="Times New Roman"/>
              </w:rPr>
              <w:t>TypeScript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003366"/>
              </w:rPr>
              <w:t>2.1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2.x.x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9883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05/30/2017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pStyle w:val="p1"/>
            </w:pPr>
            <w:r>
              <w:rPr>
                <w:rStyle w:val="s1"/>
              </w:rPr>
              <w:t>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proofErr w:type="spellStart"/>
            <w:r w:rsidRPr="00A57FA7">
              <w:rPr>
                <w:rFonts w:eastAsia="Times New Roman"/>
              </w:rPr>
              <w:lastRenderedPageBreak/>
              <w:t>Ansible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2.4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2.3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8196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10/25/2017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submitted to PMO CM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A57FA7">
              <w:rPr>
                <w:rFonts w:eastAsia="Times New Roman"/>
              </w:rPr>
              <w:t>Apache HTTP Server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pStyle w:val="p1"/>
            </w:pPr>
            <w:r>
              <w:rPr>
                <w:rStyle w:val="s1"/>
              </w:rPr>
              <w:t>2.4.6-45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2.4.x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06/19/2017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 w/Constraints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A57FA7">
              <w:rPr>
                <w:rFonts w:eastAsia="Times New Roman"/>
              </w:rPr>
              <w:t>Apache Tomcat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7.0.76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5451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02/14/2017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Divest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pStyle w:val="NormalWeb"/>
              <w:rPr>
                <w:rFonts w:eastAsiaTheme="minorEastAsia"/>
              </w:rPr>
            </w:pPr>
            <w: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A57FA7">
              <w:rPr>
                <w:rFonts w:eastAsia="Times New Roman"/>
              </w:rPr>
              <w:t>Application Insights for Node.js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0.21.x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0.21.x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11328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09/11/2017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A57FA7">
              <w:rPr>
                <w:rFonts w:eastAsia="Times New Roman"/>
              </w:rPr>
              <w:t>axe-core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003366"/>
              </w:rPr>
              <w:t>2.3.1</w:t>
            </w:r>
            <w:r>
              <w:rPr>
                <w:rFonts w:eastAsia="Times New Roman"/>
                <w:b/>
                <w:bCs/>
                <w:color w:val="FF0000"/>
              </w:rPr>
              <w:br/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11518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10/25/2017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A57FA7">
              <w:rPr>
                <w:rFonts w:eastAsia="Times New Roman"/>
              </w:rPr>
              <w:t>axe-</w:t>
            </w:r>
            <w:proofErr w:type="spellStart"/>
            <w:r w:rsidRPr="00A57FA7">
              <w:rPr>
                <w:rFonts w:eastAsia="Times New Roman"/>
              </w:rPr>
              <w:t>webdriverjs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1.1.x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1.1.x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11334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09/11/2017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A57FA7">
              <w:rPr>
                <w:rFonts w:eastAsia="Times New Roman"/>
              </w:rPr>
              <w:t>Body-Parser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1.16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1.15.x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8242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06/24/2016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*** This entry has been marked as ARCHIVED ***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A57FA7">
              <w:rPr>
                <w:rFonts w:eastAsia="Times New Roman"/>
              </w:rPr>
              <w:t>Bootstrap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3.3.7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3.3.x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7795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06/21/2017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Required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A57FA7">
              <w:rPr>
                <w:rFonts w:eastAsia="Times New Roman"/>
              </w:rPr>
              <w:t>CentOS Linux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6460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05/03/2017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 w/Constraints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A57FA7">
              <w:rPr>
                <w:rFonts w:eastAsia="Times New Roman"/>
              </w:rPr>
              <w:t>Debug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2.3.x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8967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12/13/2016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 w/Constraints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A57FA7">
              <w:rPr>
                <w:rFonts w:eastAsia="Times New Roman"/>
              </w:rPr>
              <w:t>Drools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6.4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6.4, 7.3.x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10/25/2017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Requested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proofErr w:type="spellStart"/>
            <w:r w:rsidRPr="00A57FA7">
              <w:rPr>
                <w:rFonts w:eastAsia="Times New Roman"/>
              </w:rPr>
              <w:t>Elasticsearch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5.6.x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7305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02/28/2017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 w/Constraints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pStyle w:val="NormalWeb"/>
              <w:rPr>
                <w:rFonts w:eastAsiaTheme="minorEastAsia"/>
              </w:rPr>
            </w:pPr>
            <w: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A57FA7">
              <w:rPr>
                <w:rFonts w:eastAsia="Times New Roman"/>
              </w:rPr>
              <w:lastRenderedPageBreak/>
              <w:t>Embedded JavaScript Templating (EJS)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003366"/>
              </w:rPr>
              <w:t>2.5.5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2.5.x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10913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pStyle w:val="NormalWeb"/>
              <w:rPr>
                <w:rFonts w:eastAsiaTheme="minorEastAsia"/>
              </w:rPr>
            </w:pPr>
            <w:r>
              <w:t>06/07/2017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A57FA7">
              <w:rPr>
                <w:rFonts w:eastAsia="Times New Roman"/>
              </w:rPr>
              <w:t>Express JS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7729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11/30/2016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Required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Google Chrome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60.x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11/23/2016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UNAPPROVED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Google GSON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2.7.x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2.7.x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7348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11/23/2016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Requested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Groovy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2.4.9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2.4.x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9262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11/10/2016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Requested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Grunt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1.0.1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8162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05/28/2017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JavaScript (JS) Beautifier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1.6.x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1.6.x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11329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09/11/2017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proofErr w:type="spellStart"/>
            <w:r w:rsidRPr="00735945">
              <w:rPr>
                <w:rFonts w:eastAsia="Times New Roman"/>
              </w:rPr>
              <w:t>JMESPath</w:t>
            </w:r>
            <w:proofErr w:type="spellEnd"/>
            <w:r w:rsidRPr="00735945">
              <w:rPr>
                <w:rFonts w:eastAsia="Times New Roman"/>
              </w:rPr>
              <w:t xml:space="preserve"> JS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0.15.0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0.15.x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11497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10/25/2017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jQuery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3.1.1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2.2.x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06/28/2016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*** This entry has been marked as ARCHIVED ***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proofErr w:type="spellStart"/>
            <w:r w:rsidRPr="00735945">
              <w:rPr>
                <w:rFonts w:eastAsia="Times New Roman"/>
              </w:rPr>
              <w:t>jsdom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10.1.0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10.x, 11.x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11176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07/28/2017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MongoDB Enterprise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3.4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3.4.x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11/22/2017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UNAPPROVED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 xml:space="preserve">Mongo DB </w:t>
            </w:r>
            <w:proofErr w:type="spellStart"/>
            <w:r w:rsidRPr="00735945">
              <w:rPr>
                <w:rFonts w:eastAsia="Times New Roman"/>
              </w:rPr>
              <w:t>NodeJS</w:t>
            </w:r>
            <w:proofErr w:type="spellEnd"/>
            <w:r w:rsidRPr="00735945">
              <w:rPr>
                <w:rFonts w:eastAsia="Times New Roman"/>
              </w:rPr>
              <w:t xml:space="preserve"> Driver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2.2.x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2.2.x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8249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08/18/2017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lastRenderedPageBreak/>
              <w:t>Mongoose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4.9.x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4.9.x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9936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06/08/2017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 w/Constraints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Morgan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1.7.x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8256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06/24/2016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*** This entry has been marked as ARCHIVED ***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proofErr w:type="spellStart"/>
            <w:r w:rsidRPr="00735945">
              <w:rPr>
                <w:rFonts w:eastAsia="Times New Roman"/>
              </w:rPr>
              <w:t>MuleESB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3.8.1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3.8.x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6649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06/07/2017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Required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pStyle w:val="NormalWeb"/>
              <w:rPr>
                <w:rFonts w:eastAsiaTheme="minorEastAsia"/>
              </w:rPr>
            </w:pPr>
            <w: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Nexus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3.5.2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3.5.x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09/15/2017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 w/Constraints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pStyle w:val="NormalWeb"/>
              <w:rPr>
                <w:rFonts w:eastAsiaTheme="minorEastAsia"/>
              </w:rPr>
            </w:pPr>
            <w: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NGINX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1.12.x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6605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06/20/2017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 w/Constraints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proofErr w:type="spellStart"/>
            <w:r w:rsidRPr="00735945">
              <w:rPr>
                <w:rFonts w:eastAsia="Times New Roman"/>
              </w:rPr>
              <w:t>ngx</w:t>
            </w:r>
            <w:proofErr w:type="spellEnd"/>
            <w:r w:rsidRPr="00735945">
              <w:rPr>
                <w:rFonts w:eastAsia="Times New Roman"/>
              </w:rPr>
              <w:t>-clipboard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8.0.x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8.0.x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11327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09/11/2017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proofErr w:type="spellStart"/>
            <w:r w:rsidRPr="00735945">
              <w:rPr>
                <w:rFonts w:eastAsia="Times New Roman"/>
              </w:rPr>
              <w:t>ngx-datatable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10.0.x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10.0.x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11333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09/11/2017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Node.js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08/18/2017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 w/constraints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node-rules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003366"/>
              </w:rPr>
              <w:t>3.1.x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10857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05/29/2017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PM2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003366"/>
              </w:rPr>
              <w:t>2.4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003366"/>
              </w:rPr>
              <w:t>2.4.x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10869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05/30/2017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12/07/2017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Request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2.83.x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2.73.x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11/17/2017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*** This entry has been marked as ARCHIVED ***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12/07/2017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Simple Logging Facade for Java (SLF4J)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003366"/>
              </w:rPr>
              <w:t>1.7.21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1.7.x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7735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01/18/2017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 w/Constraints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12/07/2017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lastRenderedPageBreak/>
              <w:t>socket.io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2.0.x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8947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04/13/2017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*** This entry has been marked as ARCHIVED ***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pStyle w:val="NormalWeb"/>
              <w:rPr>
                <w:rFonts w:eastAsiaTheme="minorEastAsia"/>
              </w:rPr>
            </w:pPr>
            <w:r>
              <w:t>12/07/2017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Swagger User Interface (UI)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2.1.x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3.1.x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8231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09/15/2017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 w/Constraints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12/07/2017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Vagrant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1.9.x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1.9.x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pStyle w:val="NormalWeb"/>
              <w:rPr>
                <w:rFonts w:eastAsiaTheme="minorEastAsia"/>
              </w:rPr>
            </w:pPr>
            <w:r>
              <w:t>07/31/2017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 w/Constraints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12/07/2017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proofErr w:type="spellStart"/>
            <w:r w:rsidRPr="00735945">
              <w:rPr>
                <w:rFonts w:eastAsia="Times New Roman"/>
              </w:rPr>
              <w:t>winston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2.4.x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2.2.x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9857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06/30/2016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Archived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12/07/2017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proofErr w:type="spellStart"/>
            <w:r w:rsidRPr="00735945">
              <w:rPr>
                <w:rFonts w:eastAsia="Times New Roman"/>
              </w:rPr>
              <w:t>Kibana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5.6.x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5.6.x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02/05/2017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submitted to PMO CM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pStyle w:val="NormalWeb"/>
              <w:rPr>
                <w:rFonts w:eastAsiaTheme="minorEastAsia"/>
              </w:rPr>
            </w:pPr>
            <w:r>
              <w:t>12/08/2017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Open Web Application Security Project (OWASP) Dependency-Check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Development (Jenkins)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003366"/>
              </w:rPr>
              <w:t>3.0.1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1.4.x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8298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04/18/2017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 w/Constraints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12/07/2017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KIDS Assembler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Not on TRM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Requested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02/27/2017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angular-mocks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^1.5.0</w:t>
            </w:r>
          </w:p>
          <w:p w:rsidR="00CD773D" w:rsidRDefault="00CD773D" w:rsidP="005833EB">
            <w:pPr>
              <w:pStyle w:val="NormalWeb"/>
              <w:rPr>
                <w:rFonts w:eastAsiaTheme="minorEastAsi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Not on TRM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333333"/>
              </w:rPr>
              <w:t>Not Required, INCUDED IN FRAMEWORK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10/25/2017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check-dependencies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1.1.0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Submitted to PMO CM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11/22/2017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Foundation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4.2.1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Not on TRM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Requested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11/22/2017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lastRenderedPageBreak/>
              <w:t>grunt-</w:t>
            </w:r>
            <w:proofErr w:type="spellStart"/>
            <w:r w:rsidRPr="00735945">
              <w:rPr>
                <w:rFonts w:eastAsia="Times New Roman"/>
              </w:rPr>
              <w:t>nodemon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0.4.x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Submitted to PMO CM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11/22/2017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angular-cli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pStyle w:val="NormalWeb"/>
              <w:rPr>
                <w:rFonts w:eastAsiaTheme="minorEastAsia"/>
              </w:rPr>
            </w:pPr>
            <w:r>
              <w:t>1.0.0-beta.28.3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11153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07/28/2017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Atom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1.22.1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1.x.x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pStyle w:val="NormalWeb"/>
              <w:rPr>
                <w:rFonts w:eastAsiaTheme="minorEastAsia"/>
              </w:rPr>
            </w:pPr>
            <w:hyperlink r:id="rId6" w:history="1">
              <w:r>
                <w:rPr>
                  <w:rStyle w:val="Hyperlink"/>
                </w:rPr>
                <w:t>7721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04/03/2017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Requested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dependency-check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2.8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submitted to PMO CM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Eclipse Classic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4.6.3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11/17/2016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proofErr w:type="spellStart"/>
            <w:r w:rsidRPr="00735945">
              <w:rPr>
                <w:rFonts w:eastAsia="Times New Roman"/>
              </w:rPr>
              <w:t>Git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2.11.x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6396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12/08/2016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Required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Maven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3.3.9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3.3.x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11/23/2016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Required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pStyle w:val="NormalWeb"/>
              <w:rPr>
                <w:rFonts w:eastAsiaTheme="minorEastAsia"/>
              </w:rPr>
            </w:pPr>
            <w: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proofErr w:type="spellStart"/>
            <w:r w:rsidRPr="00735945">
              <w:rPr>
                <w:rFonts w:eastAsia="Times New Roman"/>
              </w:rPr>
              <w:t>MUnit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7.3.x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10284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11/30/2016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 w/Constraints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Istanbul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pStyle w:val="NormalWeb"/>
              <w:rPr>
                <w:rFonts w:eastAsiaTheme="minorEastAsia"/>
              </w:rPr>
            </w:pPr>
            <w:r>
              <w:rPr>
                <w:color w:val="003366"/>
              </w:rPr>
              <w:t>0.4.5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Not on TRM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10/25/2017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proofErr w:type="spellStart"/>
            <w:r w:rsidRPr="00735945">
              <w:rPr>
                <w:rFonts w:eastAsia="Times New Roman"/>
              </w:rPr>
              <w:t>RxJS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5.1.0</w:t>
            </w:r>
          </w:p>
          <w:p w:rsidR="00CD773D" w:rsidRDefault="00CD773D" w:rsidP="005833EB">
            <w:pPr>
              <w:pStyle w:val="NormalWeb"/>
              <w:rPr>
                <w:rFonts w:eastAsiaTheme="minorEastAsi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Not on TRM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333333"/>
              </w:rPr>
              <w:t>Not Required, INCUDED IN FRAMEWORK.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11/22/2017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proofErr w:type="spellStart"/>
            <w:r w:rsidRPr="00735945">
              <w:rPr>
                <w:rFonts w:eastAsia="Times New Roman"/>
              </w:rPr>
              <w:t>sinon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2.2.0</w:t>
            </w:r>
          </w:p>
          <w:p w:rsidR="00CD773D" w:rsidRDefault="00CD773D" w:rsidP="005833EB">
            <w:pPr>
              <w:pStyle w:val="NormalWeb"/>
              <w:rPr>
                <w:rFonts w:eastAsiaTheme="minorEastAsi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Not on TRM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333333"/>
              </w:rPr>
              <w:t>Not Required, INCUDED IN FRAMEWORK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11/22/2017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Chromium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6515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09/29/2017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UNAPPROVED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proofErr w:type="spellStart"/>
            <w:r w:rsidRPr="00735945">
              <w:rPr>
                <w:rFonts w:eastAsia="Times New Roman"/>
              </w:rPr>
              <w:t>Codelyzer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pStyle w:val="NormalWeb"/>
              <w:rPr>
                <w:rFonts w:eastAsiaTheme="minorEastAsia"/>
              </w:rPr>
            </w:pPr>
            <w:r>
              <w:t>3.1.x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3.1.x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07/28/2017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lastRenderedPageBreak/>
              <w:t>JUnit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003366"/>
              </w:rPr>
              <w:t>4.12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000099"/>
              </w:rPr>
              <w:t>07/25/2017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333333"/>
              </w:rPr>
              <w:t>Approved w/constraints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proofErr w:type="spellStart"/>
            <w:r w:rsidRPr="00735945">
              <w:rPr>
                <w:rFonts w:eastAsia="Times New Roman"/>
              </w:rPr>
              <w:t>junit</w:t>
            </w:r>
            <w:proofErr w:type="spellEnd"/>
            <w:r w:rsidRPr="00735945">
              <w:rPr>
                <w:rFonts w:eastAsia="Times New Roman"/>
              </w:rPr>
              <w:t>-viewer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4.11.1</w:t>
            </w:r>
          </w:p>
          <w:p w:rsidR="00CD773D" w:rsidRDefault="00CD773D" w:rsidP="005833EB">
            <w:pPr>
              <w:pStyle w:val="NormalWeb"/>
              <w:rPr>
                <w:rFonts w:eastAsiaTheme="minorEastAsi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11181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07/28/2017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proofErr w:type="spellStart"/>
            <w:r w:rsidRPr="00735945">
              <w:rPr>
                <w:rFonts w:eastAsia="Times New Roman"/>
              </w:rPr>
              <w:t>LoadUI</w:t>
            </w:r>
            <w:proofErr w:type="spellEnd"/>
            <w:r w:rsidRPr="00735945">
              <w:rPr>
                <w:rFonts w:eastAsia="Times New Roman"/>
              </w:rPr>
              <w:t xml:space="preserve"> Open Source Edition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1.9.0 (Pro)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11/29/2017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mocha-</w:t>
            </w:r>
            <w:proofErr w:type="spellStart"/>
            <w:r w:rsidRPr="00735945">
              <w:rPr>
                <w:rFonts w:eastAsia="Times New Roman"/>
              </w:rPr>
              <w:t>junit</w:t>
            </w:r>
            <w:proofErr w:type="spellEnd"/>
            <w:r w:rsidRPr="00735945">
              <w:rPr>
                <w:rFonts w:eastAsia="Times New Roman"/>
              </w:rPr>
              <w:t>-reporter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1.13.0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1.13.0</w:t>
            </w:r>
            <w:r>
              <w:rPr>
                <w:rFonts w:eastAsia="Times New Roman"/>
                <w:color w:val="FF0000"/>
              </w:rPr>
              <w:br/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11126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07/25/2017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mocha-logger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pStyle w:val="NormalWeb"/>
              <w:rPr>
                <w:rFonts w:eastAsiaTheme="minorEastAsia"/>
              </w:rPr>
            </w:pPr>
            <w:r>
              <w:rPr>
                <w:color w:val="000000"/>
              </w:rPr>
              <w:t>1.0.5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1.0.x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11174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07/28/2017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protractor-accessibility-plugin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0.3.0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0.3.0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11204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07/30/2017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pStyle w:val="NormalWeb"/>
              <w:rPr>
                <w:rFonts w:eastAsiaTheme="minorEastAsia"/>
              </w:rPr>
            </w:pPr>
            <w:r>
              <w:t>12/07/2017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proofErr w:type="spellStart"/>
            <w:r w:rsidRPr="00735945">
              <w:rPr>
                <w:rFonts w:eastAsia="Times New Roman"/>
              </w:rPr>
              <w:t>SoapUI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5.3.0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5.3.x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6252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06/19/2017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 w/Constraints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proofErr w:type="spellStart"/>
            <w:r w:rsidRPr="00735945">
              <w:rPr>
                <w:rFonts w:eastAsia="Times New Roman"/>
              </w:rPr>
              <w:t>tslint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pStyle w:val="NormalWeb"/>
              <w:rPr>
                <w:rFonts w:eastAsiaTheme="minorEastAsia"/>
              </w:rPr>
            </w:pPr>
            <w:r>
              <w:rPr>
                <w:color w:val="003366"/>
              </w:rPr>
              <w:t>^4.1.1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Not on TRM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333333"/>
              </w:rPr>
              <w:t>Not Required, INCUDED IN FRAMEWORK.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11/22/2017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proofErr w:type="spellStart"/>
            <w:r w:rsidRPr="00735945">
              <w:rPr>
                <w:rFonts w:eastAsia="Times New Roman"/>
              </w:rPr>
              <w:t>webdriver</w:t>
            </w:r>
            <w:proofErr w:type="spellEnd"/>
            <w:r w:rsidRPr="00735945">
              <w:rPr>
                <w:rFonts w:eastAsia="Times New Roman"/>
              </w:rPr>
              <w:t>-manager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pStyle w:val="NormalWeb"/>
              <w:rPr>
                <w:rFonts w:eastAsiaTheme="minorEastAsia"/>
              </w:rPr>
            </w:pPr>
            <w:r>
              <w:rPr>
                <w:color w:val="000000"/>
              </w:rPr>
              <w:t>12.0.6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Not on TRM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11/22/2017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proofErr w:type="spellStart"/>
            <w:r w:rsidRPr="00735945">
              <w:rPr>
                <w:rFonts w:eastAsia="Times New Roman"/>
              </w:rPr>
              <w:t>webpack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^1.12.6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Not on TRM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333333"/>
              </w:rPr>
              <w:t>Not Required, INCLUDED IN FRAMEWORK.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11/22/2017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engine.io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8931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11/27/2017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 w/Constraints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pStyle w:val="NormalWeb"/>
              <w:rPr>
                <w:rFonts w:eastAsiaTheme="minorEastAsia"/>
              </w:rPr>
            </w:pPr>
            <w:r>
              <w:t>12/01/2017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lastRenderedPageBreak/>
              <w:t>Protractor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5.1.2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003366"/>
              </w:rPr>
              <w:t>5.2.x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11589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11/28/2017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 w/Constraints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12/012017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Selenium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2.20.0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3.6.x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6440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11/27/2017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Required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12/01/2017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Karma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1.1.x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1.1.x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8882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07/28/2016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Requested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Chai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3.5.0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3.5.x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10221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11/29/2016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Required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cross-</w:t>
            </w:r>
            <w:proofErr w:type="spellStart"/>
            <w:r w:rsidRPr="00735945">
              <w:rPr>
                <w:rFonts w:eastAsia="Times New Roman"/>
              </w:rPr>
              <w:t>os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1.1.2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003366"/>
              </w:rPr>
              <w:t>1.1.x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11520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10/25/2017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 w/Constraints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pStyle w:val="NormalWeb"/>
              <w:rPr>
                <w:rFonts w:eastAsiaTheme="minorEastAsia"/>
              </w:rPr>
            </w:pPr>
            <w: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JAVA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 (aka 1.8)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 (aka 1.8)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06/19/2017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Required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Jenkins Continuous Integration Server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2.73.1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6397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11/17/2016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Required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Mocha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003366"/>
              </w:rPr>
              <w:t>3.5.x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3.2.x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8248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pStyle w:val="NormalWeb"/>
              <w:rPr>
                <w:rFonts w:eastAsiaTheme="minorEastAsia"/>
              </w:rPr>
            </w:pPr>
            <w:r>
              <w:t>06/02/2017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submitted to PMO CM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node-cache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4.1.x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UNAPPROVED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pStyle w:val="NormalWeb"/>
              <w:rPr>
                <w:rFonts w:eastAsiaTheme="minorEastAsia"/>
              </w:rPr>
            </w:pPr>
            <w: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node-json2html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1.1.1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11519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10/25/2017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 w/Constraints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pStyle w:val="NormalWeb"/>
              <w:rPr>
                <w:rFonts w:eastAsiaTheme="minorEastAsia"/>
              </w:rPr>
            </w:pPr>
            <w:r>
              <w:t>12/06/2017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proofErr w:type="spellStart"/>
            <w:r w:rsidRPr="00735945">
              <w:rPr>
                <w:rFonts w:eastAsia="Times New Roman"/>
              </w:rPr>
              <w:t>PhantomJS</w:t>
            </w:r>
            <w:proofErr w:type="spellEnd"/>
            <w:r w:rsidRPr="00735945">
              <w:rPr>
                <w:rFonts w:eastAsia="Times New Roman"/>
              </w:rPr>
              <w:t>-prebuilt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2.7.1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11564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11/27/2017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Further Inquiry To Be Made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pStyle w:val="NormalWeb"/>
              <w:rPr>
                <w:rFonts w:eastAsiaTheme="minorEastAsia"/>
              </w:rPr>
            </w:pPr>
            <w:r>
              <w:t>12/07/2017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protractor-jasmine-2-html-reporter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003366"/>
              </w:rPr>
              <w:t>0.0.7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0.0.7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11545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10/30/2017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pStyle w:val="NormalWeb"/>
              <w:rPr>
                <w:rFonts w:eastAsiaTheme="minorEastAsia"/>
              </w:rPr>
            </w:pPr>
            <w:r>
              <w:t>12/07/2017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lastRenderedPageBreak/>
              <w:t>selenium-standalone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6.0.1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pStyle w:val="NormalWeb"/>
              <w:rPr>
                <w:rFonts w:eastAsiaTheme="minorEastAsia"/>
              </w:rPr>
            </w:pPr>
            <w:r>
              <w:t>6.x.x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10860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05/29/2017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12/07/2017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U.S. Web Design Standards Framework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pStyle w:val="NormalWeb"/>
              <w:rPr>
                <w:rFonts w:eastAsiaTheme="minorEastAsia"/>
              </w:rPr>
            </w:pPr>
            <w:r>
              <w:rPr>
                <w:color w:val="000000"/>
              </w:rPr>
              <w:t>1.1.0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1.x.x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11196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07/28/2017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12/07/2017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proofErr w:type="spellStart"/>
            <w:r w:rsidRPr="00735945">
              <w:rPr>
                <w:rFonts w:eastAsia="Times New Roman"/>
              </w:rPr>
              <w:t>VirtualBox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5.1.x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5.1.x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09/09/2016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Required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12/07/2017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Zed Attack Proxy (ZAP)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2.6.0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8271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10/30/2017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 w/Constraints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12/07/2017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Micro Focus - HP Fortify Static Code Analyzer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17.10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6429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12/05/2017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12/08/2017</w:t>
            </w:r>
          </w:p>
        </w:tc>
      </w:tr>
      <w:tr w:rsidR="00CD773D" w:rsidTr="00CD773D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proofErr w:type="spellStart"/>
            <w:r w:rsidRPr="00735945">
              <w:rPr>
                <w:rFonts w:eastAsia="Times New Roman"/>
              </w:rPr>
              <w:t>ts</w:t>
            </w:r>
            <w:proofErr w:type="spellEnd"/>
            <w:r w:rsidRPr="00735945">
              <w:rPr>
                <w:rFonts w:eastAsia="Times New Roman"/>
              </w:rPr>
              <w:t>-node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3.0.4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Not on TRM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  <w:color w:val="333333"/>
              </w:rPr>
              <w:t>Not Required, INCLUDED IN FRAMEWORK.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773D" w:rsidRDefault="00CD773D" w:rsidP="005833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11/22/2017</w:t>
            </w:r>
          </w:p>
        </w:tc>
      </w:tr>
    </w:tbl>
    <w:p w:rsidR="00CD773D" w:rsidRPr="00CD773D" w:rsidRDefault="00CD773D" w:rsidP="00CD773D">
      <w:pPr>
        <w:pStyle w:val="NoSpacing"/>
        <w:rPr>
          <w:b/>
        </w:rPr>
      </w:pPr>
    </w:p>
    <w:sectPr w:rsidR="00CD773D" w:rsidRPr="00CD7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73D"/>
    <w:rsid w:val="00AE4956"/>
    <w:rsid w:val="00BE40B6"/>
    <w:rsid w:val="00CD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CD773D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CD773D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CD773D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CD773D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CD773D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CD773D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CD773D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CD773D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CD773D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773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77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CD773D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CD773D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CD773D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character" w:styleId="FollowedHyperlink">
    <w:name w:val="FollowedHyperlink"/>
    <w:uiPriority w:val="99"/>
    <w:semiHidden/>
    <w:rsid w:val="00CD773D"/>
    <w:rPr>
      <w:color w:val="606420"/>
      <w:u w:val="single"/>
    </w:rPr>
  </w:style>
  <w:style w:type="paragraph" w:styleId="Header">
    <w:name w:val="header"/>
    <w:basedOn w:val="Normal"/>
    <w:link w:val="HeaderChar"/>
    <w:uiPriority w:val="99"/>
    <w:rsid w:val="00CD773D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D773D"/>
    <w:rPr>
      <w:rFonts w:ascii="Times New Roman" w:eastAsia="Calibri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CD773D"/>
    <w:rPr>
      <w:color w:val="0000CC"/>
      <w:u w:val="single"/>
    </w:rPr>
  </w:style>
  <w:style w:type="character" w:styleId="LineNumber">
    <w:name w:val="line number"/>
    <w:basedOn w:val="DefaultParagraphFont"/>
    <w:semiHidden/>
    <w:rsid w:val="00CD773D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CD773D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CD773D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D773D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773D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CD773D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CD773D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CD773D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CD773D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CD773D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CD773D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CD773D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CD773D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CD773D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CD773D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CD773D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CD773D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CD773D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CD773D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CD773D"/>
  </w:style>
  <w:style w:type="character" w:customStyle="1" w:styleId="TextItalics">
    <w:name w:val="Text Italics"/>
    <w:rsid w:val="00CD773D"/>
    <w:rPr>
      <w:i/>
    </w:rPr>
  </w:style>
  <w:style w:type="character" w:customStyle="1" w:styleId="TextBold">
    <w:name w:val="Text Bold"/>
    <w:rsid w:val="00CD773D"/>
    <w:rPr>
      <w:b/>
    </w:rPr>
  </w:style>
  <w:style w:type="character" w:customStyle="1" w:styleId="TextBoldItalics">
    <w:name w:val="Text Bold Italics"/>
    <w:rsid w:val="00CD773D"/>
    <w:rPr>
      <w:b/>
      <w:i/>
    </w:rPr>
  </w:style>
  <w:style w:type="paragraph" w:styleId="TOC4">
    <w:name w:val="toc 4"/>
    <w:basedOn w:val="Normal"/>
    <w:next w:val="Normal"/>
    <w:autoRedefine/>
    <w:uiPriority w:val="39"/>
    <w:rsid w:val="00CD773D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CD773D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CD773D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CD773D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CD773D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CD773D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CD773D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CD773D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CD773D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CD773D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CD773D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CD773D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CD773D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CD773D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CD773D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CD773D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CD773D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CD773D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CD773D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CD773D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CD773D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D773D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CD773D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CD773D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CD773D"/>
    <w:rPr>
      <w:i/>
    </w:rPr>
  </w:style>
  <w:style w:type="paragraph" w:customStyle="1" w:styleId="TableHeadingCentered">
    <w:name w:val="Table Heading Centered"/>
    <w:basedOn w:val="TableHeading"/>
    <w:rsid w:val="00CD773D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CD773D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CD773D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CD773D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CD773D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CD773D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CD773D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CD773D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CD773D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CD773D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CD773D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D773D"/>
    <w:rPr>
      <w:rFonts w:ascii="Tahoma" w:eastAsia="Calibri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CD773D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CD773D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D773D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CD773D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CD7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73D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73D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CD7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D773D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CD773D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CD773D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CD773D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CD773D"/>
    <w:rPr>
      <w:b/>
      <w:bCs/>
    </w:rPr>
  </w:style>
  <w:style w:type="paragraph" w:styleId="NormalWeb">
    <w:name w:val="Normal (Web)"/>
    <w:basedOn w:val="Normal"/>
    <w:uiPriority w:val="99"/>
    <w:unhideWhenUsed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CD773D"/>
  </w:style>
  <w:style w:type="table" w:customStyle="1" w:styleId="GridTable4-Accent11">
    <w:name w:val="Grid Table 4 - Accent 11"/>
    <w:basedOn w:val="TableNormal"/>
    <w:uiPriority w:val="49"/>
    <w:rsid w:val="00CD77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CD773D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CD773D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CD773D"/>
    <w:pPr>
      <w:tabs>
        <w:tab w:val="left" w:pos="907"/>
      </w:tabs>
      <w:spacing w:before="60" w:after="120" w:line="259" w:lineRule="auto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CD773D"/>
    <w:pPr>
      <w:spacing w:before="60" w:after="160" w:line="259" w:lineRule="auto"/>
    </w:pPr>
  </w:style>
  <w:style w:type="paragraph" w:styleId="Date">
    <w:name w:val="Date"/>
    <w:basedOn w:val="Normal"/>
    <w:next w:val="Normal"/>
    <w:link w:val="DateChar"/>
    <w:rsid w:val="00CD773D"/>
    <w:pPr>
      <w:widowControl w:val="0"/>
      <w:spacing w:before="40" w:after="40" w:line="259" w:lineRule="auto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CD773D"/>
    <w:rPr>
      <w:snapToGrid w:val="0"/>
    </w:rPr>
  </w:style>
  <w:style w:type="paragraph" w:customStyle="1" w:styleId="Bulleted">
    <w:name w:val="Bulleted"/>
    <w:basedOn w:val="Normal"/>
    <w:rsid w:val="00CD773D"/>
    <w:pPr>
      <w:numPr>
        <w:numId w:val="14"/>
      </w:numPr>
      <w:spacing w:before="60" w:after="160" w:line="259" w:lineRule="auto"/>
    </w:pPr>
  </w:style>
  <w:style w:type="character" w:customStyle="1" w:styleId="CoverTitleInstructionsChar">
    <w:name w:val="Cover Title Instructions Char"/>
    <w:link w:val="CoverTitleInstructions"/>
    <w:rsid w:val="00CD773D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CD773D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CD773D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CD773D"/>
    <w:pPr>
      <w:keepNext/>
      <w:keepLines/>
      <w:numPr>
        <w:numId w:val="15"/>
      </w:numPr>
      <w:tabs>
        <w:tab w:val="clear" w:pos="1080"/>
        <w:tab w:val="num" w:pos="1620"/>
      </w:tabs>
      <w:spacing w:before="60" w:after="160" w:line="259" w:lineRule="auto"/>
      <w:ind w:left="1620"/>
    </w:pPr>
  </w:style>
  <w:style w:type="paragraph" w:customStyle="1" w:styleId="TableSpacer">
    <w:name w:val="Table Spacer"/>
    <w:basedOn w:val="BodyText"/>
    <w:rsid w:val="00CD773D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CD773D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CD773D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CD773D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CD773D"/>
    <w:pPr>
      <w:spacing w:before="60" w:after="120" w:line="259" w:lineRule="auto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D773D"/>
    <w:rPr>
      <w:sz w:val="16"/>
      <w:szCs w:val="16"/>
    </w:rPr>
  </w:style>
  <w:style w:type="paragraph" w:customStyle="1" w:styleId="Narrative1">
    <w:name w:val="Narrative 1"/>
    <w:basedOn w:val="Normal"/>
    <w:rsid w:val="00CD773D"/>
    <w:pPr>
      <w:tabs>
        <w:tab w:val="left" w:pos="720"/>
        <w:tab w:val="left" w:pos="1080"/>
        <w:tab w:val="left" w:pos="1440"/>
        <w:tab w:val="left" w:pos="2160"/>
      </w:tabs>
      <w:spacing w:before="60" w:after="120" w:line="259" w:lineRule="auto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CD773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D773D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CD773D"/>
    <w:pPr>
      <w:spacing w:before="60" w:after="120" w:line="259" w:lineRule="auto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D773D"/>
  </w:style>
  <w:style w:type="paragraph" w:styleId="BodyTextIndent2">
    <w:name w:val="Body Text Indent 2"/>
    <w:basedOn w:val="Normal"/>
    <w:link w:val="BodyTextIndent2Char"/>
    <w:rsid w:val="00CD773D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CD773D"/>
  </w:style>
  <w:style w:type="paragraph" w:styleId="BodyTextIndent3">
    <w:name w:val="Body Text Indent 3"/>
    <w:basedOn w:val="Normal"/>
    <w:link w:val="BodyTextIndent3Char"/>
    <w:rsid w:val="00CD773D"/>
    <w:pPr>
      <w:spacing w:before="60" w:after="120" w:line="259" w:lineRule="auto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D773D"/>
    <w:rPr>
      <w:sz w:val="16"/>
      <w:szCs w:val="16"/>
    </w:rPr>
  </w:style>
  <w:style w:type="paragraph" w:customStyle="1" w:styleId="paragraph">
    <w:name w:val="paragraph"/>
    <w:basedOn w:val="Normal"/>
    <w:rsid w:val="00CD773D"/>
    <w:pPr>
      <w:spacing w:before="240" w:after="160" w:line="259" w:lineRule="auto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CD773D"/>
    <w:pPr>
      <w:numPr>
        <w:numId w:val="16"/>
      </w:numPr>
      <w:spacing w:before="60" w:after="60" w:line="259" w:lineRule="auto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CD773D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CD773D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CD773D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CD773D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CD773D"/>
    <w:pPr>
      <w:ind w:left="576" w:hanging="576"/>
    </w:pPr>
  </w:style>
  <w:style w:type="character" w:customStyle="1" w:styleId="Appendix1Char">
    <w:name w:val="Appendix 1 Char"/>
    <w:link w:val="Appendix1"/>
    <w:rsid w:val="00CD773D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CD773D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CD773D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CD773D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CD773D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CD773D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CD773D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CD773D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CD773D"/>
    <w:rPr>
      <w:i/>
      <w:iCs/>
    </w:rPr>
  </w:style>
  <w:style w:type="paragraph" w:customStyle="1" w:styleId="columntitle">
    <w:name w:val="columntitle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D773D"/>
  </w:style>
  <w:style w:type="character" w:styleId="HTMLCode">
    <w:name w:val="HTML Code"/>
    <w:basedOn w:val="DefaultParagraphFont"/>
    <w:uiPriority w:val="99"/>
    <w:semiHidden/>
    <w:unhideWhenUsed/>
    <w:rsid w:val="00CD773D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CD773D"/>
  </w:style>
  <w:style w:type="paragraph" w:customStyle="1" w:styleId="bodyparagraph">
    <w:name w:val="bodyparagraph"/>
    <w:basedOn w:val="Normal"/>
    <w:uiPriority w:val="99"/>
    <w:semiHidden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CD773D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CD773D"/>
  </w:style>
  <w:style w:type="paragraph" w:styleId="ListNumber">
    <w:name w:val="List Number"/>
    <w:basedOn w:val="Normal"/>
    <w:uiPriority w:val="99"/>
    <w:qFormat/>
    <w:rsid w:val="00CD773D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CD773D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CD773D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CD773D"/>
  </w:style>
  <w:style w:type="paragraph" w:customStyle="1" w:styleId="Bullet2">
    <w:name w:val="Bullet 2"/>
    <w:link w:val="Bullet2Char"/>
    <w:qFormat/>
    <w:rsid w:val="00CD773D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CD773D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CD773D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CD773D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CD773D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CD773D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CD773D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CD773D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CD773D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CD773D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CD773D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CD773D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CD773D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CD773D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CD773D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CD773D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CD773D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CD773D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CD773D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CD773D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CD773D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D773D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CD773D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CD773D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CD773D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CD773D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CD773D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CD773D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CD773D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CD773D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CD773D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CD773D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CD773D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CD773D"/>
    <w:rPr>
      <w:b/>
    </w:rPr>
  </w:style>
  <w:style w:type="character" w:customStyle="1" w:styleId="FileNamesPaths">
    <w:name w:val="FileNames_Paths"/>
    <w:uiPriority w:val="1"/>
    <w:rsid w:val="00CD773D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CD773D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CD773D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CD773D"/>
    <w:pPr>
      <w:numPr>
        <w:numId w:val="26"/>
      </w:numPr>
    </w:pPr>
  </w:style>
  <w:style w:type="character" w:customStyle="1" w:styleId="tgc">
    <w:name w:val="_tgc"/>
    <w:basedOn w:val="DefaultParagraphFont"/>
    <w:rsid w:val="00CD773D"/>
  </w:style>
  <w:style w:type="paragraph" w:styleId="List">
    <w:name w:val="List"/>
    <w:basedOn w:val="Normal"/>
    <w:unhideWhenUsed/>
    <w:rsid w:val="00CD773D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CD773D"/>
    <w:pPr>
      <w:numPr>
        <w:ilvl w:val="3"/>
      </w:numPr>
    </w:pPr>
  </w:style>
  <w:style w:type="paragraph" w:styleId="List5">
    <w:name w:val="List 5"/>
    <w:basedOn w:val="Normal"/>
    <w:rsid w:val="00CD773D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CD773D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CD773D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CD773D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CD773D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773D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CD773D"/>
    <w:pPr>
      <w:spacing w:before="200" w:after="160" w:line="259" w:lineRule="auto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73D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CD773D"/>
  </w:style>
  <w:style w:type="character" w:customStyle="1" w:styleId="pl-c1">
    <w:name w:val="pl-c1"/>
    <w:basedOn w:val="DefaultParagraphFont"/>
    <w:rsid w:val="00CD773D"/>
  </w:style>
  <w:style w:type="character" w:customStyle="1" w:styleId="pl-s">
    <w:name w:val="pl-s"/>
    <w:basedOn w:val="DefaultParagraphFont"/>
    <w:rsid w:val="00CD773D"/>
  </w:style>
  <w:style w:type="character" w:customStyle="1" w:styleId="pl-pds">
    <w:name w:val="pl-pds"/>
    <w:basedOn w:val="DefaultParagraphFont"/>
    <w:rsid w:val="00CD773D"/>
  </w:style>
  <w:style w:type="paragraph" w:customStyle="1" w:styleId="package-description">
    <w:name w:val="package-descrip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73D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773D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CD773D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CD773D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CD773D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CD773D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CD773D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CD773D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CD773D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CD773D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CD773D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773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77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CD773D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CD773D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CD773D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character" w:styleId="FollowedHyperlink">
    <w:name w:val="FollowedHyperlink"/>
    <w:uiPriority w:val="99"/>
    <w:semiHidden/>
    <w:rsid w:val="00CD773D"/>
    <w:rPr>
      <w:color w:val="606420"/>
      <w:u w:val="single"/>
    </w:rPr>
  </w:style>
  <w:style w:type="paragraph" w:styleId="Header">
    <w:name w:val="header"/>
    <w:basedOn w:val="Normal"/>
    <w:link w:val="HeaderChar"/>
    <w:uiPriority w:val="99"/>
    <w:rsid w:val="00CD773D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D773D"/>
    <w:rPr>
      <w:rFonts w:ascii="Times New Roman" w:eastAsia="Calibri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CD773D"/>
    <w:rPr>
      <w:color w:val="0000CC"/>
      <w:u w:val="single"/>
    </w:rPr>
  </w:style>
  <w:style w:type="character" w:styleId="LineNumber">
    <w:name w:val="line number"/>
    <w:basedOn w:val="DefaultParagraphFont"/>
    <w:semiHidden/>
    <w:rsid w:val="00CD773D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CD773D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CD773D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D773D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773D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CD773D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CD773D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CD773D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CD773D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CD773D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CD773D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CD773D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CD773D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CD773D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CD773D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CD773D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CD773D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CD773D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CD773D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CD773D"/>
  </w:style>
  <w:style w:type="character" w:customStyle="1" w:styleId="TextItalics">
    <w:name w:val="Text Italics"/>
    <w:rsid w:val="00CD773D"/>
    <w:rPr>
      <w:i/>
    </w:rPr>
  </w:style>
  <w:style w:type="character" w:customStyle="1" w:styleId="TextBold">
    <w:name w:val="Text Bold"/>
    <w:rsid w:val="00CD773D"/>
    <w:rPr>
      <w:b/>
    </w:rPr>
  </w:style>
  <w:style w:type="character" w:customStyle="1" w:styleId="TextBoldItalics">
    <w:name w:val="Text Bold Italics"/>
    <w:rsid w:val="00CD773D"/>
    <w:rPr>
      <w:b/>
      <w:i/>
    </w:rPr>
  </w:style>
  <w:style w:type="paragraph" w:styleId="TOC4">
    <w:name w:val="toc 4"/>
    <w:basedOn w:val="Normal"/>
    <w:next w:val="Normal"/>
    <w:autoRedefine/>
    <w:uiPriority w:val="39"/>
    <w:rsid w:val="00CD773D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CD773D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CD773D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CD773D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CD773D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CD773D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CD773D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CD773D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CD773D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CD773D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CD773D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CD773D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CD773D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CD773D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CD773D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CD773D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CD773D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CD773D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CD773D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CD773D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CD773D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D773D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CD773D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CD773D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CD773D"/>
    <w:rPr>
      <w:i/>
    </w:rPr>
  </w:style>
  <w:style w:type="paragraph" w:customStyle="1" w:styleId="TableHeadingCentered">
    <w:name w:val="Table Heading Centered"/>
    <w:basedOn w:val="TableHeading"/>
    <w:rsid w:val="00CD773D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CD773D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CD773D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CD773D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CD773D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CD773D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CD773D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CD773D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CD773D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CD773D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CD773D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D773D"/>
    <w:rPr>
      <w:rFonts w:ascii="Tahoma" w:eastAsia="Calibri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CD773D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CD773D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D773D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CD773D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CD7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73D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73D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CD7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D773D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CD773D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CD773D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CD773D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CD773D"/>
    <w:rPr>
      <w:b/>
      <w:bCs/>
    </w:rPr>
  </w:style>
  <w:style w:type="paragraph" w:styleId="NormalWeb">
    <w:name w:val="Normal (Web)"/>
    <w:basedOn w:val="Normal"/>
    <w:uiPriority w:val="99"/>
    <w:unhideWhenUsed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CD773D"/>
  </w:style>
  <w:style w:type="table" w:customStyle="1" w:styleId="GridTable4-Accent11">
    <w:name w:val="Grid Table 4 - Accent 11"/>
    <w:basedOn w:val="TableNormal"/>
    <w:uiPriority w:val="49"/>
    <w:rsid w:val="00CD77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CD773D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CD773D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CD773D"/>
    <w:pPr>
      <w:tabs>
        <w:tab w:val="left" w:pos="907"/>
      </w:tabs>
      <w:spacing w:before="60" w:after="120" w:line="259" w:lineRule="auto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CD773D"/>
    <w:pPr>
      <w:spacing w:before="60" w:after="160" w:line="259" w:lineRule="auto"/>
    </w:pPr>
  </w:style>
  <w:style w:type="paragraph" w:styleId="Date">
    <w:name w:val="Date"/>
    <w:basedOn w:val="Normal"/>
    <w:next w:val="Normal"/>
    <w:link w:val="DateChar"/>
    <w:rsid w:val="00CD773D"/>
    <w:pPr>
      <w:widowControl w:val="0"/>
      <w:spacing w:before="40" w:after="40" w:line="259" w:lineRule="auto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CD773D"/>
    <w:rPr>
      <w:snapToGrid w:val="0"/>
    </w:rPr>
  </w:style>
  <w:style w:type="paragraph" w:customStyle="1" w:styleId="Bulleted">
    <w:name w:val="Bulleted"/>
    <w:basedOn w:val="Normal"/>
    <w:rsid w:val="00CD773D"/>
    <w:pPr>
      <w:numPr>
        <w:numId w:val="14"/>
      </w:numPr>
      <w:spacing w:before="60" w:after="160" w:line="259" w:lineRule="auto"/>
    </w:pPr>
  </w:style>
  <w:style w:type="character" w:customStyle="1" w:styleId="CoverTitleInstructionsChar">
    <w:name w:val="Cover Title Instructions Char"/>
    <w:link w:val="CoverTitleInstructions"/>
    <w:rsid w:val="00CD773D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CD773D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CD773D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CD773D"/>
    <w:pPr>
      <w:keepNext/>
      <w:keepLines/>
      <w:numPr>
        <w:numId w:val="15"/>
      </w:numPr>
      <w:tabs>
        <w:tab w:val="clear" w:pos="1080"/>
        <w:tab w:val="num" w:pos="1620"/>
      </w:tabs>
      <w:spacing w:before="60" w:after="160" w:line="259" w:lineRule="auto"/>
      <w:ind w:left="1620"/>
    </w:pPr>
  </w:style>
  <w:style w:type="paragraph" w:customStyle="1" w:styleId="TableSpacer">
    <w:name w:val="Table Spacer"/>
    <w:basedOn w:val="BodyText"/>
    <w:rsid w:val="00CD773D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CD773D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CD773D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CD773D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CD773D"/>
    <w:pPr>
      <w:spacing w:before="60" w:after="120" w:line="259" w:lineRule="auto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D773D"/>
    <w:rPr>
      <w:sz w:val="16"/>
      <w:szCs w:val="16"/>
    </w:rPr>
  </w:style>
  <w:style w:type="paragraph" w:customStyle="1" w:styleId="Narrative1">
    <w:name w:val="Narrative 1"/>
    <w:basedOn w:val="Normal"/>
    <w:rsid w:val="00CD773D"/>
    <w:pPr>
      <w:tabs>
        <w:tab w:val="left" w:pos="720"/>
        <w:tab w:val="left" w:pos="1080"/>
        <w:tab w:val="left" w:pos="1440"/>
        <w:tab w:val="left" w:pos="2160"/>
      </w:tabs>
      <w:spacing w:before="60" w:after="120" w:line="259" w:lineRule="auto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CD773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D773D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CD773D"/>
    <w:pPr>
      <w:spacing w:before="60" w:after="120" w:line="259" w:lineRule="auto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D773D"/>
  </w:style>
  <w:style w:type="paragraph" w:styleId="BodyTextIndent2">
    <w:name w:val="Body Text Indent 2"/>
    <w:basedOn w:val="Normal"/>
    <w:link w:val="BodyTextIndent2Char"/>
    <w:rsid w:val="00CD773D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CD773D"/>
  </w:style>
  <w:style w:type="paragraph" w:styleId="BodyTextIndent3">
    <w:name w:val="Body Text Indent 3"/>
    <w:basedOn w:val="Normal"/>
    <w:link w:val="BodyTextIndent3Char"/>
    <w:rsid w:val="00CD773D"/>
    <w:pPr>
      <w:spacing w:before="60" w:after="120" w:line="259" w:lineRule="auto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D773D"/>
    <w:rPr>
      <w:sz w:val="16"/>
      <w:szCs w:val="16"/>
    </w:rPr>
  </w:style>
  <w:style w:type="paragraph" w:customStyle="1" w:styleId="paragraph">
    <w:name w:val="paragraph"/>
    <w:basedOn w:val="Normal"/>
    <w:rsid w:val="00CD773D"/>
    <w:pPr>
      <w:spacing w:before="240" w:after="160" w:line="259" w:lineRule="auto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CD773D"/>
    <w:pPr>
      <w:numPr>
        <w:numId w:val="16"/>
      </w:numPr>
      <w:spacing w:before="60" w:after="60" w:line="259" w:lineRule="auto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CD773D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CD773D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CD773D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CD773D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CD773D"/>
    <w:pPr>
      <w:ind w:left="576" w:hanging="576"/>
    </w:pPr>
  </w:style>
  <w:style w:type="character" w:customStyle="1" w:styleId="Appendix1Char">
    <w:name w:val="Appendix 1 Char"/>
    <w:link w:val="Appendix1"/>
    <w:rsid w:val="00CD773D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CD773D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CD773D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CD773D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CD773D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CD773D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CD773D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CD773D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CD773D"/>
    <w:rPr>
      <w:i/>
      <w:iCs/>
    </w:rPr>
  </w:style>
  <w:style w:type="paragraph" w:customStyle="1" w:styleId="columntitle">
    <w:name w:val="columntitle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D773D"/>
  </w:style>
  <w:style w:type="character" w:styleId="HTMLCode">
    <w:name w:val="HTML Code"/>
    <w:basedOn w:val="DefaultParagraphFont"/>
    <w:uiPriority w:val="99"/>
    <w:semiHidden/>
    <w:unhideWhenUsed/>
    <w:rsid w:val="00CD773D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CD773D"/>
  </w:style>
  <w:style w:type="paragraph" w:customStyle="1" w:styleId="bodyparagraph">
    <w:name w:val="bodyparagraph"/>
    <w:basedOn w:val="Normal"/>
    <w:uiPriority w:val="99"/>
    <w:semiHidden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CD773D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CD773D"/>
  </w:style>
  <w:style w:type="paragraph" w:styleId="ListNumber">
    <w:name w:val="List Number"/>
    <w:basedOn w:val="Normal"/>
    <w:uiPriority w:val="99"/>
    <w:qFormat/>
    <w:rsid w:val="00CD773D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CD773D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CD773D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CD773D"/>
  </w:style>
  <w:style w:type="paragraph" w:customStyle="1" w:styleId="Bullet2">
    <w:name w:val="Bullet 2"/>
    <w:link w:val="Bullet2Char"/>
    <w:qFormat/>
    <w:rsid w:val="00CD773D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CD773D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CD773D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CD773D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CD773D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CD773D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CD773D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CD773D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CD773D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CD773D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CD773D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CD773D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CD773D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CD773D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CD773D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CD773D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CD773D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CD773D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CD773D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CD773D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CD773D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D773D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CD773D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CD773D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CD773D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CD773D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CD773D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CD773D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CD773D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CD773D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CD773D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CD773D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CD773D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CD773D"/>
    <w:rPr>
      <w:b/>
    </w:rPr>
  </w:style>
  <w:style w:type="character" w:customStyle="1" w:styleId="FileNamesPaths">
    <w:name w:val="FileNames_Paths"/>
    <w:uiPriority w:val="1"/>
    <w:rsid w:val="00CD773D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CD773D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CD773D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CD773D"/>
    <w:pPr>
      <w:numPr>
        <w:numId w:val="26"/>
      </w:numPr>
    </w:pPr>
  </w:style>
  <w:style w:type="character" w:customStyle="1" w:styleId="tgc">
    <w:name w:val="_tgc"/>
    <w:basedOn w:val="DefaultParagraphFont"/>
    <w:rsid w:val="00CD773D"/>
  </w:style>
  <w:style w:type="paragraph" w:styleId="List">
    <w:name w:val="List"/>
    <w:basedOn w:val="Normal"/>
    <w:unhideWhenUsed/>
    <w:rsid w:val="00CD773D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CD773D"/>
    <w:pPr>
      <w:numPr>
        <w:ilvl w:val="3"/>
      </w:numPr>
    </w:pPr>
  </w:style>
  <w:style w:type="paragraph" w:styleId="List5">
    <w:name w:val="List 5"/>
    <w:basedOn w:val="Normal"/>
    <w:rsid w:val="00CD773D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CD773D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CD773D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CD773D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CD773D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773D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CD773D"/>
    <w:pPr>
      <w:spacing w:before="200" w:after="160" w:line="259" w:lineRule="auto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73D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CD773D"/>
  </w:style>
  <w:style w:type="character" w:customStyle="1" w:styleId="pl-c1">
    <w:name w:val="pl-c1"/>
    <w:basedOn w:val="DefaultParagraphFont"/>
    <w:rsid w:val="00CD773D"/>
  </w:style>
  <w:style w:type="character" w:customStyle="1" w:styleId="pl-s">
    <w:name w:val="pl-s"/>
    <w:basedOn w:val="DefaultParagraphFont"/>
    <w:rsid w:val="00CD773D"/>
  </w:style>
  <w:style w:type="character" w:customStyle="1" w:styleId="pl-pds">
    <w:name w:val="pl-pds"/>
    <w:basedOn w:val="DefaultParagraphFont"/>
    <w:rsid w:val="00CD773D"/>
  </w:style>
  <w:style w:type="paragraph" w:customStyle="1" w:styleId="package-description">
    <w:name w:val="package-descrip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73D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77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rm.oit.va.gov/ToolPage.aspx?tid=772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1298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8680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Department of Veterans Affairs</cp:lastModifiedBy>
  <cp:revision>2</cp:revision>
  <dcterms:created xsi:type="dcterms:W3CDTF">2018-02-28T19:28:00Z</dcterms:created>
  <dcterms:modified xsi:type="dcterms:W3CDTF">2018-02-28T19:38:00Z</dcterms:modified>
</cp:coreProperties>
</file>