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75D" w:rsidRDefault="001E475D" w:rsidP="001E475D">
      <w:pPr>
        <w:pStyle w:val="Heading1"/>
        <w:rPr>
          <w:noProof/>
        </w:rPr>
      </w:pPr>
      <w:r>
        <w:rPr>
          <w:noProof/>
        </w:rPr>
        <w:t xml:space="preserve">TA6459 </w:t>
      </w:r>
      <w:r w:rsidRPr="001E475D">
        <w:rPr>
          <w:noProof/>
        </w:rPr>
        <w:t>Prototype ESB Message Flows in Mule based on the design in US2855 and TA5815</w:t>
      </w:r>
      <w:bookmarkStart w:id="0" w:name="_GoBack"/>
      <w:bookmarkEnd w:id="0"/>
    </w:p>
    <w:p w:rsidR="00C7516A" w:rsidRDefault="00C7516A">
      <w:r>
        <w:rPr>
          <w:noProof/>
        </w:rPr>
        <w:drawing>
          <wp:inline distT="0" distB="0" distL="0" distR="0" wp14:anchorId="50CFD59E" wp14:editId="4465D20C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6A" w:rsidRDefault="00C7516A"/>
    <w:p w:rsidR="00C7516A" w:rsidRDefault="00C7516A">
      <w:r>
        <w:rPr>
          <w:noProof/>
        </w:rPr>
        <w:drawing>
          <wp:inline distT="0" distB="0" distL="0" distR="0" wp14:anchorId="710BB780" wp14:editId="4CF9B901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6A" w:rsidRDefault="001E475D">
      <w:r>
        <w:rPr>
          <w:noProof/>
        </w:rPr>
        <w:lastRenderedPageBreak/>
        <w:drawing>
          <wp:inline distT="0" distB="0" distL="0" distR="0" wp14:anchorId="4270F05D" wp14:editId="15BF0648">
            <wp:extent cx="59436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5D" w:rsidRDefault="001E475D">
      <w:r>
        <w:rPr>
          <w:noProof/>
        </w:rPr>
        <w:drawing>
          <wp:inline distT="0" distB="0" distL="0" distR="0" wp14:anchorId="0594C0B2" wp14:editId="41D7D185">
            <wp:extent cx="56578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5D" w:rsidRDefault="001E475D"/>
    <w:p w:rsidR="001E475D" w:rsidRDefault="001E475D">
      <w:r>
        <w:rPr>
          <w:noProof/>
        </w:rPr>
        <w:drawing>
          <wp:inline distT="0" distB="0" distL="0" distR="0" wp14:anchorId="04B90CB4" wp14:editId="0F820FD9">
            <wp:extent cx="5943600" cy="1059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6A" w:rsidRDefault="00C7516A"/>
    <w:p w:rsidR="00C7516A" w:rsidRDefault="00C7516A"/>
    <w:sectPr w:rsidR="00C7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6A"/>
    <w:rsid w:val="001E475D"/>
    <w:rsid w:val="00C7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DCF2"/>
  <w15:chartTrackingRefBased/>
  <w15:docId w15:val="{5A4142EA-8033-49E0-AF98-2002C5F1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Maerdian</dc:creator>
  <cp:keywords/>
  <dc:description/>
  <cp:lastModifiedBy>Steffen Maerdian</cp:lastModifiedBy>
  <cp:revision>1</cp:revision>
  <dcterms:created xsi:type="dcterms:W3CDTF">2018-01-05T15:20:00Z</dcterms:created>
  <dcterms:modified xsi:type="dcterms:W3CDTF">2018-01-05T15:46:00Z</dcterms:modified>
</cp:coreProperties>
</file>