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EE" w:rsidRDefault="00C844EE" w:rsidP="00C844EE">
      <w:pPr>
        <w:rPr>
          <w:rFonts w:asciiTheme="minorHAnsi" w:hAnsiTheme="minorHAnsi" w:cstheme="minorBidi"/>
        </w:rPr>
      </w:pPr>
    </w:p>
    <w:p w:rsidR="00C844EE" w:rsidRDefault="00C844EE" w:rsidP="00C844EE">
      <w:pPr>
        <w:rPr>
          <w:rFonts w:asciiTheme="minorHAnsi" w:hAnsiTheme="minorHAnsi" w:cstheme="minorBidi"/>
        </w:rPr>
      </w:pPr>
    </w:p>
    <w:p w:rsidR="00C844EE" w:rsidRDefault="00C844EE" w:rsidP="00C844EE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January 09, 2018 2:07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Caneel, Glen J. (Leidos) &lt;Glen.Caneel@va.gov&gt;; VHA CO </w:t>
      </w:r>
      <w:proofErr w:type="spellStart"/>
      <w:r>
        <w:rPr>
          <w:rFonts w:eastAsia="Times New Roman"/>
        </w:rPr>
        <w:t>eBusiness</w:t>
      </w:r>
      <w:proofErr w:type="spellEnd"/>
      <w:r>
        <w:rPr>
          <w:rFonts w:eastAsia="Times New Roman"/>
        </w:rPr>
        <w:t xml:space="preserve"> Solutions PMO &lt;VHACOeBusinessDevelopmentPMO@va.gov&gt;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Battles, Kimberly L. (Leidos) &lt;Kimberly.Battles@va.gov&gt;; Mann, Julie R. (Leidos) &lt;Julie.Mann2@va.gov&gt;; </w:t>
      </w:r>
      <w:proofErr w:type="spellStart"/>
      <w:r>
        <w:rPr>
          <w:rFonts w:eastAsia="Times New Roman"/>
        </w:rPr>
        <w:t>Rudik</w:t>
      </w:r>
      <w:proofErr w:type="spellEnd"/>
      <w:r>
        <w:rPr>
          <w:rFonts w:eastAsia="Times New Roman"/>
        </w:rPr>
        <w:t xml:space="preserve">, Toby S. &lt;toby.rudik@va.gov&gt;; </w:t>
      </w:r>
      <w:proofErr w:type="spellStart"/>
      <w:r>
        <w:rPr>
          <w:rFonts w:eastAsia="Times New Roman"/>
        </w:rPr>
        <w:t>Cordi</w:t>
      </w:r>
      <w:proofErr w:type="spellEnd"/>
      <w:r>
        <w:rPr>
          <w:rFonts w:eastAsia="Times New Roman"/>
        </w:rPr>
        <w:t xml:space="preserve">, Michael (Halfaker &amp; Associates) &lt;Michael.Cordi@va.gov&gt;; </w:t>
      </w:r>
      <w:proofErr w:type="spellStart"/>
      <w:r>
        <w:rPr>
          <w:rFonts w:eastAsia="Times New Roman"/>
        </w:rPr>
        <w:t>Delisle</w:t>
      </w:r>
      <w:proofErr w:type="spellEnd"/>
      <w:r>
        <w:rPr>
          <w:rFonts w:eastAsia="Times New Roman"/>
        </w:rPr>
        <w:t xml:space="preserve">, Alain J. (Halfaker) &lt;Alain.Delisle@va.gov&gt;; Brody, Scott I. (Leidos) &lt;Scott.Brody@va.gov&gt;; Parr, Charlotte S. (Leidos) &lt;Charlotte.Parr@va.gov&gt;; </w:t>
      </w:r>
      <w:proofErr w:type="spellStart"/>
      <w:r>
        <w:rPr>
          <w:rFonts w:eastAsia="Times New Roman"/>
        </w:rPr>
        <w:t>Plastow</w:t>
      </w:r>
      <w:proofErr w:type="spellEnd"/>
      <w:r>
        <w:rPr>
          <w:rFonts w:eastAsia="Times New Roman"/>
        </w:rPr>
        <w:t>, James S. &lt;James.Plastow@va.gov&gt;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proofErr w:type="spellStart"/>
      <w:r>
        <w:rPr>
          <w:rFonts w:eastAsia="Times New Roman"/>
        </w:rPr>
        <w:t>TASCore</w:t>
      </w:r>
      <w:proofErr w:type="spellEnd"/>
      <w:r>
        <w:rPr>
          <w:rFonts w:eastAsia="Times New Roman"/>
        </w:rPr>
        <w:t xml:space="preserve"> User Stories - US2997, US3213</w:t>
      </w:r>
    </w:p>
    <w:p w:rsidR="00C844EE" w:rsidRDefault="00C844EE" w:rsidP="00C844EE"/>
    <w:p w:rsidR="00C844EE" w:rsidRDefault="00C844EE" w:rsidP="00C844EE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C844EE" w:rsidRDefault="00C844EE" w:rsidP="00C844E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US2997 - </w:t>
      </w:r>
      <w:proofErr w:type="spellStart"/>
      <w:r>
        <w:rPr>
          <w:color w:val="1F497D"/>
        </w:rPr>
        <w:t>AddUpdate</w:t>
      </w:r>
      <w:proofErr w:type="spellEnd"/>
      <w:r>
        <w:rPr>
          <w:color w:val="1F497D"/>
        </w:rPr>
        <w:t xml:space="preserve"> Product Specific Help Pages – Admin User_v2.0.doc</w:t>
      </w:r>
    </w:p>
    <w:p w:rsidR="00C844EE" w:rsidRDefault="00C844EE" w:rsidP="00C844E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US3213 - Remove All Product Specific Content Boxed from the MCCF EDI TAS Core Portal.docx</w:t>
      </w:r>
    </w:p>
    <w:p w:rsidR="00C844EE" w:rsidRDefault="00C844EE" w:rsidP="00C844EE">
      <w:pPr>
        <w:rPr>
          <w:color w:val="1F497D"/>
        </w:rPr>
      </w:pPr>
    </w:p>
    <w:p w:rsidR="00C844EE" w:rsidRDefault="00C844EE" w:rsidP="00C844EE">
      <w:pPr>
        <w:rPr>
          <w:color w:val="1F497D"/>
        </w:rPr>
      </w:pPr>
    </w:p>
    <w:p w:rsidR="00C844EE" w:rsidRDefault="00C844EE" w:rsidP="00C844EE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January 08, 2018 5:27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</w:t>
      </w:r>
      <w:proofErr w:type="spellStart"/>
      <w:r>
        <w:rPr>
          <w:rFonts w:ascii="Tahoma" w:hAnsi="Tahoma" w:cs="Tahoma"/>
          <w:sz w:val="20"/>
          <w:szCs w:val="20"/>
        </w:rPr>
        <w:t>eBusiness</w:t>
      </w:r>
      <w:proofErr w:type="spellEnd"/>
      <w:r>
        <w:rPr>
          <w:rFonts w:ascii="Tahoma" w:hAnsi="Tahoma" w:cs="Tahoma"/>
          <w:sz w:val="20"/>
          <w:szCs w:val="20"/>
        </w:rPr>
        <w:t xml:space="preserve">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</w:t>
      </w:r>
      <w:proofErr w:type="spellStart"/>
      <w:r>
        <w:rPr>
          <w:rFonts w:ascii="Tahoma" w:hAnsi="Tahoma" w:cs="Tahoma"/>
          <w:sz w:val="20"/>
          <w:szCs w:val="20"/>
        </w:rPr>
        <w:t>Cordi</w:t>
      </w:r>
      <w:proofErr w:type="spellEnd"/>
      <w:r>
        <w:rPr>
          <w:rFonts w:ascii="Tahoma" w:hAnsi="Tahoma" w:cs="Tahoma"/>
          <w:sz w:val="20"/>
          <w:szCs w:val="20"/>
        </w:rPr>
        <w:t xml:space="preserve">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 xml:space="preserve">, Alain J. (Halfaker); Brody, Scott I. (Leidos); Parr, Charlotte S. (Leidos);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User Stories - US2997, US3213</w:t>
      </w:r>
    </w:p>
    <w:p w:rsidR="00C844EE" w:rsidRDefault="00C844EE" w:rsidP="00C844EE"/>
    <w:p w:rsidR="00C844EE" w:rsidRDefault="00C844EE" w:rsidP="00C844EE">
      <w:bookmarkStart w:id="1" w:name="_MailEndCompose"/>
      <w:r>
        <w:t xml:space="preserve">Lisa, </w:t>
      </w:r>
      <w:bookmarkEnd w:id="1"/>
    </w:p>
    <w:p w:rsidR="00C844EE" w:rsidRDefault="00C844EE" w:rsidP="00C844EE"/>
    <w:p w:rsidR="00C844EE" w:rsidRDefault="00C844EE" w:rsidP="00C844EE">
      <w:r>
        <w:t xml:space="preserve">Please accept these user stories for approval.  I have attached the documentation for your convenience. Please send to Frank </w:t>
      </w:r>
      <w:proofErr w:type="spellStart"/>
      <w:r>
        <w:t>Annecchini</w:t>
      </w:r>
      <w:proofErr w:type="spellEnd"/>
      <w:r>
        <w:t xml:space="preserve"> as Product Owner.</w:t>
      </w:r>
    </w:p>
    <w:p w:rsidR="00C844EE" w:rsidRDefault="00C844EE" w:rsidP="00C844EE"/>
    <w:p w:rsidR="00C844EE" w:rsidRDefault="00C844EE" w:rsidP="00C844EE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C844EE" w:rsidRDefault="00C844EE" w:rsidP="00C844EE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C844EE" w:rsidRDefault="00C844EE" w:rsidP="00C844EE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C844EE" w:rsidRDefault="00C844EE" w:rsidP="00C844EE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C844EE" w:rsidRDefault="00C844EE" w:rsidP="00C844EE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C844EE" w:rsidRDefault="00C844EE" w:rsidP="00C844EE">
      <w:pPr>
        <w:spacing w:after="80"/>
      </w:pPr>
      <w:r>
        <w:rPr>
          <w:b/>
          <w:bCs/>
        </w:rPr>
        <w:t>Project:</w:t>
      </w:r>
      <w:r>
        <w:t xml:space="preserve"> MCCF EDI </w:t>
      </w:r>
      <w:proofErr w:type="spellStart"/>
      <w:r>
        <w:t>TASCore</w:t>
      </w:r>
      <w:proofErr w:type="spellEnd"/>
    </w:p>
    <w:p w:rsidR="00C844EE" w:rsidRDefault="00C844EE" w:rsidP="00C844EE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C844EE" w:rsidRDefault="00C844EE" w:rsidP="00C844EE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C844EE" w:rsidRDefault="00C844EE" w:rsidP="00C844EE">
      <w:pPr>
        <w:pStyle w:val="ListParagraph"/>
        <w:numPr>
          <w:ilvl w:val="0"/>
          <w:numId w:val="2"/>
        </w:numPr>
      </w:pPr>
      <w:r>
        <w:t xml:space="preserve">US2997 - </w:t>
      </w:r>
      <w:proofErr w:type="spellStart"/>
      <w:r>
        <w:t>AddUpdate</w:t>
      </w:r>
      <w:proofErr w:type="spellEnd"/>
      <w:r>
        <w:t xml:space="preserve"> Product Specific Help Pages – Admin User_v2.0.doc</w:t>
      </w:r>
    </w:p>
    <w:p w:rsidR="00C844EE" w:rsidRDefault="00C844EE" w:rsidP="00C844EE">
      <w:pPr>
        <w:pStyle w:val="ListParagraph"/>
        <w:numPr>
          <w:ilvl w:val="0"/>
          <w:numId w:val="2"/>
        </w:numPr>
      </w:pPr>
      <w:r>
        <w:t>US3213 - Remove All Product Specific Content Boxed from the MCCF EDI TAS Core Portal.docx</w:t>
      </w:r>
    </w:p>
    <w:p w:rsidR="00C844EE" w:rsidRDefault="00C844EE" w:rsidP="00C844EE">
      <w:pPr>
        <w:ind w:left="360"/>
        <w:rPr>
          <w:rFonts w:ascii="Arial" w:hAnsi="Arial" w:cs="Arial"/>
        </w:rPr>
      </w:pPr>
    </w:p>
    <w:p w:rsidR="00C844EE" w:rsidRDefault="00C844EE" w:rsidP="00C844EE">
      <w:pPr>
        <w:spacing w:after="40"/>
        <w:jc w:val="both"/>
      </w:pPr>
      <w:r>
        <w:rPr>
          <w:b/>
          <w:bCs/>
        </w:rPr>
        <w:t xml:space="preserve">VA Feedback Due Date: </w:t>
      </w:r>
      <w:r>
        <w:t xml:space="preserve">Due by mm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</w:p>
    <w:p w:rsidR="00C844EE" w:rsidRDefault="00C844EE" w:rsidP="00C844EE"/>
    <w:p w:rsidR="00C844EE" w:rsidRDefault="00C844EE" w:rsidP="00C844EE">
      <w:r>
        <w:t>Thank you,</w:t>
      </w:r>
    </w:p>
    <w:p w:rsidR="00C844EE" w:rsidRDefault="00C844EE" w:rsidP="00C844EE"/>
    <w:p w:rsidR="00C844EE" w:rsidRDefault="00C844EE" w:rsidP="00C844EE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C844EE" w:rsidRDefault="00C844EE" w:rsidP="00C844EE">
      <w:pPr>
        <w:rPr>
          <w:color w:val="1F497D"/>
          <w:sz w:val="20"/>
          <w:szCs w:val="20"/>
        </w:rPr>
      </w:pPr>
      <w:hyperlink r:id="rId5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DE7BDF" w:rsidRPr="00C844EE" w:rsidRDefault="00C844EE">
      <w:pPr>
        <w:rPr>
          <w:color w:val="1F497D"/>
          <w:sz w:val="20"/>
          <w:szCs w:val="20"/>
        </w:rPr>
      </w:pPr>
      <w:hyperlink r:id="rId6" w:history="1">
        <w:r>
          <w:rPr>
            <w:rStyle w:val="Hyperlink"/>
            <w:sz w:val="20"/>
            <w:szCs w:val="20"/>
          </w:rPr>
          <w:t>Glen.J.Caneel@leidos.com</w:t>
        </w:r>
      </w:hyperlink>
      <w:bookmarkStart w:id="2" w:name="_GoBack"/>
      <w:bookmarkEnd w:id="0"/>
      <w:bookmarkEnd w:id="2"/>
    </w:p>
    <w:sectPr w:rsidR="00DE7BDF" w:rsidRPr="00C844EE" w:rsidSect="00C84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Lucida Sans Unicod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30BAA"/>
    <w:multiLevelType w:val="hybridMultilevel"/>
    <w:tmpl w:val="45C6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EE"/>
    <w:rsid w:val="00C844EE"/>
    <w:rsid w:val="00D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D9D1"/>
  <w15:chartTrackingRefBased/>
  <w15:docId w15:val="{DBD33EBC-B149-4A66-886F-955A0E9B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44E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4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J.Caneel@leidos.com" TargetMode="External"/><Relationship Id="rId5" Type="http://schemas.openxmlformats.org/officeDocument/2006/relationships/hyperlink" Target="mailto:Glen.Caneel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Mann, Julie R. (Leidos)</cp:lastModifiedBy>
  <cp:revision>1</cp:revision>
  <dcterms:created xsi:type="dcterms:W3CDTF">2018-01-09T20:50:00Z</dcterms:created>
  <dcterms:modified xsi:type="dcterms:W3CDTF">2018-01-09T20:51:00Z</dcterms:modified>
</cp:coreProperties>
</file>