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17"/>
        <w:tblW w:w="9648" w:type="dxa"/>
        <w:jc w:val="center"/>
        <w:tblLayout w:type="fixed"/>
        <w:tblCellMar>
          <w:top w:w="0" w:type="dxa"/>
          <w:left w:w="108" w:type="dxa"/>
          <w:bottom w:w="0" w:type="dxa"/>
          <w:right w:w="108" w:type="dxa"/>
        </w:tblCellMar>
      </w:tblPr>
      <w:tblGrid>
        <w:gridCol w:w="3529"/>
        <w:gridCol w:w="6119"/>
      </w:tblGrid>
      <w:tr w14:paraId="524DF3CD">
        <w:tblPrEx>
          <w:tblCellMar>
            <w:top w:w="0" w:type="dxa"/>
            <w:left w:w="108" w:type="dxa"/>
            <w:bottom w:w="0" w:type="dxa"/>
            <w:right w:w="108" w:type="dxa"/>
          </w:tblCellMar>
        </w:tblPrEx>
        <w:trPr>
          <w:jc w:val="center"/>
        </w:trPr>
        <w:tc>
          <w:tcPr>
            <w:vAlign w:val="top"/>
          </w:tcPr>
          <w:p w14:paraId="00000002">
            <w:pPr>
              <w:jc w:val="center"/>
              <w:rPr>
                <w:b w:val="0"/>
                <w:sz w:val="20"/>
                <w:szCs w:val="20"/>
                <w:vertAlign w:val="baseline"/>
              </w:rPr>
            </w:pPr>
            <w:r>
              <w:rPr>
                <w:b/>
                <w:sz w:val="20"/>
                <w:szCs w:val="20"/>
                <w:vertAlign w:val="baseline"/>
                <w:rtl w:val="0"/>
              </w:rPr>
              <w:t>TRƯỜNG ĐẠI HỌC GTVT</w:t>
            </w:r>
          </w:p>
          <w:p w14:paraId="00000003">
            <w:pPr>
              <w:jc w:val="center"/>
              <w:rPr>
                <w:b w:val="0"/>
                <w:sz w:val="20"/>
                <w:szCs w:val="20"/>
                <w:vertAlign w:val="baseline"/>
              </w:rPr>
            </w:pPr>
            <w:r>
              <w:rPr>
                <w:b/>
                <w:sz w:val="20"/>
                <w:szCs w:val="20"/>
                <w:vertAlign w:val="baseline"/>
                <w:rtl w:val="0"/>
              </w:rPr>
              <w:t>KHOA CÔNG NGHỆ THÔNG TIN</w:t>
            </w:r>
          </w:p>
          <w:p w14:paraId="00000004">
            <w:pPr>
              <w:jc w:val="center"/>
              <w:rPr>
                <w:b w:val="0"/>
                <w:sz w:val="22"/>
                <w:szCs w:val="22"/>
                <w:vertAlign w:val="baseline"/>
              </w:rPr>
            </w:pPr>
            <w:r>
              <mc:AlternateContent>
                <mc:Choice Requires="wps">
                  <w:drawing>
                    <wp:anchor distT="0" distB="0" distL="114300" distR="114300" simplePos="0" relativeHeight="251659264" behindDoc="0" locked="0" layoutInCell="1" allowOverlap="1">
                      <wp:simplePos x="0" y="0"/>
                      <wp:positionH relativeFrom="column">
                        <wp:posOffset>279400</wp:posOffset>
                      </wp:positionH>
                      <wp:positionV relativeFrom="paragraph">
                        <wp:posOffset>0</wp:posOffset>
                      </wp:positionV>
                      <wp:extent cx="153924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576380" y="3780000"/>
                                <a:ext cx="153924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2pt;margin-top:0pt;height:1pt;width:121.2pt;z-index:251659264;mso-width-relative:page;mso-height-relative:page;" fillcolor="#FFFFFF" filled="t" stroked="t" coordsize="21600,21600" o:gfxdata="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Kf7d0NIAAAAFAQAADwAAAAAAAAABACAA&#10;AAAiAAAAZHJzL2Rvd25yZXYueG1sUEsBAhQAFAAAAAgAh07iQDRhXjZMAgAA0gQAAA4AAAAAAAAA&#10;AQAgAAAAIQEAAGRycy9lMm9Eb2MueG1sUEsFBgAAAAAGAAYAWQEAAN8FAAAAAA==&#10;">
                      <v:fill on="t" focussize="0,0"/>
                      <v:stroke color="#000000" miterlimit="8" joinstyle="miter"/>
                      <v:imagedata o:title=""/>
                      <o:lock v:ext="edit" aspectratio="f"/>
                    </v:shape>
                  </w:pict>
                </mc:Fallback>
              </mc:AlternateContent>
            </w:r>
          </w:p>
        </w:tc>
        <w:tc>
          <w:tcPr>
            <w:vAlign w:val="top"/>
          </w:tcPr>
          <w:p w14:paraId="00000005">
            <w:pPr>
              <w:jc w:val="center"/>
              <w:rPr>
                <w:b w:val="0"/>
                <w:sz w:val="22"/>
                <w:szCs w:val="22"/>
                <w:vertAlign w:val="baseline"/>
              </w:rPr>
            </w:pPr>
            <w:r>
              <w:rPr>
                <w:b/>
                <w:sz w:val="22"/>
                <w:szCs w:val="22"/>
                <w:vertAlign w:val="baseline"/>
                <w:rtl w:val="0"/>
              </w:rPr>
              <w:t>CỘNG HOÀ XÃ HỘI CHỦ NGHĨA VIỆT NAM</w:t>
            </w:r>
          </w:p>
          <w:p w14:paraId="00000006">
            <w:pPr>
              <w:jc w:val="center"/>
              <w:rPr>
                <w:b w:val="0"/>
                <w:vertAlign w:val="baseline"/>
              </w:rPr>
            </w:pPr>
            <w:r>
              <w:rPr>
                <w:b/>
                <w:vertAlign w:val="baseline"/>
                <w:rtl w:val="0"/>
              </w:rPr>
              <w:t>Độc lập - Tự do - Hạnh phúc</w:t>
            </w:r>
          </w:p>
          <w:p w14:paraId="00000007">
            <w:pPr>
              <w:jc w:val="center"/>
              <w:rPr>
                <w:b w:val="0"/>
                <w:sz w:val="22"/>
                <w:szCs w:val="22"/>
                <w:vertAlign w:val="baseline"/>
              </w:rPr>
            </w:pPr>
            <w:r>
              <mc:AlternateContent>
                <mc:Choice Requires="wps">
                  <w:drawing>
                    <wp:anchor distT="0" distB="0" distL="114300" distR="114300" simplePos="0" relativeHeight="251659264" behindDoc="0" locked="0" layoutInCell="1" allowOverlap="1">
                      <wp:simplePos x="0" y="0"/>
                      <wp:positionH relativeFrom="column">
                        <wp:posOffset>977900</wp:posOffset>
                      </wp:positionH>
                      <wp:positionV relativeFrom="paragraph">
                        <wp:posOffset>0</wp:posOffset>
                      </wp:positionV>
                      <wp:extent cx="179832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6840" y="3780000"/>
                                <a:ext cx="179832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77pt;margin-top:0pt;height:1pt;width:141.6pt;z-index:251659264;mso-width-relative:page;mso-height-relative:page;" fillcolor="#FFFFFF" filled="t" stroked="t" coordsize="21600,21600" o:gfxdata="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63sGPTAAAABgEAAA8AAAAAAAAAAQAg&#10;AAAAIgAAAGRycy9kb3ducmV2LnhtbFBLAQIUABQAAAAIAIdO4kDsRyv9TAIAANIEAAAOAAAAAAAA&#10;AAEAIAAAACIBAABkcnMvZTJvRG9jLnhtbFBLBQYAAAAABgAGAFkBAADgBQAAAAA=&#10;">
                      <v:fill on="t" focussize="0,0"/>
                      <v:stroke color="#000000" miterlimit="8" joinstyle="miter"/>
                      <v:imagedata o:title=""/>
                      <o:lock v:ext="edit" aspectratio="f"/>
                    </v:shape>
                  </w:pict>
                </mc:Fallback>
              </mc:AlternateContent>
            </w:r>
          </w:p>
        </w:tc>
      </w:tr>
    </w:tbl>
    <w:p w14:paraId="00000008">
      <w:pPr>
        <w:jc w:val="right"/>
        <w:rPr>
          <w:i w:val="0"/>
          <w:vertAlign w:val="baseline"/>
        </w:rPr>
      </w:pPr>
      <w:r>
        <w:rPr>
          <w:i/>
          <w:vertAlign w:val="baseline"/>
          <w:rtl w:val="0"/>
        </w:rPr>
        <w:t>Hà Nội, ngày    tháng    năm 202..</w:t>
      </w:r>
    </w:p>
    <w:p w14:paraId="00000009">
      <w:pPr>
        <w:jc w:val="right"/>
        <w:rPr>
          <w:sz w:val="22"/>
          <w:szCs w:val="22"/>
          <w:vertAlign w:val="baseline"/>
        </w:rPr>
      </w:pPr>
    </w:p>
    <w:p w14:paraId="0000000A">
      <w:pPr>
        <w:pStyle w:val="2"/>
        <w:rPr>
          <w:sz w:val="34"/>
          <w:szCs w:val="34"/>
          <w:vertAlign w:val="baseline"/>
        </w:rPr>
      </w:pPr>
      <w:r>
        <w:rPr>
          <w:b/>
          <w:sz w:val="34"/>
          <w:szCs w:val="34"/>
          <w:vertAlign w:val="baseline"/>
          <w:rtl w:val="0"/>
        </w:rPr>
        <w:t>ĐỀ CƯƠNG ĐỒ ÁN TỐT NGHIỆP</w:t>
      </w:r>
    </w:p>
    <w:p w14:paraId="0000000B">
      <w:pPr>
        <w:spacing w:line="360" w:lineRule="auto"/>
        <w:jc w:val="both"/>
        <w:rPr>
          <w:b w:val="0"/>
          <w:vertAlign w:val="baseline"/>
        </w:rPr>
      </w:pPr>
    </w:p>
    <w:p w14:paraId="0000000C">
      <w:pPr>
        <w:tabs>
          <w:tab w:val="right" w:pos="9356"/>
        </w:tabs>
        <w:spacing w:line="360" w:lineRule="auto"/>
        <w:ind w:left="-3" w:firstLine="0"/>
        <w:jc w:val="both"/>
        <w:rPr>
          <w:vertAlign w:val="baseline"/>
        </w:rPr>
      </w:pPr>
      <w:r>
        <w:rPr>
          <w:b/>
          <w:vertAlign w:val="baseline"/>
          <w:rtl w:val="0"/>
        </w:rPr>
        <w:t xml:space="preserve">Họ và tên sinh viên: </w:t>
      </w:r>
    </w:p>
    <w:p w14:paraId="788AB7CD">
      <w:pPr>
        <w:spacing w:before="20" w:after="40" w:line="288" w:lineRule="auto"/>
      </w:pPr>
      <w:r>
        <w:rPr>
          <w:rFonts w:eastAsia="Times New Roman" w:cs="Times New Roman"/>
          <w:b/>
        </w:rPr>
        <w:t xml:space="preserve">Mã SV: </w:t>
      </w:r>
      <w:r>
        <w:rPr>
          <w:rFonts w:eastAsia="Times New Roman" w:cs="Times New Roman"/>
        </w:rPr>
        <w:t>5250</w:t>
      </w:r>
      <w:r>
        <w:rPr>
          <w:rFonts w:hint="default" w:eastAsia="Times New Roman" w:cs="Times New Roman"/>
          <w:lang w:val="en-US"/>
        </w:rPr>
        <w:t>089</w:t>
      </w:r>
      <w:r>
        <w:rPr>
          <w:rFonts w:eastAsia="Times New Roman" w:cs="Times New Roman"/>
        </w:rPr>
        <w:t xml:space="preserve">        </w:t>
      </w:r>
      <w:r>
        <w:rPr>
          <w:rFonts w:eastAsia="Times New Roman" w:cs="Times New Roman"/>
          <w:b/>
        </w:rPr>
        <w:t xml:space="preserve">Lớp: </w:t>
      </w:r>
      <w:r>
        <w:rPr>
          <w:rFonts w:eastAsia="Times New Roman" w:cs="Times New Roman"/>
        </w:rPr>
        <w:t xml:space="preserve">Cử nhân Liên thông CNTT K29.1        </w:t>
      </w:r>
      <w:r>
        <w:rPr>
          <w:rFonts w:eastAsia="Times New Roman" w:cs="Times New Roman"/>
          <w:b/>
        </w:rPr>
        <w:t xml:space="preserve">Khóa: </w:t>
      </w:r>
      <w:r>
        <w:rPr>
          <w:rFonts w:eastAsia="Times New Roman" w:cs="Times New Roman"/>
        </w:rPr>
        <w:t>K29.1</w:t>
      </w:r>
    </w:p>
    <w:p w14:paraId="7CBA1E9E">
      <w:pPr>
        <w:spacing w:before="20" w:after="40" w:line="288" w:lineRule="auto"/>
      </w:pPr>
      <w:r>
        <w:rPr>
          <w:rFonts w:eastAsia="Times New Roman" w:cs="Times New Roman"/>
          <w:b/>
        </w:rPr>
        <w:t xml:space="preserve">Số điện thoại: </w:t>
      </w:r>
      <w:r>
        <w:rPr>
          <w:rFonts w:hint="default" w:eastAsia="Times New Roman" w:cs="Times New Roman"/>
          <w:lang w:val="en-US"/>
        </w:rPr>
        <w:t>0966241813</w:t>
      </w:r>
      <w:bookmarkStart w:id="0" w:name="_GoBack"/>
      <w:bookmarkEnd w:id="0"/>
      <w:r>
        <w:rPr>
          <w:rFonts w:eastAsia="Times New Roman" w:cs="Times New Roman"/>
        </w:rPr>
        <w:t xml:space="preserve">        </w:t>
      </w:r>
      <w:r>
        <w:rPr>
          <w:rFonts w:eastAsia="Times New Roman" w:cs="Times New Roman"/>
          <w:b/>
        </w:rPr>
        <w:t xml:space="preserve">Email: </w:t>
      </w:r>
      <w:r>
        <w:rPr>
          <w:rFonts w:hint="default" w:eastAsia="Times New Roman" w:cs="Times New Roman"/>
          <w:lang w:val="en-US"/>
        </w:rPr>
        <w:t>long5250089</w:t>
      </w:r>
      <w:r>
        <w:rPr>
          <w:rFonts w:eastAsia="Times New Roman" w:cs="Times New Roman"/>
        </w:rPr>
        <w:t>@lms.utc.edu.vn</w:t>
      </w:r>
    </w:p>
    <w:p w14:paraId="0B358A03">
      <w:pPr>
        <w:spacing w:before="20" w:after="40" w:line="288" w:lineRule="auto"/>
      </w:pPr>
      <w:r>
        <w:rPr>
          <w:rFonts w:eastAsia="Times New Roman" w:cs="Times New Roman"/>
          <w:b/>
        </w:rPr>
        <w:t xml:space="preserve">Ngành: </w:t>
      </w:r>
      <w:r>
        <w:rPr>
          <w:rFonts w:eastAsia="Times New Roman" w:cs="Times New Roman"/>
        </w:rPr>
        <w:t xml:space="preserve">Công nghệ thông tin        </w:t>
      </w:r>
      <w:r>
        <w:rPr>
          <w:rFonts w:eastAsia="Times New Roman" w:cs="Times New Roman"/>
          <w:b/>
        </w:rPr>
        <w:t xml:space="preserve">Hệ: </w:t>
      </w:r>
      <w:r>
        <w:rPr>
          <w:rFonts w:eastAsia="Times New Roman" w:cs="Times New Roman"/>
        </w:rPr>
        <w:t>Chính quy</w:t>
      </w:r>
    </w:p>
    <w:p w14:paraId="1FFC5D40">
      <w:pPr>
        <w:spacing w:before="20" w:after="40" w:line="288" w:lineRule="auto"/>
      </w:pPr>
      <w:r>
        <w:rPr>
          <w:rFonts w:eastAsia="Times New Roman" w:cs="Times New Roman"/>
          <w:b/>
        </w:rPr>
        <w:t xml:space="preserve">Giảng viên hướng dẫn: </w:t>
      </w:r>
      <w:r>
        <w:rPr>
          <w:rFonts w:eastAsia="Times New Roman" w:cs="Times New Roman"/>
        </w:rPr>
        <w:t>ThS. Đỗ Văn Đức</w:t>
      </w:r>
    </w:p>
    <w:p w14:paraId="2F9210A8">
      <w:pPr>
        <w:spacing w:before="20" w:after="40" w:line="288" w:lineRule="auto"/>
      </w:pPr>
      <w:r>
        <w:rPr>
          <w:rFonts w:eastAsia="Times New Roman" w:cs="Times New Roman"/>
          <w:b/>
        </w:rPr>
        <w:t xml:space="preserve">Đơn vị công tác: </w:t>
      </w:r>
      <w:r>
        <w:rPr>
          <w:rFonts w:eastAsia="Times New Roman" w:cs="Times New Roman"/>
        </w:rPr>
        <w:t>Bộ môn Khoa học máy tính và Trí tuệ nhân tạo, Khoa Công nghệ thông tin</w:t>
      </w:r>
    </w:p>
    <w:p w14:paraId="1195BD8C">
      <w:pPr>
        <w:spacing w:before="20" w:after="80" w:line="288" w:lineRule="auto"/>
      </w:pPr>
      <w:r>
        <w:rPr>
          <w:rFonts w:eastAsia="Times New Roman" w:cs="Times New Roman"/>
          <w:b/>
        </w:rPr>
        <w:t xml:space="preserve">Số điện thoại: </w:t>
      </w:r>
      <w:r>
        <w:rPr>
          <w:rFonts w:eastAsia="Times New Roman" w:cs="Times New Roman"/>
        </w:rPr>
        <w:t xml:space="preserve">0912324873        </w:t>
      </w:r>
      <w:r>
        <w:rPr>
          <w:rFonts w:eastAsia="Times New Roman" w:cs="Times New Roman"/>
          <w:b/>
        </w:rPr>
        <w:t xml:space="preserve">Email: </w:t>
      </w:r>
      <w:r>
        <w:rPr>
          <w:rFonts w:eastAsia="Times New Roman" w:cs="Times New Roman"/>
        </w:rPr>
        <w:t>ducdvgtvt@utc.edu.vn</w:t>
      </w:r>
    </w:p>
    <w:p w14:paraId="00000013">
      <w:pPr>
        <w:tabs>
          <w:tab w:val="right" w:pos="9356"/>
        </w:tabs>
        <w:spacing w:line="360" w:lineRule="auto"/>
        <w:ind w:left="-6" w:firstLine="0"/>
        <w:jc w:val="both"/>
      </w:pPr>
      <w:r>
        <w:rPr>
          <w:b/>
          <w:bCs/>
          <w:vertAlign w:val="baseline"/>
        </w:rPr>
        <w:t>Tên đề tài</w:t>
      </w:r>
      <w:r>
        <w:rPr>
          <w:vertAlign w:val="baseline"/>
        </w:rPr>
        <w:t xml:space="preserve">: </w:t>
      </w:r>
      <w:r>
        <w:rPr>
          <w:b/>
          <w:bCs/>
          <w:sz w:val="26"/>
          <w:szCs w:val="26"/>
          <w:vertAlign w:val="baseline"/>
          <w:lang w:val="en-US"/>
        </w:rPr>
        <w:t>Hệ thống tra cứu tri thức nội bộ doanh nghiệp dựa trên kiến trúc AI Agent và mô hình ngôn ngữ lớn</w:t>
      </w:r>
    </w:p>
    <w:p w14:paraId="00000014">
      <w:pPr>
        <w:numPr>
          <w:ilvl w:val="0"/>
          <w:numId w:val="1"/>
        </w:numPr>
        <w:spacing w:line="360" w:lineRule="auto"/>
        <w:ind w:left="360" w:hanging="360"/>
        <w:jc w:val="both"/>
        <w:rPr>
          <w:b w:val="0"/>
          <w:sz w:val="26"/>
          <w:szCs w:val="26"/>
          <w:vertAlign w:val="baseline"/>
        </w:rPr>
      </w:pPr>
      <w:r>
        <w:rPr>
          <w:b/>
          <w:sz w:val="26"/>
          <w:szCs w:val="26"/>
          <w:vertAlign w:val="baseline"/>
          <w:rtl w:val="0"/>
        </w:rPr>
        <w:t>Nội dung, phạm vi của đề tài</w:t>
      </w:r>
    </w:p>
    <w:p w14:paraId="2EE80C83">
      <w:pPr>
        <w:pStyle w:val="16"/>
        <w:numPr>
          <w:ilvl w:val="0"/>
          <w:numId w:val="2"/>
        </w:numPr>
        <w:spacing w:line="360" w:lineRule="auto"/>
        <w:ind w:leftChars="0"/>
        <w:jc w:val="both"/>
        <w:rPr>
          <w:b w:val="0"/>
          <w:bCs w:val="0"/>
          <w:sz w:val="26"/>
          <w:szCs w:val="26"/>
          <w:vertAlign w:val="baseline"/>
        </w:rPr>
      </w:pPr>
      <w:r>
        <w:rPr>
          <w:b/>
          <w:bCs/>
          <w:sz w:val="26"/>
          <w:szCs w:val="26"/>
          <w:vertAlign w:val="baseline"/>
        </w:rPr>
        <w:t>Bài toán:</w:t>
      </w:r>
      <w:r>
        <w:rPr>
          <w:b w:val="0"/>
          <w:bCs w:val="0"/>
          <w:sz w:val="26"/>
          <w:szCs w:val="26"/>
          <w:vertAlign w:val="baseline"/>
        </w:rPr>
        <w:t xml:space="preserve"> </w:t>
      </w:r>
      <w:r>
        <w:rPr>
          <w:b w:val="0"/>
          <w:bCs w:val="0"/>
          <w:sz w:val="24"/>
          <w:szCs w:val="24"/>
          <w:vertAlign w:val="baseline"/>
        </w:rPr>
        <w:t>Tài liệu nội bộ của doanh nghiệp (quy định, quy trình, hợp đồng, tài liệu kỹ thuật) nằm rải rác ở nhiều tệp docx, pdf, txt, Markdown. Tìm theo từ khóa hay trượt vì câu hỏi và văn bản dùng từ khác nhau, ví dụ hỏi "nghỉ phép" nhưng quy định ghi "nghỉ hằng năm". Câu hỏi thực tế cũng thường cần nhiều bước suy luận. Đưa tài liệu nhạy cảm lên dịch vụ AI đám mây thì không được phép.</w:t>
      </w:r>
    </w:p>
    <w:p w14:paraId="3B68FE4C">
      <w:pPr>
        <w:pStyle w:val="16"/>
        <w:numPr>
          <w:ilvl w:val="0"/>
          <w:numId w:val="2"/>
        </w:numPr>
        <w:spacing w:line="360" w:lineRule="auto"/>
        <w:ind w:leftChars="0"/>
        <w:jc w:val="both"/>
        <w:rPr>
          <w:b/>
          <w:bCs/>
          <w:sz w:val="26"/>
          <w:szCs w:val="26"/>
          <w:vertAlign w:val="baseline"/>
        </w:rPr>
      </w:pPr>
      <w:r>
        <w:rPr>
          <w:b/>
          <w:bCs/>
          <w:sz w:val="26"/>
          <w:szCs w:val="26"/>
          <w:vertAlign w:val="baseline"/>
        </w:rPr>
        <w:t>Nội dung thực hiện:</w:t>
      </w:r>
    </w:p>
    <w:p w14:paraId="31A5E8F3">
      <w:pPr>
        <w:pStyle w:val="16"/>
        <w:numPr>
          <w:ilvl w:val="0"/>
          <w:numId w:val="3"/>
        </w:numPr>
        <w:spacing w:line="360" w:lineRule="auto"/>
        <w:ind w:leftChars="0"/>
        <w:jc w:val="both"/>
        <w:rPr>
          <w:b w:val="0"/>
          <w:bCs w:val="0"/>
          <w:sz w:val="24"/>
          <w:szCs w:val="24"/>
          <w:vertAlign w:val="baseline"/>
        </w:rPr>
      </w:pPr>
      <w:r>
        <w:rPr>
          <w:b w:val="0"/>
          <w:bCs w:val="0"/>
          <w:sz w:val="24"/>
          <w:szCs w:val="24"/>
          <w:vertAlign w:val="baseline"/>
        </w:rPr>
        <w:t>Xây dựng hệ thống hỏi đáp bằng tiếng Việt. Câu trả lời luôn kèm trích dẫn tới đúng đoạn trong tài liệu gốc. Khi không đủ căn cứ, hệ thống từ chối trả lời qua hai tầng kiểm tra:</w:t>
      </w:r>
    </w:p>
    <w:p w14:paraId="3576D5E7">
      <w:pPr>
        <w:pStyle w:val="16"/>
        <w:numPr>
          <w:ilvl w:val="0"/>
          <w:numId w:val="4"/>
        </w:numPr>
        <w:spacing w:line="360" w:lineRule="auto"/>
        <w:ind w:leftChars="0"/>
        <w:jc w:val="both"/>
        <w:rPr>
          <w:b w:val="0"/>
          <w:bCs w:val="0"/>
          <w:sz w:val="24"/>
          <w:szCs w:val="24"/>
          <w:vertAlign w:val="baseline"/>
        </w:rPr>
      </w:pPr>
      <w:r>
        <w:rPr>
          <w:b w:val="0"/>
          <w:bCs w:val="0"/>
          <w:sz w:val="24"/>
          <w:szCs w:val="24"/>
          <w:vertAlign w:val="baseline"/>
        </w:rPr>
        <w:t>Tầng 1: Không tìm được đoạn nào đủ điểm liên quan.</w:t>
      </w:r>
    </w:p>
    <w:p w14:paraId="563A55AB">
      <w:pPr>
        <w:pStyle w:val="16"/>
        <w:numPr>
          <w:ilvl w:val="0"/>
          <w:numId w:val="4"/>
        </w:numPr>
        <w:spacing w:line="360" w:lineRule="auto"/>
        <w:ind w:leftChars="0"/>
        <w:jc w:val="both"/>
        <w:rPr>
          <w:b w:val="0"/>
          <w:bCs w:val="0"/>
          <w:sz w:val="24"/>
          <w:szCs w:val="24"/>
          <w:vertAlign w:val="baseline"/>
        </w:rPr>
      </w:pPr>
      <w:r>
        <w:rPr>
          <w:b w:val="0"/>
          <w:bCs w:val="0"/>
          <w:sz w:val="24"/>
          <w:szCs w:val="24"/>
          <w:vertAlign w:val="baseline"/>
        </w:rPr>
        <w:t>Tầng 2: Mọi ý trong câu trả lời phải gắn được về một đoạn nguồn.</w:t>
      </w:r>
    </w:p>
    <w:p w14:paraId="6ECF96B9">
      <w:pPr>
        <w:pStyle w:val="16"/>
        <w:numPr>
          <w:ilvl w:val="0"/>
          <w:numId w:val="5"/>
        </w:numPr>
        <w:spacing w:line="360" w:lineRule="auto"/>
        <w:ind w:leftChars="0"/>
        <w:jc w:val="both"/>
        <w:rPr>
          <w:b w:val="0"/>
          <w:bCs w:val="0"/>
          <w:sz w:val="24"/>
          <w:szCs w:val="24"/>
          <w:vertAlign w:val="baseline"/>
        </w:rPr>
      </w:pPr>
      <w:r>
        <w:rPr>
          <w:b w:val="0"/>
          <w:bCs w:val="0"/>
          <w:sz w:val="24"/>
          <w:szCs w:val="24"/>
          <w:vertAlign w:val="baseline"/>
        </w:rPr>
        <w:t>Kiến trúc AI Agent gồm 7 module theo luồng cố định: Prompt, Reasoning, Memory, Planner, Retriever, Tool, Action. Agent xử lý được:</w:t>
      </w:r>
    </w:p>
    <w:p w14:paraId="01967E2E">
      <w:pPr>
        <w:pStyle w:val="16"/>
        <w:numPr>
          <w:ilvl w:val="0"/>
          <w:numId w:val="6"/>
        </w:numPr>
        <w:spacing w:line="360" w:lineRule="auto"/>
        <w:ind w:leftChars="0"/>
        <w:jc w:val="both"/>
        <w:rPr>
          <w:b w:val="0"/>
          <w:bCs w:val="0"/>
          <w:sz w:val="24"/>
          <w:szCs w:val="24"/>
          <w:vertAlign w:val="baseline"/>
        </w:rPr>
      </w:pPr>
      <w:r>
        <w:rPr>
          <w:b w:val="0"/>
          <w:bCs w:val="0"/>
          <w:sz w:val="24"/>
          <w:szCs w:val="24"/>
          <w:vertAlign w:val="baseline"/>
        </w:rPr>
        <w:t>Câu hỏi một lượt;</w:t>
      </w:r>
    </w:p>
    <w:p w14:paraId="5E97801F">
      <w:pPr>
        <w:pStyle w:val="16"/>
        <w:numPr>
          <w:ilvl w:val="0"/>
          <w:numId w:val="6"/>
        </w:numPr>
        <w:spacing w:line="360" w:lineRule="auto"/>
        <w:ind w:leftChars="0"/>
        <w:jc w:val="both"/>
        <w:rPr>
          <w:b w:val="0"/>
          <w:bCs w:val="0"/>
          <w:sz w:val="24"/>
          <w:szCs w:val="24"/>
          <w:vertAlign w:val="baseline"/>
        </w:rPr>
      </w:pPr>
      <w:r>
        <w:rPr>
          <w:b w:val="0"/>
          <w:bCs w:val="0"/>
          <w:sz w:val="24"/>
          <w:szCs w:val="24"/>
          <w:vertAlign w:val="baseline"/>
        </w:rPr>
        <w:t>Câu hỏi tiếp nối, được viết lại thành câu hỏi độc lập;</w:t>
      </w:r>
    </w:p>
    <w:p w14:paraId="5CA69051">
      <w:pPr>
        <w:pStyle w:val="16"/>
        <w:numPr>
          <w:ilvl w:val="0"/>
          <w:numId w:val="6"/>
        </w:numPr>
        <w:spacing w:line="360" w:lineRule="auto"/>
        <w:ind w:leftChars="0"/>
        <w:jc w:val="both"/>
        <w:rPr>
          <w:b w:val="0"/>
          <w:bCs w:val="0"/>
          <w:sz w:val="24"/>
          <w:szCs w:val="24"/>
          <w:vertAlign w:val="baseline"/>
        </w:rPr>
      </w:pPr>
      <w:r>
        <w:rPr>
          <w:b w:val="0"/>
          <w:bCs w:val="0"/>
          <w:sz w:val="24"/>
          <w:szCs w:val="24"/>
          <w:vertAlign w:val="baseline"/>
        </w:rPr>
        <w:t>Câu hỏi phức tạp, được tách thành các truy vấn con.</w:t>
      </w:r>
    </w:p>
    <w:p w14:paraId="507439BA">
      <w:pPr>
        <w:pStyle w:val="16"/>
        <w:numPr>
          <w:ilvl w:val="0"/>
          <w:numId w:val="7"/>
        </w:numPr>
        <w:spacing w:line="360" w:lineRule="auto"/>
        <w:ind w:leftChars="0"/>
        <w:jc w:val="both"/>
        <w:rPr>
          <w:b w:val="0"/>
          <w:bCs w:val="0"/>
          <w:sz w:val="24"/>
          <w:szCs w:val="24"/>
          <w:vertAlign w:val="baseline"/>
        </w:rPr>
      </w:pPr>
      <w:r>
        <w:rPr>
          <w:b w:val="0"/>
          <w:bCs w:val="0"/>
          <w:sz w:val="24"/>
          <w:szCs w:val="24"/>
          <w:vertAlign w:val="baseline"/>
        </w:rPr>
        <w:t>Truy hồi lai: kết hợp BM25 (chạy trên văn bản đã tách từ tiếng Việt) với tìm kiếm ngữ nghĩa bằng vector, hợp nhất kết quả bằng Reciprocal Rank Fusion.</w:t>
      </w:r>
    </w:p>
    <w:p w14:paraId="56154863">
      <w:pPr>
        <w:pStyle w:val="16"/>
        <w:numPr>
          <w:ilvl w:val="0"/>
          <w:numId w:val="7"/>
        </w:numPr>
        <w:spacing w:line="360" w:lineRule="auto"/>
        <w:ind w:leftChars="0"/>
        <w:jc w:val="both"/>
        <w:rPr>
          <w:b w:val="0"/>
          <w:bCs w:val="0"/>
          <w:sz w:val="24"/>
          <w:szCs w:val="24"/>
          <w:vertAlign w:val="baseline"/>
        </w:rPr>
      </w:pPr>
      <w:r>
        <w:rPr>
          <w:b w:val="0"/>
          <w:bCs w:val="0"/>
          <w:sz w:val="24"/>
          <w:szCs w:val="24"/>
          <w:vertAlign w:val="baseline"/>
        </w:rPr>
        <w:t>Nạp tài liệu:</w:t>
      </w:r>
    </w:p>
    <w:p w14:paraId="319295AF">
      <w:pPr>
        <w:pStyle w:val="16"/>
        <w:numPr>
          <w:ilvl w:val="0"/>
          <w:numId w:val="8"/>
        </w:numPr>
        <w:spacing w:line="360" w:lineRule="auto"/>
        <w:ind w:leftChars="0"/>
        <w:jc w:val="both"/>
        <w:rPr>
          <w:b w:val="0"/>
          <w:bCs w:val="0"/>
          <w:sz w:val="24"/>
          <w:szCs w:val="24"/>
          <w:vertAlign w:val="baseline"/>
        </w:rPr>
      </w:pPr>
      <w:r>
        <w:rPr>
          <w:b w:val="0"/>
          <w:bCs w:val="0"/>
          <w:sz w:val="24"/>
          <w:szCs w:val="24"/>
          <w:vertAlign w:val="baseline"/>
        </w:rPr>
        <w:t>Tách đoạn theo cấu trúc (heading, mục lục), giữ nguyên bảng biểu;</w:t>
      </w:r>
    </w:p>
    <w:p w14:paraId="2EC6860A">
      <w:pPr>
        <w:pStyle w:val="16"/>
        <w:numPr>
          <w:ilvl w:val="0"/>
          <w:numId w:val="8"/>
        </w:numPr>
        <w:spacing w:line="360" w:lineRule="auto"/>
        <w:ind w:leftChars="0"/>
        <w:jc w:val="both"/>
        <w:rPr>
          <w:b w:val="0"/>
          <w:bCs w:val="0"/>
          <w:sz w:val="24"/>
          <w:szCs w:val="24"/>
          <w:vertAlign w:val="baseline"/>
        </w:rPr>
      </w:pPr>
      <w:r>
        <w:rPr>
          <w:b w:val="0"/>
          <w:bCs w:val="0"/>
          <w:sz w:val="24"/>
          <w:szCs w:val="24"/>
          <w:vertAlign w:val="baseline"/>
        </w:rPr>
        <w:t>Quản lý vòng đời văn bản: hiệu lực từ ngày, hiệu lực đến ngày, văn bản thay thế;</w:t>
      </w:r>
    </w:p>
    <w:p w14:paraId="3D0DA1A6">
      <w:pPr>
        <w:pStyle w:val="16"/>
        <w:numPr>
          <w:ilvl w:val="0"/>
          <w:numId w:val="8"/>
        </w:numPr>
        <w:spacing w:line="360" w:lineRule="auto"/>
        <w:ind w:leftChars="0"/>
        <w:jc w:val="both"/>
        <w:rPr>
          <w:b w:val="0"/>
          <w:bCs w:val="0"/>
          <w:sz w:val="24"/>
          <w:szCs w:val="24"/>
          <w:vertAlign w:val="baseline"/>
        </w:rPr>
      </w:pPr>
      <w:r>
        <w:rPr>
          <w:b w:val="0"/>
          <w:bCs w:val="0"/>
          <w:sz w:val="24"/>
          <w:szCs w:val="24"/>
          <w:vertAlign w:val="baseline"/>
        </w:rPr>
        <w:t>Cảnh báo khi trích dẫn văn bản đã hết hiệu lực hoặc có văn bản trùng chủ đề.</w:t>
      </w:r>
    </w:p>
    <w:p w14:paraId="7F717522">
      <w:pPr>
        <w:pStyle w:val="16"/>
        <w:numPr>
          <w:ilvl w:val="0"/>
          <w:numId w:val="9"/>
        </w:numPr>
        <w:spacing w:line="360" w:lineRule="auto"/>
        <w:ind w:leftChars="0"/>
        <w:jc w:val="both"/>
        <w:rPr>
          <w:b w:val="0"/>
          <w:bCs w:val="0"/>
          <w:sz w:val="24"/>
          <w:szCs w:val="24"/>
          <w:vertAlign w:val="baseline"/>
        </w:rPr>
      </w:pPr>
      <w:r>
        <w:rPr>
          <w:b w:val="0"/>
          <w:bCs w:val="0"/>
          <w:sz w:val="24"/>
          <w:szCs w:val="24"/>
          <w:vertAlign w:val="baseline"/>
        </w:rPr>
        <w:t>Phân quyền đọc theo từng tài liệu:</w:t>
      </w:r>
    </w:p>
    <w:p w14:paraId="3E16F67B">
      <w:pPr>
        <w:pStyle w:val="16"/>
        <w:numPr>
          <w:ilvl w:val="0"/>
          <w:numId w:val="10"/>
        </w:numPr>
        <w:spacing w:line="360" w:lineRule="auto"/>
        <w:ind w:leftChars="0"/>
        <w:jc w:val="both"/>
        <w:rPr>
          <w:b w:val="0"/>
          <w:bCs w:val="0"/>
          <w:sz w:val="24"/>
          <w:szCs w:val="24"/>
          <w:vertAlign w:val="baseline"/>
        </w:rPr>
      </w:pPr>
      <w:r>
        <w:rPr>
          <w:b w:val="0"/>
          <w:bCs w:val="0"/>
          <w:sz w:val="24"/>
          <w:szCs w:val="24"/>
          <w:vertAlign w:val="baseline"/>
        </w:rPr>
        <w:t>Quyền gán theo người dùng hoặc phòng ban, có nhãn mật;</w:t>
      </w:r>
    </w:p>
    <w:p w14:paraId="3157280C">
      <w:pPr>
        <w:pStyle w:val="16"/>
        <w:numPr>
          <w:ilvl w:val="0"/>
          <w:numId w:val="10"/>
        </w:numPr>
        <w:spacing w:line="360" w:lineRule="auto"/>
        <w:ind w:leftChars="0"/>
        <w:jc w:val="both"/>
        <w:rPr>
          <w:b w:val="0"/>
          <w:bCs w:val="0"/>
          <w:sz w:val="24"/>
          <w:szCs w:val="24"/>
          <w:vertAlign w:val="baseline"/>
        </w:rPr>
      </w:pPr>
      <w:r>
        <w:rPr>
          <w:b w:val="0"/>
          <w:bCs w:val="0"/>
          <w:sz w:val="24"/>
          <w:szCs w:val="24"/>
          <w:vertAlign w:val="baseline"/>
        </w:rPr>
        <w:t>Quyền từ chối luôn thắng quyền cho phép;</w:t>
      </w:r>
    </w:p>
    <w:p w14:paraId="4EEB5A23">
      <w:pPr>
        <w:pStyle w:val="16"/>
        <w:numPr>
          <w:ilvl w:val="0"/>
          <w:numId w:val="10"/>
        </w:numPr>
        <w:spacing w:line="360" w:lineRule="auto"/>
        <w:ind w:leftChars="0"/>
        <w:jc w:val="both"/>
        <w:rPr>
          <w:b w:val="0"/>
          <w:bCs w:val="0"/>
          <w:sz w:val="24"/>
          <w:szCs w:val="24"/>
          <w:vertAlign w:val="baseline"/>
        </w:rPr>
      </w:pPr>
      <w:r>
        <w:rPr>
          <w:b w:val="0"/>
          <w:bCs w:val="0"/>
          <w:sz w:val="24"/>
          <w:szCs w:val="24"/>
          <w:vertAlign w:val="baseline"/>
        </w:rPr>
        <w:t>Quyền được áp ngay tại bước truy hồi.</w:t>
      </w:r>
    </w:p>
    <w:p w14:paraId="1C55205C">
      <w:pPr>
        <w:pStyle w:val="16"/>
        <w:numPr>
          <w:ilvl w:val="0"/>
          <w:numId w:val="11"/>
        </w:numPr>
        <w:spacing w:line="360" w:lineRule="auto"/>
        <w:ind w:leftChars="0"/>
        <w:jc w:val="both"/>
        <w:rPr>
          <w:b w:val="0"/>
          <w:bCs w:val="0"/>
          <w:sz w:val="24"/>
          <w:szCs w:val="24"/>
          <w:vertAlign w:val="baseline"/>
        </w:rPr>
      </w:pPr>
      <w:r>
        <w:rPr>
          <w:b w:val="0"/>
          <w:bCs w:val="0"/>
          <w:sz w:val="24"/>
          <w:szCs w:val="24"/>
          <w:vertAlign w:val="baseline"/>
        </w:rPr>
        <w:t>Báo cáo khoảng trống tri thức: thống kê các câu hỏi hệ thống không trả lời được.</w:t>
      </w:r>
    </w:p>
    <w:p w14:paraId="5E97BAFC">
      <w:pPr>
        <w:pStyle w:val="16"/>
        <w:numPr>
          <w:ilvl w:val="0"/>
          <w:numId w:val="11"/>
        </w:numPr>
        <w:spacing w:line="360" w:lineRule="auto"/>
        <w:ind w:leftChars="0"/>
        <w:jc w:val="both"/>
        <w:rPr>
          <w:b w:val="0"/>
          <w:bCs w:val="0"/>
          <w:sz w:val="24"/>
          <w:szCs w:val="24"/>
          <w:vertAlign w:val="baseline"/>
        </w:rPr>
      </w:pPr>
      <w:r>
        <w:rPr>
          <w:b w:val="0"/>
          <w:bCs w:val="0"/>
          <w:sz w:val="24"/>
          <w:szCs w:val="24"/>
          <w:vertAlign w:val="baseline"/>
        </w:rPr>
        <w:t>Bộ đánh giá định lượng:</w:t>
      </w:r>
    </w:p>
    <w:p w14:paraId="14738CE8">
      <w:pPr>
        <w:pStyle w:val="16"/>
        <w:numPr>
          <w:ilvl w:val="0"/>
          <w:numId w:val="12"/>
        </w:numPr>
        <w:spacing w:line="360" w:lineRule="auto"/>
        <w:ind w:leftChars="0"/>
        <w:jc w:val="both"/>
        <w:rPr>
          <w:b w:val="0"/>
          <w:bCs w:val="0"/>
          <w:sz w:val="24"/>
          <w:szCs w:val="24"/>
          <w:vertAlign w:val="baseline"/>
        </w:rPr>
      </w:pPr>
      <w:r>
        <w:rPr>
          <w:b w:val="0"/>
          <w:bCs w:val="0"/>
          <w:sz w:val="24"/>
          <w:szCs w:val="24"/>
          <w:vertAlign w:val="baseline"/>
        </w:rPr>
        <w:t>100 câu hỏi để đo tầng truy hồi (Precision@k, Recall@k, MRR);</w:t>
      </w:r>
    </w:p>
    <w:p w14:paraId="1BAF2513">
      <w:pPr>
        <w:pStyle w:val="16"/>
        <w:numPr>
          <w:ilvl w:val="0"/>
          <w:numId w:val="12"/>
        </w:numPr>
        <w:spacing w:line="360" w:lineRule="auto"/>
        <w:ind w:leftChars="0"/>
        <w:jc w:val="both"/>
        <w:rPr>
          <w:b w:val="0"/>
          <w:bCs w:val="0"/>
          <w:sz w:val="24"/>
          <w:szCs w:val="24"/>
          <w:vertAlign w:val="baseline"/>
        </w:rPr>
      </w:pPr>
      <w:r>
        <w:rPr>
          <w:b w:val="0"/>
          <w:bCs w:val="0"/>
          <w:sz w:val="24"/>
          <w:szCs w:val="24"/>
          <w:vertAlign w:val="baseline"/>
        </w:rPr>
        <w:t>50 câu hỏi phức tạp để đo tầng agent, trong đó có 10 câu cố ý không có đáp án;</w:t>
      </w:r>
    </w:p>
    <w:p w14:paraId="4CE130C2">
      <w:pPr>
        <w:pStyle w:val="16"/>
        <w:numPr>
          <w:ilvl w:val="0"/>
          <w:numId w:val="12"/>
        </w:numPr>
        <w:spacing w:line="360" w:lineRule="auto"/>
        <w:ind w:leftChars="0"/>
        <w:jc w:val="both"/>
        <w:rPr>
          <w:b w:val="0"/>
          <w:bCs w:val="0"/>
          <w:sz w:val="24"/>
          <w:szCs w:val="24"/>
          <w:vertAlign w:val="baseline"/>
        </w:rPr>
      </w:pPr>
      <w:r>
        <w:rPr>
          <w:b w:val="0"/>
          <w:bCs w:val="0"/>
          <w:sz w:val="24"/>
          <w:szCs w:val="24"/>
          <w:vertAlign w:val="baseline"/>
        </w:rPr>
        <w:t>Thí nghiệm bóc tách: agent đầy đủ, hỏi đáp một lượt, và agent bỏ Planner.</w:t>
      </w:r>
    </w:p>
    <w:p w14:paraId="70E0CC67">
      <w:pPr>
        <w:pStyle w:val="16"/>
        <w:numPr>
          <w:ilvl w:val="0"/>
          <w:numId w:val="2"/>
        </w:numPr>
        <w:spacing w:line="360" w:lineRule="auto"/>
        <w:ind w:leftChars="0"/>
        <w:jc w:val="both"/>
        <w:rPr>
          <w:b w:val="0"/>
          <w:bCs w:val="0"/>
          <w:sz w:val="26"/>
          <w:szCs w:val="26"/>
          <w:vertAlign w:val="baseline"/>
        </w:rPr>
      </w:pPr>
      <w:r>
        <w:rPr>
          <w:b w:val="0"/>
          <w:bCs w:val="0"/>
          <w:sz w:val="26"/>
          <w:szCs w:val="26"/>
          <w:vertAlign w:val="baseline"/>
        </w:rPr>
        <w:t>Phạm vi:</w:t>
      </w:r>
    </w:p>
    <w:p w14:paraId="10D4E9F7">
      <w:pPr>
        <w:pStyle w:val="16"/>
        <w:numPr>
          <w:ilvl w:val="0"/>
          <w:numId w:val="13"/>
        </w:numPr>
        <w:spacing w:line="360" w:lineRule="auto"/>
        <w:ind w:leftChars="0"/>
        <w:jc w:val="both"/>
        <w:rPr>
          <w:b w:val="0"/>
          <w:bCs w:val="0"/>
          <w:sz w:val="24"/>
          <w:szCs w:val="24"/>
          <w:vertAlign w:val="baseline"/>
        </w:rPr>
      </w:pPr>
      <w:r>
        <w:rPr>
          <w:b w:val="0"/>
          <w:bCs w:val="0"/>
          <w:sz w:val="24"/>
          <w:szCs w:val="24"/>
          <w:vertAlign w:val="baseline"/>
        </w:rPr>
        <w:t>Hệ thống cài đặt riêng cho từng doanh nghiệp, chạy trong mạng nội bộ, kể cả LLM. Dữ liệu không ra khỏi tổ chức.</w:t>
      </w:r>
    </w:p>
    <w:p w14:paraId="666F670F">
      <w:pPr>
        <w:pStyle w:val="16"/>
        <w:numPr>
          <w:ilvl w:val="0"/>
          <w:numId w:val="13"/>
        </w:numPr>
        <w:spacing w:line="360" w:lineRule="auto"/>
        <w:ind w:leftChars="0"/>
        <w:jc w:val="both"/>
        <w:rPr>
          <w:b w:val="0"/>
          <w:bCs w:val="0"/>
          <w:sz w:val="24"/>
          <w:szCs w:val="24"/>
          <w:vertAlign w:val="baseline"/>
        </w:rPr>
      </w:pPr>
      <w:r>
        <w:rPr>
          <w:b w:val="0"/>
          <w:bCs w:val="0"/>
          <w:sz w:val="24"/>
          <w:szCs w:val="24"/>
          <w:vertAlign w:val="baseline"/>
        </w:rPr>
        <w:t>Ba nhóm người dùng: Nhân viên, Quản trị tri thức, Quản trị hệ thống.</w:t>
      </w:r>
    </w:p>
    <w:p w14:paraId="6555A836">
      <w:pPr>
        <w:pStyle w:val="16"/>
        <w:numPr>
          <w:ilvl w:val="0"/>
          <w:numId w:val="13"/>
        </w:numPr>
        <w:spacing w:line="360" w:lineRule="auto"/>
        <w:ind w:leftChars="0"/>
        <w:jc w:val="both"/>
        <w:rPr>
          <w:b w:val="0"/>
          <w:bCs w:val="0"/>
          <w:sz w:val="24"/>
          <w:szCs w:val="24"/>
          <w:vertAlign w:val="baseline"/>
        </w:rPr>
      </w:pPr>
      <w:r>
        <w:rPr>
          <w:b w:val="0"/>
          <w:bCs w:val="0"/>
          <w:sz w:val="24"/>
          <w:szCs w:val="24"/>
          <w:vertAlign w:val="baseline"/>
        </w:rPr>
        <w:t>Quy mô mục tiêu: khoảng 1.000 tài liệu, tệp tối đa 50 MB, xử lý 5 câu hỏi cùng lúc. Máy chủ bắt buộc có GPU từ 6 GB VRAM.</w:t>
      </w:r>
    </w:p>
    <w:p w14:paraId="00000015">
      <w:pPr>
        <w:pStyle w:val="16"/>
        <w:numPr>
          <w:ilvl w:val="0"/>
          <w:numId w:val="13"/>
        </w:numPr>
        <w:spacing w:line="360" w:lineRule="auto"/>
        <w:ind w:leftChars="0"/>
        <w:jc w:val="both"/>
        <w:rPr>
          <w:b w:val="0"/>
          <w:bCs w:val="0"/>
          <w:sz w:val="24"/>
          <w:szCs w:val="24"/>
          <w:vertAlign w:val="baseline"/>
        </w:rPr>
      </w:pPr>
      <w:r>
        <w:rPr>
          <w:b w:val="0"/>
          <w:bCs w:val="0"/>
          <w:sz w:val="24"/>
          <w:szCs w:val="24"/>
          <w:vertAlign w:val="baseline"/>
        </w:rPr>
        <w:t>Không làm: huấn luyện hoặc tinh chỉnh mô hình; OCR cho tài liệu scan; audio và video; nhiều tổ chức trên một bản cài; đăng nhập SSO/LDAP; đồng bộ với SharePoint/Drive.</w:t>
      </w:r>
    </w:p>
    <w:p w14:paraId="13078655">
      <w:pPr>
        <w:numPr>
          <w:ilvl w:val="0"/>
          <w:numId w:val="1"/>
        </w:numPr>
        <w:spacing w:line="360" w:lineRule="auto"/>
        <w:ind w:left="360" w:hanging="360"/>
        <w:jc w:val="both"/>
        <w:rPr>
          <w:b w:val="0"/>
          <w:bCs w:val="0"/>
          <w:sz w:val="26"/>
          <w:szCs w:val="26"/>
          <w:vertAlign w:val="baseline"/>
        </w:rPr>
      </w:pPr>
      <w:r>
        <w:rPr>
          <w:b/>
          <w:bCs/>
          <w:sz w:val="26"/>
          <w:szCs w:val="26"/>
          <w:vertAlign w:val="baseline"/>
        </w:rPr>
        <w:t>Công nghệ, công cụ và ngôn ngữ lập trình</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6570"/>
      </w:tblGrid>
      <w:tr w14:paraId="7E83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4F90F564">
            <w:pPr>
              <w:pageBreakBefore w:val="0"/>
              <w:jc w:val="center"/>
              <w:rPr>
                <w:rFonts w:ascii="Times New Roman" w:hAnsi="Times New Roman" w:eastAsia="Times New Roman" w:cs="Times New Roman"/>
                <w:b w:val="0"/>
                <w:bCs w:val="0"/>
                <w:i w:val="0"/>
                <w:iCs w:val="0"/>
                <w:caps w:val="0"/>
                <w:smallCaps w:val="0"/>
                <w:strike w:val="0"/>
                <w:dstrike w:val="0"/>
                <w:color w:val="000000" w:themeColor="text1" w:themeTint="FF"/>
                <w:sz w:val="26"/>
                <w:szCs w:val="26"/>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6"/>
                <w:szCs w:val="26"/>
                <w:u w:val="none"/>
                <w:vertAlign w:val="baseline"/>
                <w14:textFill>
                  <w14:solidFill>
                    <w14:schemeClr w14:val="tx1">
                      <w14:lumMod w14:val="100000"/>
                      <w14:lumOff w14:val="0"/>
                    </w14:schemeClr>
                  </w14:solidFill>
                </w14:textFill>
              </w:rPr>
              <w:t>Hạng mục</w:t>
            </w:r>
          </w:p>
        </w:tc>
        <w:tc>
          <w:tcPr>
            <w:tcW w:w="6570" w:type="dxa"/>
          </w:tcPr>
          <w:p w14:paraId="468D8FD5">
            <w:pPr>
              <w:pageBreakBefore w:val="0"/>
              <w:jc w:val="center"/>
              <w:rPr>
                <w:rFonts w:ascii="Times New Roman" w:hAnsi="Times New Roman" w:eastAsia="Times New Roman" w:cs="Times New Roman"/>
                <w:b w:val="0"/>
                <w:bCs w:val="0"/>
                <w:i w:val="0"/>
                <w:iCs w:val="0"/>
                <w:caps w:val="0"/>
                <w:smallCaps w:val="0"/>
                <w:strike w:val="0"/>
                <w:dstrike w:val="0"/>
                <w:color w:val="000000" w:themeColor="text1" w:themeTint="FF"/>
                <w:sz w:val="26"/>
                <w:szCs w:val="26"/>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6"/>
                <w:szCs w:val="26"/>
                <w:u w:val="none"/>
                <w:vertAlign w:val="baseline"/>
                <w14:textFill>
                  <w14:solidFill>
                    <w14:schemeClr w14:val="tx1">
                      <w14:lumMod w14:val="100000"/>
                      <w14:lumOff w14:val="0"/>
                    </w14:schemeClr>
                  </w14:solidFill>
                </w14:textFill>
              </w:rPr>
              <w:t>Công nghệ</w:t>
            </w:r>
          </w:p>
        </w:tc>
      </w:tr>
      <w:tr w14:paraId="794DC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32ABF089">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Ngôn ngữ</w:t>
            </w:r>
          </w:p>
        </w:tc>
        <w:tc>
          <w:tcPr>
            <w:tcW w:w="6570" w:type="dxa"/>
          </w:tcPr>
          <w:p w14:paraId="2AC77EDC">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Java 21, TypeScript</w:t>
            </w:r>
          </w:p>
        </w:tc>
      </w:tr>
      <w:tr w14:paraId="6319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3CACDE76">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Backend</w:t>
            </w:r>
          </w:p>
        </w:tc>
        <w:tc>
          <w:tcPr>
            <w:tcW w:w="6570" w:type="dxa"/>
          </w:tcPr>
          <w:p w14:paraId="1BF2FC1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Spring Boot 3, Maven</w:t>
            </w:r>
          </w:p>
        </w:tc>
      </w:tr>
      <w:tr w14:paraId="78AC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1C7A863D">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Frontend</w:t>
            </w:r>
          </w:p>
        </w:tc>
        <w:tc>
          <w:tcPr>
            <w:tcW w:w="6570" w:type="dxa"/>
          </w:tcPr>
          <w:p w14:paraId="2D3DC9BF">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React + Vite (ứng dụng một trang), câu trả lời hiện dần qua Server-Sent Events</w:t>
            </w:r>
          </w:p>
        </w:tc>
      </w:tr>
      <w:tr w14:paraId="612BE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30256F87">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Cơ sở dữ liệu</w:t>
            </w:r>
          </w:p>
        </w:tc>
        <w:tc>
          <w:tcPr>
            <w:tcW w:w="6570" w:type="dxa"/>
          </w:tcPr>
          <w:p w14:paraId="634775B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PostgreSQL 16 + pgvector (vector), chỉ mục toàn văn</w:t>
            </w:r>
          </w:p>
        </w:tc>
      </w:tr>
      <w:tr w14:paraId="01EB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76C2B9B0">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Bộ nhớ đệm, hàng đợi</w:t>
            </w:r>
          </w:p>
        </w:tc>
        <w:tc>
          <w:tcPr>
            <w:tcW w:w="6570" w:type="dxa"/>
          </w:tcPr>
          <w:p w14:paraId="665FC14B">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Redis</w:t>
            </w:r>
          </w:p>
        </w:tc>
      </w:tr>
      <w:tr w14:paraId="28373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573A3752">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LLM cục bộ</w:t>
            </w:r>
          </w:p>
        </w:tc>
        <w:tc>
          <w:tcPr>
            <w:tcW w:w="6570" w:type="dxa"/>
          </w:tcPr>
          <w:p w14:paraId="144CE23E">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Ollama, chạy mô hình Qwen2.5 7B lượng tử hóa trên GPU</w:t>
            </w:r>
          </w:p>
        </w:tc>
      </w:tr>
      <w:tr w14:paraId="5B33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4AD60668">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Sinh embedding</w:t>
            </w:r>
          </w:p>
        </w:tc>
        <w:tc>
          <w:tcPr>
            <w:tcW w:w="6570" w:type="dxa"/>
          </w:tcPr>
          <w:p w14:paraId="255AF33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ONNX Runtime chạy trong JVM</w:t>
            </w:r>
          </w:p>
        </w:tc>
      </w:tr>
      <w:tr w14:paraId="24E8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00B0EC61">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Xử lý tiếng Việt</w:t>
            </w:r>
          </w:p>
        </w:tc>
        <w:tc>
          <w:tcPr>
            <w:tcW w:w="6570" w:type="dxa"/>
          </w:tcPr>
          <w:p w14:paraId="4144E8CA">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Thư viện tách từ tiếng Việt cho Java</w:t>
            </w:r>
          </w:p>
        </w:tc>
      </w:tr>
      <w:tr w14:paraId="0604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4D242E48">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Kỹ thuật</w:t>
            </w:r>
          </w:p>
        </w:tc>
        <w:tc>
          <w:tcPr>
            <w:tcW w:w="6570" w:type="dxa"/>
          </w:tcPr>
          <w:p w14:paraId="614B291B">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RAG, AI Agent, BM25, tìm kiếm vector, Reciprocal Rank Fusion, LLM-as-judge</w:t>
            </w:r>
          </w:p>
        </w:tc>
      </w:tr>
      <w:tr w14:paraId="1097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70AB2DB4">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Triển khai</w:t>
            </w:r>
          </w:p>
        </w:tc>
        <w:tc>
          <w:tcPr>
            <w:tcW w:w="6570" w:type="dxa"/>
          </w:tcPr>
          <w:p w14:paraId="38D8C709">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Docker, Docker Compose (4 dịch vụ, khởi động bằng một lệnh)</w:t>
            </w:r>
          </w:p>
        </w:tc>
      </w:tr>
      <w:tr w14:paraId="2504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490" w:type="dxa"/>
          </w:tcPr>
          <w:p w14:paraId="7547C59B">
            <w:pPr>
              <w:pageBreakBefore w:val="0"/>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Công cụ</w:t>
            </w:r>
          </w:p>
        </w:tc>
        <w:tc>
          <w:tcPr>
            <w:tcW w:w="6570" w:type="dxa"/>
          </w:tcPr>
          <w:p w14:paraId="3B0528A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vertAlign w:val="baseline"/>
                <w14:textFill>
                  <w14:solidFill>
                    <w14:schemeClr w14:val="tx1">
                      <w14:lumMod w14:val="100000"/>
                      <w14:lumOff w14:val="0"/>
                    </w14:schemeClr>
                  </w14:solidFill>
                </w14:textFill>
              </w:rPr>
              <w:t>IntelliJ IDEA / VS Code, Git, Postman</w:t>
            </w:r>
          </w:p>
        </w:tc>
      </w:tr>
    </w:tbl>
    <w:p w14:paraId="0000001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color="auto" w:fill="auto"/>
        <w:spacing w:before="0" w:after="0" w:line="240" w:lineRule="auto"/>
        <w:ind w:left="0" w:right="0" w:firstLine="0"/>
        <w:jc w:val="left"/>
        <w:rPr>
          <w:rFonts w:ascii="Times New Roman" w:hAnsi="Times New Roman" w:eastAsia="Times New Roman" w:cs="Times New Roman"/>
          <w:b w:val="0"/>
          <w:bCs w:val="0"/>
          <w:i w:val="0"/>
          <w:iCs w:val="0"/>
          <w:caps w:val="0"/>
          <w:smallCaps w:val="0"/>
          <w:strike w:val="0"/>
          <w:dstrike w:val="0"/>
          <w:color w:val="000000" w:themeColor="text1" w:themeTint="FF"/>
          <w:sz w:val="26"/>
          <w:szCs w:val="26"/>
          <w:u w:val="none"/>
          <w:vertAlign w:val="baseline"/>
          <w14:textFill>
            <w14:solidFill>
              <w14:schemeClr w14:val="tx1">
                <w14:lumMod w14:val="100000"/>
                <w14:lumOff w14:val="0"/>
              </w14:schemeClr>
            </w14:solidFill>
          </w14:textFill>
        </w:rPr>
      </w:pPr>
    </w:p>
    <w:p w14:paraId="00000019">
      <w:pPr>
        <w:numPr>
          <w:ilvl w:val="0"/>
          <w:numId w:val="1"/>
        </w:numPr>
        <w:spacing w:line="360" w:lineRule="auto"/>
        <w:ind w:left="360" w:hanging="360"/>
        <w:jc w:val="both"/>
        <w:rPr>
          <w:b w:val="0"/>
          <w:sz w:val="26"/>
          <w:szCs w:val="26"/>
          <w:vertAlign w:val="baseline"/>
        </w:rPr>
      </w:pPr>
      <w:r>
        <w:rPr>
          <w:b/>
          <w:sz w:val="26"/>
          <w:szCs w:val="26"/>
          <w:vertAlign w:val="baseline"/>
          <w:rtl w:val="0"/>
        </w:rPr>
        <w:t xml:space="preserve">Các kết quả chính dự kiến đạt được </w:t>
      </w:r>
    </w:p>
    <w:p w14:paraId="3DDE039B">
      <w:pPr>
        <w:pStyle w:val="16"/>
        <w:numPr>
          <w:ilvl w:val="0"/>
          <w:numId w:val="14"/>
        </w:numPr>
        <w:spacing w:line="360" w:lineRule="auto"/>
        <w:ind w:leftChars="0"/>
        <w:jc w:val="both"/>
        <w:rPr>
          <w:b/>
          <w:bCs/>
          <w:sz w:val="24"/>
          <w:szCs w:val="24"/>
          <w:vertAlign w:val="baseline"/>
        </w:rPr>
      </w:pPr>
      <w:r>
        <w:rPr>
          <w:b/>
          <w:bCs/>
          <w:sz w:val="24"/>
          <w:szCs w:val="24"/>
          <w:vertAlign w:val="baseline"/>
        </w:rPr>
        <w:t>Sản phẩm phần mềm chạy hoàn chỉnh:</w:t>
      </w:r>
    </w:p>
    <w:p w14:paraId="5F7E0A98">
      <w:pPr>
        <w:pStyle w:val="16"/>
        <w:numPr>
          <w:ilvl w:val="0"/>
          <w:numId w:val="15"/>
        </w:numPr>
        <w:spacing w:line="360" w:lineRule="auto"/>
        <w:ind w:leftChars="0"/>
        <w:jc w:val="both"/>
        <w:rPr>
          <w:b w:val="0"/>
          <w:bCs w:val="0"/>
          <w:sz w:val="24"/>
          <w:szCs w:val="24"/>
          <w:vertAlign w:val="baseline"/>
        </w:rPr>
      </w:pPr>
      <w:r>
        <w:rPr>
          <w:b w:val="0"/>
          <w:bCs w:val="0"/>
          <w:sz w:val="24"/>
          <w:szCs w:val="24"/>
          <w:vertAlign w:val="baseline"/>
        </w:rPr>
        <w:t>hỏi đáp có trích dẫn, hỏi tiếp nối, xử lý câu hỏi phức tạp;</w:t>
      </w:r>
    </w:p>
    <w:p w14:paraId="5930A821">
      <w:pPr>
        <w:pStyle w:val="16"/>
        <w:numPr>
          <w:ilvl w:val="0"/>
          <w:numId w:val="15"/>
        </w:numPr>
        <w:spacing w:line="360" w:lineRule="auto"/>
        <w:ind w:leftChars="0"/>
        <w:jc w:val="both"/>
        <w:rPr>
          <w:b w:val="0"/>
          <w:bCs w:val="0"/>
          <w:sz w:val="24"/>
          <w:szCs w:val="24"/>
          <w:vertAlign w:val="baseline"/>
        </w:rPr>
      </w:pPr>
      <w:r>
        <w:rPr>
          <w:b w:val="0"/>
          <w:bCs w:val="0"/>
          <w:sz w:val="24"/>
          <w:szCs w:val="24"/>
          <w:vertAlign w:val="baseline"/>
        </w:rPr>
        <w:t>từ chối khi không đủ căn cứ;</w:t>
      </w:r>
    </w:p>
    <w:p w14:paraId="195CB5CB">
      <w:pPr>
        <w:pStyle w:val="16"/>
        <w:numPr>
          <w:ilvl w:val="0"/>
          <w:numId w:val="15"/>
        </w:numPr>
        <w:spacing w:line="360" w:lineRule="auto"/>
        <w:ind w:leftChars="0"/>
        <w:jc w:val="both"/>
        <w:rPr>
          <w:b w:val="0"/>
          <w:bCs w:val="0"/>
          <w:sz w:val="24"/>
          <w:szCs w:val="24"/>
          <w:vertAlign w:val="baseline"/>
        </w:rPr>
      </w:pPr>
      <w:r>
        <w:rPr>
          <w:b w:val="0"/>
          <w:bCs w:val="0"/>
          <w:sz w:val="24"/>
          <w:szCs w:val="24"/>
          <w:vertAlign w:val="baseline"/>
        </w:rPr>
        <w:t>quản trị tài liệu, tài khoản, phòng ban, phân quyền;</w:t>
      </w:r>
    </w:p>
    <w:p w14:paraId="21AC366D">
      <w:pPr>
        <w:pStyle w:val="16"/>
        <w:numPr>
          <w:ilvl w:val="0"/>
          <w:numId w:val="15"/>
        </w:numPr>
        <w:spacing w:line="360" w:lineRule="auto"/>
        <w:ind w:leftChars="0"/>
        <w:jc w:val="both"/>
        <w:rPr>
          <w:b w:val="0"/>
          <w:bCs w:val="0"/>
          <w:sz w:val="24"/>
          <w:szCs w:val="24"/>
          <w:vertAlign w:val="baseline"/>
        </w:rPr>
      </w:pPr>
      <w:r>
        <w:rPr>
          <w:b w:val="0"/>
          <w:bCs w:val="0"/>
          <w:sz w:val="24"/>
          <w:szCs w:val="24"/>
          <w:vertAlign w:val="baseline"/>
        </w:rPr>
        <w:t>báo cáo khoảng trống tri thức.</w:t>
      </w:r>
    </w:p>
    <w:p w14:paraId="43A7A33F">
      <w:pPr>
        <w:pStyle w:val="16"/>
        <w:numPr>
          <w:ilvl w:val="0"/>
          <w:numId w:val="14"/>
        </w:numPr>
        <w:spacing w:line="360" w:lineRule="auto"/>
        <w:ind w:leftChars="0"/>
        <w:jc w:val="both"/>
        <w:rPr>
          <w:b w:val="0"/>
          <w:bCs w:val="0"/>
          <w:sz w:val="24"/>
          <w:szCs w:val="24"/>
          <w:vertAlign w:val="baseline"/>
        </w:rPr>
      </w:pPr>
      <w:r>
        <w:rPr>
          <w:b/>
          <w:bCs/>
          <w:sz w:val="24"/>
          <w:szCs w:val="24"/>
          <w:vertAlign w:val="baseline"/>
        </w:rPr>
        <w:t>Gói triển khai on-premise:</w:t>
      </w:r>
      <w:r>
        <w:rPr>
          <w:b w:val="0"/>
          <w:bCs w:val="0"/>
          <w:sz w:val="24"/>
          <w:szCs w:val="24"/>
          <w:vertAlign w:val="baseline"/>
        </w:rPr>
        <w:t xml:space="preserve"> cài bằng một lệnh Docker Compose. Hệ thống kiểm tra GPU khi khởi động, và vẫn chạy trọn vẹn khi ngắt kết nối Internet (chỉ lần cài đầu cần tải mô hình về).</w:t>
      </w:r>
    </w:p>
    <w:p w14:paraId="00D3AD9A">
      <w:pPr>
        <w:pStyle w:val="16"/>
        <w:numPr>
          <w:ilvl w:val="0"/>
          <w:numId w:val="14"/>
        </w:numPr>
        <w:spacing w:line="360" w:lineRule="auto"/>
        <w:ind w:leftChars="0"/>
        <w:jc w:val="both"/>
        <w:rPr>
          <w:b w:val="0"/>
          <w:bCs w:val="0"/>
          <w:sz w:val="24"/>
          <w:szCs w:val="24"/>
          <w:vertAlign w:val="baseline"/>
        </w:rPr>
      </w:pPr>
      <w:r>
        <w:rPr>
          <w:b/>
          <w:bCs/>
          <w:sz w:val="24"/>
          <w:szCs w:val="24"/>
          <w:vertAlign w:val="baseline"/>
        </w:rPr>
        <w:t>Kết quả thực nghiệm</w:t>
      </w:r>
      <w:r>
        <w:rPr>
          <w:b w:val="0"/>
          <w:bCs w:val="0"/>
          <w:sz w:val="24"/>
          <w:szCs w:val="24"/>
          <w:vertAlign w:val="baseline"/>
        </w:rPr>
        <w:t xml:space="preserve"> dự kiến:</w:t>
      </w:r>
    </w:p>
    <w:p w14:paraId="7F0A8CE0">
      <w:pPr>
        <w:pStyle w:val="16"/>
        <w:numPr>
          <w:ilvl w:val="0"/>
          <w:numId w:val="16"/>
        </w:numPr>
        <w:spacing w:line="360" w:lineRule="auto"/>
        <w:ind w:leftChars="0"/>
        <w:jc w:val="both"/>
        <w:rPr>
          <w:b w:val="0"/>
          <w:bCs w:val="0"/>
          <w:sz w:val="24"/>
          <w:szCs w:val="24"/>
          <w:vertAlign w:val="baseline"/>
        </w:rPr>
      </w:pPr>
      <w:r>
        <w:rPr>
          <w:b w:val="0"/>
          <w:bCs w:val="0"/>
          <w:sz w:val="24"/>
          <w:szCs w:val="24"/>
          <w:vertAlign w:val="baseline"/>
        </w:rPr>
        <w:t>Recall@10 của truy hồi lai từ 85% trở lên, MRR từ 0,60 trở lên;</w:t>
      </w:r>
    </w:p>
    <w:p w14:paraId="4A80A2AC">
      <w:pPr>
        <w:pStyle w:val="16"/>
        <w:numPr>
          <w:ilvl w:val="0"/>
          <w:numId w:val="16"/>
        </w:numPr>
        <w:spacing w:line="360" w:lineRule="auto"/>
        <w:ind w:leftChars="0"/>
        <w:jc w:val="both"/>
        <w:rPr>
          <w:b w:val="0"/>
          <w:bCs w:val="0"/>
          <w:sz w:val="24"/>
          <w:szCs w:val="24"/>
          <w:vertAlign w:val="baseline"/>
        </w:rPr>
      </w:pPr>
      <w:r>
        <w:rPr>
          <w:b w:val="0"/>
          <w:bCs w:val="0"/>
          <w:sz w:val="24"/>
          <w:szCs w:val="24"/>
          <w:vertAlign w:val="baseline"/>
        </w:rPr>
        <w:t>truy hồi lai hơn nhánh đơn lẻ tốt nhất từ 8 điểm phần trăm trở lên;</w:t>
      </w:r>
    </w:p>
    <w:p w14:paraId="7C546599">
      <w:pPr>
        <w:pStyle w:val="16"/>
        <w:numPr>
          <w:ilvl w:val="0"/>
          <w:numId w:val="16"/>
        </w:numPr>
        <w:spacing w:line="360" w:lineRule="auto"/>
        <w:ind w:leftChars="0"/>
        <w:jc w:val="both"/>
        <w:rPr>
          <w:b w:val="0"/>
          <w:bCs w:val="0"/>
          <w:sz w:val="24"/>
          <w:szCs w:val="24"/>
          <w:vertAlign w:val="baseline"/>
        </w:rPr>
      </w:pPr>
      <w:r>
        <w:rPr>
          <w:b w:val="0"/>
          <w:bCs w:val="0"/>
          <w:sz w:val="24"/>
          <w:szCs w:val="24"/>
          <w:vertAlign w:val="baseline"/>
        </w:rPr>
        <w:t>trả lời đúng từ 70% trở lên trên 40 câu phức tạp có đáp án;</w:t>
      </w:r>
    </w:p>
    <w:p w14:paraId="1515B269">
      <w:pPr>
        <w:pStyle w:val="16"/>
        <w:numPr>
          <w:ilvl w:val="0"/>
          <w:numId w:val="16"/>
        </w:numPr>
        <w:spacing w:line="360" w:lineRule="auto"/>
        <w:ind w:leftChars="0"/>
        <w:jc w:val="both"/>
        <w:rPr>
          <w:b w:val="0"/>
          <w:bCs w:val="0"/>
          <w:sz w:val="24"/>
          <w:szCs w:val="24"/>
          <w:vertAlign w:val="baseline"/>
        </w:rPr>
      </w:pPr>
      <w:r>
        <w:rPr>
          <w:b w:val="0"/>
          <w:bCs w:val="0"/>
          <w:sz w:val="24"/>
          <w:szCs w:val="24"/>
          <w:vertAlign w:val="baseline"/>
        </w:rPr>
        <w:t>từ chối đúng từ 80% trở lên trên 10 câu không có đáp án;</w:t>
      </w:r>
    </w:p>
    <w:p w14:paraId="2A90A762">
      <w:pPr>
        <w:pStyle w:val="16"/>
        <w:numPr>
          <w:ilvl w:val="0"/>
          <w:numId w:val="16"/>
        </w:numPr>
        <w:spacing w:line="360" w:lineRule="auto"/>
        <w:ind w:leftChars="0"/>
        <w:jc w:val="both"/>
        <w:rPr>
          <w:b w:val="0"/>
          <w:bCs w:val="0"/>
          <w:sz w:val="24"/>
          <w:szCs w:val="24"/>
          <w:vertAlign w:val="baseline"/>
        </w:rPr>
      </w:pPr>
      <w:r>
        <w:rPr>
          <w:b w:val="0"/>
          <w:bCs w:val="0"/>
          <w:sz w:val="24"/>
          <w:szCs w:val="24"/>
          <w:vertAlign w:val="baseline"/>
        </w:rPr>
        <w:t>từ chối nhầm không quá 10%.</w:t>
      </w:r>
    </w:p>
    <w:p w14:paraId="2CF69615">
      <w:pPr>
        <w:pStyle w:val="16"/>
        <w:numPr>
          <w:ilvl w:val="0"/>
          <w:numId w:val="14"/>
        </w:numPr>
        <w:spacing w:line="360" w:lineRule="auto"/>
        <w:ind w:leftChars="0"/>
        <w:jc w:val="both"/>
        <w:rPr>
          <w:b w:val="0"/>
          <w:bCs w:val="0"/>
          <w:sz w:val="24"/>
          <w:szCs w:val="24"/>
          <w:vertAlign w:val="baseline"/>
        </w:rPr>
      </w:pPr>
      <w:r>
        <w:rPr>
          <w:b/>
          <w:bCs/>
          <w:sz w:val="24"/>
          <w:szCs w:val="24"/>
          <w:vertAlign w:val="baseline"/>
        </w:rPr>
        <w:t>Bộ dữ liệu đánh giá:</w:t>
      </w:r>
      <w:r>
        <w:rPr>
          <w:b w:val="0"/>
          <w:bCs w:val="0"/>
          <w:sz w:val="24"/>
          <w:szCs w:val="24"/>
          <w:vertAlign w:val="baseline"/>
        </w:rPr>
        <w:t xml:space="preserve"> 150 câu hỏi kèm đáp án chuẩn, dựng trên kho văn bản pháp quy công khai, cùng công cụ chạy đo bằng một lệnh.</w:t>
      </w:r>
    </w:p>
    <w:p w14:paraId="0000001A">
      <w:pPr>
        <w:pStyle w:val="16"/>
        <w:numPr>
          <w:ilvl w:val="0"/>
          <w:numId w:val="14"/>
        </w:numPr>
        <w:spacing w:line="360" w:lineRule="auto"/>
        <w:ind w:leftChars="0"/>
        <w:jc w:val="both"/>
        <w:rPr>
          <w:b w:val="0"/>
          <w:bCs w:val="0"/>
          <w:sz w:val="24"/>
          <w:szCs w:val="24"/>
          <w:vertAlign w:val="baseline"/>
        </w:rPr>
      </w:pPr>
      <w:r>
        <w:rPr>
          <w:b/>
          <w:bCs/>
          <w:sz w:val="24"/>
          <w:szCs w:val="24"/>
          <w:vertAlign w:val="baseline"/>
        </w:rPr>
        <w:t>Báo cáo đồ án:</w:t>
      </w:r>
      <w:r>
        <w:rPr>
          <w:b w:val="0"/>
          <w:bCs w:val="0"/>
          <w:sz w:val="24"/>
          <w:szCs w:val="24"/>
          <w:vertAlign w:val="baseline"/>
        </w:rPr>
        <w:t xml:space="preserve"> gồm phân tích thiết kế, kiến trúc 7 module agent và chương thực nghiệm có số liệu.</w:t>
      </w:r>
    </w:p>
    <w:p w14:paraId="0000001B">
      <w:pPr>
        <w:numPr>
          <w:ilvl w:val="0"/>
          <w:numId w:val="1"/>
        </w:numPr>
        <w:spacing w:line="360" w:lineRule="auto"/>
        <w:ind w:left="360" w:hanging="360"/>
        <w:jc w:val="both"/>
        <w:rPr>
          <w:b w:val="0"/>
          <w:bCs w:val="0"/>
          <w:sz w:val="26"/>
          <w:szCs w:val="26"/>
          <w:vertAlign w:val="baseline"/>
        </w:rPr>
      </w:pPr>
      <w:r>
        <w:rPr>
          <w:b/>
          <w:bCs/>
          <w:sz w:val="26"/>
          <w:szCs w:val="26"/>
          <w:vertAlign w:val="baseline"/>
        </w:rPr>
        <w:t>Kế hoạch thực hiện đề tài</w:t>
      </w:r>
    </w:p>
    <w:p w14:paraId="047F53AF">
      <w:pPr>
        <w:spacing w:line="360" w:lineRule="auto"/>
        <w:ind w:left="360" w:hanging="360"/>
        <w:jc w:val="both"/>
        <w:rPr>
          <w:b w:val="0"/>
          <w:bCs w:val="0"/>
          <w:sz w:val="26"/>
          <w:szCs w:val="26"/>
          <w:vertAlign w:val="baseline"/>
        </w:rPr>
      </w:pPr>
    </w:p>
    <w:tbl>
      <w:tblPr>
        <w:tblStyle w:val="18"/>
        <w:tblW w:w="933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50"/>
        <w:gridCol w:w="4065"/>
        <w:gridCol w:w="2760"/>
        <w:gridCol w:w="1762"/>
      </w:tblGrid>
      <w:tr w14:paraId="21663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1C">
            <w:pPr>
              <w:spacing w:before="60" w:after="60"/>
              <w:jc w:val="center"/>
              <w:rPr>
                <w:b w:val="0"/>
                <w:sz w:val="26"/>
                <w:szCs w:val="26"/>
                <w:vertAlign w:val="baseline"/>
              </w:rPr>
            </w:pPr>
            <w:r>
              <w:rPr>
                <w:b/>
                <w:sz w:val="26"/>
                <w:szCs w:val="26"/>
                <w:vertAlign w:val="baseline"/>
                <w:rtl w:val="0"/>
              </w:rPr>
              <w:t>STT</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1D">
            <w:pPr>
              <w:spacing w:before="60" w:after="60"/>
              <w:jc w:val="center"/>
              <w:rPr>
                <w:b w:val="0"/>
                <w:sz w:val="26"/>
                <w:szCs w:val="26"/>
                <w:vertAlign w:val="baseline"/>
              </w:rPr>
            </w:pPr>
            <w:r>
              <w:rPr>
                <w:b/>
                <w:sz w:val="26"/>
                <w:szCs w:val="26"/>
                <w:vertAlign w:val="baseline"/>
                <w:rtl w:val="0"/>
              </w:rPr>
              <w:t>Nội dung công việc</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1E">
            <w:pPr>
              <w:spacing w:before="60" w:after="60"/>
              <w:jc w:val="center"/>
              <w:rPr>
                <w:b w:val="0"/>
                <w:sz w:val="26"/>
                <w:szCs w:val="26"/>
                <w:vertAlign w:val="baseline"/>
              </w:rPr>
            </w:pPr>
            <w:r>
              <w:rPr>
                <w:b/>
                <w:sz w:val="26"/>
                <w:szCs w:val="26"/>
                <w:vertAlign w:val="baseline"/>
                <w:rtl w:val="0"/>
              </w:rPr>
              <w:t>Thời gian dự kiến</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1F">
            <w:pPr>
              <w:spacing w:before="60" w:after="60"/>
              <w:jc w:val="center"/>
              <w:rPr>
                <w:b w:val="0"/>
                <w:sz w:val="26"/>
                <w:szCs w:val="26"/>
                <w:vertAlign w:val="baseline"/>
              </w:rPr>
            </w:pPr>
            <w:r>
              <w:rPr>
                <w:b/>
                <w:sz w:val="26"/>
                <w:szCs w:val="26"/>
                <w:vertAlign w:val="baseline"/>
                <w:rtl w:val="0"/>
              </w:rPr>
              <w:t>Ghi chú</w:t>
            </w:r>
          </w:p>
        </w:tc>
      </w:tr>
      <w:tr w14:paraId="66B6C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0">
            <w:pPr>
              <w:spacing w:before="60" w:after="60"/>
              <w:jc w:val="center"/>
              <w:rPr>
                <w:sz w:val="24"/>
                <w:szCs w:val="24"/>
                <w:vertAlign w:val="baseline"/>
              </w:rPr>
            </w:pPr>
            <w:r>
              <w:rPr>
                <w:sz w:val="24"/>
                <w:szCs w:val="24"/>
                <w:vertAlign w:val="baseline"/>
              </w:rPr>
              <w:t>1</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1">
            <w:pPr>
              <w:spacing w:before="60" w:after="60"/>
              <w:jc w:val="left"/>
              <w:rPr>
                <w:i w:val="0"/>
                <w:iCs w:val="0"/>
                <w:sz w:val="24"/>
                <w:szCs w:val="24"/>
                <w:vertAlign w:val="baseline"/>
              </w:rPr>
            </w:pPr>
            <w:r>
              <w:rPr>
                <w:i w:val="0"/>
                <w:iCs w:val="0"/>
                <w:sz w:val="24"/>
                <w:szCs w:val="24"/>
                <w:vertAlign w:val="baseline"/>
              </w:rPr>
              <w:t>Khảo sát, phân tích yêu cầu, thiết kế kiến trúc, viết đề cương</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2">
            <w:pPr>
              <w:spacing w:before="60" w:after="60"/>
              <w:jc w:val="center"/>
              <w:rPr>
                <w:i w:val="0"/>
                <w:iCs w:val="0"/>
                <w:sz w:val="24"/>
                <w:szCs w:val="24"/>
                <w:vertAlign w:val="baseline"/>
              </w:rPr>
            </w:pPr>
            <w:r>
              <w:rPr>
                <w:i w:val="0"/>
                <w:iCs w:val="0"/>
                <w:sz w:val="24"/>
                <w:szCs w:val="24"/>
                <w:vertAlign w:val="baseline"/>
              </w:rPr>
              <w:t>01/09 – 20/09/2026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3">
            <w:pPr>
              <w:spacing w:before="60" w:after="60"/>
              <w:jc w:val="left"/>
              <w:rPr>
                <w:i w:val="0"/>
                <w:iCs w:val="0"/>
                <w:sz w:val="24"/>
                <w:szCs w:val="24"/>
                <w:vertAlign w:val="baseline"/>
              </w:rPr>
            </w:pPr>
            <w:r>
              <w:rPr>
                <w:i w:val="0"/>
                <w:iCs w:val="0"/>
                <w:sz w:val="24"/>
                <w:szCs w:val="24"/>
                <w:vertAlign w:val="baseline"/>
              </w:rPr>
              <w:t>Duyệt đề cương 20/09</w:t>
            </w:r>
          </w:p>
        </w:tc>
      </w:tr>
      <w:tr w14:paraId="48A65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4">
            <w:pPr>
              <w:spacing w:before="60" w:after="60"/>
              <w:jc w:val="center"/>
              <w:rPr>
                <w:sz w:val="24"/>
                <w:szCs w:val="24"/>
                <w:vertAlign w:val="baseline"/>
              </w:rPr>
            </w:pPr>
            <w:r>
              <w:rPr>
                <w:sz w:val="24"/>
                <w:szCs w:val="24"/>
                <w:vertAlign w:val="baseline"/>
              </w:rPr>
              <w:t>2</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5">
            <w:pPr>
              <w:spacing w:before="60" w:after="60"/>
              <w:jc w:val="left"/>
              <w:rPr>
                <w:i w:val="0"/>
                <w:iCs w:val="0"/>
                <w:sz w:val="24"/>
                <w:szCs w:val="24"/>
                <w:vertAlign w:val="baseline"/>
              </w:rPr>
            </w:pPr>
            <w:r>
              <w:rPr>
                <w:i w:val="0"/>
                <w:iCs w:val="0"/>
                <w:sz w:val="24"/>
                <w:szCs w:val="24"/>
                <w:vertAlign w:val="baseline"/>
              </w:rPr>
              <w:t>Chọn kho tài liệu thực nghiệm, soạn bộ 150 câu hỏi và đáp án chuẩn</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6">
            <w:pPr>
              <w:spacing w:before="60" w:after="60"/>
              <w:jc w:val="center"/>
              <w:rPr>
                <w:i w:val="0"/>
                <w:iCs w:val="0"/>
                <w:sz w:val="24"/>
                <w:szCs w:val="24"/>
                <w:vertAlign w:val="baseline"/>
              </w:rPr>
            </w:pPr>
            <w:r>
              <w:rPr>
                <w:i w:val="0"/>
                <w:iCs w:val="0"/>
                <w:sz w:val="24"/>
                <w:szCs w:val="24"/>
                <w:vertAlign w:val="baseline"/>
              </w:rPr>
              <w:t>20/09 – 04/10/2026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7">
            <w:pPr>
              <w:spacing w:before="60" w:after="60"/>
              <w:jc w:val="left"/>
              <w:rPr>
                <w:sz w:val="24"/>
                <w:szCs w:val="24"/>
                <w:vertAlign w:val="baseline"/>
              </w:rPr>
            </w:pPr>
          </w:p>
        </w:tc>
      </w:tr>
      <w:tr w14:paraId="42A2E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8">
            <w:pPr>
              <w:spacing w:before="60" w:after="60"/>
              <w:jc w:val="center"/>
              <w:rPr>
                <w:sz w:val="24"/>
                <w:szCs w:val="24"/>
                <w:vertAlign w:val="baseline"/>
              </w:rPr>
            </w:pPr>
            <w:r>
              <w:rPr>
                <w:sz w:val="24"/>
                <w:szCs w:val="24"/>
                <w:vertAlign w:val="baseline"/>
              </w:rPr>
              <w:t>3</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9">
            <w:pPr>
              <w:spacing w:before="60" w:after="60"/>
              <w:jc w:val="left"/>
              <w:rPr>
                <w:i w:val="0"/>
                <w:iCs w:val="0"/>
                <w:sz w:val="24"/>
                <w:szCs w:val="24"/>
                <w:vertAlign w:val="baseline"/>
              </w:rPr>
            </w:pPr>
            <w:r>
              <w:rPr>
                <w:i w:val="0"/>
                <w:iCs w:val="0"/>
                <w:sz w:val="24"/>
                <w:szCs w:val="24"/>
                <w:vertAlign w:val="baseline"/>
              </w:rPr>
              <w:t>Dựng khung hệ thống, chạy thông luồng: nạp tài liệu, hỏi, trả lời có trích dẫn</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A">
            <w:pPr>
              <w:spacing w:before="60" w:after="60"/>
              <w:jc w:val="center"/>
              <w:rPr>
                <w:i w:val="0"/>
                <w:iCs w:val="0"/>
                <w:sz w:val="24"/>
                <w:szCs w:val="24"/>
                <w:vertAlign w:val="baseline"/>
              </w:rPr>
            </w:pPr>
            <w:r>
              <w:rPr>
                <w:i w:val="0"/>
                <w:iCs w:val="0"/>
                <w:sz w:val="24"/>
                <w:szCs w:val="24"/>
                <w:vertAlign w:val="baseline"/>
              </w:rPr>
              <w:t>05/10 – 18/10/2026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B">
            <w:pPr>
              <w:spacing w:before="60" w:after="60"/>
              <w:jc w:val="left"/>
              <w:rPr>
                <w:i w:val="0"/>
                <w:iCs w:val="0"/>
                <w:sz w:val="24"/>
                <w:szCs w:val="24"/>
                <w:vertAlign w:val="baseline"/>
              </w:rPr>
            </w:pPr>
            <w:r>
              <w:rPr>
                <w:i w:val="0"/>
                <w:iCs w:val="0"/>
                <w:sz w:val="24"/>
                <w:szCs w:val="24"/>
                <w:vertAlign w:val="baseline"/>
              </w:rPr>
              <w:t>Đo độ trễ LLM trên GPU</w:t>
            </w:r>
          </w:p>
        </w:tc>
      </w:tr>
      <w:tr w14:paraId="36BC8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C">
            <w:pPr>
              <w:spacing w:before="60" w:after="60"/>
              <w:jc w:val="center"/>
              <w:rPr>
                <w:sz w:val="24"/>
                <w:szCs w:val="24"/>
                <w:vertAlign w:val="baseline"/>
              </w:rPr>
            </w:pPr>
            <w:r>
              <w:rPr>
                <w:sz w:val="24"/>
                <w:szCs w:val="24"/>
                <w:vertAlign w:val="baseline"/>
              </w:rPr>
              <w:t>4</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D">
            <w:pPr>
              <w:spacing w:before="60" w:after="60"/>
              <w:jc w:val="left"/>
              <w:rPr>
                <w:i w:val="0"/>
                <w:iCs w:val="0"/>
                <w:sz w:val="24"/>
                <w:szCs w:val="24"/>
                <w:vertAlign w:val="baseline"/>
              </w:rPr>
            </w:pPr>
            <w:r>
              <w:rPr>
                <w:i w:val="0"/>
                <w:iCs w:val="0"/>
                <w:sz w:val="24"/>
                <w:szCs w:val="24"/>
                <w:vertAlign w:val="baseline"/>
              </w:rPr>
              <w:t>Tầng truy hồi lai (BM25 + vector), tách đoạn, bảng biểu, bộ đo truy hồi</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E">
            <w:pPr>
              <w:spacing w:before="60" w:after="60"/>
              <w:jc w:val="center"/>
              <w:rPr>
                <w:i w:val="0"/>
                <w:iCs w:val="0"/>
                <w:sz w:val="24"/>
                <w:szCs w:val="24"/>
                <w:vertAlign w:val="baseline"/>
              </w:rPr>
            </w:pPr>
            <w:r>
              <w:rPr>
                <w:i w:val="0"/>
                <w:iCs w:val="0"/>
                <w:sz w:val="24"/>
                <w:szCs w:val="24"/>
                <w:vertAlign w:val="baseline"/>
              </w:rPr>
              <w:t>19/10 – 01/11/2026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2F">
            <w:pPr>
              <w:spacing w:before="60" w:after="60"/>
              <w:jc w:val="left"/>
              <w:rPr>
                <w:sz w:val="24"/>
                <w:szCs w:val="24"/>
                <w:vertAlign w:val="baseline"/>
              </w:rPr>
            </w:pPr>
          </w:p>
        </w:tc>
      </w:tr>
      <w:tr w14:paraId="13104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0">
            <w:pPr>
              <w:spacing w:before="60" w:after="60"/>
              <w:jc w:val="center"/>
              <w:rPr>
                <w:sz w:val="24"/>
                <w:szCs w:val="24"/>
                <w:vertAlign w:val="baseline"/>
              </w:rPr>
            </w:pPr>
            <w:r>
              <w:rPr>
                <w:sz w:val="24"/>
                <w:szCs w:val="24"/>
                <w:vertAlign w:val="baseline"/>
              </w:rPr>
              <w:t>5</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1">
            <w:pPr>
              <w:spacing w:before="60" w:after="60"/>
              <w:jc w:val="left"/>
              <w:rPr>
                <w:i w:val="0"/>
                <w:iCs w:val="0"/>
                <w:sz w:val="24"/>
                <w:szCs w:val="24"/>
                <w:vertAlign w:val="baseline"/>
              </w:rPr>
            </w:pPr>
            <w:r>
              <w:rPr>
                <w:i w:val="0"/>
                <w:iCs w:val="0"/>
                <w:sz w:val="24"/>
                <w:szCs w:val="24"/>
                <w:vertAlign w:val="baseline"/>
              </w:rPr>
              <w:t>Tài khoản, phân quyền, vòng đời tài liệu, các màn quản trị</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2">
            <w:pPr>
              <w:spacing w:before="60" w:after="60"/>
              <w:jc w:val="center"/>
            </w:pPr>
            <w:r>
              <w:rPr>
                <w:i w:val="0"/>
                <w:iCs w:val="0"/>
                <w:sz w:val="24"/>
                <w:szCs w:val="24"/>
                <w:vertAlign w:val="baseline"/>
              </w:rPr>
              <w:t>02/11 – 15/11/2026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3">
            <w:pPr>
              <w:spacing w:before="60" w:after="60"/>
              <w:jc w:val="left"/>
              <w:rPr>
                <w:sz w:val="24"/>
                <w:szCs w:val="24"/>
                <w:vertAlign w:val="baseline"/>
              </w:rPr>
            </w:pPr>
          </w:p>
        </w:tc>
      </w:tr>
      <w:tr w14:paraId="41172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4">
            <w:pPr>
              <w:spacing w:before="60" w:after="60"/>
              <w:jc w:val="center"/>
              <w:rPr>
                <w:sz w:val="24"/>
                <w:szCs w:val="24"/>
                <w:vertAlign w:val="baseline"/>
              </w:rPr>
            </w:pPr>
            <w:r>
              <w:rPr>
                <w:sz w:val="24"/>
                <w:szCs w:val="24"/>
                <w:vertAlign w:val="baseline"/>
              </w:rPr>
              <w:t>6</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5">
            <w:pPr>
              <w:spacing w:before="60" w:after="60"/>
              <w:jc w:val="left"/>
              <w:rPr>
                <w:i w:val="0"/>
                <w:iCs w:val="0"/>
                <w:sz w:val="24"/>
                <w:szCs w:val="24"/>
                <w:vertAlign w:val="baseline"/>
              </w:rPr>
            </w:pPr>
            <w:r>
              <w:rPr>
                <w:i w:val="0"/>
                <w:iCs w:val="0"/>
                <w:sz w:val="24"/>
                <w:szCs w:val="24"/>
                <w:vertAlign w:val="baseline"/>
              </w:rPr>
              <w:t>Hoàn thiện vòng AI Agent, từ chối hai tầng, giao diện, bộ đo agent</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6">
            <w:pPr>
              <w:spacing w:before="60" w:after="60"/>
              <w:jc w:val="center"/>
              <w:rPr>
                <w:i w:val="0"/>
                <w:iCs w:val="0"/>
                <w:sz w:val="24"/>
                <w:szCs w:val="24"/>
                <w:vertAlign w:val="baseline"/>
              </w:rPr>
            </w:pPr>
            <w:r>
              <w:rPr>
                <w:i w:val="0"/>
                <w:iCs w:val="0"/>
                <w:sz w:val="24"/>
                <w:szCs w:val="24"/>
                <w:vertAlign w:val="baseline"/>
              </w:rPr>
              <w:t>16/11 – 29/11/2026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000037">
            <w:pPr>
              <w:spacing w:before="60" w:after="60"/>
              <w:jc w:val="left"/>
              <w:rPr>
                <w:i w:val="0"/>
                <w:iCs w:val="0"/>
                <w:sz w:val="24"/>
                <w:szCs w:val="24"/>
                <w:vertAlign w:val="baseline"/>
              </w:rPr>
            </w:pPr>
            <w:r>
              <w:rPr>
                <w:i w:val="0"/>
                <w:iCs w:val="0"/>
                <w:sz w:val="24"/>
                <w:szCs w:val="24"/>
                <w:vertAlign w:val="baseline"/>
              </w:rPr>
              <w:t>Khóa tính năng 01/12</w:t>
            </w:r>
          </w:p>
        </w:tc>
      </w:tr>
      <w:tr w14:paraId="331F6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EA58AEE">
            <w:pPr>
              <w:jc w:val="center"/>
              <w:rPr>
                <w:sz w:val="24"/>
                <w:szCs w:val="24"/>
                <w:vertAlign w:val="baseline"/>
              </w:rPr>
            </w:pPr>
            <w:r>
              <w:rPr>
                <w:sz w:val="24"/>
                <w:szCs w:val="24"/>
                <w:vertAlign w:val="baseline"/>
              </w:rPr>
              <w:t>7</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D0A8CB9">
            <w:pPr>
              <w:jc w:val="left"/>
              <w:rPr>
                <w:i w:val="0"/>
                <w:iCs w:val="0"/>
                <w:sz w:val="24"/>
                <w:szCs w:val="24"/>
                <w:vertAlign w:val="baseline"/>
              </w:rPr>
            </w:pPr>
            <w:r>
              <w:rPr>
                <w:i w:val="0"/>
                <w:iCs w:val="0"/>
                <w:sz w:val="24"/>
                <w:szCs w:val="24"/>
                <w:vertAlign w:val="baseline"/>
              </w:rPr>
              <w:t>Chạy thực nghiệm, hiệu chỉnh ngưỡng, chấm điểm, phân tích kết quả</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288FE31">
            <w:pPr>
              <w:jc w:val="center"/>
              <w:rPr>
                <w:i w:val="0"/>
                <w:iCs w:val="0"/>
                <w:sz w:val="24"/>
                <w:szCs w:val="24"/>
                <w:vertAlign w:val="baseline"/>
              </w:rPr>
            </w:pPr>
            <w:r>
              <w:rPr>
                <w:i w:val="0"/>
                <w:iCs w:val="0"/>
                <w:sz w:val="24"/>
                <w:szCs w:val="24"/>
                <w:vertAlign w:val="baseline"/>
              </w:rPr>
              <w:t>30/11 – 13/12/2026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E31618D">
            <w:pPr>
              <w:jc w:val="left"/>
              <w:rPr>
                <w:i w:val="0"/>
                <w:iCs w:val="0"/>
                <w:sz w:val="24"/>
                <w:szCs w:val="24"/>
                <w:vertAlign w:val="baseline"/>
              </w:rPr>
            </w:pPr>
          </w:p>
        </w:tc>
      </w:tr>
      <w:tr w14:paraId="6FD19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D37353C">
            <w:pPr>
              <w:jc w:val="center"/>
              <w:rPr>
                <w:sz w:val="24"/>
                <w:szCs w:val="24"/>
                <w:vertAlign w:val="baseline"/>
              </w:rPr>
            </w:pPr>
            <w:r>
              <w:rPr>
                <w:sz w:val="24"/>
                <w:szCs w:val="24"/>
                <w:vertAlign w:val="baseline"/>
              </w:rPr>
              <w:t>8</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3956203">
            <w:pPr>
              <w:jc w:val="left"/>
              <w:rPr>
                <w:i w:val="0"/>
                <w:iCs w:val="0"/>
                <w:sz w:val="24"/>
                <w:szCs w:val="24"/>
                <w:vertAlign w:val="baseline"/>
              </w:rPr>
            </w:pPr>
            <w:r>
              <w:rPr>
                <w:i w:val="0"/>
                <w:iCs w:val="0"/>
                <w:sz w:val="24"/>
                <w:szCs w:val="24"/>
                <w:vertAlign w:val="baseline"/>
              </w:rPr>
              <w:t>Viết báo cáo, tài liệu cài đặt, đóng gói sản phẩm</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CCFEEB9">
            <w:pPr>
              <w:jc w:val="center"/>
              <w:rPr>
                <w:i w:val="0"/>
                <w:iCs w:val="0"/>
                <w:sz w:val="24"/>
                <w:szCs w:val="24"/>
                <w:vertAlign w:val="baseline"/>
              </w:rPr>
            </w:pPr>
            <w:r>
              <w:rPr>
                <w:i w:val="0"/>
                <w:iCs w:val="0"/>
                <w:sz w:val="24"/>
                <w:szCs w:val="24"/>
                <w:vertAlign w:val="baseline"/>
              </w:rPr>
              <w:t>14/12 – 21/12/2026</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C94C94A">
            <w:pPr>
              <w:spacing w:line="360" w:lineRule="auto"/>
              <w:ind w:left="0" w:leftChars="0" w:firstLine="0" w:firstLineChars="0"/>
              <w:jc w:val="left"/>
              <w:rPr>
                <w:i w:val="0"/>
                <w:iCs w:val="0"/>
                <w:sz w:val="24"/>
                <w:szCs w:val="24"/>
                <w:vertAlign w:val="baseline"/>
              </w:rPr>
            </w:pPr>
            <w:r>
              <w:rPr>
                <w:i w:val="0"/>
                <w:iCs w:val="0"/>
                <w:sz w:val="24"/>
                <w:szCs w:val="24"/>
                <w:vertAlign w:val="baseline"/>
              </w:rPr>
              <w:t>Nộp báo cáo 21/12</w:t>
            </w:r>
          </w:p>
        </w:tc>
      </w:tr>
      <w:tr w14:paraId="2DA27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0" w:hRule="atLeast"/>
        </w:trPr>
        <w:tc>
          <w:tcPr>
            <w:tcW w:w="75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B542E3B">
            <w:pPr>
              <w:jc w:val="center"/>
              <w:rPr>
                <w:sz w:val="24"/>
                <w:szCs w:val="24"/>
                <w:vertAlign w:val="baseline"/>
              </w:rPr>
            </w:pPr>
            <w:r>
              <w:rPr>
                <w:sz w:val="24"/>
                <w:szCs w:val="24"/>
                <w:vertAlign w:val="baseline"/>
              </w:rPr>
              <w:t>9</w:t>
            </w:r>
          </w:p>
        </w:tc>
        <w:tc>
          <w:tcPr>
            <w:tcW w:w="406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1C79A22">
            <w:pPr>
              <w:jc w:val="left"/>
              <w:rPr>
                <w:i w:val="0"/>
                <w:iCs w:val="0"/>
                <w:sz w:val="24"/>
                <w:szCs w:val="24"/>
                <w:vertAlign w:val="baseline"/>
              </w:rPr>
            </w:pPr>
            <w:r>
              <w:rPr>
                <w:i w:val="0"/>
                <w:iCs w:val="0"/>
                <w:sz w:val="24"/>
                <w:szCs w:val="24"/>
                <w:vertAlign w:val="baseline"/>
              </w:rPr>
              <w:t>Chuẩn bị slide và bảo vệ</w:t>
            </w:r>
          </w:p>
        </w:tc>
        <w:tc>
          <w:tcPr>
            <w:tcW w:w="27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5762555">
            <w:pPr>
              <w:jc w:val="center"/>
              <w:rPr>
                <w:i w:val="0"/>
                <w:iCs w:val="0"/>
                <w:sz w:val="24"/>
                <w:szCs w:val="24"/>
                <w:vertAlign w:val="baseline"/>
              </w:rPr>
            </w:pPr>
            <w:r>
              <w:rPr>
                <w:i w:val="0"/>
                <w:iCs w:val="0"/>
                <w:sz w:val="24"/>
                <w:szCs w:val="24"/>
                <w:vertAlign w:val="baseline"/>
              </w:rPr>
              <w:t>22/12 – 10/01/2027</w:t>
            </w:r>
          </w:p>
        </w:tc>
        <w:tc>
          <w:tcPr>
            <w:tcW w:w="1762"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009A27B">
            <w:pPr>
              <w:jc w:val="left"/>
              <w:rPr>
                <w:i w:val="0"/>
                <w:iCs w:val="0"/>
                <w:sz w:val="24"/>
                <w:szCs w:val="24"/>
                <w:vertAlign w:val="baseline"/>
              </w:rPr>
            </w:pPr>
            <w:r>
              <w:rPr>
                <w:i w:val="0"/>
                <w:iCs w:val="0"/>
                <w:sz w:val="24"/>
                <w:szCs w:val="24"/>
                <w:vertAlign w:val="baseline"/>
              </w:rPr>
              <w:t>Bảo vệ 10/01/2027</w:t>
            </w:r>
          </w:p>
        </w:tc>
      </w:tr>
    </w:tbl>
    <w:p w14:paraId="3FCA8201">
      <w:pPr>
        <w:spacing w:line="360" w:lineRule="auto"/>
        <w:jc w:val="right"/>
        <w:rPr>
          <w:i w:val="0"/>
          <w:iCs w:val="0"/>
          <w:vertAlign w:val="baseline"/>
        </w:rPr>
      </w:pPr>
    </w:p>
    <w:tbl>
      <w:tblPr>
        <w:tblStyle w:val="19"/>
        <w:tblW w:w="10345" w:type="dxa"/>
        <w:jc w:val="center"/>
        <w:tblLayout w:type="fixed"/>
        <w:tblCellMar>
          <w:top w:w="0" w:type="dxa"/>
          <w:left w:w="108" w:type="dxa"/>
          <w:bottom w:w="0" w:type="dxa"/>
          <w:right w:w="108" w:type="dxa"/>
        </w:tblCellMar>
      </w:tblPr>
      <w:tblGrid>
        <w:gridCol w:w="2479"/>
        <w:gridCol w:w="2411"/>
        <w:gridCol w:w="2835"/>
        <w:gridCol w:w="2620"/>
      </w:tblGrid>
      <w:tr w14:paraId="04F8D30D">
        <w:tblPrEx>
          <w:tblCellMar>
            <w:top w:w="0" w:type="dxa"/>
            <w:left w:w="108" w:type="dxa"/>
            <w:bottom w:w="0" w:type="dxa"/>
            <w:right w:w="108" w:type="dxa"/>
          </w:tblCellMar>
        </w:tblPrEx>
        <w:trPr>
          <w:jc w:val="center"/>
        </w:trPr>
        <w:tc>
          <w:tcPr>
            <w:vAlign w:val="top"/>
          </w:tcPr>
          <w:p w14:paraId="00000039">
            <w:pPr>
              <w:spacing w:line="360" w:lineRule="auto"/>
              <w:jc w:val="center"/>
              <w:rPr>
                <w:b w:val="0"/>
                <w:vertAlign w:val="baseline"/>
              </w:rPr>
            </w:pPr>
            <w:r>
              <w:rPr>
                <w:b/>
                <w:vertAlign w:val="baseline"/>
                <w:rtl w:val="0"/>
              </w:rPr>
              <w:t>Trưởng Khoa</w:t>
            </w:r>
          </w:p>
          <w:p w14:paraId="0000003A">
            <w:pPr>
              <w:spacing w:line="360" w:lineRule="auto"/>
              <w:jc w:val="center"/>
              <w:rPr>
                <w:b w:val="0"/>
                <w:vertAlign w:val="baseline"/>
              </w:rPr>
            </w:pPr>
            <w:r>
              <w:rPr>
                <w:i/>
                <w:sz w:val="16"/>
                <w:szCs w:val="16"/>
                <w:vertAlign w:val="baseline"/>
                <w:rtl w:val="0"/>
              </w:rPr>
              <w:t>(Ký và ghi rõ họ tên)</w:t>
            </w:r>
          </w:p>
        </w:tc>
        <w:tc>
          <w:tcPr>
            <w:vAlign w:val="top"/>
          </w:tcPr>
          <w:p w14:paraId="0000003B">
            <w:pPr>
              <w:spacing w:line="360" w:lineRule="auto"/>
              <w:jc w:val="center"/>
              <w:rPr>
                <w:b w:val="0"/>
                <w:vertAlign w:val="baseline"/>
              </w:rPr>
            </w:pPr>
            <w:r>
              <w:rPr>
                <w:b/>
                <w:vertAlign w:val="baseline"/>
                <w:rtl w:val="0"/>
              </w:rPr>
              <w:t>Trưởng Bộ môn</w:t>
            </w:r>
          </w:p>
          <w:p w14:paraId="0000003C">
            <w:pPr>
              <w:spacing w:line="360" w:lineRule="auto"/>
              <w:jc w:val="center"/>
              <w:rPr>
                <w:i w:val="0"/>
                <w:vertAlign w:val="baseline"/>
              </w:rPr>
            </w:pPr>
            <w:r>
              <w:rPr>
                <w:i/>
                <w:sz w:val="16"/>
                <w:szCs w:val="16"/>
                <w:vertAlign w:val="baseline"/>
                <w:rtl w:val="0"/>
              </w:rPr>
              <w:t>(Ký và ghi rõ họ tên)</w:t>
            </w:r>
          </w:p>
        </w:tc>
        <w:tc>
          <w:tcPr>
            <w:vAlign w:val="top"/>
          </w:tcPr>
          <w:p w14:paraId="0000003D">
            <w:pPr>
              <w:spacing w:line="360" w:lineRule="auto"/>
              <w:jc w:val="center"/>
              <w:rPr>
                <w:b w:val="0"/>
                <w:vertAlign w:val="baseline"/>
              </w:rPr>
            </w:pPr>
            <w:r>
              <w:rPr>
                <w:b/>
                <w:vertAlign w:val="baseline"/>
                <w:rtl w:val="0"/>
              </w:rPr>
              <w:t>Giảng viên hướng dẫn</w:t>
            </w:r>
          </w:p>
          <w:p w14:paraId="0000003E">
            <w:pPr>
              <w:spacing w:line="360" w:lineRule="auto"/>
              <w:jc w:val="center"/>
              <w:rPr>
                <w:b w:val="0"/>
                <w:vertAlign w:val="baseline"/>
              </w:rPr>
            </w:pPr>
            <w:r>
              <w:rPr>
                <w:i/>
                <w:sz w:val="16"/>
                <w:szCs w:val="16"/>
                <w:vertAlign w:val="baseline"/>
                <w:rtl w:val="0"/>
              </w:rPr>
              <w:t>(Ký và ghi rõ họ tên)</w:t>
            </w:r>
          </w:p>
        </w:tc>
        <w:tc>
          <w:tcPr>
            <w:vAlign w:val="top"/>
          </w:tcPr>
          <w:p w14:paraId="0000003F">
            <w:pPr>
              <w:spacing w:line="360" w:lineRule="auto"/>
              <w:jc w:val="center"/>
              <w:rPr>
                <w:b w:val="0"/>
                <w:vertAlign w:val="baseline"/>
              </w:rPr>
            </w:pPr>
            <w:r>
              <w:rPr>
                <w:b/>
                <w:vertAlign w:val="baseline"/>
                <w:rtl w:val="0"/>
              </w:rPr>
              <w:t>Sinh viên thực hiện</w:t>
            </w:r>
          </w:p>
          <w:p w14:paraId="00000040">
            <w:pPr>
              <w:spacing w:line="360" w:lineRule="auto"/>
              <w:jc w:val="center"/>
              <w:rPr>
                <w:b w:val="0"/>
                <w:vertAlign w:val="baseline"/>
              </w:rPr>
            </w:pPr>
            <w:r>
              <w:rPr>
                <w:i/>
                <w:sz w:val="16"/>
                <w:szCs w:val="16"/>
                <w:vertAlign w:val="baseline"/>
                <w:rtl w:val="0"/>
              </w:rPr>
              <w:t>(Ký và ghi rõ họ tên)</w:t>
            </w:r>
          </w:p>
          <w:p w14:paraId="00000041">
            <w:pPr>
              <w:spacing w:line="360" w:lineRule="auto"/>
              <w:jc w:val="center"/>
              <w:rPr>
                <w:b w:val="0"/>
                <w:vertAlign w:val="baseline"/>
              </w:rPr>
            </w:pPr>
          </w:p>
          <w:p w14:paraId="00000042">
            <w:pPr>
              <w:spacing w:line="360" w:lineRule="auto"/>
              <w:jc w:val="center"/>
              <w:rPr>
                <w:b w:val="0"/>
                <w:vertAlign w:val="baseline"/>
              </w:rPr>
            </w:pPr>
          </w:p>
          <w:p w14:paraId="00000043">
            <w:pPr>
              <w:spacing w:line="360" w:lineRule="auto"/>
              <w:jc w:val="center"/>
              <w:rPr>
                <w:b w:val="0"/>
                <w:vertAlign w:val="baseline"/>
              </w:rPr>
            </w:pPr>
          </w:p>
          <w:p w14:paraId="00000044">
            <w:pPr>
              <w:spacing w:line="360" w:lineRule="auto"/>
              <w:jc w:val="center"/>
              <w:rPr>
                <w:b w:val="0"/>
                <w:vertAlign w:val="baseline"/>
              </w:rPr>
            </w:pPr>
          </w:p>
        </w:tc>
      </w:tr>
    </w:tbl>
    <w:p w14:paraId="00000045">
      <w:pPr>
        <w:spacing w:line="360" w:lineRule="auto"/>
        <w:ind w:left="360" w:firstLine="0"/>
        <w:jc w:val="both"/>
        <w:rPr>
          <w:sz w:val="28"/>
          <w:szCs w:val="28"/>
          <w:vertAlign w:val="baseline"/>
        </w:rPr>
      </w:pPr>
      <w:r>
        <w:rPr>
          <w:sz w:val="28"/>
          <w:szCs w:val="28"/>
          <w:vertAlign w:val="baseline"/>
          <w:rtl w:val="0"/>
        </w:rPr>
        <w:t xml:space="preserve"> </w:t>
      </w:r>
    </w:p>
    <w:sectPr>
      <w:pgSz w:w="11907" w:h="16840"/>
      <w:pgMar w:top="899" w:right="1418" w:bottom="720" w:left="1418"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04A51587"/>
    <w:multiLevelType w:val="multilevel"/>
    <w:tmpl w:val="04A51587"/>
    <w:lvl w:ilvl="0" w:tentative="0">
      <w:start w:val="1"/>
      <w:numFmt w:val="bullet"/>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2">
    <w:nsid w:val="0EDE4F24"/>
    <w:multiLevelType w:val="multilevel"/>
    <w:tmpl w:val="0EDE4F2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1371C6D"/>
    <w:multiLevelType w:val="multilevel"/>
    <w:tmpl w:val="21371C6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4">
    <w:nsid w:val="2648EFBA"/>
    <w:multiLevelType w:val="multilevel"/>
    <w:tmpl w:val="2648EFB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5">
    <w:nsid w:val="2EDFD68C"/>
    <w:multiLevelType w:val="multilevel"/>
    <w:tmpl w:val="2EDFD68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6">
    <w:nsid w:val="31AED25C"/>
    <w:multiLevelType w:val="multilevel"/>
    <w:tmpl w:val="31AED25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360"/>
      </w:pPr>
    </w:lvl>
  </w:abstractNum>
  <w:abstractNum w:abstractNumId="7">
    <w:nsid w:val="34D14963"/>
    <w:multiLevelType w:val="multilevel"/>
    <w:tmpl w:val="34D14963"/>
    <w:lvl w:ilvl="0" w:tentative="0">
      <w:start w:val="1"/>
      <w:numFmt w:val="bullet"/>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8">
    <w:nsid w:val="3AFAE790"/>
    <w:multiLevelType w:val="multilevel"/>
    <w:tmpl w:val="3AFAE790"/>
    <w:lvl w:ilvl="0" w:tentative="0">
      <w:start w:val="1"/>
      <w:numFmt w:val="bullet"/>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9">
    <w:nsid w:val="3E9E98E9"/>
    <w:multiLevelType w:val="multilevel"/>
    <w:tmpl w:val="3E9E98E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0">
    <w:nsid w:val="54B2FDF1"/>
    <w:multiLevelType w:val="multilevel"/>
    <w:tmpl w:val="54B2FDF1"/>
    <w:lvl w:ilvl="0" w:tentative="0">
      <w:start w:val="1"/>
      <w:numFmt w:val="bullet"/>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11">
    <w:nsid w:val="565C85C2"/>
    <w:multiLevelType w:val="multilevel"/>
    <w:tmpl w:val="565C85C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2">
    <w:nsid w:val="5A8D55B4"/>
    <w:multiLevelType w:val="multilevel"/>
    <w:tmpl w:val="5A8D55B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3">
    <w:nsid w:val="6341B357"/>
    <w:multiLevelType w:val="multilevel"/>
    <w:tmpl w:val="6341B35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4">
    <w:nsid w:val="69BEC848"/>
    <w:multiLevelType w:val="multilevel"/>
    <w:tmpl w:val="69BEC848"/>
    <w:lvl w:ilvl="0" w:tentative="0">
      <w:start w:val="1"/>
      <w:numFmt w:val="bullet"/>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rPr>
    </w:lvl>
    <w:lvl w:ilvl="8" w:tentative="0">
      <w:start w:val="1"/>
      <w:numFmt w:val="bullet"/>
      <w:lvlText w:val=""/>
      <w:lvlJc w:val="left"/>
      <w:pPr>
        <w:ind w:left="7200" w:hanging="360"/>
      </w:pPr>
      <w:rPr>
        <w:rFonts w:hint="default" w:ascii="Wingdings" w:hAnsi="Wingdings"/>
      </w:rPr>
    </w:lvl>
  </w:abstractNum>
  <w:abstractNum w:abstractNumId="15">
    <w:nsid w:val="78C64533"/>
    <w:multiLevelType w:val="multilevel"/>
    <w:tmpl w:val="78C6453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num w:numId="1">
    <w:abstractNumId w:val="0"/>
  </w:num>
  <w:num w:numId="2">
    <w:abstractNumId w:val="6"/>
  </w:num>
  <w:num w:numId="3">
    <w:abstractNumId w:val="12"/>
  </w:num>
  <w:num w:numId="4">
    <w:abstractNumId w:val="7"/>
  </w:num>
  <w:num w:numId="5">
    <w:abstractNumId w:val="4"/>
  </w:num>
  <w:num w:numId="6">
    <w:abstractNumId w:val="14"/>
  </w:num>
  <w:num w:numId="7">
    <w:abstractNumId w:val="9"/>
  </w:num>
  <w:num w:numId="8">
    <w:abstractNumId w:val="8"/>
  </w:num>
  <w:num w:numId="9">
    <w:abstractNumId w:val="11"/>
  </w:num>
  <w:num w:numId="10">
    <w:abstractNumId w:val="10"/>
  </w:num>
  <w:num w:numId="11">
    <w:abstractNumId w:val="13"/>
  </w:num>
  <w:num w:numId="12">
    <w:abstractNumId w:val="1"/>
  </w:num>
  <w:num w:numId="13">
    <w:abstractNumId w:val="5"/>
  </w:num>
  <w:num w:numId="14">
    <w:abstractNumId w:val="2"/>
  </w:num>
  <w:num w:numId="15">
    <w:abstractNumId w:val="1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4BDC6165"/>
    <w:rsid w:val="005F58FC"/>
    <w:rsid w:val="01F56F01"/>
    <w:rsid w:val="02BDFA4D"/>
    <w:rsid w:val="0329A31C"/>
    <w:rsid w:val="04FC299F"/>
    <w:rsid w:val="06E20EE4"/>
    <w:rsid w:val="08F63514"/>
    <w:rsid w:val="097DC506"/>
    <w:rsid w:val="0E920B90"/>
    <w:rsid w:val="12332FD8"/>
    <w:rsid w:val="12B95A75"/>
    <w:rsid w:val="15FC24FB"/>
    <w:rsid w:val="181000DB"/>
    <w:rsid w:val="182F0138"/>
    <w:rsid w:val="1958F242"/>
    <w:rsid w:val="19AC5AE8"/>
    <w:rsid w:val="1CD8527C"/>
    <w:rsid w:val="1F48F05A"/>
    <w:rsid w:val="20390EAB"/>
    <w:rsid w:val="20FEE6C8"/>
    <w:rsid w:val="212CEE32"/>
    <w:rsid w:val="21DAFA82"/>
    <w:rsid w:val="2234B388"/>
    <w:rsid w:val="229C2B03"/>
    <w:rsid w:val="23B034E5"/>
    <w:rsid w:val="243830DB"/>
    <w:rsid w:val="272DCFF2"/>
    <w:rsid w:val="272E7E4A"/>
    <w:rsid w:val="279CD410"/>
    <w:rsid w:val="283CED37"/>
    <w:rsid w:val="29A5B0C1"/>
    <w:rsid w:val="29B4CDD7"/>
    <w:rsid w:val="2A5E5A55"/>
    <w:rsid w:val="316B3C20"/>
    <w:rsid w:val="34A1030F"/>
    <w:rsid w:val="35BD0D44"/>
    <w:rsid w:val="380C456F"/>
    <w:rsid w:val="38CF1876"/>
    <w:rsid w:val="45814C39"/>
    <w:rsid w:val="47AD8694"/>
    <w:rsid w:val="49A59F0D"/>
    <w:rsid w:val="4A9D5B9C"/>
    <w:rsid w:val="4B8F368E"/>
    <w:rsid w:val="4BDC6165"/>
    <w:rsid w:val="517684FD"/>
    <w:rsid w:val="522BA137"/>
    <w:rsid w:val="56020266"/>
    <w:rsid w:val="5634220D"/>
    <w:rsid w:val="56C59856"/>
    <w:rsid w:val="56DC05BD"/>
    <w:rsid w:val="5B283610"/>
    <w:rsid w:val="5E7885E2"/>
    <w:rsid w:val="616C15FA"/>
    <w:rsid w:val="619A0F05"/>
    <w:rsid w:val="62AD1080"/>
    <w:rsid w:val="66C61823"/>
    <w:rsid w:val="66D9CD05"/>
    <w:rsid w:val="681CD6FC"/>
    <w:rsid w:val="68561151"/>
    <w:rsid w:val="71DAE1B3"/>
    <w:rsid w:val="754EC2F7"/>
    <w:rsid w:val="76C43E46"/>
    <w:rsid w:val="7B163775"/>
    <w:rsid w:val="7E2A4A80"/>
    <w:rsid w:val="7E5502A1"/>
    <w:rsid w:val="7F30F1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Chars="-1" w:rightChars="0" w:hangingChars="1"/>
      <w:textAlignment w:val="top"/>
      <w:outlineLvl w:val="0"/>
    </w:pPr>
    <w:rPr>
      <w:rFonts w:ascii="Times New Roman" w:hAnsi="Times New Roman" w:eastAsia="SimSun" w:cs="Times New Roman"/>
      <w:w w:val="100"/>
      <w:position w:val="-1"/>
      <w:sz w:val="24"/>
      <w:szCs w:val="24"/>
      <w:vertAlign w:val="baseline"/>
      <w:cs w:val="0"/>
      <w:lang w:val="en-US" w:eastAsia="en-US" w:bidi="ar-SA"/>
    </w:rPr>
  </w:style>
  <w:style w:type="paragraph" w:styleId="2">
    <w:name w:val="heading 1"/>
    <w:next w:val="1"/>
    <w:qFormat/>
    <w:uiPriority w:val="0"/>
    <w:pPr>
      <w:keepNext/>
      <w:suppressAutoHyphens/>
      <w:spacing w:line="1" w:lineRule="atLeast"/>
      <w:ind w:leftChars="-1" w:rightChars="0" w:hangingChars="1"/>
      <w:jc w:val="center"/>
      <w:textAlignment w:val="top"/>
      <w:outlineLvl w:val="0"/>
    </w:pPr>
    <w:rPr>
      <w:rFonts w:ascii="Times New Roman" w:hAnsi="Times New Roman" w:eastAsia="SimSun" w:cs="Times New Roman"/>
      <w:b/>
      <w:w w:val="100"/>
      <w:position w:val="-1"/>
      <w:sz w:val="36"/>
      <w:szCs w:val="24"/>
      <w:vertAlign w:val="baseline"/>
      <w:cs w:val="0"/>
      <w:lang w:val="en-US" w:eastAsia="en-US" w:bidi="ar-SA"/>
    </w:rPr>
  </w:style>
  <w:style w:type="paragraph" w:styleId="3">
    <w:name w:val="heading 2"/>
    <w:next w:val="1"/>
    <w:qFormat/>
    <w:uiPriority w:val="0"/>
    <w:pPr>
      <w:keepNext/>
      <w:suppressAutoHyphens/>
      <w:spacing w:line="1" w:lineRule="atLeast"/>
      <w:ind w:leftChars="-1" w:rightChars="0" w:hangingChars="1"/>
      <w:jc w:val="center"/>
      <w:textAlignment w:val="top"/>
      <w:outlineLvl w:val="1"/>
    </w:pPr>
    <w:rPr>
      <w:rFonts w:ascii="Times New Roman" w:hAnsi="Times New Roman" w:eastAsia="SimSun" w:cs="Times New Roman"/>
      <w:b/>
      <w:w w:val="100"/>
      <w:position w:val="-1"/>
      <w:sz w:val="24"/>
      <w:szCs w:val="28"/>
      <w:vertAlign w:val="baseline"/>
      <w:cs w:val="0"/>
      <w:lang w:val="en-US" w:eastAsia="en-US" w:bidi="ar-SA"/>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iPriority w:val="0"/>
    <w:rPr>
      <w:w w:val="100"/>
      <w:position w:val="-1"/>
      <w:vertAlign w:val="baseline"/>
      <w:cs w:val="0"/>
    </w:rPr>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1">
    <w:name w:val="Table Grid"/>
    <w:basedOn w:val="12"/>
    <w:uiPriority w:val="0"/>
    <w:pPr>
      <w:suppressAutoHyphens/>
      <w:spacing w:line="1" w:lineRule="atLeast"/>
      <w:ind w:leftChars="-1" w:rightChars="0" w:hangingChars="1"/>
      <w:textAlignment w:val="top"/>
      <w:outlineLvl w:val="0"/>
    </w:pPr>
    <w:rPr>
      <w:w w:val="100"/>
      <w:position w:val="-1"/>
      <w:vertAlign w:val="baseline"/>
      <w:cs w:val="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1"/>
    <w:qFormat/>
    <w:uiPriority w:val="0"/>
  </w:style>
  <w:style w:type="paragraph" w:styleId="13">
    <w:name w:val="Title"/>
    <w:basedOn w:val="1"/>
    <w:next w:val="1"/>
    <w:qFormat/>
    <w:uiPriority w:val="0"/>
    <w:pPr>
      <w:keepNext/>
      <w:keepLines/>
      <w:pageBreakBefore w:val="0"/>
      <w:spacing w:before="480" w:after="120"/>
    </w:pPr>
    <w:rPr>
      <w:b/>
      <w:sz w:val="72"/>
      <w:szCs w:val="72"/>
    </w:rPr>
  </w:style>
  <w:style w:type="table" w:customStyle="1" w:styleId="14">
    <w:name w:val="Table Normal2"/>
    <w:uiPriority w:val="0"/>
    <w:pPr>
      <w:suppressAutoHyphens/>
      <w:spacing w:line="1" w:lineRule="atLeast"/>
      <w:ind w:leftChars="-1" w:rightChars="0" w:hangingChars="1"/>
      <w:textAlignment w:val="top"/>
      <w:outlineLvl w:val="0"/>
    </w:pPr>
    <w:rPr>
      <w:w w:val="100"/>
      <w:position w:val="-1"/>
      <w:vertAlign w:val="baseline"/>
      <w:cs w:val="0"/>
    </w:rPr>
    <w:tblPr>
      <w:tblCellMar>
        <w:top w:w="0" w:type="dxa"/>
        <w:left w:w="108" w:type="dxa"/>
        <w:bottom w:w="0" w:type="dxa"/>
        <w:right w:w="108" w:type="dxa"/>
      </w:tblCellMar>
    </w:tblPr>
  </w:style>
  <w:style w:type="paragraph" w:customStyle="1" w:styleId="15">
    <w:name w:val="Char"/>
    <w:basedOn w:val="1"/>
    <w:uiPriority w:val="0"/>
    <w:pPr>
      <w:suppressAutoHyphens/>
      <w:spacing w:after="160" w:line="240" w:lineRule="atLeast"/>
      <w:ind w:leftChars="-1" w:rightChars="0" w:hangingChars="1"/>
      <w:textAlignment w:val="top"/>
      <w:outlineLvl w:val="0"/>
    </w:pPr>
    <w:rPr>
      <w:rFonts w:ascii="Verdana" w:hAnsi="Verdana"/>
      <w:w w:val="100"/>
      <w:position w:val="-1"/>
      <w:sz w:val="20"/>
      <w:szCs w:val="20"/>
      <w:vertAlign w:val="baseline"/>
      <w:cs w:val="0"/>
      <w:lang w:val="en-US" w:eastAsia="en-US" w:bidi="ar-SA"/>
    </w:rPr>
  </w:style>
  <w:style w:type="paragraph" w:styleId="16">
    <w:name w:val="List Paragraph"/>
    <w:basedOn w:val="1"/>
    <w:uiPriority w:val="0"/>
    <w:pPr>
      <w:suppressAutoHyphens/>
      <w:spacing w:line="1" w:lineRule="atLeast"/>
      <w:ind w:left="720" w:leftChars="-1" w:rightChars="0" w:hangingChars="1"/>
      <w:textAlignment w:val="top"/>
      <w:outlineLvl w:val="0"/>
    </w:pPr>
    <w:rPr>
      <w:w w:val="100"/>
      <w:position w:val="-1"/>
      <w:sz w:val="24"/>
      <w:szCs w:val="24"/>
      <w:vertAlign w:val="baseline"/>
      <w:cs w:val="0"/>
      <w:lang w:val="en-US" w:eastAsia="en-US" w:bidi="ar-SA"/>
    </w:rPr>
  </w:style>
  <w:style w:type="table" w:customStyle="1" w:styleId="17">
    <w:name w:val="_Style 18"/>
    <w:basedOn w:val="12"/>
    <w:qFormat/>
    <w:uiPriority w:val="0"/>
    <w:tblPr>
      <w:tblCellMar>
        <w:top w:w="0" w:type="dxa"/>
        <w:left w:w="108" w:type="dxa"/>
        <w:bottom w:w="0" w:type="dxa"/>
        <w:right w:w="108" w:type="dxa"/>
      </w:tblCellMar>
    </w:tblPr>
  </w:style>
  <w:style w:type="table" w:customStyle="1" w:styleId="18">
    <w:name w:val="_Style 19"/>
    <w:basedOn w:val="12"/>
    <w:qFormat/>
    <w:uiPriority w:val="0"/>
    <w:tblPr>
      <w:tblCellMar>
        <w:top w:w="0" w:type="dxa"/>
        <w:left w:w="108" w:type="dxa"/>
        <w:bottom w:w="0" w:type="dxa"/>
        <w:right w:w="108" w:type="dxa"/>
      </w:tblCellMar>
    </w:tblPr>
  </w:style>
  <w:style w:type="table" w:customStyle="1" w:styleId="19">
    <w:name w:val="_Style 20"/>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ueI6uIOSCfej1jC4cdZjY9MuELA==">AMUW2mWt1XDQqQa2UIRZa/MwiCybImFH9cGp2352i4s4GrCOBoCZfvZW4H6LQEWU5Mf5KT63VC/BHDtghg+Z4Lqo1VapqkJehcwg8r1w5j0suBdS/uegsI0=</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1180</Words>
  <Characters>4467</Characters>
  <TotalTime>0</TotalTime>
  <ScaleCrop>false</ScaleCrop>
  <LinksUpToDate>false</LinksUpToDate>
  <CharactersWithSpaces>5645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2019-01-12T01:08:00Z</dcterms:created>
  <dc:creator>DHGT</dc:creator>
  <cp:lastModifiedBy>admin</cp:lastModifiedBy>
  <dcterms:modified xsi:type="dcterms:W3CDTF">2026-10-08T04:12:14Z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eyJoZGlkIjoiNWZjMmNlOGI3NjExZTZmMTBkYThhMmI4OWUwNDhhMDIifQ==</vt:lpwstr>
  </property>
  <property fmtid="{D5CDD505-2E9C-101B-9397-08002B2CF9AE}" pid="3" name="KSOProductBuildVer">
    <vt:lpwstr>1033-12.1.0.28485</vt:lpwstr>
  </property>
  <property fmtid="{D5CDD505-2E9C-101B-9397-08002B2CF9AE}" pid="4" name="ICV">
    <vt:lpwstr>71CA6FCDC5514649BB1F49016E3CAD3E_12</vt:lpwstr>
  </property>
</Properties>
</file>