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LOGIN</w:t>
        <w:tab/>
        <w:tab/>
        <w:tab/>
        <w:tab/>
        <w:tab/>
        <w:tab/>
        <w:tab/>
        <w:t xml:space="preserve">HOME#courses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098740" cy="45196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8740" cy="451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20503" cy="4567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503" cy="456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Note: possibly add + button to courses / tasks screen so user can add them directly from that page?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HOME#tasks</w:t>
        <w:tab/>
        <w:tab/>
        <w:tab/>
        <w:tab/>
        <w:t xml:space="preserve">    COURSE-DETAILS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405063" cy="517594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5175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36617" cy="51768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6617" cy="517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New Course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6896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New Task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6858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