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C02D2" w14:textId="71DF6934" w:rsidR="00C02FAC" w:rsidRDefault="00C02FAC" w:rsidP="00C02FAC">
      <w:pPr>
        <w:jc w:val="center"/>
        <w:rPr>
          <w:b/>
          <w:bCs/>
          <w:sz w:val="40"/>
          <w:szCs w:val="40"/>
        </w:rPr>
      </w:pPr>
      <w:r w:rsidRPr="00C02FAC">
        <w:rPr>
          <w:b/>
          <w:bCs/>
          <w:sz w:val="40"/>
          <w:szCs w:val="40"/>
        </w:rPr>
        <w:t>Preliminary Project Statement</w:t>
      </w:r>
    </w:p>
    <w:p w14:paraId="61D6D61F" w14:textId="4D23DBA6" w:rsidR="00BA2E5D" w:rsidRDefault="00BA2E5D" w:rsidP="00C02FAC">
      <w:pPr>
        <w:jc w:val="center"/>
        <w:rPr>
          <w:b/>
          <w:bCs/>
          <w:sz w:val="40"/>
          <w:szCs w:val="40"/>
        </w:rPr>
      </w:pPr>
      <w:r w:rsidRPr="00BA2E5D">
        <w:rPr>
          <w:b/>
          <w:bCs/>
          <w:sz w:val="40"/>
          <w:szCs w:val="40"/>
        </w:rPr>
        <w:t>Investigating Duplicate Medical Imaging Datasets on Kaggle</w:t>
      </w:r>
    </w:p>
    <w:p w14:paraId="1119FC3F" w14:textId="111BCF34" w:rsidR="00BA2E5D" w:rsidRDefault="00BA2E5D" w:rsidP="00F53F97">
      <w:r w:rsidRPr="00BA2E5D">
        <w:t xml:space="preserve">Popular dataset platforms such as Kaggle and Hugging Face offer a </w:t>
      </w:r>
      <w:r w:rsidR="00A25754">
        <w:t>wide</w:t>
      </w:r>
      <w:r w:rsidRPr="00BA2E5D">
        <w:t xml:space="preserve"> </w:t>
      </w:r>
      <w:r w:rsidR="00A25754">
        <w:t xml:space="preserve">variety </w:t>
      </w:r>
      <w:r w:rsidRPr="00BA2E5D">
        <w:t>of datasets for research and development. A common challenge, however, is the commonness</w:t>
      </w:r>
      <w:r>
        <w:t xml:space="preserve"> </w:t>
      </w:r>
      <w:r w:rsidRPr="00BA2E5D">
        <w:t xml:space="preserve">of duplicate datasets. These duplicates often lack comprehensive data descriptions or contain only partial </w:t>
      </w:r>
      <w:r w:rsidR="00A25754">
        <w:t>data</w:t>
      </w:r>
      <w:r w:rsidRPr="00BA2E5D">
        <w:t>, which can lead to issues in research validity and reproducibility.</w:t>
      </w:r>
    </w:p>
    <w:p w14:paraId="61B7E022" w14:textId="2CBCFCE4" w:rsidR="00BA2E5D" w:rsidRDefault="00CE3EEE" w:rsidP="00F53F97">
      <w:r w:rsidRPr="00CE3EEE">
        <w:t xml:space="preserve">This project aims to investigate duplicate medical imaging datasets </w:t>
      </w:r>
      <w:r w:rsidR="00BA2E5D">
        <w:t xml:space="preserve">in </w:t>
      </w:r>
      <w:r w:rsidRPr="00CE3EEE">
        <w:t xml:space="preserve">Kaggle, focusing initially on the </w:t>
      </w:r>
      <w:r w:rsidRPr="00CE3EEE">
        <w:rPr>
          <w:b/>
          <w:bCs/>
        </w:rPr>
        <w:t>The International Skin Imaging Collaboration</w:t>
      </w:r>
      <w:r w:rsidRPr="00CE3EEE">
        <w:rPr>
          <w:rFonts w:ascii="Arial" w:hAnsi="Arial" w:cs="Arial"/>
          <w:b/>
          <w:bCs/>
        </w:rPr>
        <w:t>​</w:t>
      </w:r>
      <w:r>
        <w:rPr>
          <w:b/>
          <w:bCs/>
        </w:rPr>
        <w:t xml:space="preserve"> (</w:t>
      </w:r>
      <w:r w:rsidRPr="00CE3EEE">
        <w:rPr>
          <w:b/>
          <w:bCs/>
        </w:rPr>
        <w:t>ISIC</w:t>
      </w:r>
      <w:r w:rsidR="00832DE3">
        <w:rPr>
          <w:b/>
          <w:bCs/>
        </w:rPr>
        <w:t xml:space="preserve">, </w:t>
      </w:r>
      <w:hyperlink r:id="rId4" w:history="1">
        <w:r w:rsidR="00832DE3" w:rsidRPr="00D87641">
          <w:rPr>
            <w:rStyle w:val="Hyperlink"/>
            <w:b/>
            <w:bCs/>
          </w:rPr>
          <w:t>https://www.isic-archive.com/</w:t>
        </w:r>
      </w:hyperlink>
      <w:r w:rsidR="00832DE3">
        <w:rPr>
          <w:b/>
          <w:bCs/>
        </w:rPr>
        <w:t xml:space="preserve">, </w:t>
      </w:r>
      <w:hyperlink r:id="rId5" w:history="1">
        <w:r w:rsidR="00832DE3" w:rsidRPr="00D87641">
          <w:rPr>
            <w:rStyle w:val="Hyperlink"/>
            <w:b/>
            <w:bCs/>
          </w:rPr>
          <w:t>https://challenge.isic-archive.com/data/</w:t>
        </w:r>
      </w:hyperlink>
      <w:r w:rsidR="00832DE3">
        <w:rPr>
          <w:b/>
          <w:bCs/>
        </w:rPr>
        <w:t xml:space="preserve">) </w:t>
      </w:r>
      <w:r>
        <w:rPr>
          <w:b/>
          <w:bCs/>
        </w:rPr>
        <w:t>)</w:t>
      </w:r>
      <w:r w:rsidRPr="00CE3EEE">
        <w:t xml:space="preserve"> </w:t>
      </w:r>
      <w:r>
        <w:t xml:space="preserve">with room for expanding </w:t>
      </w:r>
      <w:r w:rsidR="00237271">
        <w:t>on different platform such as Hugging</w:t>
      </w:r>
      <w:r w:rsidR="00BA2E5D">
        <w:t xml:space="preserve"> </w:t>
      </w:r>
      <w:r w:rsidR="00237271">
        <w:t xml:space="preserve">Face </w:t>
      </w:r>
      <w:r>
        <w:t>if times promises</w:t>
      </w:r>
      <w:r w:rsidR="00BA2E5D">
        <w:t>.</w:t>
      </w:r>
      <w:r w:rsidR="00F261FA">
        <w:t xml:space="preserve"> </w:t>
      </w:r>
      <w:r w:rsidR="00BA2E5D" w:rsidRPr="00BA2E5D">
        <w:t xml:space="preserve">The </w:t>
      </w:r>
      <w:r w:rsidR="00BA2E5D" w:rsidRPr="00BA2E5D">
        <w:rPr>
          <w:b/>
          <w:bCs/>
        </w:rPr>
        <w:t>ISIC</w:t>
      </w:r>
      <w:r w:rsidR="00BA2E5D" w:rsidRPr="00BA2E5D">
        <w:t xml:space="preserve"> dataset, notably, includes hundreds of duplicates, highlighting the need for this research.</w:t>
      </w:r>
    </w:p>
    <w:p w14:paraId="50E213D5" w14:textId="0C4272C3" w:rsidR="00C02FAC" w:rsidRDefault="00CE3EEE" w:rsidP="00F53F97">
      <w:r w:rsidRPr="00CE3EEE">
        <w:t xml:space="preserve">Inspiration was drawn from </w:t>
      </w:r>
      <w:r w:rsidR="00BA2E5D">
        <w:t xml:space="preserve">the </w:t>
      </w:r>
      <w:r w:rsidRPr="00CE3EEE">
        <w:t>research by</w:t>
      </w:r>
      <w:r>
        <w:t xml:space="preserve"> my supervisors’ </w:t>
      </w:r>
      <w:r w:rsidRPr="00CE3EEE">
        <w:t xml:space="preserve"> Veronika Cheplygina's </w:t>
      </w:r>
      <w:r>
        <w:t xml:space="preserve">research </w:t>
      </w:r>
      <w:r w:rsidRPr="00CE3EEE">
        <w:t xml:space="preserve">group, </w:t>
      </w:r>
      <w:r w:rsidR="00F261FA">
        <w:t>where they</w:t>
      </w:r>
      <w:r w:rsidRPr="00CE3EEE">
        <w:t xml:space="preserve"> </w:t>
      </w:r>
      <w:r>
        <w:t>started</w:t>
      </w:r>
      <w:r w:rsidRPr="00CE3EEE">
        <w:t xml:space="preserve"> exploring this topic</w:t>
      </w:r>
      <w:r>
        <w:t xml:space="preserve"> </w:t>
      </w:r>
      <w:r w:rsidR="00832DE3">
        <w:t>already (</w:t>
      </w:r>
      <w:r w:rsidR="00832DE3" w:rsidRPr="00832DE3">
        <w:t>Jiménez-Sánchez et al.</w:t>
      </w:r>
      <w:r w:rsidR="00832DE3">
        <w:t xml:space="preserve"> </w:t>
      </w:r>
      <w:hyperlink r:id="rId6" w:history="1">
        <w:r w:rsidR="00832DE3" w:rsidRPr="00D87641">
          <w:rPr>
            <w:rStyle w:val="Hyperlink"/>
          </w:rPr>
          <w:t>https://arxiv.org/abs/2402.06353v2</w:t>
        </w:r>
      </w:hyperlink>
      <w:r w:rsidR="00832DE3">
        <w:t>)</w:t>
      </w:r>
      <w:r w:rsidR="00F53F97">
        <w:t xml:space="preserve"> and from the research by Cassidy et al.</w:t>
      </w:r>
      <w:r w:rsidR="00F53F97">
        <w:t xml:space="preserve"> </w:t>
      </w:r>
      <w:hyperlink r:id="rId7" w:history="1">
        <w:r w:rsidR="00F53F97" w:rsidRPr="00D87641">
          <w:rPr>
            <w:rStyle w:val="Hyperlink"/>
          </w:rPr>
          <w:t>https://www.scien</w:t>
        </w:r>
        <w:r w:rsidR="00F53F97" w:rsidRPr="00D87641">
          <w:rPr>
            <w:rStyle w:val="Hyperlink"/>
          </w:rPr>
          <w:t>c</w:t>
        </w:r>
        <w:r w:rsidR="00F53F97" w:rsidRPr="00D87641">
          <w:rPr>
            <w:rStyle w:val="Hyperlink"/>
          </w:rPr>
          <w:t>edirect.com/science/article/pii/S1361841521003509</w:t>
        </w:r>
      </w:hyperlink>
      <w:r w:rsidR="00F53F97">
        <w:t>.</w:t>
      </w:r>
    </w:p>
    <w:p w14:paraId="457A1E31" w14:textId="2EE0DB39" w:rsidR="000E4092" w:rsidRDefault="00237271" w:rsidP="00C02FAC">
      <w:r>
        <w:t>In this project, I a</w:t>
      </w:r>
      <w:r w:rsidR="000E4092">
        <w:t>i</w:t>
      </w:r>
      <w:r>
        <w:t xml:space="preserve">m to </w:t>
      </w:r>
      <w:r w:rsidR="000E4092">
        <w:t>identify</w:t>
      </w:r>
      <w:r>
        <w:t xml:space="preserve"> a list of some methods and variables </w:t>
      </w:r>
      <w:r w:rsidR="000E4092">
        <w:t xml:space="preserve">for detecting duplicates and to </w:t>
      </w:r>
      <w:r>
        <w:t xml:space="preserve">compare </w:t>
      </w:r>
      <w:r w:rsidR="000E4092">
        <w:t>these</w:t>
      </w:r>
      <w:r>
        <w:t xml:space="preserve"> duplicate</w:t>
      </w:r>
      <w:r w:rsidR="000E4092">
        <w:t>s</w:t>
      </w:r>
      <w:r>
        <w:t xml:space="preserve"> </w:t>
      </w:r>
      <w:r w:rsidR="000E4092">
        <w:t xml:space="preserve">to their original dataset. The </w:t>
      </w:r>
      <w:r w:rsidRPr="00237271">
        <w:t xml:space="preserve">outcomes </w:t>
      </w:r>
      <w:r w:rsidRPr="00237271">
        <w:t xml:space="preserve">of this project </w:t>
      </w:r>
      <w:r w:rsidR="000E4092">
        <w:t>include a comprehensive</w:t>
      </w:r>
      <w:r w:rsidRPr="00237271">
        <w:t xml:space="preserve"> list of methods for detecting duplicates</w:t>
      </w:r>
      <w:r w:rsidR="000E4092">
        <w:t>,</w:t>
      </w:r>
      <w:r w:rsidR="00F261FA">
        <w:t xml:space="preserve"> </w:t>
      </w:r>
      <w:r w:rsidRPr="00237271">
        <w:t>understanding the differences between this duplicate datasets</w:t>
      </w:r>
      <w:r w:rsidRPr="00237271">
        <w:t xml:space="preserve"> </w:t>
      </w:r>
      <w:r w:rsidR="000E4092">
        <w:t>and an</w:t>
      </w:r>
      <w:r w:rsidRPr="00237271">
        <w:t xml:space="preserve"> </w:t>
      </w:r>
      <w:r w:rsidRPr="00237271">
        <w:t xml:space="preserve">analysis of what kind of overlap </w:t>
      </w:r>
      <w:r>
        <w:t xml:space="preserve">exists. </w:t>
      </w:r>
    </w:p>
    <w:p w14:paraId="647EABCE" w14:textId="1D5448D0" w:rsidR="00237271" w:rsidRPr="00237271" w:rsidRDefault="00BA2E5D" w:rsidP="00C02FAC">
      <w:r w:rsidRPr="00BA2E5D">
        <w:t xml:space="preserve">Additionally, if time allows, I plan to conduct </w:t>
      </w:r>
      <w:r>
        <w:t xml:space="preserve">a </w:t>
      </w:r>
      <w:r w:rsidRPr="00BA2E5D">
        <w:t>baseline model tests on two nearly identical datasets</w:t>
      </w:r>
      <w:r>
        <w:t xml:space="preserve">, </w:t>
      </w:r>
      <w:r w:rsidRPr="00BA2E5D">
        <w:t>one original and one duplicate</w:t>
      </w:r>
      <w:r>
        <w:t xml:space="preserve">, </w:t>
      </w:r>
      <w:r w:rsidRPr="00BA2E5D">
        <w:t>to compare their outcomes and perceive</w:t>
      </w:r>
      <w:r>
        <w:t xml:space="preserve"> </w:t>
      </w:r>
      <w:r w:rsidRPr="00BA2E5D">
        <w:t>any differences in results.</w:t>
      </w:r>
    </w:p>
    <w:sectPr w:rsidR="00237271" w:rsidRPr="0023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AC"/>
    <w:rsid w:val="000E4092"/>
    <w:rsid w:val="001B5706"/>
    <w:rsid w:val="00237271"/>
    <w:rsid w:val="006F59E4"/>
    <w:rsid w:val="00832DE3"/>
    <w:rsid w:val="009A50E2"/>
    <w:rsid w:val="00A25754"/>
    <w:rsid w:val="00BA2E5D"/>
    <w:rsid w:val="00C02FAC"/>
    <w:rsid w:val="00CE3EEE"/>
    <w:rsid w:val="00F261FA"/>
    <w:rsid w:val="00F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74007F"/>
  <w15:chartTrackingRefBased/>
  <w15:docId w15:val="{B095A9B1-3EF8-F64C-96A6-387C5725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D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F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998">
          <w:marLeft w:val="0"/>
          <w:marRight w:val="6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136">
          <w:marLeft w:val="0"/>
          <w:marRight w:val="6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3618415210035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2402.06353v2" TargetMode="External"/><Relationship Id="rId5" Type="http://schemas.openxmlformats.org/officeDocument/2006/relationships/hyperlink" Target="https://challenge.isic-archive.com/data/" TargetMode="External"/><Relationship Id="rId4" Type="http://schemas.openxmlformats.org/officeDocument/2006/relationships/hyperlink" Target="https://www.isic-archiv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 Hoxha</dc:creator>
  <cp:keywords/>
  <dc:description/>
  <cp:lastModifiedBy>Veron Hoxha</cp:lastModifiedBy>
  <cp:revision>5</cp:revision>
  <dcterms:created xsi:type="dcterms:W3CDTF">2024-09-04T06:18:00Z</dcterms:created>
  <dcterms:modified xsi:type="dcterms:W3CDTF">2024-09-10T08:55:00Z</dcterms:modified>
</cp:coreProperties>
</file>