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u7oe68impt" w:id="0"/>
      <w:bookmarkEnd w:id="0"/>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Executive Summary</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wz8j3gwrfmha" w:id="1"/>
      <w:bookmarkEnd w:id="1"/>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Project Overview</w:t>
      </w:r>
    </w:p>
    <w:p w:rsidR="00000000" w:rsidDel="00000000" w:rsidP="00000000" w:rsidRDefault="00000000" w:rsidRPr="00000000" w14:paraId="0000000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robot must successfully travel around the periphery of HH208, while speaking and displaying colors as it moves along. This project will be presented to the class of CS-104-03, Professor Eckert, and potentially any other staff or student in the Computer Science/Software Engineering department.</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l6vmhjtuzrxe" w:id="2"/>
      <w:bookmarkEnd w:id="2"/>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Purpose and Scope of this Specification</w:t>
      </w:r>
    </w:p>
    <w:p w:rsidR="00000000" w:rsidDel="00000000" w:rsidP="00000000" w:rsidRDefault="00000000" w:rsidRPr="00000000" w14:paraId="0000000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see if the robot can endure going around a set perimeter without going out of the given parameters. The purpose of this specification is to test the ability of the robot to follow directions when given by the developer. The intended audiences is all students and staff in the Computer Science/ Software Engineering department who have a well-rounded knowledge of the project and the concepts surrounding the project.</w:t>
      </w:r>
    </w:p>
    <w:p w:rsidR="00000000" w:rsidDel="00000000" w:rsidP="00000000" w:rsidRDefault="00000000" w:rsidRPr="00000000" w14:paraId="00000006">
      <w:pPr>
        <w:spacing w:after="12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Product/Service Description</w:t>
      </w:r>
    </w:p>
    <w:p w:rsidR="00000000" w:rsidDel="00000000" w:rsidP="00000000" w:rsidRDefault="00000000" w:rsidRPr="00000000" w14:paraId="0000000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Sphero edu is a company that is based around teaching and educating students about math, science, arts, social studies, and coding. Specifically, we are using a robot that was created by Sphero called “BOLT” to be used to help teach students (and those interested) how to code. </w:t>
      </w:r>
    </w:p>
    <w:p w:rsidR="00000000" w:rsidDel="00000000" w:rsidP="00000000" w:rsidRDefault="00000000" w:rsidRPr="00000000" w14:paraId="0000000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Sphero’s BOLT has an electric senor that can be used to detect light. It also has a compass in it that can be used to direct the robot north. The robot has Bluetooth and can be connected to one device at a time. There is an app that can de download on types of devices to command the robot using javascript/block code.</w:t>
      </w:r>
      <w:r w:rsidDel="00000000" w:rsidR="00000000" w:rsidRPr="00000000">
        <w:rPr>
          <w:rtl w:val="0"/>
        </w:rPr>
      </w:r>
    </w:p>
    <w:p w:rsidR="00000000" w:rsidDel="00000000" w:rsidP="00000000" w:rsidRDefault="00000000" w:rsidRPr="00000000" w14:paraId="0000000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that could potentially affect the product’s performance is its software, the personal ability of the sphere robot and the knowledge and precision of the user. Since the robot is spherical, it is not precise in its movements. Depending on the user’s precision and placement, the route of the robot can be perfect or very off. The software of the robot has not been made to accommodate this issue, but otherwise, it is very user-friendly. </w:t>
      </w:r>
      <w:r w:rsidDel="00000000" w:rsidR="00000000" w:rsidRPr="00000000">
        <w:rPr>
          <w:rtl w:val="0"/>
        </w:rPr>
      </w:r>
    </w:p>
    <w:p w:rsidR="00000000" w:rsidDel="00000000" w:rsidP="00000000" w:rsidRDefault="00000000" w:rsidRPr="00000000" w14:paraId="0000000A">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Product Context</w:t>
      </w:r>
    </w:p>
    <w:p w:rsidR="00000000" w:rsidDel="00000000" w:rsidP="00000000" w:rsidRDefault="00000000" w:rsidRPr="00000000" w14:paraId="0000000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relates to other products by the self-operating function. Other products such as a Roomba are programmed to go around the whole house and vacuum. It is self-contained. Yes, it does interface with a variety of related systems. The robot relies on the Sphero app and coding to be able to function in the way the user desires it to function.</w:t>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sz w:val="24"/>
          <w:szCs w:val="24"/>
        </w:rPr>
      </w:pPr>
      <w:bookmarkStart w:colFirst="0" w:colLast="0" w:name="_dxmq1u5uohoe" w:id="3"/>
      <w:bookmarkEnd w:id="3"/>
      <w:r w:rsidDel="00000000" w:rsidR="00000000" w:rsidRPr="00000000">
        <w:rPr>
          <w:rFonts w:ascii="Times New Roman" w:cs="Times New Roman" w:eastAsia="Times New Roman" w:hAnsi="Times New Roman"/>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User Characteristics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4"/>
                <w:szCs w:val="24"/>
                <w:highlight w:val="white"/>
                <w:rtl w:val="0"/>
              </w:rPr>
              <w:t xml:space="preserve">REASON FOR USING BOLT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 to learn how to code / class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 to hone coding skills /class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 for fun / class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Prof Eckert asked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Prof Eckert asked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Prof Eckert asked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fun / to help teach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fun / to help teach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fun / to help teach </w:t>
            </w:r>
          </w:p>
        </w:tc>
      </w:tr>
    </w:tbl>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rFonts w:ascii="Times New Roman" w:cs="Times New Roman" w:eastAsia="Times New Roman" w:hAnsi="Times New Roman"/>
          <w:b w:val="1"/>
          <w:sz w:val="34"/>
          <w:szCs w:val="34"/>
        </w:rPr>
      </w:pPr>
      <w:bookmarkStart w:colFirst="0" w:colLast="0" w:name="_m0pqe64xhhb6" w:id="4"/>
      <w:bookmarkEnd w:id="4"/>
      <w:r w:rsidDel="00000000" w:rsidR="00000000" w:rsidRPr="00000000">
        <w:rPr>
          <w:rFonts w:ascii="Times New Roman" w:cs="Times New Roman" w:eastAsia="Times New Roman" w:hAnsi="Times New Roman"/>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Assumptions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be connected to Bluetooth to operate/run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runs on block/JavaScript code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be able to complete the course provided for by Prof Eckert</w:t>
      </w:r>
    </w:p>
    <w:p w:rsidR="00000000" w:rsidDel="00000000" w:rsidP="00000000" w:rsidRDefault="00000000" w:rsidRPr="00000000" w14:paraId="0000003B">
      <w:pPr>
        <w:pStyle w:val="Heading2"/>
        <w:keepNext w:val="0"/>
        <w:keepLines w:val="0"/>
        <w:spacing w:after="80" w:lineRule="auto"/>
        <w:rPr>
          <w:rFonts w:ascii="Times New Roman" w:cs="Times New Roman" w:eastAsia="Times New Roman" w:hAnsi="Times New Roman"/>
          <w:b w:val="1"/>
          <w:sz w:val="34"/>
          <w:szCs w:val="34"/>
        </w:rPr>
      </w:pPr>
      <w:bookmarkStart w:colFirst="0" w:colLast="0" w:name="_e99m8l9ysk1h" w:id="5"/>
      <w:bookmarkEnd w:id="5"/>
      <w:r w:rsidDel="00000000" w:rsidR="00000000" w:rsidRPr="00000000">
        <w:rPr>
          <w:rFonts w:ascii="Times New Roman" w:cs="Times New Roman" w:eastAsia="Times New Roman" w:hAnsi="Times New Roman"/>
          <w:b w:val="1"/>
          <w:sz w:val="34"/>
          <w:szCs w:val="3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Constraints</w:t>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may be an updated and better operating system.</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may be weak b/c others could have access to the code that’s programmed in the robot</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Robot’s framework is a sphere so you can’t accurately point it in the direction you want it to go to.</w:t>
      </w:r>
    </w:p>
    <w:p w:rsidR="00000000" w:rsidDel="00000000" w:rsidP="00000000" w:rsidRDefault="00000000" w:rsidRPr="00000000" w14:paraId="00000040">
      <w:pPr>
        <w:pStyle w:val="Heading2"/>
        <w:keepNext w:val="0"/>
        <w:keepLines w:val="0"/>
        <w:spacing w:after="80" w:lineRule="auto"/>
        <w:rPr>
          <w:rFonts w:ascii="Times New Roman" w:cs="Times New Roman" w:eastAsia="Times New Roman" w:hAnsi="Times New Roman"/>
          <w:sz w:val="24"/>
          <w:szCs w:val="24"/>
        </w:rPr>
      </w:pPr>
      <w:bookmarkStart w:colFirst="0" w:colLast="0" w:name="_d44wa9ao71oc" w:id="6"/>
      <w:bookmarkEnd w:id="6"/>
      <w:r w:rsidDel="00000000" w:rsidR="00000000" w:rsidRPr="00000000">
        <w:rPr>
          <w:rFonts w:ascii="Times New Roman" w:cs="Times New Roman" w:eastAsia="Times New Roman" w:hAnsi="Times New Roman"/>
          <w:b w:val="1"/>
          <w:sz w:val="34"/>
          <w:szCs w:val="3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Dependencies</w:t>
      </w:r>
      <w:r w:rsidDel="00000000" w:rsidR="00000000" w:rsidRPr="00000000">
        <w:rPr>
          <w:rtl w:val="0"/>
        </w:rPr>
      </w:r>
    </w:p>
    <w:p w:rsidR="00000000" w:rsidDel="00000000" w:rsidP="00000000" w:rsidRDefault="00000000" w:rsidRPr="00000000" w14:paraId="0000004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requires coding in order for it to operate. </w:t>
      </w:r>
    </w:p>
    <w:p w:rsidR="00000000" w:rsidDel="00000000" w:rsidP="00000000" w:rsidRDefault="00000000" w:rsidRPr="00000000" w14:paraId="0000004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testing so it can operate correctly and efficiently.</w:t>
      </w:r>
    </w:p>
    <w:p w:rsidR="00000000" w:rsidDel="00000000" w:rsidP="00000000" w:rsidRDefault="00000000" w:rsidRPr="00000000" w14:paraId="00000043">
      <w:pPr>
        <w:pStyle w:val="Heading1"/>
        <w:keepNext w:val="0"/>
        <w:keepLines w:val="0"/>
        <w:spacing w:before="480" w:lineRule="auto"/>
        <w:rPr>
          <w:rFonts w:ascii="Times New Roman" w:cs="Times New Roman" w:eastAsia="Times New Roman" w:hAnsi="Times New Roman"/>
        </w:rPr>
      </w:pPr>
      <w:bookmarkStart w:colFirst="0" w:colLast="0" w:name="_4jjaykg4g8l1" w:id="7"/>
      <w:bookmarkEnd w:id="7"/>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Requirements</w:t>
      </w:r>
      <w:r w:rsidDel="00000000" w:rsidR="00000000" w:rsidRPr="00000000">
        <w:rPr>
          <w:rtl w:val="0"/>
        </w:rPr>
      </w:r>
    </w:p>
    <w:p w:rsidR="00000000" w:rsidDel="00000000" w:rsidP="00000000" w:rsidRDefault="00000000" w:rsidRPr="00000000" w14:paraId="00000044">
      <w:pPr>
        <w:numPr>
          <w:ilvl w:val="0"/>
          <w:numId w:val="3"/>
        </w:numPr>
        <w:spacing w:after="0" w:afterAutospacing="0" w:before="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must be programmed to meet task requirements.</w:t>
      </w:r>
    </w:p>
    <w:p w:rsidR="00000000" w:rsidDel="00000000" w:rsidP="00000000" w:rsidRDefault="00000000" w:rsidRPr="00000000" w14:paraId="00000045">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robot must successfully travel around the room without interruption.</w:t>
      </w:r>
    </w:p>
    <w:p w:rsidR="00000000" w:rsidDel="00000000" w:rsidP="00000000" w:rsidRDefault="00000000" w:rsidRPr="00000000" w14:paraId="00000046">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must run the figure 8 course</w:t>
      </w:r>
    </w:p>
    <w:p w:rsidR="00000000" w:rsidDel="00000000" w:rsidP="00000000" w:rsidRDefault="00000000" w:rsidRPr="00000000" w14:paraId="00000047">
      <w:pPr>
        <w:numPr>
          <w:ilvl w:val="0"/>
          <w:numId w:val="3"/>
        </w:numPr>
        <w:spacing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must run and complete the obstacle course</w:t>
      </w:r>
    </w:p>
    <w:p w:rsidR="00000000" w:rsidDel="00000000" w:rsidP="00000000" w:rsidRDefault="00000000" w:rsidRPr="00000000" w14:paraId="00000048">
      <w:pPr>
        <w:pStyle w:val="Heading2"/>
        <w:keepNext w:val="0"/>
        <w:keepLines w:val="0"/>
        <w:spacing w:after="80" w:lineRule="auto"/>
        <w:rPr>
          <w:rFonts w:ascii="Times New Roman" w:cs="Times New Roman" w:eastAsia="Times New Roman" w:hAnsi="Times New Roman"/>
          <w:b w:val="1"/>
          <w:sz w:val="34"/>
          <w:szCs w:val="34"/>
        </w:rPr>
      </w:pPr>
      <w:bookmarkStart w:colFirst="0" w:colLast="0" w:name="_khbnihfxqt3e" w:id="8"/>
      <w:bookmarkEnd w:id="8"/>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Functional Requirements</w:t>
      </w:r>
    </w:p>
    <w:p w:rsidR="00000000" w:rsidDel="00000000" w:rsidP="00000000" w:rsidRDefault="00000000" w:rsidRPr="00000000" w14:paraId="0000004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tbl>
      <w:tblPr>
        <w:tblStyle w:val="Table2"/>
        <w:tblW w:w="865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785"/>
        <w:gridCol w:w="1620"/>
        <w:gridCol w:w="960"/>
        <w:gridCol w:w="1530"/>
        <w:gridCol w:w="1620"/>
        <w:tblGridChange w:id="0">
          <w:tblGrid>
            <w:gridCol w:w="1140"/>
            <w:gridCol w:w="1785"/>
            <w:gridCol w:w="1620"/>
            <w:gridCol w:w="960"/>
            <w:gridCol w:w="1530"/>
            <w:gridCol w:w="1620"/>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A">
            <w:pPr>
              <w:spacing w:after="60" w:before="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B">
            <w:pPr>
              <w:spacing w:after="60" w:before="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C">
            <w:pPr>
              <w:spacing w:after="60" w:before="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Comments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D">
            <w:pPr>
              <w:spacing w:after="60" w:before="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E">
            <w:pPr>
              <w:spacing w:after="60" w:before="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 Rvwd</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F">
            <w:pPr>
              <w:spacing w:after="60" w:before="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SME Reviewed / Approved</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0">
            <w:pPr>
              <w:spacing w:after="60" w:before="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ENDUR_01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start and finish in the same place as indicated by the course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to find a way to code the robot so it can go around the whole course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10/25/19</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7">
            <w:pPr>
              <w:spacing w:after="60" w:before="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ENDUR_02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continue around the course without straying from the path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9">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to find a way to aim the robot perfectly so the robot doesn’t stray from the path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10/25/19</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D">
            <w:pPr>
              <w:spacing w:after="60" w:before="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ENDUR_03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not collide with any objects as it goes along the room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Measure the dimensions from the wall to the path and calculate that into our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10/25/19</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3">
            <w:pPr>
              <w:spacing w:after="60" w:before="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ENDUR_04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start green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program have to code the robot to light up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10/25/19</w:t>
            </w:r>
          </w:p>
        </w:tc>
      </w:tr>
      <w:tr>
        <w:trPr>
          <w:trHeight w:val="124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9">
            <w:pPr>
              <w:spacing w:after="60" w:before="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ENDUR_05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speak “Ready, Set, Go!” when it starts.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program have to code so the robot will speak promptly</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C">
            <w:pPr>
              <w:spacing w:after="60" w:before="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 </w:t>
            </w:r>
          </w:p>
          <w:p w:rsidR="00000000" w:rsidDel="00000000" w:rsidP="00000000" w:rsidRDefault="00000000" w:rsidRPr="00000000" w14:paraId="0000006D">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10/25/19</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60" w:before="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ENDUR_06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end Red</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the robot to end with red as it begins to slow down at the last point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60" w:before="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10/29/19</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6">
            <w:pPr>
              <w:spacing w:after="60" w:before="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ENDUR_07</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should speak “I’m Done! I Need Water” when it ends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end when the robot stops have it speak so we have to program the robot to do that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9">
            <w:pPr>
              <w:spacing w:after="60" w:before="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10/29/19</w:t>
            </w:r>
          </w:p>
        </w:tc>
      </w:tr>
    </w:tbl>
    <w:p w:rsidR="00000000" w:rsidDel="00000000" w:rsidP="00000000" w:rsidRDefault="00000000" w:rsidRPr="00000000" w14:paraId="0000007C">
      <w:pPr>
        <w:pStyle w:val="Heading2"/>
        <w:keepNext w:val="0"/>
        <w:keepLines w:val="0"/>
        <w:spacing w:after="80" w:lineRule="auto"/>
        <w:rPr>
          <w:rFonts w:ascii="Times New Roman" w:cs="Times New Roman" w:eastAsia="Times New Roman" w:hAnsi="Times New Roman"/>
          <w:b w:val="1"/>
          <w:sz w:val="34"/>
          <w:szCs w:val="34"/>
        </w:rPr>
      </w:pPr>
      <w:bookmarkStart w:colFirst="0" w:colLast="0" w:name="_yfi0wnz02z5q" w:id="9"/>
      <w:bookmarkEnd w:id="9"/>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Security</w:t>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uyjc9m0npjf" w:id="10"/>
      <w:bookmarkEnd w:id="10"/>
      <w:r w:rsidDel="00000000" w:rsidR="00000000" w:rsidRPr="00000000">
        <w:rPr>
          <w:rFonts w:ascii="Times New Roman" w:cs="Times New Roman" w:eastAsia="Times New Roman" w:hAnsi="Times New Roman"/>
          <w:b w:val="1"/>
          <w:color w:val="000000"/>
          <w:sz w:val="26"/>
          <w:szCs w:val="26"/>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Protection</w:t>
      </w:r>
    </w:p>
    <w:p w:rsidR="00000000" w:rsidDel="00000000" w:rsidP="00000000" w:rsidRDefault="00000000" w:rsidRPr="00000000" w14:paraId="0000007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responsibly source critical components from trusted vendors &amp; suppliers.  We also audit our factories for ethical worker treatment. The hardware that we create is loaded with ﬁrmware that is developed to ensure proper functionality and security of the system. Each robot we create is built with a batch serial number to identify any issues that may arise, and to facilitate logistics.”</w: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u2hf3bl1jfb" w:id="11"/>
      <w:bookmarkEnd w:id="11"/>
      <w:r w:rsidDel="00000000" w:rsidR="00000000" w:rsidRPr="00000000">
        <w:rPr>
          <w:rFonts w:ascii="Times New Roman" w:cs="Times New Roman" w:eastAsia="Times New Roman" w:hAnsi="Times New Roman"/>
          <w:b w:val="1"/>
          <w:color w:val="000000"/>
          <w:sz w:val="26"/>
          <w:szCs w:val="26"/>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6"/>
          <w:szCs w:val="26"/>
          <w:rtl w:val="0"/>
        </w:rPr>
        <w:t xml:space="preserve">Authorization and Authentication</w:t>
      </w:r>
    </w:p>
    <w:p w:rsidR="00000000" w:rsidDel="00000000" w:rsidP="00000000" w:rsidRDefault="00000000" w:rsidRPr="00000000" w14:paraId="0000008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Sphero edu promises authenticity with all its products. An internal security review and audits are done routinely on their products. There is an automated security monitoring that Sphero provides on all it’s products to check on the code and o fix any issues that may arise. Verified data Encryption. Sphero follows the guidelines drawn up by the Children's</w:t>
      </w:r>
      <w:r w:rsidDel="00000000" w:rsidR="00000000" w:rsidRPr="00000000">
        <w:rPr>
          <w:rFonts w:ascii="Times New Roman" w:cs="Times New Roman" w:eastAsia="Times New Roman" w:hAnsi="Times New Roman"/>
          <w:color w:val="0a0a0a"/>
          <w:sz w:val="24"/>
          <w:szCs w:val="24"/>
          <w:highlight w:val="white"/>
          <w:rtl w:val="0"/>
        </w:rPr>
        <w:t xml:space="preserve"> Online Privacy Protection Act (COPPA) to ensure the safety and privacy of child users. </w:t>
      </w:r>
      <w:r w:rsidDel="00000000" w:rsidR="00000000" w:rsidRPr="00000000">
        <w:rPr>
          <w:rtl w:val="0"/>
        </w:rPr>
      </w:r>
    </w:p>
    <w:p w:rsidR="00000000" w:rsidDel="00000000" w:rsidP="00000000" w:rsidRDefault="00000000" w:rsidRPr="00000000" w14:paraId="0000008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more about the product’s security, click on the hyperlink below: </w:t>
      </w:r>
      <w:hyperlink r:id="rId6">
        <w:r w:rsidDel="00000000" w:rsidR="00000000" w:rsidRPr="00000000">
          <w:rPr>
            <w:rFonts w:ascii="Times New Roman" w:cs="Times New Roman" w:eastAsia="Times New Roman" w:hAnsi="Times New Roman"/>
            <w:color w:val="1155cc"/>
            <w:sz w:val="24"/>
            <w:szCs w:val="24"/>
            <w:u w:val="single"/>
            <w:rtl w:val="0"/>
          </w:rPr>
          <w:t xml:space="preserve">https://s3.amazonaws.com/static.gosphero.com/downloads/infographic/Sphero-Safety-Infographic.pdf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rFonts w:ascii="Times New Roman" w:cs="Times New Roman" w:eastAsia="Times New Roman" w:hAnsi="Times New Roman"/>
          <w:b w:val="1"/>
          <w:sz w:val="34"/>
          <w:szCs w:val="34"/>
        </w:rPr>
      </w:pPr>
      <w:bookmarkStart w:colFirst="0" w:colLast="0" w:name="_4awnxad7rndi" w:id="12"/>
      <w:bookmarkEnd w:id="12"/>
      <w:r w:rsidDel="00000000" w:rsidR="00000000" w:rsidRPr="00000000">
        <w:rPr>
          <w:rFonts w:ascii="Times New Roman" w:cs="Times New Roman" w:eastAsia="Times New Roman" w:hAnsi="Times New Roman"/>
          <w:b w:val="1"/>
          <w:sz w:val="34"/>
          <w:szCs w:val="34"/>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Portability</w:t>
      </w:r>
    </w:p>
    <w:p w:rsidR="00000000" w:rsidDel="00000000" w:rsidP="00000000" w:rsidRDefault="00000000" w:rsidRPr="00000000" w14:paraId="0000008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portability is a requirement, specify attributes of the system that relate to the ease of porting the system to other host machines and/or operating systems. For example,</w:t>
      </w:r>
    </w:p>
    <w:p w:rsidR="00000000" w:rsidDel="00000000" w:rsidP="00000000" w:rsidRDefault="00000000" w:rsidRPr="00000000" w14:paraId="0000008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Percentage of components with host-dependent code;</w:t>
      </w:r>
    </w:p>
    <w:p w:rsidR="00000000" w:rsidDel="00000000" w:rsidP="00000000" w:rsidRDefault="00000000" w:rsidRPr="00000000" w14:paraId="0000008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Percentage of code that is host dependent;</w:t>
      </w:r>
    </w:p>
    <w:p w:rsidR="00000000" w:rsidDel="00000000" w:rsidP="00000000" w:rsidRDefault="00000000" w:rsidRPr="00000000" w14:paraId="0000008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of a proven portable language;</w:t>
      </w:r>
    </w:p>
    <w:p w:rsidR="00000000" w:rsidDel="00000000" w:rsidP="00000000" w:rsidRDefault="00000000" w:rsidRPr="00000000" w14:paraId="0000008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of a particular compiler or language subset;</w:t>
      </w:r>
    </w:p>
    <w:p w:rsidR="00000000" w:rsidDel="00000000" w:rsidP="00000000" w:rsidRDefault="00000000" w:rsidRPr="00000000" w14:paraId="0000008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of a particular operating system;</w:t>
      </w:r>
    </w:p>
    <w:p w:rsidR="00000000" w:rsidDel="00000000" w:rsidP="00000000" w:rsidRDefault="00000000" w:rsidRPr="00000000" w14:paraId="0000008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need for environment-independence - the product must operate the same regardless of  operating systems, networks, development or production environments.</w:t>
      </w:r>
    </w:p>
    <w:p w:rsidR="00000000" w:rsidDel="00000000" w:rsidP="00000000" w:rsidRDefault="00000000" w:rsidRPr="00000000" w14:paraId="0000008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1sed6qrmgvx1" w:id="13"/>
      <w:bookmarkEnd w:id="13"/>
      <w:r w:rsidDel="00000000" w:rsidR="00000000" w:rsidRPr="00000000">
        <w:rPr>
          <w:rFonts w:ascii="Times New Roman" w:cs="Times New Roman" w:eastAsia="Times New Roman" w:hAnsi="Times New Roman"/>
          <w:b w:val="1"/>
          <w:sz w:val="46"/>
          <w:szCs w:val="46"/>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Requirements Confirmation/Stakeholder sign-off</w:t>
      </w:r>
    </w:p>
    <w:p w:rsidR="00000000" w:rsidDel="00000000" w:rsidP="00000000" w:rsidRDefault="00000000" w:rsidRPr="00000000" w14:paraId="0000008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documentation of the approval or confirmation of the requirements here.  For example:</w:t>
      </w:r>
    </w:p>
    <w:tbl>
      <w:tblPr>
        <w:tblStyle w:val="Table3"/>
        <w:tblW w:w="945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4065"/>
        <w:gridCol w:w="3945"/>
        <w:tblGridChange w:id="0">
          <w:tblGrid>
            <w:gridCol w:w="1440"/>
            <w:gridCol w:w="4065"/>
            <w:gridCol w:w="394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Date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D">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(name and role)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Le (Assistant Manager)</w:t>
            </w:r>
          </w:p>
          <w:p w:rsidR="00000000" w:rsidDel="00000000" w:rsidP="00000000" w:rsidRDefault="00000000" w:rsidRPr="00000000" w14:paraId="0000009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Kiki Kanik (Management) </w:t>
            </w:r>
          </w:p>
          <w:p w:rsidR="00000000" w:rsidDel="00000000" w:rsidP="00000000" w:rsidRDefault="00000000" w:rsidRPr="00000000" w14:paraId="0000009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Veronica Marquez (Project Manager)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each went over our tasks and approved the code </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10/29/19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Le (Assistant Manager)</w:t>
            </w:r>
          </w:p>
          <w:p w:rsidR="00000000" w:rsidDel="00000000" w:rsidP="00000000" w:rsidRDefault="00000000" w:rsidRPr="00000000" w14:paraId="0000009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Kiki Kanik (Management) </w:t>
            </w:r>
          </w:p>
          <w:p w:rsidR="00000000" w:rsidDel="00000000" w:rsidP="00000000" w:rsidRDefault="00000000" w:rsidRPr="00000000" w14:paraId="0000009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Veronica Marquez (Project Manager)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went over the last finishing touches of all areas of the project which include code, document, flow chart, gnatt chart</w:t>
            </w:r>
          </w:p>
        </w:tc>
      </w:tr>
    </w:tbl>
    <w:p w:rsidR="00000000" w:rsidDel="00000000" w:rsidP="00000000" w:rsidRDefault="00000000" w:rsidRPr="00000000" w14:paraId="00000099">
      <w:pPr>
        <w:spacing w:after="6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wfkzw5476qo" w:id="14"/>
      <w:bookmarkEnd w:id="14"/>
      <w:r w:rsidDel="00000000" w:rsidR="00000000" w:rsidRPr="00000000">
        <w:rPr>
          <w:rFonts w:ascii="Times New Roman" w:cs="Times New Roman" w:eastAsia="Times New Roman" w:hAnsi="Times New Roman"/>
          <w:b w:val="1"/>
          <w:sz w:val="46"/>
          <w:szCs w:val="46"/>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System Design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provide all details concerning the technical design, staffing, coding, and testing the system</w:t>
      </w:r>
    </w:p>
    <w:p w:rsidR="00000000" w:rsidDel="00000000" w:rsidP="00000000" w:rsidRDefault="00000000" w:rsidRPr="00000000" w14:paraId="0000009C">
      <w:pPr>
        <w:pStyle w:val="Heading2"/>
        <w:keepNext w:val="0"/>
        <w:keepLines w:val="0"/>
        <w:spacing w:after="80" w:lineRule="auto"/>
        <w:rPr>
          <w:rFonts w:ascii="Times New Roman" w:cs="Times New Roman" w:eastAsia="Times New Roman" w:hAnsi="Times New Roman"/>
          <w:b w:val="1"/>
          <w:sz w:val="34"/>
          <w:szCs w:val="34"/>
        </w:rPr>
      </w:pPr>
      <w:bookmarkStart w:colFirst="0" w:colLast="0" w:name="_4w929s6cxeqn" w:id="15"/>
      <w:bookmarkEnd w:id="15"/>
      <w:r w:rsidDel="00000000" w:rsidR="00000000" w:rsidRPr="00000000">
        <w:rPr>
          <w:rFonts w:ascii="Times New Roman" w:cs="Times New Roman" w:eastAsia="Times New Roman" w:hAnsi="Times New Roman"/>
          <w:b w:val="1"/>
          <w:sz w:val="34"/>
          <w:szCs w:val="34"/>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Algorithm</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describe here the algorithm that will be used to provide the required performance of your software</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Sphero app, connect the robot</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robot at its starting position</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the robot in the direction desired/correct</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robot green </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robot speak “Ready, Set, Go!”</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the robot for 4.33 seconds towards the opposite corner from where it started.</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3 seconds</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 the robot 90 degrees</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the robot for 3.33 seconds towards the next corner</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3 second</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 the robot 180 degrees </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 the robot for 4.33 seconds towards the next corner </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 3 seconds </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 the robot 270 degrees </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 the robot for 3.33 seconds towards the starting point </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robot red </w:t>
      </w:r>
    </w:p>
    <w:p w:rsidR="00000000" w:rsidDel="00000000" w:rsidP="00000000" w:rsidRDefault="00000000" w:rsidRPr="00000000" w14:paraId="000000B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robot speak “I’m done, and I need Water!” </w:t>
      </w:r>
    </w:p>
    <w:p w:rsidR="00000000" w:rsidDel="00000000" w:rsidP="00000000" w:rsidRDefault="00000000" w:rsidRPr="00000000" w14:paraId="000000B3">
      <w:pPr>
        <w:pStyle w:val="Heading2"/>
        <w:keepNext w:val="0"/>
        <w:keepLines w:val="0"/>
        <w:spacing w:after="80" w:lineRule="auto"/>
        <w:rPr>
          <w:rFonts w:ascii="Times New Roman" w:cs="Times New Roman" w:eastAsia="Times New Roman" w:hAnsi="Times New Roman"/>
          <w:b w:val="1"/>
          <w:sz w:val="34"/>
          <w:szCs w:val="34"/>
        </w:rPr>
      </w:pPr>
      <w:bookmarkStart w:colFirst="0" w:colLast="0" w:name="_7h9fv32j6n33" w:id="16"/>
      <w:bookmarkEnd w:id="16"/>
      <w:r w:rsidDel="00000000" w:rsidR="00000000" w:rsidRPr="00000000">
        <w:rPr>
          <w:rFonts w:ascii="Times New Roman" w:cs="Times New Roman" w:eastAsia="Times New Roman" w:hAnsi="Times New Roman"/>
          <w:b w:val="1"/>
          <w:sz w:val="34"/>
          <w:szCs w:val="34"/>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System Flow</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rFonts w:ascii="Times New Roman" w:cs="Times New Roman" w:eastAsia="Times New Roman" w:hAnsi="Times New Roman"/>
          <w:b w:val="1"/>
          <w:sz w:val="34"/>
          <w:szCs w:val="34"/>
        </w:rPr>
      </w:pPr>
      <w:bookmarkStart w:colFirst="0" w:colLast="0" w:name="_xxa7z1r66dvy" w:id="17"/>
      <w:bookmarkEnd w:id="17"/>
      <w:r w:rsidDel="00000000" w:rsidR="00000000" w:rsidRPr="00000000">
        <w:rPr>
          <w:rFonts w:ascii="Times New Roman" w:cs="Times New Roman" w:eastAsia="Times New Roman" w:hAnsi="Times New Roman"/>
          <w:b w:val="1"/>
          <w:sz w:val="34"/>
          <w:szCs w:val="3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Software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that will be used to develop this project is block coding, including javascript behind the block coding itself.</w:t>
      </w:r>
    </w:p>
    <w:p w:rsidR="00000000" w:rsidDel="00000000" w:rsidP="00000000" w:rsidRDefault="00000000" w:rsidRPr="00000000" w14:paraId="000000B8">
      <w:pPr>
        <w:pStyle w:val="Heading2"/>
        <w:keepNext w:val="0"/>
        <w:keepLines w:val="0"/>
        <w:spacing w:after="80" w:lineRule="auto"/>
        <w:rPr>
          <w:rFonts w:ascii="Times New Roman" w:cs="Times New Roman" w:eastAsia="Times New Roman" w:hAnsi="Times New Roman"/>
          <w:b w:val="1"/>
          <w:sz w:val="34"/>
          <w:szCs w:val="34"/>
        </w:rPr>
      </w:pPr>
      <w:bookmarkStart w:colFirst="0" w:colLast="0" w:name="_5a9fz3rjtubs" w:id="18"/>
      <w:bookmarkEnd w:id="18"/>
      <w:r w:rsidDel="00000000" w:rsidR="00000000" w:rsidRPr="00000000">
        <w:rPr>
          <w:rFonts w:ascii="Times New Roman" w:cs="Times New Roman" w:eastAsia="Times New Roman" w:hAnsi="Times New Roman"/>
          <w:b w:val="1"/>
          <w:sz w:val="34"/>
          <w:szCs w:val="3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Hardware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that is going to be used is to ensure the project will run is a</w:t>
      </w:r>
    </w:p>
    <w:p w:rsidR="00000000" w:rsidDel="00000000" w:rsidP="00000000" w:rsidRDefault="00000000" w:rsidRPr="00000000" w14:paraId="000000BA">
      <w:pPr>
        <w:pStyle w:val="Heading2"/>
        <w:keepNext w:val="0"/>
        <w:keepLines w:val="0"/>
        <w:spacing w:after="80" w:lineRule="auto"/>
        <w:rPr>
          <w:rFonts w:ascii="Times New Roman" w:cs="Times New Roman" w:eastAsia="Times New Roman" w:hAnsi="Times New Roman"/>
          <w:b w:val="1"/>
          <w:sz w:val="34"/>
          <w:szCs w:val="34"/>
        </w:rPr>
      </w:pPr>
      <w:bookmarkStart w:colFirst="0" w:colLast="0" w:name="_kcfblo2jjvl2" w:id="19"/>
      <w:bookmarkEnd w:id="19"/>
      <w:r w:rsidDel="00000000" w:rsidR="00000000" w:rsidRPr="00000000">
        <w:rPr>
          <w:rFonts w:ascii="Times New Roman" w:cs="Times New Roman" w:eastAsia="Times New Roman" w:hAnsi="Times New Roman"/>
          <w:b w:val="1"/>
          <w:sz w:val="34"/>
          <w:szCs w:val="34"/>
          <w:rtl w:val="0"/>
        </w:rPr>
        <w:t xml:space="preserve">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Test Plan</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10890.0" w:type="dxa"/>
        <w:jc w:val="left"/>
        <w:tblInd w:w="-7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305"/>
        <w:gridCol w:w="1920"/>
        <w:gridCol w:w="2340"/>
        <w:gridCol w:w="2100"/>
        <w:gridCol w:w="1425"/>
        <w:tblGridChange w:id="0">
          <w:tblGrid>
            <w:gridCol w:w="1800"/>
            <w:gridCol w:w="1305"/>
            <w:gridCol w:w="1920"/>
            <w:gridCol w:w="2340"/>
            <w:gridCol w:w="2100"/>
            <w:gridCol w:w="142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D">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Test Case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F">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0">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1">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40" w:before="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the robot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blue light will be aimed towards the direction needed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Blue light was aimed properly towards wanted direction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robot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will go from start position heading towards the next corner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went in the opposite direction, away from the starting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Re-aim robot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Blue light will be aimed again towards the direction wanted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Blue light was aimed as wanted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Re-run robot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will go from start position heading towards the next corner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went towards the next corner, blue light was aimed correctly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stays on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ensure robot goes from starting point to the next point, staying on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went out of the path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 run robot to stay on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10/25/19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ensure robot goes from starting point to the next point, staying on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went out of the path once again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Re-aim robot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 light will be aimed once again to ensure it is properly straight so robot doesn’t go off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Blue light was aimed as straight as I thought it was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Re-run robot to see if it stays on path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10/25/19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robot will  stay on path from starting point to the next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 stayed on path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 the robot from start to finish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10/25/19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ensure robot can endure going around the path without going out of the parameters given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 after 3rd point began to go off the path, but made it to the finish and stayed in the yellow.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Re-run the robot from start to finish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10/25/19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robot will stay on path the whole time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Robot stayed on path for the whole run except for the end point it missed the yellow completely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Re-aimed the robot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blue light is as straight towards the direction wanted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 light was aimed as straight as I thought was necessary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Re-run the robot from the start to finish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10/29/10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robot can endure going around the path without going out of the parameters given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went around the path successfully and stayed in the yellow at the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pStyle w:val="Heading2"/>
        <w:keepNext w:val="0"/>
        <w:keepLines w:val="0"/>
        <w:spacing w:after="80" w:lineRule="auto"/>
        <w:rPr>
          <w:rFonts w:ascii="Times New Roman" w:cs="Times New Roman" w:eastAsia="Times New Roman" w:hAnsi="Times New Roman"/>
          <w:b w:val="1"/>
          <w:sz w:val="34"/>
          <w:szCs w:val="34"/>
        </w:rPr>
      </w:pPr>
      <w:bookmarkStart w:colFirst="0" w:colLast="0" w:name="_pyvmett4kqw1" w:id="20"/>
      <w:bookmarkEnd w:id="20"/>
      <w:r w:rsidDel="00000000" w:rsidR="00000000" w:rsidRPr="00000000">
        <w:rPr>
          <w:rFonts w:ascii="Times New Roman" w:cs="Times New Roman" w:eastAsia="Times New Roman" w:hAnsi="Times New Roman"/>
          <w:b w:val="1"/>
          <w:sz w:val="34"/>
          <w:szCs w:val="34"/>
          <w:rtl w:val="0"/>
        </w:rPr>
        <w:t xml:space="preserve">5.6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Task List/Gantt Chart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izkh3s8gksv" w:id="21"/>
      <w:bookmarkEnd w:id="21"/>
      <w:r w:rsidDel="00000000" w:rsidR="00000000" w:rsidRPr="00000000">
        <w:rPr>
          <w:rFonts w:ascii="Times New Roman" w:cs="Times New Roman" w:eastAsia="Times New Roman" w:hAnsi="Times New Roman"/>
          <w:b w:val="1"/>
          <w:sz w:val="34"/>
          <w:szCs w:val="34"/>
        </w:rPr>
        <w:drawing>
          <wp:inline distB="114300" distT="114300" distL="114300" distR="114300">
            <wp:extent cx="5943600" cy="331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9z52qqtykb6p" w:id="22"/>
      <w:bookmarkEnd w:id="22"/>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rFonts w:ascii="Times New Roman" w:cs="Times New Roman" w:eastAsia="Times New Roman" w:hAnsi="Times New Roman"/>
          <w:b w:val="1"/>
          <w:sz w:val="34"/>
          <w:szCs w:val="34"/>
        </w:rPr>
      </w:pPr>
      <w:bookmarkStart w:colFirst="0" w:colLast="0" w:name="_92ktn1mnrqoq" w:id="23"/>
      <w:bookmarkEnd w:id="23"/>
      <w:r w:rsidDel="00000000" w:rsidR="00000000" w:rsidRPr="00000000">
        <w:rPr>
          <w:rFonts w:ascii="Times New Roman" w:cs="Times New Roman" w:eastAsia="Times New Roman" w:hAnsi="Times New Roman"/>
          <w:b w:val="1"/>
          <w:sz w:val="34"/>
          <w:szCs w:val="34"/>
          <w:rtl w:val="0"/>
        </w:rPr>
        <w:t xml:space="preserve">5.7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4"/>
          <w:szCs w:val="34"/>
          <w:rtl w:val="0"/>
        </w:rPr>
        <w:t xml:space="preserve">Staffing Plan</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chart/table that depicts the roles and responsibilities of each team member that worked on this project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6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620"/>
        <w:gridCol w:w="2115"/>
        <w:gridCol w:w="1440"/>
        <w:tblGridChange w:id="0">
          <w:tblGrid>
            <w:gridCol w:w="1560"/>
            <w:gridCol w:w="1620"/>
            <w:gridCol w:w="2115"/>
            <w:gridCol w:w="1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13">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14">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15">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16">
            <w:pPr>
              <w:spacing w:after="40" w:before="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Reports To</w:t>
            </w:r>
          </w:p>
        </w:tc>
      </w:tr>
      <w:tr>
        <w:trPr>
          <w:trHeight w:val="4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Veronica Marquez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Coder, 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all project deliverables, update the project plan.</w:t>
            </w:r>
          </w:p>
          <w:p w:rsidR="00000000" w:rsidDel="00000000" w:rsidP="00000000" w:rsidRDefault="00000000" w:rsidRPr="00000000" w14:paraId="0000011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code that will allow the robot to achieve the requirements.</w:t>
            </w:r>
          </w:p>
          <w:p w:rsidR="00000000" w:rsidDel="00000000" w:rsidP="00000000" w:rsidRDefault="00000000" w:rsidRPr="00000000" w14:paraId="0000011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written code to ensure no errors are presented with the robot and the code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Eckert, Team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Kiki Kanik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Management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Paperwork, Co-Tester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 Eckert, Team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Bryan 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Assistant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Complete Documents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 Eckert Team</w:t>
            </w:r>
          </w:p>
        </w:tc>
      </w:tr>
    </w:tbl>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static.gosphero.com/downloads/infographic/Sphero-Safety-Infographic.pd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