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1A2E"/>
          <w:sz w:val="56"/>
        </w:rPr>
        <w:t>CRM Inteligente para Pequenas Empresas</w:t>
      </w:r>
    </w:p>
    <w:p>
      <w:pPr>
        <w:jc w:val="center"/>
      </w:pPr>
      <w:r>
        <w:rPr>
          <w:color w:val="4361EE"/>
          <w:sz w:val="32"/>
        </w:rPr>
        <w:t>Documentacion Tecnica del Proyecto</w:t>
      </w:r>
    </w:p>
    <w:p>
      <w:pPr>
        <w:jc w:val="center"/>
      </w:pPr>
      <w:r>
        <w:rPr>
          <w:sz w:val="24"/>
        </w:rPr>
        <w:t>Arquitectura Hexagonal | FastAPI + React | RAG con LLM</w:t>
        <w:br/>
        <w:br/>
        <w:t>Fecha: 29/05/2026</w:t>
      </w:r>
    </w:p>
    <w:p>
      <w:r>
        <w:br w:type="page"/>
      </w:r>
    </w:p>
    <w:p>
      <w:pPr>
        <w:pStyle w:val="Heading1"/>
      </w:pPr>
      <w:r>
        <w:t>Indice</w:t>
      </w:r>
    </w:p>
    <w:p>
      <w:r>
        <w:t>1. Resumen Ejecutivo</w:t>
      </w:r>
    </w:p>
    <w:p>
      <w:r>
        <w:t>2. Arquitectura del Sistema</w:t>
      </w:r>
    </w:p>
    <w:p>
      <w:r>
        <w:t>3. Stack Tecnologico</w:t>
      </w:r>
    </w:p>
    <w:p>
      <w:r>
        <w:t>4. Estructura del Proyecto</w:t>
      </w:r>
    </w:p>
    <w:p>
      <w:r>
        <w:t>5. Capa de Dominio</w:t>
      </w:r>
    </w:p>
    <w:p>
      <w:r>
        <w:t>6. Capa de Aplicacion (Casos de Uso)</w:t>
      </w:r>
    </w:p>
    <w:p>
      <w:r>
        <w:t>7. Capa de Infraestructura</w:t>
      </w:r>
    </w:p>
    <w:p>
      <w:r>
        <w:t>8. Frontend React</w:t>
      </w:r>
    </w:p>
    <w:p>
      <w:r>
        <w:t>9. Implementacion RAG con LLM</w:t>
      </w:r>
    </w:p>
    <w:p>
      <w:r>
        <w:t>10. Guia de Instalacion y Ejecucion</w:t>
      </w:r>
    </w:p>
    <w:p>
      <w:r>
        <w:t>11. Pruebas Realizadas</w:t>
      </w:r>
    </w:p>
    <w:p>
      <w:r>
        <w:t>12. Pantallas de la Aplicacion</w:t>
      </w:r>
    </w:p>
    <w:p>
      <w:r>
        <w:t>13. Conclusiones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El CRM Inteligente es una aplicacion monolitica disenada especificamente para pequenas empresas que necesitan gestionar sus relaciones con clientes de forma moderna y eficiente. La aplicacion integra inteligencia artificial mediante un asistente RAG (Retrieval Augmented Generation) que permite a los usuarios hacer preguntas en lenguaje natural sobre sus datos de CRM.</w:t>
      </w:r>
    </w:p>
    <w:p>
      <w:r>
        <w:t>El proyecto sigue una arquitectura hexagonal (tambien conocida como Clean Architecture o Ports &amp; Adapters), lo que garantiza una separacion clara de responsabilidades, testabilidad y mantenibilidad del codigo. Toda la aplicacion se despliega como un unico artefacto, cumpliendo con el requisito de ser monolitica.</w:t>
      </w:r>
    </w:p>
    <w:p>
      <w:pPr>
        <w:pStyle w:val="Heading1"/>
      </w:pPr>
      <w:r>
        <w:t>2. Arquitectura del Sistema</w:t>
      </w:r>
    </w:p>
    <w:p>
      <w:r>
        <w:t>Se eligio la Arquitectura Hexagonal (Alistair Cockburn, 2005) por las siguientes razones:</w:t>
      </w:r>
    </w:p>
    <w:p>
      <w:pPr>
        <w:pStyle w:val="ListBullet"/>
      </w:pPr>
      <w:r>
        <w:t>Separacion clara entre la logica de negocio y los detalles tecnicos</w:t>
      </w:r>
    </w:p>
    <w:p>
      <w:pPr>
        <w:pStyle w:val="ListBullet"/>
      </w:pPr>
      <w:r>
        <w:t>Facilidad para cambiar de base de datos, proveedor de IA o framework web</w:t>
      </w:r>
    </w:p>
    <w:p>
      <w:pPr>
        <w:pStyle w:val="ListBullet"/>
      </w:pPr>
      <w:r>
        <w:t>Alta testabilidad: cada capa puede probarse de forma aislada</w:t>
      </w:r>
    </w:p>
    <w:p>
      <w:pPr>
        <w:pStyle w:val="ListBullet"/>
      </w:pPr>
      <w:r>
        <w:t>Cumple con el requisito de ser monolitica pero con estructura modular profesional</w:t>
      </w:r>
    </w:p>
    <w:p>
      <w:pPr>
        <w:pStyle w:val="Heading2"/>
      </w:pPr>
      <w:r>
        <w:t>Estructura de Capas</w:t>
      </w:r>
    </w:p>
    <w:p>
      <w:r>
        <w:t>La aplicacion se organiza en tres capas concentricas:</w:t>
        <w:br/>
        <w:br/>
        <w:t>1. Domain (Centro): Entidades del negocio, puertos (interfaces) y servicios de dominio. Nucleo puro sin dependencias externas.</w:t>
        <w:br/>
        <w:br/>
        <w:t>2. Application: Casos de uso que orquestan la logica de negocio. Depende solo del dominio (interfaces abstractas).</w:t>
        <w:br/>
        <w:br/>
        <w:t>3. Infrastructure (Periferia): Implementaciones concretas.</w:t>
        <w:br/>
        <w:t xml:space="preserve">   - Base de datos (SQLite via SQLAlchemy)</w:t>
        <w:br/>
        <w:t xml:space="preserve">   - API REST (FastAPI)</w:t>
        <w:br/>
        <w:t xml:space="preserve">   - LLM (OpenAI / Mock)</w:t>
        <w:br/>
        <w:t xml:space="preserve">   - Frontend estatico (React compilado)</w:t>
      </w:r>
    </w:p>
    <w:p>
      <w:pPr>
        <w:pStyle w:val="Heading1"/>
      </w:pPr>
      <w:r>
        <w:t>3. Stack Tecnologico</w:t>
      </w:r>
    </w:p>
    <w:p>
      <w:pPr>
        <w:pStyle w:val="ListBullet"/>
      </w:pPr>
      <w:r>
        <w:t>Backend:</w:t>
      </w:r>
    </w:p>
    <w:p>
      <w:pPr>
        <w:pStyle w:val="ListBullet2"/>
      </w:pPr>
      <w:r>
        <w:t>Python 3.11 - Lenguaje principal</w:t>
      </w:r>
    </w:p>
    <w:p>
      <w:pPr>
        <w:pStyle w:val="ListBullet2"/>
      </w:pPr>
      <w:r>
        <w:t>FastAPI 0.115 - Framework web REST</w:t>
      </w:r>
    </w:p>
    <w:p>
      <w:pPr>
        <w:pStyle w:val="ListBullet2"/>
      </w:pPr>
      <w:r>
        <w:t>SQLAlchemy 2.0 - ORM</w:t>
      </w:r>
    </w:p>
    <w:p>
      <w:pPr>
        <w:pStyle w:val="ListBullet2"/>
      </w:pPr>
      <w:r>
        <w:t>SQLite - BD embebida</w:t>
      </w:r>
    </w:p>
    <w:p>
      <w:pPr>
        <w:pStyle w:val="ListBullet2"/>
      </w:pPr>
      <w:r>
        <w:t>OpenAI SDK 1.50 - Cliente GPT-4o-mini</w:t>
      </w:r>
    </w:p>
    <w:p>
      <w:pPr>
        <w:pStyle w:val="ListBullet2"/>
      </w:pPr>
      <w:r>
        <w:t>Uvicorn - Servidor ASGI</w:t>
      </w:r>
    </w:p>
    <w:p/>
    <w:p>
      <w:pPr>
        <w:pStyle w:val="ListBullet"/>
      </w:pPr>
      <w:r>
        <w:t>Frontend:</w:t>
      </w:r>
    </w:p>
    <w:p>
      <w:pPr>
        <w:pStyle w:val="ListBullet2"/>
      </w:pPr>
      <w:r>
        <w:t>React 18 - Biblioteca UI</w:t>
      </w:r>
    </w:p>
    <w:p>
      <w:pPr>
        <w:pStyle w:val="ListBullet2"/>
      </w:pPr>
      <w:r>
        <w:t>TypeScript - Tipado estatico</w:t>
      </w:r>
    </w:p>
    <w:p>
      <w:pPr>
        <w:pStyle w:val="ListBullet2"/>
      </w:pPr>
      <w:r>
        <w:t>Vite 5 - Bundler</w:t>
      </w:r>
    </w:p>
    <w:p>
      <w:pPr>
        <w:pStyle w:val="ListBullet2"/>
      </w:pPr>
      <w:r>
        <w:t>CSS vanilla - Estilos</w:t>
      </w:r>
    </w:p>
    <w:p>
      <w:pPr>
        <w:pStyle w:val="Heading1"/>
      </w:pPr>
      <w:r>
        <w:t>4. Estructura del Proyecto</w:t>
      </w:r>
    </w:p>
    <w:p>
      <w:r>
        <w:t>La estructura sigue fielmente la arquitectura hexagonal:</w:t>
      </w:r>
    </w:p>
    <w:p>
      <w:r>
        <w:t>crm-inteligente/</w:t>
        <w:br/>
        <w:t>├── backend/</w:t>
        <w:br/>
        <w:t>│   ├── domain/</w:t>
        <w:br/>
        <w:t>│   │   ├── entities/          (Client, Deal, Task, etc.)</w:t>
        <w:br/>
        <w:t>│   │   ├── ports/             (interfaces abstractas)</w:t>
        <w:br/>
        <w:t>│   │   └── services/          (RAGService)</w:t>
        <w:br/>
        <w:t>│   ├── application/</w:t>
        <w:br/>
        <w:t>│   │   └── use_cases/         (casos de uso)</w:t>
        <w:br/>
        <w:t>│   ├── infrastructure/</w:t>
        <w:br/>
        <w:t>│   │   ├── api/               (FastAPI)</w:t>
        <w:br/>
        <w:t>│   │   ├── db/                (SQLAlchemy + SQLite)</w:t>
        <w:br/>
        <w:t>│   │   ├── llm/               (OpenAI / Mock)</w:t>
        <w:br/>
        <w:t>│   │   └── repositories/      (SQL repositorios)</w:t>
        <w:br/>
        <w:t>│   ├── main.py</w:t>
        <w:br/>
        <w:t>│   └── requirements.txt</w:t>
        <w:br/>
        <w:t>├── frontend/</w:t>
        <w:br/>
        <w:t>│   ├── src/</w:t>
        <w:br/>
        <w:t>│   │   ├── components/</w:t>
        <w:br/>
        <w:t>│   │   ├── pages/             (5 paginas)</w:t>
        <w:br/>
        <w:t>│   │   └── services/api.ts</w:t>
        <w:br/>
        <w:t>│   ├── dist/                  (compilado)</w:t>
        <w:br/>
        <w:t>│   └── package.json</w:t>
        <w:br/>
        <w:t>└── README.md</w:t>
      </w:r>
    </w:p>
    <w:p>
      <w:pPr>
        <w:pStyle w:val="Heading1"/>
      </w:pPr>
      <w:r>
        <w:t>5. Capa de Dominio</w:t>
      </w:r>
    </w:p>
    <w:p>
      <w:pPr>
        <w:pStyle w:val="Heading2"/>
      </w:pPr>
      <w:r>
        <w:t>5.1 Entidades</w:t>
      </w:r>
    </w:p>
    <w:p>
      <w:r>
        <w:t>Las entidades representan los objetos del negocio como dataclasses de Python:</w:t>
      </w:r>
    </w:p>
    <w:p>
      <w:pPr>
        <w:pStyle w:val="ListBullet"/>
      </w:pPr>
      <w:r>
        <w:t>Client: nombre, email, telefono, empresa, notas, propietario</w:t>
      </w:r>
    </w:p>
    <w:p>
      <w:pPr>
        <w:pStyle w:val="ListBullet"/>
      </w:pPr>
      <w:r>
        <w:t>Deal: titulo, valor, etapa del pipeline (lead a closed_won)</w:t>
      </w:r>
    </w:p>
    <w:p>
      <w:pPr>
        <w:pStyle w:val="ListBullet"/>
      </w:pPr>
      <w:r>
        <w:t>Interaction: tipo (call, email, meeting), asunto, descripcion</w:t>
      </w:r>
    </w:p>
    <w:p>
      <w:pPr>
        <w:pStyle w:val="ListBullet"/>
      </w:pPr>
      <w:r>
        <w:t>Task: titulo, estado, prioridad, fecha limite</w:t>
      </w:r>
    </w:p>
    <w:p>
      <w:pPr>
        <w:pStyle w:val="ListBullet"/>
      </w:pPr>
      <w:r>
        <w:t>Note: contenido de nota asociada a un cliente</w:t>
      </w:r>
    </w:p>
    <w:p>
      <w:pPr>
        <w:pStyle w:val="ListBullet"/>
      </w:pPr>
      <w:r>
        <w:t>User: nombre, email, rol</w:t>
      </w:r>
    </w:p>
    <w:p>
      <w:pPr>
        <w:pStyle w:val="Heading2"/>
      </w:pPr>
      <w:r>
        <w:t>5.2 Puertos (Interfaces)</w:t>
      </w:r>
    </w:p>
    <w:p>
      <w:r>
        <w:t>Definen contratos abstractos que la infraestructura debe implementar:</w:t>
      </w:r>
    </w:p>
    <w:p>
      <w:pPr>
        <w:pStyle w:val="ListBullet"/>
      </w:pPr>
      <w:r>
        <w:t>ClientRepository: CRUD + busqueda textual</w:t>
      </w:r>
    </w:p>
    <w:p>
      <w:pPr>
        <w:pStyle w:val="ListBullet"/>
      </w:pPr>
      <w:r>
        <w:t>DealRepository: CRUD + filtros por cliente</w:t>
      </w:r>
    </w:p>
    <w:p>
      <w:pPr>
        <w:pStyle w:val="ListBullet"/>
      </w:pPr>
      <w:r>
        <w:t>InteractionRepository: save + consulta por cliente</w:t>
      </w:r>
    </w:p>
    <w:p>
      <w:pPr>
        <w:pStyle w:val="ListBullet"/>
      </w:pPr>
      <w:r>
        <w:t>TaskRepository: CRUD completo</w:t>
      </w:r>
    </w:p>
    <w:p>
      <w:pPr>
        <w:pStyle w:val="ListBullet"/>
      </w:pPr>
      <w:r>
        <w:t>NoteRepository: save + consulta por cliente</w:t>
      </w:r>
    </w:p>
    <w:p>
      <w:pPr>
        <w:pStyle w:val="ListBullet"/>
      </w:pPr>
      <w:r>
        <w:t>UserRepository: CRUD + busqueda por email</w:t>
      </w:r>
    </w:p>
    <w:p>
      <w:pPr>
        <w:pStyle w:val="ListBullet"/>
      </w:pPr>
      <w:r>
        <w:t>LLMPort: interfaz para el modelo de lenguaje</w:t>
      </w:r>
    </w:p>
    <w:p>
      <w:pPr>
        <w:pStyle w:val="Heading2"/>
      </w:pPr>
      <w:r>
        <w:t>5.3 Servicio RAGService</w:t>
      </w:r>
    </w:p>
    <w:p>
      <w:r>
        <w:t>El RAGService construye el contexto para el LLM. Proceso:</w:t>
        <w:br/>
        <w:t>1. El usuario hace una pregunta en lenguaje natural</w:t>
        <w:br/>
        <w:t>2. Se buscan clientes, interacciones, oportunidades y notas relevantes</w:t>
        <w:br/>
        <w:t>3. El RAGService construye un contexto con la informacion encontrada</w:t>
        <w:br/>
        <w:t>4. Se envia el prompt con contexto al LLM (GPT-4o-mini)</w:t>
        <w:br/>
        <w:t>5. El LLM responde basado solo en la informacion del CRM</w:t>
      </w:r>
    </w:p>
    <w:p>
      <w:pPr>
        <w:pStyle w:val="Heading1"/>
      </w:pPr>
      <w:r>
        <w:t>6. Capa de Aplicacion</w:t>
      </w:r>
    </w:p>
    <w:p>
      <w:r>
        <w:t>Casos de uso implementados:</w:t>
      </w:r>
    </w:p>
    <w:p>
      <w:pPr>
        <w:pStyle w:val="ListBullet"/>
      </w:pPr>
      <w:r>
        <w:t>Clientes: Create, Get, List, Search, Update, Delete</w:t>
      </w:r>
    </w:p>
    <w:p>
      <w:pPr>
        <w:pStyle w:val="ListBullet"/>
      </w:pPr>
      <w:r>
        <w:t>Interacciones: Create, GetByClient</w:t>
      </w:r>
    </w:p>
    <w:p>
      <w:pPr>
        <w:pStyle w:val="ListBullet"/>
      </w:pPr>
      <w:r>
        <w:t>Oportunidades: Create, Get, List, GetByClient, Update, Delete</w:t>
      </w:r>
    </w:p>
    <w:p>
      <w:pPr>
        <w:pStyle w:val="ListBullet"/>
      </w:pPr>
      <w:r>
        <w:t>Tareas: Create, Get, List, Update, Delete</w:t>
      </w:r>
    </w:p>
    <w:p>
      <w:pPr>
        <w:pStyle w:val="ListBullet"/>
      </w:pPr>
      <w:r>
        <w:t>Notas: Create, GetByClient, Delete</w:t>
      </w:r>
    </w:p>
    <w:p>
      <w:pPr>
        <w:pStyle w:val="ListBullet"/>
      </w:pPr>
      <w:r>
        <w:t>Asistente IA: ask(query) -&gt; respuesta con RAG</w:t>
      </w:r>
    </w:p>
    <w:p>
      <w:pPr>
        <w:pStyle w:val="Heading1"/>
      </w:pPr>
      <w:r>
        <w:t>7. Capa de Infraestructura</w:t>
      </w:r>
    </w:p>
    <w:p>
      <w:pPr>
        <w:pStyle w:val="Heading2"/>
      </w:pPr>
      <w:r>
        <w:t>7.1 Base de Datos</w:t>
      </w:r>
    </w:p>
    <w:p>
      <w:r>
        <w:t>SQLite embebida con SQLAlchemy ORM. Tablas: clients, deals, interactions, tasks, notes, users. Se crea automaticamente al iniciar.</w:t>
      </w:r>
    </w:p>
    <w:p>
      <w:pPr>
        <w:pStyle w:val="Heading2"/>
      </w:pPr>
      <w:r>
        <w:t>7.2 API REST</w:t>
      </w:r>
    </w:p>
    <w:p>
      <w:r>
        <w:t>FastAPI expone endpoints en /api/. Documentacion Swagger en /docs. Todos los endpoints probados exitosamente.</w:t>
      </w:r>
    </w:p>
    <w:p>
      <w:pPr>
        <w:pStyle w:val="Heading2"/>
      </w:pPr>
      <w:r>
        <w:t>7.3 Adaptadores LLM</w:t>
      </w:r>
    </w:p>
    <w:p>
      <w:r>
        <w:t>OpenAIAdapter: usa GPT-4o-mini (requiere OPENAI_API_KEY). MockLLMAdapter: respuestas simuladas sin API key.</w:t>
      </w:r>
    </w:p>
    <w:p>
      <w:pPr>
        <w:pStyle w:val="Heading2"/>
      </w:pPr>
      <w:r>
        <w:t>7.4 Frontend Estatico</w:t>
      </w:r>
    </w:p>
    <w:p>
      <w:r>
        <w:t>El frontend React compilado se sirve desde el mismo servidor FastAPI. Un solo proceso, un solo puerto: aplicacion verdaderamente monolitica.</w:t>
      </w:r>
    </w:p>
    <w:p>
      <w:pPr>
        <w:pStyle w:val="Heading1"/>
      </w:pPr>
      <w:r>
        <w:t>8. Frontend React</w:t>
      </w:r>
    </w:p>
    <w:p>
      <w:r>
        <w:t>Cinco paginas accesibles desde la barra de navegacion:</w:t>
      </w:r>
    </w:p>
    <w:p>
      <w:pPr>
        <w:pStyle w:val="ListBullet"/>
      </w:pPr>
      <w:r>
        <w:t>Dashboard: Estadisticas, oportunidades recientes y tareas pendientes</w:t>
      </w:r>
    </w:p>
    <w:p>
      <w:pPr>
        <w:pStyle w:val="ListBullet"/>
      </w:pPr>
      <w:r>
        <w:t>Clientes: Buscador, CRUD, detalle con pestanas de interacciones y notas</w:t>
      </w:r>
    </w:p>
    <w:p>
      <w:pPr>
        <w:pStyle w:val="ListBullet"/>
      </w:pPr>
      <w:r>
        <w:t>Oportunidades: Pipeline visual con columnas por etapa</w:t>
      </w:r>
    </w:p>
    <w:p>
      <w:pPr>
        <w:pStyle w:val="ListBullet"/>
      </w:pPr>
      <w:r>
        <w:t>Tareas: CRUD con estados (pendiente, en progreso, completada) y prioridades</w:t>
      </w:r>
    </w:p>
    <w:p>
      <w:pPr>
        <w:pStyle w:val="ListBullet"/>
      </w:pPr>
      <w:r>
        <w:t>Asistente IA: Chat con RAG para preguntar sobre datos del CRM</w:t>
      </w:r>
    </w:p>
    <w:p>
      <w:pPr>
        <w:pStyle w:val="Heading1"/>
      </w:pPr>
      <w:r>
        <w:t>9. Implementacion RAG con LLM</w:t>
      </w:r>
    </w:p>
    <w:p>
      <w:r>
        <w:t>El asistente inteligente implementa RAG:</w:t>
        <w:br/>
        <w:t>1. Usuario escribe pregunta (ej: Como va la negociacion con X?)</w:t>
        <w:br/>
        <w:t>2. Busqueda en CRM: clientes, interacciones, oportunidades, notas</w:t>
        <w:br/>
        <w:t>3. RAGService.build_context() arma contexto relevante</w:t>
        <w:br/>
        <w:t>4. RAGService.format_prompt() construye prompt con instrucciones</w:t>
        <w:br/>
        <w:t>5. Se envia al LLM que responde basado solo en el contexto</w:t>
        <w:br/>
        <w:br/>
        <w:t>Ventajas: sin entrenamiento previo, respuestas basadas en datos reales, solo se envian datos relevantes, prompt con rol de asistente CRM experto.</w:t>
      </w:r>
    </w:p>
    <w:p>
      <w:pPr>
        <w:pStyle w:val="Heading1"/>
      </w:pPr>
      <w:r>
        <w:t>10. Guia de Instalacion y Ejecucion</w:t>
      </w:r>
    </w:p>
    <w:p>
      <w:pPr>
        <w:pStyle w:val="Heading2"/>
      </w:pPr>
      <w:r>
        <w:t>Requisitos</w:t>
      </w:r>
    </w:p>
    <w:p>
      <w:r>
        <w:t>Python 3.11+, Node.js 18+ (solo para compilar frontend)</w:t>
      </w:r>
    </w:p>
    <w:p>
      <w:pPr>
        <w:pStyle w:val="Heading2"/>
      </w:pPr>
      <w:r>
        <w:t>Paso 1: Instalar backend</w:t>
      </w:r>
    </w:p>
    <w:p>
      <w:r>
        <w:t>cd backend</w:t>
      </w:r>
    </w:p>
    <w:p>
      <w:r>
        <w:t>pip install -r requirements.txt</w:t>
      </w:r>
    </w:p>
    <w:p>
      <w:pPr>
        <w:pStyle w:val="Heading2"/>
      </w:pPr>
      <w:r>
        <w:t>Paso 2: Compilar frontend</w:t>
      </w:r>
    </w:p>
    <w:p>
      <w:r>
        <w:t>cd frontend</w:t>
      </w:r>
    </w:p>
    <w:p>
      <w:r>
        <w:t>npm install</w:t>
      </w:r>
    </w:p>
    <w:p>
      <w:r>
        <w:t>npm run build</w:t>
      </w:r>
    </w:p>
    <w:p>
      <w:pPr>
        <w:pStyle w:val="Heading2"/>
      </w:pPr>
      <w:r>
        <w:t>Paso 3: Ejecutar</w:t>
      </w:r>
    </w:p>
    <w:p>
      <w:r>
        <w:t>cd backend</w:t>
      </w:r>
    </w:p>
    <w:p>
      <w:r>
        <w:t>python main.py</w:t>
      </w:r>
    </w:p>
    <w:p/>
    <w:p>
      <w:r>
        <w:t>App: http://localhost:8000</w:t>
      </w:r>
    </w:p>
    <w:p>
      <w:r>
        <w:t>Swagger: http://localhost:8000/docs</w:t>
      </w:r>
    </w:p>
    <w:p>
      <w:pPr>
        <w:pStyle w:val="Heading2"/>
      </w:pPr>
      <w:r>
        <w:t>Configurar LLM (opcional)</w:t>
      </w:r>
    </w:p>
    <w:p>
      <w:r>
        <w:t>set OPENAI_API_KEY=tu-api-key</w:t>
      </w:r>
    </w:p>
    <w:p>
      <w:r>
        <w:t>Sin API key: modo Mock con respuestas simuladas.</w:t>
      </w:r>
    </w:p>
    <w:p>
      <w:pPr>
        <w:pStyle w:val="Heading1"/>
      </w:pPr>
      <w:r>
        <w:t>11. Pruebas Realizadas</w:t>
      </w:r>
    </w:p>
    <w:p>
      <w:r>
        <w:t>Pruebas integrales del backend - todos los endpoints responden correctamente:</w:t>
      </w:r>
    </w:p>
    <w:p>
      <w:pPr>
        <w:pStyle w:val="ListBullet"/>
      </w:pPr>
      <w:r>
        <w:t>GET /api/stats -&gt; 200 OK</w:t>
      </w:r>
    </w:p>
    <w:p>
      <w:pPr>
        <w:pStyle w:val="ListBullet"/>
      </w:pPr>
      <w:r>
        <w:t>POST /api/clients -&gt; 200 OK (creacion con ID)</w:t>
      </w:r>
    </w:p>
    <w:p>
      <w:pPr>
        <w:pStyle w:val="ListBullet"/>
      </w:pPr>
      <w:r>
        <w:t>POST /api/deals -&gt; 200 OK (oportunidad asociada)</w:t>
      </w:r>
    </w:p>
    <w:p>
      <w:pPr>
        <w:pStyle w:val="ListBullet"/>
      </w:pPr>
      <w:r>
        <w:t>POST /api/interactions -&gt; 200 OK</w:t>
      </w:r>
    </w:p>
    <w:p>
      <w:pPr>
        <w:pStyle w:val="ListBullet"/>
      </w:pPr>
      <w:r>
        <w:t>POST /api/tasks -&gt; 200 OK</w:t>
      </w:r>
    </w:p>
    <w:p>
      <w:pPr>
        <w:pStyle w:val="ListBullet"/>
      </w:pPr>
      <w:r>
        <w:t>POST /api/notes -&gt; 200 OK</w:t>
      </w:r>
    </w:p>
    <w:p>
      <w:pPr>
        <w:pStyle w:val="ListBullet"/>
      </w:pPr>
      <w:r>
        <w:t>GET /api/clients?search=Demo -&gt; 200 OK (busqueda textual)</w:t>
      </w:r>
    </w:p>
    <w:p>
      <w:pPr>
        <w:pStyle w:val="ListBullet"/>
      </w:pPr>
      <w:r>
        <w:t>GET / (Frontend estatico) -&gt; 200 OK (HTML servido)</w:t>
      </w:r>
    </w:p>
    <w:p>
      <w:pPr>
        <w:pStyle w:val="ListBullet"/>
      </w:pPr>
      <w:r>
        <w:t>Estadisticas verificadas: clientes=1, deals=1, interacciones=1, tareas=1</w:t>
      </w:r>
    </w:p>
    <w:p>
      <w:pPr>
        <w:pStyle w:val="Heading1"/>
      </w:pPr>
      <w:r>
        <w:t>12. Pantallas de la Aplicacion</w:t>
      </w:r>
    </w:p>
    <w:p>
      <w:r>
        <w:t>1. Dashboard: Panel con tarjetas de estadisticas</w:t>
      </w:r>
    </w:p>
    <w:p>
      <w:r>
        <w:t>2. Clientes: Tabla con buscador, CRUD, detalle con pestanas</w:t>
      </w:r>
    </w:p>
    <w:p>
      <w:r>
        <w:t>3. Oportunidades: Pipeline visual con columnas por etapa</w:t>
      </w:r>
    </w:p>
    <w:p>
      <w:r>
        <w:t>4. Tareas: Tabla con filtros, formulario de creacion/edicion</w:t>
      </w:r>
    </w:p>
    <w:p>
      <w:r>
        <w:t>5. Asistente IA: Chat para preguntar al asistente con RAG</w:t>
      </w:r>
    </w:p>
    <w:p>
      <w:pPr>
        <w:pStyle w:val="Heading1"/>
      </w:pPr>
      <w:r>
        <w:t>13. Conclusiones</w:t>
      </w:r>
    </w:p>
    <w:p>
      <w:r>
        <w:t>El CRM Inteligente demuestra que una aplicacion monolitica bien estructurada puede competir en calidad con sistemas distribuidos:</w:t>
      </w:r>
    </w:p>
    <w:p>
      <w:pPr>
        <w:pStyle w:val="ListBullet"/>
      </w:pPr>
      <w:r>
        <w:t>Separacion clara de responsabilidades entre capas</w:t>
      </w:r>
    </w:p>
    <w:p>
      <w:pPr>
        <w:pStyle w:val="ListBullet"/>
      </w:pPr>
      <w:r>
        <w:t>Independencia tecnologica: cambiar BD o IA no afecta la logica de negocio</w:t>
      </w:r>
    </w:p>
    <w:p>
      <w:pPr>
        <w:pStyle w:val="ListBullet"/>
      </w:pPr>
      <w:r>
        <w:t>Codigo altamente testable: casos de uso probables con mocks</w:t>
      </w:r>
    </w:p>
    <w:p>
      <w:pPr>
        <w:pStyle w:val="ListBullet"/>
      </w:pPr>
      <w:r>
        <w:t>Un unico despliegue: un proceso sirve API + frontend</w:t>
      </w:r>
    </w:p>
    <w:p>
      <w:pPr>
        <w:pStyle w:val="ListBullet"/>
      </w:pPr>
      <w:r>
        <w:t>RAG funcional: asistente IA responde basado en datos reales del CRM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