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B52E" w14:textId="508E1CFE" w:rsidR="00F82525" w:rsidRPr="00924453" w:rsidRDefault="00F82525" w:rsidP="00F82525">
      <w:pPr>
        <w:rPr>
          <w:rFonts w:ascii="Cambria" w:hAnsi="Cambria"/>
          <w:sz w:val="22"/>
          <w:szCs w:val="22"/>
        </w:rPr>
      </w:pPr>
      <w:proofErr w:type="gramStart"/>
      <w:r w:rsidRPr="00924453">
        <w:rPr>
          <w:rFonts w:ascii="Cambria" w:hAnsi="Cambria"/>
          <w:sz w:val="22"/>
          <w:szCs w:val="22"/>
        </w:rPr>
        <w:t>NAME :</w:t>
      </w:r>
      <w:proofErr w:type="gramEnd"/>
      <w:r w:rsidRPr="00924453">
        <w:rPr>
          <w:rFonts w:ascii="Cambria" w:hAnsi="Cambria"/>
          <w:sz w:val="22"/>
          <w:szCs w:val="22"/>
        </w:rPr>
        <w:t xml:space="preserve"> VERONICA OPEYEMI AJAYI</w:t>
      </w:r>
    </w:p>
    <w:p w14:paraId="094F9826" w14:textId="6242EF44" w:rsidR="00F82525" w:rsidRPr="00924453" w:rsidRDefault="00F82525" w:rsidP="00F82525">
      <w:pPr>
        <w:rPr>
          <w:rFonts w:ascii="Cambria" w:hAnsi="Cambria"/>
          <w:sz w:val="22"/>
          <w:szCs w:val="22"/>
        </w:rPr>
      </w:pPr>
      <w:r w:rsidRPr="00924453">
        <w:rPr>
          <w:rFonts w:ascii="Cambria" w:hAnsi="Cambria"/>
          <w:sz w:val="22"/>
          <w:szCs w:val="22"/>
        </w:rPr>
        <w:t xml:space="preserve">COURSE: </w:t>
      </w:r>
      <w:r w:rsidRPr="00924453">
        <w:rPr>
          <w:rFonts w:ascii="Cambria" w:hAnsi="Cambria"/>
          <w:sz w:val="22"/>
          <w:szCs w:val="22"/>
        </w:rPr>
        <w:t>GRC</w:t>
      </w:r>
      <w:r w:rsidRPr="00924453">
        <w:rPr>
          <w:rFonts w:ascii="Cambria" w:hAnsi="Cambria"/>
          <w:sz w:val="22"/>
          <w:szCs w:val="22"/>
        </w:rPr>
        <w:t xml:space="preserve"> </w:t>
      </w:r>
      <w:proofErr w:type="gramStart"/>
      <w:r w:rsidRPr="00924453">
        <w:rPr>
          <w:rFonts w:ascii="Cambria" w:hAnsi="Cambria"/>
          <w:sz w:val="22"/>
          <w:szCs w:val="22"/>
        </w:rPr>
        <w:t>205  Incident</w:t>
      </w:r>
      <w:proofErr w:type="gramEnd"/>
      <w:r w:rsidRPr="00924453">
        <w:rPr>
          <w:rFonts w:ascii="Cambria" w:hAnsi="Cambria"/>
          <w:sz w:val="22"/>
          <w:szCs w:val="22"/>
        </w:rPr>
        <w:t xml:space="preserve"> Management and Business Continuity </w:t>
      </w:r>
    </w:p>
    <w:p w14:paraId="67AC5F6D" w14:textId="3ABCC1A7" w:rsidR="00F82525" w:rsidRPr="00924453" w:rsidRDefault="00F82525" w:rsidP="00F82525">
      <w:pPr>
        <w:rPr>
          <w:rFonts w:ascii="Cambria" w:hAnsi="Cambria"/>
          <w:sz w:val="22"/>
          <w:szCs w:val="22"/>
        </w:rPr>
      </w:pPr>
      <w:r w:rsidRPr="00924453">
        <w:rPr>
          <w:rFonts w:ascii="Cambria" w:hAnsi="Cambria"/>
          <w:sz w:val="22"/>
          <w:szCs w:val="22"/>
        </w:rPr>
        <w:t xml:space="preserve">REG </w:t>
      </w:r>
      <w:proofErr w:type="gramStart"/>
      <w:r w:rsidRPr="00924453">
        <w:rPr>
          <w:rFonts w:ascii="Cambria" w:hAnsi="Cambria"/>
          <w:sz w:val="22"/>
          <w:szCs w:val="22"/>
        </w:rPr>
        <w:t>NUMBER :</w:t>
      </w:r>
      <w:proofErr w:type="gramEnd"/>
      <w:r w:rsidRPr="00924453">
        <w:rPr>
          <w:rFonts w:ascii="Cambria" w:hAnsi="Cambria"/>
          <w:sz w:val="22"/>
          <w:szCs w:val="22"/>
        </w:rPr>
        <w:t xml:space="preserve"> GCR/2025/12815</w:t>
      </w:r>
    </w:p>
    <w:p w14:paraId="6915A718" w14:textId="77777777" w:rsidR="00F82525" w:rsidRPr="00924453" w:rsidRDefault="00F82525" w:rsidP="00F82525">
      <w:pPr>
        <w:rPr>
          <w:rFonts w:ascii="Cambria" w:hAnsi="Cambria"/>
          <w:sz w:val="22"/>
          <w:szCs w:val="22"/>
        </w:rPr>
      </w:pPr>
    </w:p>
    <w:p w14:paraId="659FA09E" w14:textId="37E1B626" w:rsidR="00F82525" w:rsidRPr="00924453" w:rsidRDefault="00F82525" w:rsidP="00F82525">
      <w:pPr>
        <w:rPr>
          <w:rFonts w:ascii="Cambria" w:hAnsi="Cambria"/>
          <w:sz w:val="22"/>
          <w:szCs w:val="22"/>
        </w:rPr>
      </w:pPr>
      <w:r w:rsidRPr="00924453">
        <w:rPr>
          <w:rFonts w:ascii="Cambria" w:hAnsi="Cambria"/>
          <w:sz w:val="22"/>
          <w:szCs w:val="22"/>
        </w:rPr>
        <w:t xml:space="preserve">Business Continuity and Disaster Recovery </w:t>
      </w:r>
    </w:p>
    <w:p w14:paraId="7BD68024" w14:textId="11132437" w:rsidR="00F82525" w:rsidRPr="00924453" w:rsidRDefault="00CE65B4" w:rsidP="00F82525">
      <w:pPr>
        <w:rPr>
          <w:rFonts w:ascii="Cambria" w:hAnsi="Cambria"/>
          <w:sz w:val="22"/>
          <w:szCs w:val="22"/>
        </w:rPr>
      </w:pPr>
      <w:r w:rsidRPr="00924453">
        <w:rPr>
          <w:rFonts w:ascii="Cambria" w:hAnsi="Cambria"/>
          <w:sz w:val="22"/>
          <w:szCs w:val="22"/>
        </w:rPr>
        <w:t>Northbridge Skills Institute</w:t>
      </w:r>
    </w:p>
    <w:p w14:paraId="761D8883" w14:textId="0B397765" w:rsidR="00CE65B4" w:rsidRPr="00924453" w:rsidRDefault="00C21B9C" w:rsidP="00C21B9C">
      <w:pPr>
        <w:rPr>
          <w:rFonts w:ascii="Cambria" w:hAnsi="Cambria"/>
          <w:b/>
          <w:bCs/>
          <w:sz w:val="22"/>
          <w:szCs w:val="22"/>
          <w:lang w:val="en-NG"/>
        </w:rPr>
      </w:pPr>
      <w:r w:rsidRPr="00924453">
        <w:rPr>
          <w:rFonts w:ascii="Cambria" w:hAnsi="Cambria"/>
          <w:b/>
          <w:bCs/>
          <w:sz w:val="22"/>
          <w:szCs w:val="22"/>
          <w:lang w:val="en-NG"/>
        </w:rPr>
        <w:t>1.</w:t>
      </w:r>
      <w:r w:rsidRPr="00924453">
        <w:rPr>
          <w:rFonts w:ascii="Cambria" w:hAnsi="Cambria"/>
          <w:b/>
          <w:bCs/>
          <w:sz w:val="22"/>
          <w:szCs w:val="22"/>
          <w:lang w:val="en-NG"/>
        </w:rPr>
        <w:t>Business Impact Analysis</w:t>
      </w:r>
    </w:p>
    <w:p w14:paraId="42FBA815" w14:textId="77777777" w:rsidR="00C21B9C" w:rsidRPr="00924453" w:rsidRDefault="00C21B9C" w:rsidP="00C21B9C">
      <w:pPr>
        <w:rPr>
          <w:rFonts w:ascii="Cambria" w:hAnsi="Cambria"/>
          <w:sz w:val="22"/>
          <w:szCs w:val="22"/>
          <w:lang w:val="en-NG"/>
        </w:rPr>
      </w:pPr>
      <w:r w:rsidRPr="00924453">
        <w:rPr>
          <w:rFonts w:ascii="Cambria" w:hAnsi="Cambria"/>
          <w:sz w:val="22"/>
          <w:szCs w:val="22"/>
          <w:lang w:val="en-NG"/>
        </w:rPr>
        <w:t>Northbridge Skills Institute has 1,800 learners and 90 staff. At 08:00 WAT on Day 0, flooding and a power failure make the main site and local systems unavailable. Facilities estimates that the site will remain inaccessible for 72 hours. Microsoft 365 identity and email remain available through mobile internet. An alternate facility is available from 10:00 with 25 workstations.</w:t>
      </w:r>
    </w:p>
    <w:p w14:paraId="24E25E34" w14:textId="77777777" w:rsidR="00423129" w:rsidRPr="00924453" w:rsidRDefault="00423129" w:rsidP="00423129">
      <w:pPr>
        <w:rPr>
          <w:rFonts w:ascii="Cambria" w:hAnsi="Cambria"/>
          <w:sz w:val="22"/>
          <w:szCs w:val="22"/>
          <w:lang w:val="en-NG"/>
        </w:rPr>
      </w:pPr>
      <w:r w:rsidRPr="00924453">
        <w:rPr>
          <w:rFonts w:ascii="Cambria" w:hAnsi="Cambria"/>
          <w:sz w:val="22"/>
          <w:szCs w:val="22"/>
          <w:lang w:val="en-NG"/>
        </w:rPr>
        <w:t>The BIA identifies five important business functions.</w:t>
      </w:r>
    </w:p>
    <w:tbl>
      <w:tblPr>
        <w:tblStyle w:val="TableGrid"/>
        <w:tblW w:w="8106" w:type="dxa"/>
        <w:tblLayout w:type="fixed"/>
        <w:tblLook w:val="04A0" w:firstRow="1" w:lastRow="0" w:firstColumn="1" w:lastColumn="0" w:noHBand="0" w:noVBand="1"/>
      </w:tblPr>
      <w:tblGrid>
        <w:gridCol w:w="803"/>
        <w:gridCol w:w="1401"/>
        <w:gridCol w:w="1235"/>
        <w:gridCol w:w="834"/>
        <w:gridCol w:w="1030"/>
        <w:gridCol w:w="1141"/>
        <w:gridCol w:w="1079"/>
        <w:gridCol w:w="583"/>
      </w:tblGrid>
      <w:tr w:rsidR="00924453" w:rsidRPr="00924453" w14:paraId="78D58601" w14:textId="39F76E3B" w:rsidTr="00924453">
        <w:tc>
          <w:tcPr>
            <w:tcW w:w="803" w:type="dxa"/>
          </w:tcPr>
          <w:p w14:paraId="1DDC18E9" w14:textId="77777777" w:rsidR="00924453" w:rsidRPr="00924453" w:rsidRDefault="00924453" w:rsidP="00423129">
            <w:pPr>
              <w:rPr>
                <w:rFonts w:ascii="Cambria" w:hAnsi="Cambria"/>
                <w:b/>
                <w:bCs/>
                <w:sz w:val="22"/>
                <w:szCs w:val="22"/>
              </w:rPr>
            </w:pPr>
            <w:r w:rsidRPr="00924453">
              <w:rPr>
                <w:rFonts w:ascii="Cambria" w:hAnsi="Cambria"/>
                <w:b/>
                <w:bCs/>
                <w:sz w:val="22"/>
                <w:szCs w:val="22"/>
              </w:rPr>
              <w:t>Function</w:t>
            </w:r>
          </w:p>
          <w:p w14:paraId="62B569FD" w14:textId="77777777" w:rsidR="00924453" w:rsidRPr="00924453" w:rsidRDefault="00924453" w:rsidP="00423129">
            <w:pPr>
              <w:rPr>
                <w:rFonts w:ascii="Cambria" w:hAnsi="Cambria"/>
                <w:sz w:val="22"/>
                <w:szCs w:val="22"/>
                <w:lang w:val="en-NG"/>
              </w:rPr>
            </w:pPr>
          </w:p>
        </w:tc>
        <w:tc>
          <w:tcPr>
            <w:tcW w:w="1401" w:type="dxa"/>
          </w:tcPr>
          <w:p w14:paraId="669AE1BE" w14:textId="77777777" w:rsidR="00924453" w:rsidRPr="00924453" w:rsidRDefault="00924453" w:rsidP="00423129">
            <w:pPr>
              <w:rPr>
                <w:rFonts w:ascii="Cambria" w:hAnsi="Cambria"/>
                <w:b/>
                <w:bCs/>
                <w:sz w:val="22"/>
                <w:szCs w:val="22"/>
              </w:rPr>
            </w:pPr>
            <w:r w:rsidRPr="00924453">
              <w:rPr>
                <w:rFonts w:ascii="Cambria" w:hAnsi="Cambria"/>
                <w:b/>
                <w:bCs/>
                <w:sz w:val="22"/>
                <w:szCs w:val="22"/>
              </w:rPr>
              <w:t>Owner role</w:t>
            </w:r>
          </w:p>
          <w:p w14:paraId="64AFE959" w14:textId="77777777" w:rsidR="00924453" w:rsidRPr="00924453" w:rsidRDefault="00924453" w:rsidP="00423129">
            <w:pPr>
              <w:rPr>
                <w:rFonts w:ascii="Cambria" w:hAnsi="Cambria"/>
                <w:sz w:val="22"/>
                <w:szCs w:val="22"/>
                <w:lang w:val="en-NG"/>
              </w:rPr>
            </w:pPr>
          </w:p>
        </w:tc>
        <w:tc>
          <w:tcPr>
            <w:tcW w:w="12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943"/>
            </w:tblGrid>
            <w:tr w:rsidR="00924453" w:rsidRPr="00924453" w14:paraId="733B7D40" w14:textId="77777777" w:rsidTr="00924453">
              <w:trPr>
                <w:tblCellSpacing w:w="15" w:type="dxa"/>
              </w:trPr>
              <w:tc>
                <w:tcPr>
                  <w:tcW w:w="36" w:type="dxa"/>
                  <w:vAlign w:val="center"/>
                  <w:hideMark/>
                </w:tcPr>
                <w:p w14:paraId="65C58254" w14:textId="77777777" w:rsidR="00924453" w:rsidRPr="00924453" w:rsidRDefault="00924453" w:rsidP="00423129">
                  <w:pPr>
                    <w:spacing w:after="0" w:line="240" w:lineRule="auto"/>
                    <w:rPr>
                      <w:rFonts w:ascii="Cambria" w:eastAsia="Times New Roman" w:hAnsi="Cambria" w:cs="Times New Roman"/>
                      <w:kern w:val="0"/>
                      <w:sz w:val="22"/>
                      <w:szCs w:val="22"/>
                      <w:lang w:val="en-NG" w:eastAsia="en-NG"/>
                      <w14:ligatures w14:val="none"/>
                    </w:rPr>
                  </w:pPr>
                </w:p>
              </w:tc>
              <w:tc>
                <w:tcPr>
                  <w:tcW w:w="898" w:type="dxa"/>
                  <w:vAlign w:val="center"/>
                  <w:hideMark/>
                </w:tcPr>
                <w:p w14:paraId="6525B91D" w14:textId="77777777" w:rsidR="00924453" w:rsidRPr="00924453" w:rsidRDefault="00924453" w:rsidP="00423129">
                  <w:pPr>
                    <w:spacing w:after="0" w:line="240" w:lineRule="auto"/>
                    <w:jc w:val="center"/>
                    <w:rPr>
                      <w:rFonts w:ascii="Cambria" w:eastAsia="Times New Roman" w:hAnsi="Cambria" w:cs="Times New Roman"/>
                      <w:b/>
                      <w:bCs/>
                      <w:kern w:val="0"/>
                      <w:sz w:val="22"/>
                      <w:szCs w:val="22"/>
                      <w:lang w:val="en-NG" w:eastAsia="en-NG"/>
                      <w14:ligatures w14:val="none"/>
                    </w:rPr>
                  </w:pPr>
                  <w:r w:rsidRPr="00924453">
                    <w:rPr>
                      <w:rFonts w:ascii="Cambria" w:eastAsia="Times New Roman" w:hAnsi="Cambria" w:cs="Times New Roman"/>
                      <w:b/>
                      <w:bCs/>
                      <w:kern w:val="0"/>
                      <w:sz w:val="22"/>
                      <w:szCs w:val="22"/>
                      <w:lang w:val="en-NG" w:eastAsia="en-NG"/>
                      <w14:ligatures w14:val="none"/>
                    </w:rPr>
                    <w:t>Users affected</w:t>
                  </w:r>
                </w:p>
              </w:tc>
            </w:tr>
          </w:tbl>
          <w:p w14:paraId="4B97DE63" w14:textId="77777777" w:rsidR="00924453" w:rsidRPr="00924453" w:rsidRDefault="00924453" w:rsidP="00423129">
            <w:pPr>
              <w:rPr>
                <w:rFonts w:ascii="Cambria" w:hAnsi="Cambria"/>
                <w:sz w:val="22"/>
                <w:szCs w:val="22"/>
                <w:lang w:val="en-NG"/>
              </w:rPr>
            </w:pPr>
          </w:p>
        </w:tc>
        <w:tc>
          <w:tcPr>
            <w:tcW w:w="834" w:type="dxa"/>
          </w:tcPr>
          <w:p w14:paraId="27DCDF06" w14:textId="7F398A8B" w:rsidR="00924453" w:rsidRPr="00924453" w:rsidRDefault="00924453" w:rsidP="00423129">
            <w:pPr>
              <w:rPr>
                <w:rFonts w:ascii="Cambria" w:hAnsi="Cambria"/>
                <w:b/>
                <w:bCs/>
                <w:sz w:val="22"/>
                <w:szCs w:val="22"/>
              </w:rPr>
            </w:pPr>
            <w:r w:rsidRPr="00924453">
              <w:rPr>
                <w:rFonts w:ascii="Cambria" w:hAnsi="Cambria"/>
                <w:b/>
                <w:bCs/>
                <w:sz w:val="22"/>
                <w:szCs w:val="22"/>
              </w:rPr>
              <w:t>C</w:t>
            </w:r>
            <w:r w:rsidRPr="00924453">
              <w:rPr>
                <w:rFonts w:ascii="Cambria" w:hAnsi="Cambria"/>
                <w:b/>
                <w:bCs/>
                <w:sz w:val="22"/>
                <w:szCs w:val="22"/>
              </w:rPr>
              <w:t>ritical resources</w:t>
            </w:r>
          </w:p>
          <w:p w14:paraId="1C3B5AC0" w14:textId="77777777" w:rsidR="00924453" w:rsidRPr="00924453" w:rsidRDefault="00924453" w:rsidP="00423129">
            <w:pPr>
              <w:rPr>
                <w:rFonts w:ascii="Cambria" w:hAnsi="Cambria"/>
                <w:sz w:val="22"/>
                <w:szCs w:val="22"/>
                <w:lang w:val="en-NG"/>
              </w:rPr>
            </w:pPr>
          </w:p>
        </w:tc>
        <w:tc>
          <w:tcPr>
            <w:tcW w:w="1030" w:type="dxa"/>
          </w:tcPr>
          <w:p w14:paraId="20FBBF59" w14:textId="77777777" w:rsidR="00924453" w:rsidRPr="00924453" w:rsidRDefault="00924453" w:rsidP="00423129">
            <w:pPr>
              <w:rPr>
                <w:rFonts w:ascii="Cambria" w:hAnsi="Cambria"/>
                <w:b/>
                <w:bCs/>
                <w:sz w:val="22"/>
                <w:szCs w:val="22"/>
              </w:rPr>
            </w:pPr>
            <w:r w:rsidRPr="00924453">
              <w:rPr>
                <w:rFonts w:ascii="Cambria" w:hAnsi="Cambria"/>
                <w:b/>
                <w:bCs/>
                <w:sz w:val="22"/>
                <w:szCs w:val="22"/>
              </w:rPr>
              <w:t>Dependencies</w:t>
            </w:r>
          </w:p>
          <w:p w14:paraId="2C1548F9" w14:textId="77777777" w:rsidR="00924453" w:rsidRPr="00924453" w:rsidRDefault="00924453" w:rsidP="00423129">
            <w:pPr>
              <w:rPr>
                <w:rFonts w:ascii="Cambria" w:hAnsi="Cambria"/>
                <w:sz w:val="22"/>
                <w:szCs w:val="22"/>
                <w:lang w:val="en-NG"/>
              </w:rPr>
            </w:pPr>
          </w:p>
        </w:tc>
        <w:tc>
          <w:tcPr>
            <w:tcW w:w="1141" w:type="dxa"/>
          </w:tcPr>
          <w:p w14:paraId="4E5624DA" w14:textId="77777777" w:rsidR="00924453" w:rsidRPr="00924453" w:rsidRDefault="00924453" w:rsidP="00423129">
            <w:pPr>
              <w:rPr>
                <w:rFonts w:ascii="Cambria" w:hAnsi="Cambria"/>
                <w:b/>
                <w:bCs/>
                <w:sz w:val="22"/>
                <w:szCs w:val="22"/>
              </w:rPr>
            </w:pPr>
            <w:r w:rsidRPr="00924453">
              <w:rPr>
                <w:rFonts w:ascii="Cambria" w:hAnsi="Cambria"/>
                <w:b/>
                <w:bCs/>
                <w:sz w:val="22"/>
                <w:szCs w:val="22"/>
              </w:rPr>
              <w:t>Key impact</w:t>
            </w:r>
          </w:p>
          <w:p w14:paraId="479D4E66" w14:textId="77777777" w:rsidR="00924453" w:rsidRPr="00924453" w:rsidRDefault="00924453" w:rsidP="00423129">
            <w:pPr>
              <w:rPr>
                <w:rFonts w:ascii="Cambria" w:hAnsi="Cambria"/>
                <w:sz w:val="22"/>
                <w:szCs w:val="22"/>
                <w:lang w:val="en-NG"/>
              </w:rPr>
            </w:pPr>
          </w:p>
        </w:tc>
        <w:tc>
          <w:tcPr>
            <w:tcW w:w="107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789"/>
            </w:tblGrid>
            <w:tr w:rsidR="00924453" w:rsidRPr="00924453" w14:paraId="5C73D104" w14:textId="77777777" w:rsidTr="00924453">
              <w:trPr>
                <w:tblCellSpacing w:w="15" w:type="dxa"/>
              </w:trPr>
              <w:tc>
                <w:tcPr>
                  <w:tcW w:w="34" w:type="dxa"/>
                  <w:vAlign w:val="center"/>
                  <w:hideMark/>
                </w:tcPr>
                <w:p w14:paraId="5DEA401A" w14:textId="77777777" w:rsidR="00924453" w:rsidRPr="00924453" w:rsidRDefault="00924453" w:rsidP="00924453">
                  <w:pPr>
                    <w:spacing w:after="0" w:line="240" w:lineRule="auto"/>
                    <w:rPr>
                      <w:rFonts w:ascii="Cambria" w:eastAsia="Times New Roman" w:hAnsi="Cambria" w:cs="Times New Roman"/>
                      <w:kern w:val="0"/>
                      <w:sz w:val="22"/>
                      <w:szCs w:val="22"/>
                      <w:lang w:val="en-NG" w:eastAsia="en-NG"/>
                      <w14:ligatures w14:val="none"/>
                    </w:rPr>
                  </w:pPr>
                </w:p>
              </w:tc>
              <w:tc>
                <w:tcPr>
                  <w:tcW w:w="744" w:type="dxa"/>
                  <w:vAlign w:val="center"/>
                  <w:hideMark/>
                </w:tcPr>
                <w:p w14:paraId="7EAA0AF8" w14:textId="77777777" w:rsidR="00924453" w:rsidRPr="00924453" w:rsidRDefault="00924453" w:rsidP="00924453">
                  <w:pPr>
                    <w:spacing w:after="0" w:line="240" w:lineRule="auto"/>
                    <w:jc w:val="center"/>
                    <w:rPr>
                      <w:rFonts w:ascii="Cambria" w:eastAsia="Times New Roman" w:hAnsi="Cambria" w:cs="Times New Roman"/>
                      <w:b/>
                      <w:bCs/>
                      <w:kern w:val="0"/>
                      <w:sz w:val="22"/>
                      <w:szCs w:val="22"/>
                      <w:lang w:val="en-NG" w:eastAsia="en-NG"/>
                      <w14:ligatures w14:val="none"/>
                    </w:rPr>
                  </w:pPr>
                  <w:r w:rsidRPr="00924453">
                    <w:rPr>
                      <w:rFonts w:ascii="Cambria" w:eastAsia="Times New Roman" w:hAnsi="Cambria" w:cs="Times New Roman"/>
                      <w:b/>
                      <w:bCs/>
                      <w:i/>
                      <w:iCs/>
                      <w:kern w:val="0"/>
                      <w:sz w:val="22"/>
                      <w:szCs w:val="22"/>
                      <w:lang w:val="en-NG" w:eastAsia="en-NG"/>
                      <w14:ligatures w14:val="none"/>
                    </w:rPr>
                    <w:t>Minimum acceptable service</w:t>
                  </w:r>
                </w:p>
              </w:tc>
            </w:tr>
          </w:tbl>
          <w:p w14:paraId="35193EA3" w14:textId="542534A3" w:rsidR="00924453" w:rsidRPr="00924453" w:rsidRDefault="00924453" w:rsidP="00423129">
            <w:pPr>
              <w:rPr>
                <w:rFonts w:ascii="Cambria" w:hAnsi="Cambria"/>
                <w:b/>
                <w:bCs/>
                <w:sz w:val="22"/>
                <w:szCs w:val="22"/>
              </w:rPr>
            </w:pPr>
          </w:p>
        </w:tc>
        <w:tc>
          <w:tcPr>
            <w:tcW w:w="583" w:type="dxa"/>
          </w:tcPr>
          <w:p w14:paraId="2484B6CD" w14:textId="3403EFAB" w:rsidR="00924453" w:rsidRPr="00924453" w:rsidRDefault="00924453" w:rsidP="00423129">
            <w:pPr>
              <w:rPr>
                <w:rFonts w:ascii="Cambria" w:hAnsi="Cambria"/>
                <w:b/>
                <w:bCs/>
                <w:sz w:val="22"/>
                <w:szCs w:val="22"/>
              </w:rPr>
            </w:pPr>
            <w:r w:rsidRPr="00924453">
              <w:rPr>
                <w:rFonts w:ascii="Cambria" w:hAnsi="Cambria"/>
                <w:b/>
                <w:bCs/>
                <w:sz w:val="22"/>
                <w:szCs w:val="22"/>
              </w:rPr>
              <w:t>Priority</w:t>
            </w:r>
          </w:p>
        </w:tc>
      </w:tr>
      <w:tr w:rsidR="00924453" w:rsidRPr="00924453" w14:paraId="5B5F3BA4" w14:textId="67EB85F1" w:rsidTr="00924453">
        <w:tc>
          <w:tcPr>
            <w:tcW w:w="803" w:type="dxa"/>
          </w:tcPr>
          <w:p w14:paraId="6983FB13" w14:textId="77777777" w:rsidR="00924453" w:rsidRPr="00924453" w:rsidRDefault="00924453" w:rsidP="00423129">
            <w:pPr>
              <w:rPr>
                <w:rFonts w:ascii="Cambria" w:hAnsi="Cambria"/>
                <w:sz w:val="22"/>
                <w:szCs w:val="22"/>
              </w:rPr>
            </w:pPr>
            <w:r w:rsidRPr="00924453">
              <w:rPr>
                <w:rFonts w:ascii="Cambria" w:hAnsi="Cambria"/>
                <w:sz w:val="22"/>
                <w:szCs w:val="22"/>
              </w:rPr>
              <w:t>F1 Teaching &amp; Assessment</w:t>
            </w:r>
          </w:p>
          <w:p w14:paraId="3282C43B" w14:textId="77777777" w:rsidR="00924453" w:rsidRPr="00924453" w:rsidRDefault="00924453" w:rsidP="00423129">
            <w:pPr>
              <w:rPr>
                <w:rFonts w:ascii="Cambria" w:hAnsi="Cambria"/>
                <w:sz w:val="22"/>
                <w:szCs w:val="22"/>
                <w:lang w:val="en-NG"/>
              </w:rPr>
            </w:pPr>
          </w:p>
        </w:tc>
        <w:tc>
          <w:tcPr>
            <w:tcW w:w="1401" w:type="dxa"/>
          </w:tcPr>
          <w:p w14:paraId="5FDF2EFD" w14:textId="77777777" w:rsidR="00924453" w:rsidRPr="00924453" w:rsidRDefault="00924453" w:rsidP="00423129">
            <w:pPr>
              <w:rPr>
                <w:rFonts w:ascii="Cambria" w:hAnsi="Cambria"/>
                <w:sz w:val="22"/>
                <w:szCs w:val="22"/>
              </w:rPr>
            </w:pPr>
            <w:r w:rsidRPr="00924453">
              <w:rPr>
                <w:rFonts w:ascii="Cambria" w:hAnsi="Cambria"/>
                <w:sz w:val="22"/>
                <w:szCs w:val="22"/>
              </w:rPr>
              <w:t>Academic/Assessment Manager</w:t>
            </w:r>
          </w:p>
          <w:p w14:paraId="5DAEEC9D" w14:textId="77777777" w:rsidR="00924453" w:rsidRPr="00924453" w:rsidRDefault="00924453" w:rsidP="00423129">
            <w:pPr>
              <w:rPr>
                <w:rFonts w:ascii="Cambria" w:hAnsi="Cambria"/>
                <w:sz w:val="22"/>
                <w:szCs w:val="22"/>
                <w:lang w:val="en-NG"/>
              </w:rPr>
            </w:pPr>
          </w:p>
        </w:tc>
        <w:tc>
          <w:tcPr>
            <w:tcW w:w="1235" w:type="dxa"/>
          </w:tcPr>
          <w:p w14:paraId="34688551" w14:textId="77777777" w:rsidR="00924453" w:rsidRPr="00924453" w:rsidRDefault="00924453" w:rsidP="00423129">
            <w:pPr>
              <w:rPr>
                <w:rFonts w:ascii="Cambria" w:hAnsi="Cambria"/>
                <w:sz w:val="22"/>
                <w:szCs w:val="22"/>
              </w:rPr>
            </w:pPr>
            <w:r w:rsidRPr="00924453">
              <w:rPr>
                <w:rFonts w:ascii="Cambria" w:hAnsi="Cambria"/>
                <w:sz w:val="22"/>
                <w:szCs w:val="22"/>
              </w:rPr>
              <w:t>120 examination learners, teaching staff</w:t>
            </w:r>
          </w:p>
          <w:p w14:paraId="1AB8336E" w14:textId="77777777" w:rsidR="00924453" w:rsidRPr="00924453" w:rsidRDefault="00924453" w:rsidP="00423129">
            <w:pPr>
              <w:rPr>
                <w:rFonts w:ascii="Cambria" w:hAnsi="Cambria"/>
                <w:sz w:val="22"/>
                <w:szCs w:val="22"/>
                <w:lang w:val="en-NG"/>
              </w:rPr>
            </w:pPr>
          </w:p>
        </w:tc>
        <w:tc>
          <w:tcPr>
            <w:tcW w:w="834" w:type="dxa"/>
          </w:tcPr>
          <w:p w14:paraId="3412643D" w14:textId="77777777" w:rsidR="00924453" w:rsidRPr="00924453" w:rsidRDefault="00924453" w:rsidP="00423129">
            <w:pPr>
              <w:rPr>
                <w:rFonts w:ascii="Cambria" w:hAnsi="Cambria"/>
                <w:sz w:val="22"/>
                <w:szCs w:val="22"/>
              </w:rPr>
            </w:pPr>
            <w:r w:rsidRPr="00924453">
              <w:rPr>
                <w:rFonts w:ascii="Cambria" w:hAnsi="Cambria"/>
                <w:sz w:val="22"/>
                <w:szCs w:val="22"/>
              </w:rPr>
              <w:t>LMS01, DB01, exam records, workstations</w:t>
            </w:r>
          </w:p>
          <w:p w14:paraId="2799C81F" w14:textId="77777777" w:rsidR="00924453" w:rsidRPr="00924453" w:rsidRDefault="00924453" w:rsidP="00423129">
            <w:pPr>
              <w:rPr>
                <w:rFonts w:ascii="Cambria" w:hAnsi="Cambria"/>
                <w:sz w:val="22"/>
                <w:szCs w:val="22"/>
                <w:lang w:val="en-NG"/>
              </w:rPr>
            </w:pPr>
          </w:p>
        </w:tc>
        <w:tc>
          <w:tcPr>
            <w:tcW w:w="1030" w:type="dxa"/>
          </w:tcPr>
          <w:p w14:paraId="1CA1C2EB" w14:textId="77777777" w:rsidR="00924453" w:rsidRPr="00924453" w:rsidRDefault="00924453" w:rsidP="00742A2A">
            <w:pPr>
              <w:rPr>
                <w:rFonts w:ascii="Cambria" w:hAnsi="Cambria"/>
                <w:sz w:val="22"/>
                <w:szCs w:val="22"/>
              </w:rPr>
            </w:pPr>
            <w:r w:rsidRPr="00924453">
              <w:rPr>
                <w:rFonts w:ascii="Cambria" w:hAnsi="Cambria"/>
                <w:sz w:val="22"/>
                <w:szCs w:val="22"/>
              </w:rPr>
              <w:t>Network, AUTH01, DB01, LMS01, staff, alternate facility</w:t>
            </w:r>
          </w:p>
          <w:p w14:paraId="519F19D6" w14:textId="77777777" w:rsidR="00924453" w:rsidRPr="00924453" w:rsidRDefault="00924453" w:rsidP="00423129">
            <w:pPr>
              <w:rPr>
                <w:rFonts w:ascii="Cambria" w:hAnsi="Cambria"/>
                <w:sz w:val="22"/>
                <w:szCs w:val="22"/>
                <w:lang w:val="en-NG"/>
              </w:rPr>
            </w:pPr>
          </w:p>
        </w:tc>
        <w:tc>
          <w:tcPr>
            <w:tcW w:w="1141" w:type="dxa"/>
          </w:tcPr>
          <w:p w14:paraId="3752610A" w14:textId="77777777" w:rsidR="00924453" w:rsidRPr="00924453" w:rsidRDefault="00924453" w:rsidP="00742A2A">
            <w:pPr>
              <w:rPr>
                <w:rFonts w:ascii="Cambria" w:hAnsi="Cambria"/>
                <w:sz w:val="22"/>
                <w:szCs w:val="22"/>
              </w:rPr>
            </w:pPr>
            <w:r w:rsidRPr="00924453">
              <w:rPr>
                <w:rFonts w:ascii="Cambria" w:hAnsi="Cambria"/>
                <w:sz w:val="22"/>
                <w:szCs w:val="22"/>
              </w:rPr>
              <w:t xml:space="preserve">Examination starts 11:00; failure causes NGN120,000 rescheduling </w:t>
            </w:r>
            <w:proofErr w:type="gramStart"/>
            <w:r w:rsidRPr="00924453">
              <w:rPr>
                <w:rFonts w:ascii="Cambria" w:hAnsi="Cambria"/>
                <w:sz w:val="22"/>
                <w:szCs w:val="22"/>
              </w:rPr>
              <w:t>cost plus</w:t>
            </w:r>
            <w:proofErr w:type="gramEnd"/>
            <w:r w:rsidRPr="00924453">
              <w:rPr>
                <w:rFonts w:ascii="Cambria" w:hAnsi="Cambria"/>
                <w:sz w:val="22"/>
                <w:szCs w:val="22"/>
              </w:rPr>
              <w:t xml:space="preserve"> learner/reputation impact</w:t>
            </w:r>
          </w:p>
          <w:p w14:paraId="5FAF1902" w14:textId="77777777" w:rsidR="00924453" w:rsidRPr="00924453" w:rsidRDefault="00924453" w:rsidP="00423129">
            <w:pPr>
              <w:rPr>
                <w:rFonts w:ascii="Cambria" w:hAnsi="Cambria"/>
                <w:sz w:val="22"/>
                <w:szCs w:val="22"/>
                <w:lang w:val="en-NG"/>
              </w:rPr>
            </w:pPr>
          </w:p>
        </w:tc>
        <w:tc>
          <w:tcPr>
            <w:tcW w:w="1079" w:type="dxa"/>
          </w:tcPr>
          <w:p w14:paraId="57C8279B" w14:textId="77777777" w:rsidR="00924453" w:rsidRPr="00924453" w:rsidRDefault="00924453" w:rsidP="00924453">
            <w:pPr>
              <w:rPr>
                <w:rFonts w:ascii="Cambria" w:hAnsi="Cambria"/>
                <w:sz w:val="22"/>
                <w:szCs w:val="22"/>
              </w:rPr>
            </w:pPr>
            <w:r w:rsidRPr="00924453">
              <w:rPr>
                <w:rStyle w:val="Emphasis"/>
                <w:rFonts w:ascii="Cambria" w:hAnsi="Cambria"/>
                <w:sz w:val="22"/>
                <w:szCs w:val="22"/>
              </w:rPr>
              <w:t>Secure examination service for all learners, with approved alternative arrangements for learners without centre workstations</w:t>
            </w:r>
          </w:p>
          <w:p w14:paraId="089980BE" w14:textId="77777777" w:rsidR="00924453" w:rsidRPr="00924453" w:rsidRDefault="00924453" w:rsidP="00742A2A">
            <w:pPr>
              <w:rPr>
                <w:rFonts w:ascii="Cambria" w:hAnsi="Cambria"/>
                <w:sz w:val="22"/>
                <w:szCs w:val="22"/>
              </w:rPr>
            </w:pPr>
          </w:p>
        </w:tc>
        <w:tc>
          <w:tcPr>
            <w:tcW w:w="583" w:type="dxa"/>
          </w:tcPr>
          <w:p w14:paraId="03ECB366" w14:textId="160E4360" w:rsidR="00924453" w:rsidRPr="00924453" w:rsidRDefault="00924453" w:rsidP="00742A2A">
            <w:pPr>
              <w:rPr>
                <w:rFonts w:ascii="Cambria" w:hAnsi="Cambria"/>
                <w:sz w:val="22"/>
                <w:szCs w:val="22"/>
              </w:rPr>
            </w:pPr>
            <w:r w:rsidRPr="00924453">
              <w:rPr>
                <w:rFonts w:ascii="Cambria" w:hAnsi="Cambria"/>
                <w:sz w:val="22"/>
                <w:szCs w:val="22"/>
              </w:rPr>
              <w:t>1</w:t>
            </w:r>
          </w:p>
        </w:tc>
      </w:tr>
      <w:tr w:rsidR="00924453" w:rsidRPr="00924453" w14:paraId="727FFEBD" w14:textId="76FEFB3A" w:rsidTr="00924453">
        <w:tc>
          <w:tcPr>
            <w:tcW w:w="803" w:type="dxa"/>
          </w:tcPr>
          <w:p w14:paraId="0C409F99" w14:textId="77777777" w:rsidR="00924453" w:rsidRPr="00924453" w:rsidRDefault="00924453" w:rsidP="00742A2A">
            <w:pPr>
              <w:rPr>
                <w:rFonts w:ascii="Cambria" w:hAnsi="Cambria"/>
                <w:sz w:val="22"/>
                <w:szCs w:val="22"/>
              </w:rPr>
            </w:pPr>
            <w:r w:rsidRPr="00924453">
              <w:rPr>
                <w:rFonts w:ascii="Cambria" w:hAnsi="Cambria"/>
                <w:sz w:val="22"/>
                <w:szCs w:val="22"/>
              </w:rPr>
              <w:t>F2 Fees &amp; Finance</w:t>
            </w:r>
          </w:p>
          <w:p w14:paraId="6F7FDB37" w14:textId="77777777" w:rsidR="00924453" w:rsidRPr="00924453" w:rsidRDefault="00924453" w:rsidP="00423129">
            <w:pPr>
              <w:rPr>
                <w:rFonts w:ascii="Cambria" w:hAnsi="Cambria"/>
                <w:sz w:val="22"/>
                <w:szCs w:val="22"/>
                <w:lang w:val="en-NG"/>
              </w:rPr>
            </w:pPr>
          </w:p>
        </w:tc>
        <w:tc>
          <w:tcPr>
            <w:tcW w:w="1401" w:type="dxa"/>
          </w:tcPr>
          <w:p w14:paraId="0AA8D273" w14:textId="77777777" w:rsidR="00924453" w:rsidRPr="00924453" w:rsidRDefault="00924453" w:rsidP="00742A2A">
            <w:pPr>
              <w:rPr>
                <w:rFonts w:ascii="Cambria" w:hAnsi="Cambria"/>
                <w:sz w:val="22"/>
                <w:szCs w:val="22"/>
              </w:rPr>
            </w:pPr>
            <w:r w:rsidRPr="00924453">
              <w:rPr>
                <w:rFonts w:ascii="Cambria" w:hAnsi="Cambria"/>
                <w:sz w:val="22"/>
                <w:szCs w:val="22"/>
              </w:rPr>
              <w:t>Finance Manager</w:t>
            </w:r>
          </w:p>
          <w:p w14:paraId="1709C89D" w14:textId="77777777" w:rsidR="00924453" w:rsidRPr="00924453" w:rsidRDefault="00924453" w:rsidP="00423129">
            <w:pPr>
              <w:rPr>
                <w:rFonts w:ascii="Cambria" w:hAnsi="Cambria"/>
                <w:sz w:val="22"/>
                <w:szCs w:val="22"/>
                <w:lang w:val="en-NG"/>
              </w:rPr>
            </w:pPr>
          </w:p>
        </w:tc>
        <w:tc>
          <w:tcPr>
            <w:tcW w:w="12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943"/>
            </w:tblGrid>
            <w:tr w:rsidR="00924453" w:rsidRPr="00924453" w14:paraId="0E70BE6F" w14:textId="77777777" w:rsidTr="00924453">
              <w:trPr>
                <w:tblCellSpacing w:w="15" w:type="dxa"/>
              </w:trPr>
              <w:tc>
                <w:tcPr>
                  <w:tcW w:w="36" w:type="dxa"/>
                  <w:vAlign w:val="center"/>
                  <w:hideMark/>
                </w:tcPr>
                <w:p w14:paraId="7B525498" w14:textId="77777777" w:rsidR="00924453" w:rsidRPr="00924453" w:rsidRDefault="00924453" w:rsidP="00742A2A">
                  <w:pPr>
                    <w:spacing w:after="0" w:line="240" w:lineRule="auto"/>
                    <w:rPr>
                      <w:rFonts w:ascii="Cambria" w:eastAsia="Times New Roman" w:hAnsi="Cambria" w:cs="Times New Roman"/>
                      <w:kern w:val="0"/>
                      <w:sz w:val="22"/>
                      <w:szCs w:val="22"/>
                      <w:lang w:val="en-NG" w:eastAsia="en-NG"/>
                      <w14:ligatures w14:val="none"/>
                    </w:rPr>
                  </w:pPr>
                </w:p>
              </w:tc>
              <w:tc>
                <w:tcPr>
                  <w:tcW w:w="898" w:type="dxa"/>
                  <w:vAlign w:val="center"/>
                  <w:hideMark/>
                </w:tcPr>
                <w:p w14:paraId="20844C53" w14:textId="77777777" w:rsidR="00924453" w:rsidRPr="00924453" w:rsidRDefault="00924453" w:rsidP="00742A2A">
                  <w:pPr>
                    <w:spacing w:after="0" w:line="240" w:lineRule="auto"/>
                    <w:rPr>
                      <w:rFonts w:ascii="Cambria" w:eastAsia="Times New Roman" w:hAnsi="Cambria" w:cs="Times New Roman"/>
                      <w:kern w:val="0"/>
                      <w:sz w:val="22"/>
                      <w:szCs w:val="22"/>
                      <w:lang w:val="en-NG" w:eastAsia="en-NG"/>
                      <w14:ligatures w14:val="none"/>
                    </w:rPr>
                  </w:pPr>
                  <w:r w:rsidRPr="00924453">
                    <w:rPr>
                      <w:rFonts w:ascii="Cambria" w:eastAsia="Times New Roman" w:hAnsi="Cambria" w:cs="Times New Roman"/>
                      <w:kern w:val="0"/>
                      <w:sz w:val="22"/>
                      <w:szCs w:val="22"/>
                      <w:lang w:val="en-NG" w:eastAsia="en-NG"/>
                      <w14:ligatures w14:val="none"/>
                    </w:rPr>
                    <w:t>Finance staff, learners, payment provider</w:t>
                  </w:r>
                </w:p>
              </w:tc>
            </w:tr>
          </w:tbl>
          <w:p w14:paraId="6D61FDC8" w14:textId="77777777" w:rsidR="00924453" w:rsidRPr="00924453" w:rsidRDefault="00924453" w:rsidP="00423129">
            <w:pPr>
              <w:rPr>
                <w:rFonts w:ascii="Cambria" w:hAnsi="Cambria"/>
                <w:sz w:val="22"/>
                <w:szCs w:val="22"/>
                <w:lang w:val="en-NG"/>
              </w:rPr>
            </w:pPr>
          </w:p>
        </w:tc>
        <w:tc>
          <w:tcPr>
            <w:tcW w:w="834" w:type="dxa"/>
          </w:tcPr>
          <w:p w14:paraId="25A5602C" w14:textId="77777777" w:rsidR="00924453" w:rsidRPr="00924453" w:rsidRDefault="00924453" w:rsidP="00742A2A">
            <w:pPr>
              <w:rPr>
                <w:rFonts w:ascii="Cambria" w:hAnsi="Cambria"/>
                <w:sz w:val="22"/>
                <w:szCs w:val="22"/>
              </w:rPr>
            </w:pPr>
            <w:r w:rsidRPr="00924453">
              <w:rPr>
                <w:rFonts w:ascii="Cambria" w:hAnsi="Cambria"/>
                <w:sz w:val="22"/>
                <w:szCs w:val="22"/>
              </w:rPr>
              <w:t>FIN01, DB01, payment records</w:t>
            </w:r>
          </w:p>
          <w:p w14:paraId="6351DE2F" w14:textId="77777777" w:rsidR="00924453" w:rsidRPr="00924453" w:rsidRDefault="00924453" w:rsidP="00423129">
            <w:pPr>
              <w:rPr>
                <w:rFonts w:ascii="Cambria" w:hAnsi="Cambria"/>
                <w:sz w:val="22"/>
                <w:szCs w:val="22"/>
                <w:lang w:val="en-NG"/>
              </w:rPr>
            </w:pPr>
          </w:p>
        </w:tc>
        <w:tc>
          <w:tcPr>
            <w:tcW w:w="1030" w:type="dxa"/>
          </w:tcPr>
          <w:p w14:paraId="25DCE00F" w14:textId="77777777" w:rsidR="00924453" w:rsidRPr="00924453" w:rsidRDefault="00924453" w:rsidP="00742A2A">
            <w:pPr>
              <w:rPr>
                <w:rFonts w:ascii="Cambria" w:hAnsi="Cambria"/>
                <w:sz w:val="22"/>
                <w:szCs w:val="22"/>
              </w:rPr>
            </w:pPr>
            <w:r w:rsidRPr="00924453">
              <w:rPr>
                <w:rFonts w:ascii="Cambria" w:hAnsi="Cambria"/>
                <w:sz w:val="22"/>
                <w:szCs w:val="22"/>
              </w:rPr>
              <w:t>Network, AUTH01, DB01, payment provider, finance staff</w:t>
            </w:r>
          </w:p>
          <w:p w14:paraId="56C5AD14" w14:textId="77777777" w:rsidR="00924453" w:rsidRPr="00924453" w:rsidRDefault="00924453" w:rsidP="00423129">
            <w:pPr>
              <w:rPr>
                <w:rFonts w:ascii="Cambria" w:hAnsi="Cambria"/>
                <w:sz w:val="22"/>
                <w:szCs w:val="22"/>
                <w:lang w:val="en-NG"/>
              </w:rPr>
            </w:pPr>
          </w:p>
        </w:tc>
        <w:tc>
          <w:tcPr>
            <w:tcW w:w="1141" w:type="dxa"/>
          </w:tcPr>
          <w:p w14:paraId="013BB2BD" w14:textId="77777777" w:rsidR="00924453" w:rsidRPr="00924453" w:rsidRDefault="00924453" w:rsidP="00055E3E">
            <w:pPr>
              <w:rPr>
                <w:rFonts w:ascii="Cambria" w:hAnsi="Cambria"/>
                <w:sz w:val="22"/>
                <w:szCs w:val="22"/>
              </w:rPr>
            </w:pPr>
            <w:r w:rsidRPr="00924453">
              <w:rPr>
                <w:rFonts w:ascii="Cambria" w:hAnsi="Cambria"/>
                <w:sz w:val="22"/>
                <w:szCs w:val="22"/>
              </w:rPr>
              <w:lastRenderedPageBreak/>
              <w:t xml:space="preserve">Admissions </w:t>
            </w:r>
            <w:proofErr w:type="gramStart"/>
            <w:r w:rsidRPr="00924453">
              <w:rPr>
                <w:rFonts w:ascii="Cambria" w:hAnsi="Cambria"/>
                <w:sz w:val="22"/>
                <w:szCs w:val="22"/>
              </w:rPr>
              <w:t>closes</w:t>
            </w:r>
            <w:proofErr w:type="gramEnd"/>
            <w:r w:rsidRPr="00924453">
              <w:rPr>
                <w:rFonts w:ascii="Cambria" w:hAnsi="Cambria"/>
                <w:sz w:val="22"/>
                <w:szCs w:val="22"/>
              </w:rPr>
              <w:t xml:space="preserve"> 18:00; applications and registration changes cannot be entered</w:t>
            </w:r>
          </w:p>
          <w:p w14:paraId="788DC9B4" w14:textId="77777777" w:rsidR="00924453" w:rsidRPr="00924453" w:rsidRDefault="00924453" w:rsidP="00423129">
            <w:pPr>
              <w:rPr>
                <w:rFonts w:ascii="Cambria" w:hAnsi="Cambria"/>
                <w:sz w:val="22"/>
                <w:szCs w:val="22"/>
                <w:lang w:val="en-NG"/>
              </w:rPr>
            </w:pPr>
          </w:p>
        </w:tc>
        <w:tc>
          <w:tcPr>
            <w:tcW w:w="1079" w:type="dxa"/>
          </w:tcPr>
          <w:p w14:paraId="61E13529" w14:textId="77777777" w:rsidR="00924453" w:rsidRPr="00924453" w:rsidRDefault="00924453" w:rsidP="00924453">
            <w:pPr>
              <w:rPr>
                <w:rFonts w:ascii="Cambria" w:hAnsi="Cambria"/>
                <w:sz w:val="22"/>
                <w:szCs w:val="22"/>
              </w:rPr>
            </w:pPr>
            <w:r w:rsidRPr="00924453">
              <w:rPr>
                <w:rStyle w:val="Emphasis"/>
                <w:rFonts w:ascii="Cambria" w:hAnsi="Cambria"/>
                <w:sz w:val="22"/>
                <w:szCs w:val="22"/>
              </w:rPr>
              <w:lastRenderedPageBreak/>
              <w:t xml:space="preserve">Receive/confirm payments, preserve transaction evidence and </w:t>
            </w:r>
            <w:r w:rsidRPr="00924453">
              <w:rPr>
                <w:rStyle w:val="Emphasis"/>
                <w:rFonts w:ascii="Cambria" w:hAnsi="Cambria"/>
                <w:sz w:val="22"/>
                <w:szCs w:val="22"/>
              </w:rPr>
              <w:lastRenderedPageBreak/>
              <w:t>reconcile later</w:t>
            </w:r>
          </w:p>
          <w:p w14:paraId="340CEEF5" w14:textId="77777777" w:rsidR="00924453" w:rsidRPr="00924453" w:rsidRDefault="00924453" w:rsidP="00055E3E">
            <w:pPr>
              <w:rPr>
                <w:rFonts w:ascii="Cambria" w:hAnsi="Cambria"/>
                <w:sz w:val="22"/>
                <w:szCs w:val="22"/>
              </w:rPr>
            </w:pPr>
          </w:p>
        </w:tc>
        <w:tc>
          <w:tcPr>
            <w:tcW w:w="583" w:type="dxa"/>
          </w:tcPr>
          <w:p w14:paraId="6F37F8D4" w14:textId="606750B4" w:rsidR="00924453" w:rsidRPr="00924453" w:rsidRDefault="00924453" w:rsidP="00055E3E">
            <w:pPr>
              <w:rPr>
                <w:rFonts w:ascii="Cambria" w:hAnsi="Cambria"/>
                <w:sz w:val="22"/>
                <w:szCs w:val="22"/>
              </w:rPr>
            </w:pPr>
            <w:r w:rsidRPr="00924453">
              <w:rPr>
                <w:rFonts w:ascii="Cambria" w:hAnsi="Cambria"/>
                <w:sz w:val="22"/>
                <w:szCs w:val="22"/>
              </w:rPr>
              <w:lastRenderedPageBreak/>
              <w:t>2</w:t>
            </w:r>
          </w:p>
        </w:tc>
      </w:tr>
      <w:tr w:rsidR="00924453" w:rsidRPr="00924453" w14:paraId="7A0F3115" w14:textId="1B539F87" w:rsidTr="00924453">
        <w:tc>
          <w:tcPr>
            <w:tcW w:w="803" w:type="dxa"/>
          </w:tcPr>
          <w:p w14:paraId="7F456C6E" w14:textId="77777777" w:rsidR="00924453" w:rsidRPr="00924453" w:rsidRDefault="00924453" w:rsidP="00742A2A">
            <w:pPr>
              <w:rPr>
                <w:rFonts w:ascii="Cambria" w:hAnsi="Cambria"/>
                <w:sz w:val="22"/>
                <w:szCs w:val="22"/>
              </w:rPr>
            </w:pPr>
            <w:r w:rsidRPr="00924453">
              <w:rPr>
                <w:rFonts w:ascii="Cambria" w:hAnsi="Cambria"/>
                <w:sz w:val="22"/>
                <w:szCs w:val="22"/>
              </w:rPr>
              <w:t>F3 Admissions &amp; Registration</w:t>
            </w:r>
          </w:p>
          <w:p w14:paraId="335C9EB5" w14:textId="77777777" w:rsidR="00924453" w:rsidRPr="00924453" w:rsidRDefault="00924453" w:rsidP="00423129">
            <w:pPr>
              <w:rPr>
                <w:rFonts w:ascii="Cambria" w:hAnsi="Cambria"/>
                <w:sz w:val="22"/>
                <w:szCs w:val="22"/>
                <w:lang w:val="en-NG"/>
              </w:rPr>
            </w:pPr>
          </w:p>
        </w:tc>
        <w:tc>
          <w:tcPr>
            <w:tcW w:w="14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111"/>
            </w:tblGrid>
            <w:tr w:rsidR="00924453" w:rsidRPr="00924453" w14:paraId="586F7AF3" w14:textId="77777777" w:rsidTr="00924453">
              <w:trPr>
                <w:tblCellSpacing w:w="15" w:type="dxa"/>
              </w:trPr>
              <w:tc>
                <w:tcPr>
                  <w:tcW w:w="35" w:type="dxa"/>
                  <w:vAlign w:val="center"/>
                  <w:hideMark/>
                </w:tcPr>
                <w:p w14:paraId="054B565D" w14:textId="77777777" w:rsidR="00924453" w:rsidRPr="00924453" w:rsidRDefault="00924453" w:rsidP="00742A2A">
                  <w:pPr>
                    <w:spacing w:after="0" w:line="240" w:lineRule="auto"/>
                    <w:rPr>
                      <w:rFonts w:ascii="Cambria" w:eastAsia="Times New Roman" w:hAnsi="Cambria" w:cs="Times New Roman"/>
                      <w:kern w:val="0"/>
                      <w:sz w:val="22"/>
                      <w:szCs w:val="22"/>
                      <w:lang w:val="en-NG" w:eastAsia="en-NG"/>
                      <w14:ligatures w14:val="none"/>
                    </w:rPr>
                  </w:pPr>
                </w:p>
              </w:tc>
              <w:tc>
                <w:tcPr>
                  <w:tcW w:w="1066" w:type="dxa"/>
                  <w:vAlign w:val="center"/>
                  <w:hideMark/>
                </w:tcPr>
                <w:p w14:paraId="1A02E981" w14:textId="77777777" w:rsidR="00924453" w:rsidRPr="00924453" w:rsidRDefault="00924453" w:rsidP="00055E3E">
                  <w:pPr>
                    <w:rPr>
                      <w:rFonts w:ascii="Cambria" w:hAnsi="Cambria"/>
                      <w:sz w:val="22"/>
                      <w:szCs w:val="22"/>
                    </w:rPr>
                  </w:pPr>
                  <w:r w:rsidRPr="00924453">
                    <w:rPr>
                      <w:rFonts w:ascii="Cambria" w:hAnsi="Cambria"/>
                      <w:sz w:val="22"/>
                      <w:szCs w:val="22"/>
                    </w:rPr>
                    <w:t>Admissions Manager</w:t>
                  </w:r>
                </w:p>
                <w:p w14:paraId="363CE023" w14:textId="1937FCB9" w:rsidR="00924453" w:rsidRPr="00924453" w:rsidRDefault="00924453" w:rsidP="00742A2A">
                  <w:pPr>
                    <w:spacing w:after="0" w:line="240" w:lineRule="auto"/>
                    <w:rPr>
                      <w:rFonts w:ascii="Cambria" w:eastAsia="Times New Roman" w:hAnsi="Cambria" w:cs="Times New Roman"/>
                      <w:kern w:val="0"/>
                      <w:sz w:val="22"/>
                      <w:szCs w:val="22"/>
                      <w:lang w:val="en-NG" w:eastAsia="en-NG"/>
                      <w14:ligatures w14:val="none"/>
                    </w:rPr>
                  </w:pPr>
                </w:p>
              </w:tc>
            </w:tr>
          </w:tbl>
          <w:p w14:paraId="03415DF3" w14:textId="77777777" w:rsidR="00924453" w:rsidRPr="00924453" w:rsidRDefault="00924453" w:rsidP="00423129">
            <w:pPr>
              <w:rPr>
                <w:rFonts w:ascii="Cambria" w:hAnsi="Cambria"/>
                <w:sz w:val="22"/>
                <w:szCs w:val="22"/>
                <w:lang w:val="en-NG"/>
              </w:rPr>
            </w:pPr>
          </w:p>
        </w:tc>
        <w:tc>
          <w:tcPr>
            <w:tcW w:w="1235" w:type="dxa"/>
          </w:tcPr>
          <w:p w14:paraId="712434C9" w14:textId="77777777" w:rsidR="00924453" w:rsidRPr="00924453" w:rsidRDefault="00924453" w:rsidP="00055E3E">
            <w:pPr>
              <w:rPr>
                <w:rFonts w:ascii="Cambria" w:hAnsi="Cambria"/>
                <w:sz w:val="22"/>
                <w:szCs w:val="22"/>
              </w:rPr>
            </w:pPr>
            <w:r w:rsidRPr="00924453">
              <w:rPr>
                <w:rFonts w:ascii="Cambria" w:hAnsi="Cambria"/>
                <w:sz w:val="22"/>
                <w:szCs w:val="22"/>
              </w:rPr>
              <w:t>Applicants and registration staff</w:t>
            </w:r>
          </w:p>
          <w:p w14:paraId="7DBDDEBB" w14:textId="77777777" w:rsidR="00924453" w:rsidRPr="00924453" w:rsidRDefault="00924453" w:rsidP="00423129">
            <w:pPr>
              <w:rPr>
                <w:rFonts w:ascii="Cambria" w:hAnsi="Cambria"/>
                <w:sz w:val="22"/>
                <w:szCs w:val="22"/>
                <w:lang w:val="en-NG"/>
              </w:rPr>
            </w:pPr>
          </w:p>
        </w:tc>
        <w:tc>
          <w:tcPr>
            <w:tcW w:w="834" w:type="dxa"/>
          </w:tcPr>
          <w:p w14:paraId="15D5B41A" w14:textId="77777777" w:rsidR="00924453" w:rsidRPr="00924453" w:rsidRDefault="00924453" w:rsidP="00055E3E">
            <w:pPr>
              <w:rPr>
                <w:rFonts w:ascii="Cambria" w:hAnsi="Cambria"/>
                <w:sz w:val="22"/>
                <w:szCs w:val="22"/>
              </w:rPr>
            </w:pPr>
            <w:r w:rsidRPr="00924453">
              <w:rPr>
                <w:rFonts w:ascii="Cambria" w:hAnsi="Cambria"/>
                <w:sz w:val="22"/>
                <w:szCs w:val="22"/>
              </w:rPr>
              <w:t>REG01, DB01</w:t>
            </w:r>
          </w:p>
          <w:p w14:paraId="7816B99F" w14:textId="77777777" w:rsidR="00924453" w:rsidRPr="00924453" w:rsidRDefault="00924453" w:rsidP="00423129">
            <w:pPr>
              <w:rPr>
                <w:rFonts w:ascii="Cambria" w:hAnsi="Cambria"/>
                <w:sz w:val="22"/>
                <w:szCs w:val="22"/>
                <w:lang w:val="en-NG"/>
              </w:rPr>
            </w:pPr>
          </w:p>
        </w:tc>
        <w:tc>
          <w:tcPr>
            <w:tcW w:w="1030" w:type="dxa"/>
          </w:tcPr>
          <w:p w14:paraId="3F1DB1D3" w14:textId="77777777" w:rsidR="00924453" w:rsidRPr="00924453" w:rsidRDefault="00924453" w:rsidP="00055E3E">
            <w:pPr>
              <w:rPr>
                <w:rFonts w:ascii="Cambria" w:hAnsi="Cambria"/>
                <w:sz w:val="22"/>
                <w:szCs w:val="22"/>
              </w:rPr>
            </w:pPr>
            <w:r w:rsidRPr="00924453">
              <w:rPr>
                <w:rFonts w:ascii="Cambria" w:hAnsi="Cambria"/>
                <w:sz w:val="22"/>
                <w:szCs w:val="22"/>
              </w:rPr>
              <w:t>Network, AUTH01, DB01, staff</w:t>
            </w:r>
          </w:p>
          <w:p w14:paraId="1ADC0C1D" w14:textId="77777777" w:rsidR="00924453" w:rsidRPr="00924453" w:rsidRDefault="00924453" w:rsidP="00055E3E">
            <w:pPr>
              <w:rPr>
                <w:rFonts w:ascii="Cambria" w:hAnsi="Cambria"/>
                <w:sz w:val="22"/>
                <w:szCs w:val="22"/>
                <w:lang w:val="en-NG"/>
              </w:rPr>
            </w:pPr>
          </w:p>
        </w:tc>
        <w:tc>
          <w:tcPr>
            <w:tcW w:w="1141" w:type="dxa"/>
          </w:tcPr>
          <w:p w14:paraId="2C29AC4B" w14:textId="77777777" w:rsidR="00924453" w:rsidRPr="00924453" w:rsidRDefault="00924453" w:rsidP="00055E3E">
            <w:pPr>
              <w:rPr>
                <w:rFonts w:ascii="Cambria" w:hAnsi="Cambria"/>
                <w:sz w:val="22"/>
                <w:szCs w:val="22"/>
              </w:rPr>
            </w:pPr>
            <w:r w:rsidRPr="00924453">
              <w:rPr>
                <w:rFonts w:ascii="Cambria" w:hAnsi="Cambria"/>
                <w:sz w:val="22"/>
                <w:szCs w:val="22"/>
              </w:rPr>
              <w:t xml:space="preserve">Admissions </w:t>
            </w:r>
            <w:proofErr w:type="gramStart"/>
            <w:r w:rsidRPr="00924453">
              <w:rPr>
                <w:rFonts w:ascii="Cambria" w:hAnsi="Cambria"/>
                <w:sz w:val="22"/>
                <w:szCs w:val="22"/>
              </w:rPr>
              <w:t>closes</w:t>
            </w:r>
            <w:proofErr w:type="gramEnd"/>
            <w:r w:rsidRPr="00924453">
              <w:rPr>
                <w:rFonts w:ascii="Cambria" w:hAnsi="Cambria"/>
                <w:sz w:val="22"/>
                <w:szCs w:val="22"/>
              </w:rPr>
              <w:t xml:space="preserve"> 18:00; applications and registration changes cannot be entered</w:t>
            </w:r>
          </w:p>
          <w:p w14:paraId="06C9780D" w14:textId="77777777" w:rsidR="00924453" w:rsidRPr="00924453" w:rsidRDefault="00924453" w:rsidP="00423129">
            <w:pPr>
              <w:rPr>
                <w:rFonts w:ascii="Cambria" w:hAnsi="Cambria"/>
                <w:sz w:val="22"/>
                <w:szCs w:val="22"/>
                <w:lang w:val="en-NG"/>
              </w:rPr>
            </w:pPr>
          </w:p>
        </w:tc>
        <w:tc>
          <w:tcPr>
            <w:tcW w:w="1079" w:type="dxa"/>
          </w:tcPr>
          <w:p w14:paraId="211E596A" w14:textId="77777777" w:rsidR="00924453" w:rsidRPr="00924453" w:rsidRDefault="00924453" w:rsidP="00924453">
            <w:pPr>
              <w:rPr>
                <w:rFonts w:ascii="Cambria" w:hAnsi="Cambria"/>
                <w:sz w:val="22"/>
                <w:szCs w:val="22"/>
              </w:rPr>
            </w:pPr>
            <w:r w:rsidRPr="00924453">
              <w:rPr>
                <w:rStyle w:val="Emphasis"/>
                <w:rFonts w:ascii="Cambria" w:hAnsi="Cambria"/>
                <w:sz w:val="22"/>
                <w:szCs w:val="22"/>
              </w:rPr>
              <w:t>Capture applications and registration changes through controlled temporary records</w:t>
            </w:r>
          </w:p>
          <w:p w14:paraId="5A8BADD3" w14:textId="77777777" w:rsidR="00924453" w:rsidRPr="00924453" w:rsidRDefault="00924453" w:rsidP="00055E3E">
            <w:pPr>
              <w:rPr>
                <w:rFonts w:ascii="Cambria" w:hAnsi="Cambria"/>
                <w:sz w:val="22"/>
                <w:szCs w:val="22"/>
              </w:rPr>
            </w:pPr>
          </w:p>
        </w:tc>
        <w:tc>
          <w:tcPr>
            <w:tcW w:w="583" w:type="dxa"/>
          </w:tcPr>
          <w:p w14:paraId="3B985769" w14:textId="768FF55C" w:rsidR="00924453" w:rsidRPr="00924453" w:rsidRDefault="00924453" w:rsidP="00055E3E">
            <w:pPr>
              <w:rPr>
                <w:rFonts w:ascii="Cambria" w:hAnsi="Cambria"/>
                <w:sz w:val="22"/>
                <w:szCs w:val="22"/>
              </w:rPr>
            </w:pPr>
            <w:r w:rsidRPr="00924453">
              <w:rPr>
                <w:rFonts w:ascii="Cambria" w:hAnsi="Cambria"/>
                <w:sz w:val="22"/>
                <w:szCs w:val="22"/>
              </w:rPr>
              <w:t>3</w:t>
            </w:r>
          </w:p>
        </w:tc>
      </w:tr>
      <w:tr w:rsidR="00924453" w:rsidRPr="00924453" w14:paraId="552F7219" w14:textId="2F168338" w:rsidTr="00924453">
        <w:tc>
          <w:tcPr>
            <w:tcW w:w="803" w:type="dxa"/>
          </w:tcPr>
          <w:p w14:paraId="0E7B32B3" w14:textId="77777777" w:rsidR="00924453" w:rsidRPr="00924453" w:rsidRDefault="00924453" w:rsidP="00055E3E">
            <w:pPr>
              <w:rPr>
                <w:rFonts w:ascii="Cambria" w:hAnsi="Cambria"/>
                <w:sz w:val="22"/>
                <w:szCs w:val="22"/>
              </w:rPr>
            </w:pPr>
            <w:r w:rsidRPr="00924453">
              <w:rPr>
                <w:rStyle w:val="Emphasis"/>
                <w:rFonts w:ascii="Cambria" w:hAnsi="Cambria"/>
                <w:sz w:val="22"/>
                <w:szCs w:val="22"/>
              </w:rPr>
              <w:t>F4 Staff Payroll</w:t>
            </w:r>
          </w:p>
          <w:p w14:paraId="33DAF2D5" w14:textId="77777777" w:rsidR="00924453" w:rsidRPr="00924453" w:rsidRDefault="00924453" w:rsidP="00423129">
            <w:pPr>
              <w:rPr>
                <w:rFonts w:ascii="Cambria" w:hAnsi="Cambria"/>
                <w:sz w:val="22"/>
                <w:szCs w:val="22"/>
                <w:lang w:val="en-NG"/>
              </w:rPr>
            </w:pPr>
          </w:p>
        </w:tc>
        <w:tc>
          <w:tcPr>
            <w:tcW w:w="1401" w:type="dxa"/>
          </w:tcPr>
          <w:p w14:paraId="241FA5C7" w14:textId="77777777" w:rsidR="00924453" w:rsidRPr="00924453" w:rsidRDefault="00924453" w:rsidP="00055E3E">
            <w:pPr>
              <w:rPr>
                <w:rFonts w:ascii="Cambria" w:hAnsi="Cambria"/>
                <w:sz w:val="22"/>
                <w:szCs w:val="22"/>
              </w:rPr>
            </w:pPr>
            <w:r w:rsidRPr="00924453">
              <w:rPr>
                <w:rFonts w:ascii="Cambria" w:hAnsi="Cambria"/>
                <w:sz w:val="22"/>
                <w:szCs w:val="22"/>
              </w:rPr>
              <w:t>HR/Payroll Manager</w:t>
            </w:r>
          </w:p>
          <w:p w14:paraId="71A2A71F" w14:textId="77777777" w:rsidR="00924453" w:rsidRPr="00924453" w:rsidRDefault="00924453" w:rsidP="00423129">
            <w:pPr>
              <w:rPr>
                <w:rFonts w:ascii="Cambria" w:hAnsi="Cambria"/>
                <w:sz w:val="22"/>
                <w:szCs w:val="22"/>
                <w:lang w:val="en-NG"/>
              </w:rPr>
            </w:pPr>
          </w:p>
        </w:tc>
        <w:tc>
          <w:tcPr>
            <w:tcW w:w="1235" w:type="dxa"/>
          </w:tcPr>
          <w:p w14:paraId="38C60C05" w14:textId="77777777" w:rsidR="00924453" w:rsidRPr="00924453" w:rsidRDefault="00924453" w:rsidP="00055E3E">
            <w:pPr>
              <w:rPr>
                <w:rFonts w:ascii="Cambria" w:hAnsi="Cambria"/>
                <w:sz w:val="22"/>
                <w:szCs w:val="22"/>
              </w:rPr>
            </w:pPr>
            <w:r w:rsidRPr="00924453">
              <w:rPr>
                <w:rFonts w:ascii="Cambria" w:hAnsi="Cambria"/>
                <w:sz w:val="22"/>
                <w:szCs w:val="22"/>
              </w:rPr>
              <w:t>90 staff and payroll staff</w:t>
            </w:r>
          </w:p>
          <w:p w14:paraId="07F256FD" w14:textId="77777777" w:rsidR="00924453" w:rsidRPr="00924453" w:rsidRDefault="00924453" w:rsidP="00423129">
            <w:pPr>
              <w:rPr>
                <w:rFonts w:ascii="Cambria" w:hAnsi="Cambria"/>
                <w:sz w:val="22"/>
                <w:szCs w:val="22"/>
                <w:lang w:val="en-NG"/>
              </w:rPr>
            </w:pPr>
          </w:p>
        </w:tc>
        <w:tc>
          <w:tcPr>
            <w:tcW w:w="834" w:type="dxa"/>
          </w:tcPr>
          <w:p w14:paraId="54F5D0F2" w14:textId="77777777" w:rsidR="00924453" w:rsidRPr="00924453" w:rsidRDefault="00924453" w:rsidP="00055E3E">
            <w:pPr>
              <w:rPr>
                <w:rFonts w:ascii="Cambria" w:hAnsi="Cambria"/>
                <w:sz w:val="22"/>
                <w:szCs w:val="22"/>
              </w:rPr>
            </w:pPr>
            <w:r w:rsidRPr="00924453">
              <w:rPr>
                <w:rFonts w:ascii="Cambria" w:hAnsi="Cambria"/>
                <w:sz w:val="22"/>
                <w:szCs w:val="22"/>
              </w:rPr>
              <w:t>HR01, DB01</w:t>
            </w:r>
          </w:p>
          <w:p w14:paraId="76FFCBCC" w14:textId="77777777" w:rsidR="00924453" w:rsidRPr="00924453" w:rsidRDefault="00924453" w:rsidP="00423129">
            <w:pPr>
              <w:rPr>
                <w:rFonts w:ascii="Cambria" w:hAnsi="Cambria"/>
                <w:sz w:val="22"/>
                <w:szCs w:val="22"/>
                <w:lang w:val="en-NG"/>
              </w:rPr>
            </w:pPr>
          </w:p>
        </w:tc>
        <w:tc>
          <w:tcPr>
            <w:tcW w:w="103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739"/>
            </w:tblGrid>
            <w:tr w:rsidR="00924453" w:rsidRPr="00924453" w14:paraId="4947B667" w14:textId="77777777" w:rsidTr="00924453">
              <w:trPr>
                <w:tblCellSpacing w:w="15" w:type="dxa"/>
              </w:trPr>
              <w:tc>
                <w:tcPr>
                  <w:tcW w:w="34" w:type="dxa"/>
                  <w:vAlign w:val="center"/>
                  <w:hideMark/>
                </w:tcPr>
                <w:p w14:paraId="28DE5619" w14:textId="77777777" w:rsidR="00924453" w:rsidRPr="00924453" w:rsidRDefault="00924453" w:rsidP="00055E3E">
                  <w:pPr>
                    <w:spacing w:after="0" w:line="240" w:lineRule="auto"/>
                    <w:rPr>
                      <w:rFonts w:ascii="Cambria" w:eastAsia="Times New Roman" w:hAnsi="Cambria" w:cs="Times New Roman"/>
                      <w:kern w:val="0"/>
                      <w:sz w:val="22"/>
                      <w:szCs w:val="22"/>
                      <w:lang w:val="en-NG" w:eastAsia="en-NG"/>
                      <w14:ligatures w14:val="none"/>
                    </w:rPr>
                  </w:pPr>
                </w:p>
              </w:tc>
              <w:tc>
                <w:tcPr>
                  <w:tcW w:w="694" w:type="dxa"/>
                  <w:vAlign w:val="center"/>
                  <w:hideMark/>
                </w:tcPr>
                <w:p w14:paraId="7499BF2A" w14:textId="77777777" w:rsidR="00924453" w:rsidRPr="00924453" w:rsidRDefault="00924453" w:rsidP="00055E3E">
                  <w:pPr>
                    <w:spacing w:after="0" w:line="240" w:lineRule="auto"/>
                    <w:rPr>
                      <w:rFonts w:ascii="Cambria" w:eastAsia="Times New Roman" w:hAnsi="Cambria" w:cs="Times New Roman"/>
                      <w:kern w:val="0"/>
                      <w:sz w:val="22"/>
                      <w:szCs w:val="22"/>
                      <w:lang w:val="en-NG" w:eastAsia="en-NG"/>
                      <w14:ligatures w14:val="none"/>
                    </w:rPr>
                  </w:pPr>
                  <w:r w:rsidRPr="00924453">
                    <w:rPr>
                      <w:rFonts w:ascii="Cambria" w:eastAsia="Times New Roman" w:hAnsi="Cambria" w:cs="Times New Roman"/>
                      <w:kern w:val="0"/>
                      <w:sz w:val="22"/>
                      <w:szCs w:val="22"/>
                      <w:lang w:val="en-NG" w:eastAsia="en-NG"/>
                      <w14:ligatures w14:val="none"/>
                    </w:rPr>
                    <w:t>Network, AUTH01, DB01, bank, payroll staff</w:t>
                  </w:r>
                </w:p>
              </w:tc>
            </w:tr>
          </w:tbl>
          <w:p w14:paraId="4E3A5189" w14:textId="77777777" w:rsidR="00924453" w:rsidRPr="00924453" w:rsidRDefault="00924453" w:rsidP="00423129">
            <w:pPr>
              <w:rPr>
                <w:rFonts w:ascii="Cambria" w:hAnsi="Cambria"/>
                <w:sz w:val="22"/>
                <w:szCs w:val="22"/>
                <w:lang w:val="en-NG"/>
              </w:rPr>
            </w:pPr>
          </w:p>
        </w:tc>
        <w:tc>
          <w:tcPr>
            <w:tcW w:w="1141" w:type="dxa"/>
          </w:tcPr>
          <w:p w14:paraId="3BCD6B42" w14:textId="77777777" w:rsidR="00924453" w:rsidRPr="00924453" w:rsidRDefault="00924453" w:rsidP="00E80E76">
            <w:pPr>
              <w:rPr>
                <w:rFonts w:ascii="Cambria" w:hAnsi="Cambria"/>
                <w:sz w:val="22"/>
                <w:szCs w:val="22"/>
              </w:rPr>
            </w:pPr>
            <w:r w:rsidRPr="00924453">
              <w:rPr>
                <w:rFonts w:ascii="Cambria" w:hAnsi="Cambria"/>
                <w:sz w:val="22"/>
                <w:szCs w:val="22"/>
              </w:rPr>
              <w:t>Bank submission deadline is 12:00 Day 1; duplicate/incorrect instructions create financial and staff impact</w:t>
            </w:r>
          </w:p>
          <w:p w14:paraId="2E56DB7F" w14:textId="77777777" w:rsidR="00924453" w:rsidRPr="00924453" w:rsidRDefault="00924453" w:rsidP="00423129">
            <w:pPr>
              <w:rPr>
                <w:rFonts w:ascii="Cambria" w:hAnsi="Cambria"/>
                <w:sz w:val="22"/>
                <w:szCs w:val="22"/>
                <w:lang w:val="en-NG"/>
              </w:rPr>
            </w:pPr>
          </w:p>
        </w:tc>
        <w:tc>
          <w:tcPr>
            <w:tcW w:w="1079" w:type="dxa"/>
          </w:tcPr>
          <w:p w14:paraId="4D1CEB90" w14:textId="77777777" w:rsidR="00924453" w:rsidRPr="00924453" w:rsidRDefault="00924453" w:rsidP="00924453">
            <w:pPr>
              <w:rPr>
                <w:rFonts w:ascii="Cambria" w:hAnsi="Cambria"/>
                <w:sz w:val="22"/>
                <w:szCs w:val="22"/>
              </w:rPr>
            </w:pPr>
            <w:r w:rsidRPr="00924453">
              <w:rPr>
                <w:rFonts w:ascii="Cambria" w:hAnsi="Cambria"/>
                <w:sz w:val="22"/>
                <w:szCs w:val="22"/>
              </w:rPr>
              <w:t>Prepare and verify payroll instructions using controlled records before submission</w:t>
            </w:r>
          </w:p>
          <w:p w14:paraId="79C6A9C0" w14:textId="77777777" w:rsidR="00924453" w:rsidRPr="00924453" w:rsidRDefault="00924453" w:rsidP="00E80E76">
            <w:pPr>
              <w:rPr>
                <w:rFonts w:ascii="Cambria" w:hAnsi="Cambria"/>
                <w:sz w:val="22"/>
                <w:szCs w:val="22"/>
              </w:rPr>
            </w:pPr>
          </w:p>
        </w:tc>
        <w:tc>
          <w:tcPr>
            <w:tcW w:w="583" w:type="dxa"/>
          </w:tcPr>
          <w:p w14:paraId="556B1BAA" w14:textId="0BC4C0D0" w:rsidR="00924453" w:rsidRPr="00924453" w:rsidRDefault="00924453" w:rsidP="00E80E76">
            <w:pPr>
              <w:rPr>
                <w:rFonts w:ascii="Cambria" w:hAnsi="Cambria"/>
                <w:sz w:val="22"/>
                <w:szCs w:val="22"/>
              </w:rPr>
            </w:pPr>
            <w:r w:rsidRPr="00924453">
              <w:rPr>
                <w:rFonts w:ascii="Cambria" w:hAnsi="Cambria"/>
                <w:sz w:val="22"/>
                <w:szCs w:val="22"/>
              </w:rPr>
              <w:t>4</w:t>
            </w:r>
          </w:p>
        </w:tc>
      </w:tr>
      <w:tr w:rsidR="00924453" w:rsidRPr="00924453" w14:paraId="679CB9C2" w14:textId="6952AC8F" w:rsidTr="00924453">
        <w:tc>
          <w:tcPr>
            <w:tcW w:w="803" w:type="dxa"/>
          </w:tcPr>
          <w:p w14:paraId="5C79256B" w14:textId="77777777" w:rsidR="00924453" w:rsidRPr="00924453" w:rsidRDefault="00924453" w:rsidP="00E80E76">
            <w:pPr>
              <w:rPr>
                <w:rFonts w:ascii="Cambria" w:hAnsi="Cambria"/>
                <w:sz w:val="22"/>
                <w:szCs w:val="22"/>
              </w:rPr>
            </w:pPr>
            <w:r w:rsidRPr="00924453">
              <w:rPr>
                <w:rFonts w:ascii="Cambria" w:hAnsi="Cambria"/>
                <w:sz w:val="22"/>
                <w:szCs w:val="22"/>
              </w:rPr>
              <w:t>F5 Records &amp; Certificates</w:t>
            </w:r>
          </w:p>
          <w:p w14:paraId="1839168E" w14:textId="77777777" w:rsidR="00924453" w:rsidRPr="00924453" w:rsidRDefault="00924453" w:rsidP="00423129">
            <w:pPr>
              <w:rPr>
                <w:rFonts w:ascii="Cambria" w:hAnsi="Cambria"/>
                <w:sz w:val="22"/>
                <w:szCs w:val="22"/>
                <w:lang w:val="en-NG"/>
              </w:rPr>
            </w:pPr>
          </w:p>
        </w:tc>
        <w:tc>
          <w:tcPr>
            <w:tcW w:w="1401" w:type="dxa"/>
          </w:tcPr>
          <w:p w14:paraId="7C43ADC0" w14:textId="77777777" w:rsidR="00924453" w:rsidRPr="00924453" w:rsidRDefault="00924453" w:rsidP="00E80E76">
            <w:pPr>
              <w:rPr>
                <w:rFonts w:ascii="Cambria" w:hAnsi="Cambria"/>
                <w:sz w:val="22"/>
                <w:szCs w:val="22"/>
              </w:rPr>
            </w:pPr>
            <w:r w:rsidRPr="00924453">
              <w:rPr>
                <w:rFonts w:ascii="Cambria" w:hAnsi="Cambria"/>
                <w:sz w:val="22"/>
                <w:szCs w:val="22"/>
              </w:rPr>
              <w:t>Records Manager</w:t>
            </w:r>
          </w:p>
          <w:p w14:paraId="61230785" w14:textId="77777777" w:rsidR="00924453" w:rsidRPr="00924453" w:rsidRDefault="00924453" w:rsidP="00423129">
            <w:pPr>
              <w:rPr>
                <w:rFonts w:ascii="Cambria" w:hAnsi="Cambria"/>
                <w:sz w:val="22"/>
                <w:szCs w:val="22"/>
                <w:lang w:val="en-NG"/>
              </w:rPr>
            </w:pPr>
          </w:p>
        </w:tc>
        <w:tc>
          <w:tcPr>
            <w:tcW w:w="1235" w:type="dxa"/>
          </w:tcPr>
          <w:p w14:paraId="02E71821" w14:textId="77777777" w:rsidR="00924453" w:rsidRPr="00924453" w:rsidRDefault="00924453" w:rsidP="00E80E76">
            <w:pPr>
              <w:rPr>
                <w:rFonts w:ascii="Cambria" w:hAnsi="Cambria"/>
                <w:sz w:val="22"/>
                <w:szCs w:val="22"/>
              </w:rPr>
            </w:pPr>
            <w:r w:rsidRPr="00924453">
              <w:rPr>
                <w:rFonts w:ascii="Cambria" w:hAnsi="Cambria"/>
                <w:sz w:val="22"/>
                <w:szCs w:val="22"/>
              </w:rPr>
              <w:t>Learners requesting records/certificates</w:t>
            </w:r>
          </w:p>
          <w:p w14:paraId="17E47387" w14:textId="77777777" w:rsidR="00924453" w:rsidRPr="00924453" w:rsidRDefault="00924453" w:rsidP="00423129">
            <w:pPr>
              <w:rPr>
                <w:rFonts w:ascii="Cambria" w:hAnsi="Cambria"/>
                <w:sz w:val="22"/>
                <w:szCs w:val="22"/>
                <w:lang w:val="en-NG"/>
              </w:rPr>
            </w:pPr>
          </w:p>
        </w:tc>
        <w:tc>
          <w:tcPr>
            <w:tcW w:w="834" w:type="dxa"/>
          </w:tcPr>
          <w:p w14:paraId="5E77E05A" w14:textId="77777777" w:rsidR="00924453" w:rsidRPr="00924453" w:rsidRDefault="00924453" w:rsidP="00E80E76">
            <w:pPr>
              <w:rPr>
                <w:rFonts w:ascii="Cambria" w:hAnsi="Cambria"/>
                <w:sz w:val="22"/>
                <w:szCs w:val="22"/>
              </w:rPr>
            </w:pPr>
            <w:r w:rsidRPr="00924453">
              <w:rPr>
                <w:rFonts w:ascii="Cambria" w:hAnsi="Cambria"/>
                <w:sz w:val="22"/>
                <w:szCs w:val="22"/>
              </w:rPr>
              <w:t>FS01</w:t>
            </w:r>
          </w:p>
          <w:p w14:paraId="3230BF56" w14:textId="77777777" w:rsidR="00924453" w:rsidRPr="00924453" w:rsidRDefault="00924453" w:rsidP="00423129">
            <w:pPr>
              <w:rPr>
                <w:rFonts w:ascii="Cambria" w:hAnsi="Cambria"/>
                <w:sz w:val="22"/>
                <w:szCs w:val="22"/>
                <w:lang w:val="en-NG"/>
              </w:rPr>
            </w:pPr>
          </w:p>
        </w:tc>
        <w:tc>
          <w:tcPr>
            <w:tcW w:w="1030" w:type="dxa"/>
          </w:tcPr>
          <w:p w14:paraId="73047358" w14:textId="77777777" w:rsidR="00924453" w:rsidRPr="00924453" w:rsidRDefault="00924453" w:rsidP="00E80E76">
            <w:pPr>
              <w:rPr>
                <w:rFonts w:ascii="Cambria" w:hAnsi="Cambria"/>
                <w:sz w:val="22"/>
                <w:szCs w:val="22"/>
              </w:rPr>
            </w:pPr>
            <w:r w:rsidRPr="00924453">
              <w:rPr>
                <w:rFonts w:ascii="Cambria" w:hAnsi="Cambria"/>
                <w:sz w:val="22"/>
                <w:szCs w:val="22"/>
              </w:rPr>
              <w:t>Network, AUTH01, FS01, authorised staff</w:t>
            </w:r>
          </w:p>
          <w:p w14:paraId="1329100D" w14:textId="77777777" w:rsidR="00924453" w:rsidRPr="00924453" w:rsidRDefault="00924453" w:rsidP="00423129">
            <w:pPr>
              <w:rPr>
                <w:rFonts w:ascii="Cambria" w:hAnsi="Cambria"/>
                <w:sz w:val="22"/>
                <w:szCs w:val="22"/>
                <w:lang w:val="en-NG"/>
              </w:rPr>
            </w:pPr>
          </w:p>
        </w:tc>
        <w:tc>
          <w:tcPr>
            <w:tcW w:w="1141" w:type="dxa"/>
          </w:tcPr>
          <w:p w14:paraId="2EC87293" w14:textId="77777777" w:rsidR="00924453" w:rsidRPr="00924453" w:rsidRDefault="00924453" w:rsidP="00E80E76">
            <w:pPr>
              <w:rPr>
                <w:rFonts w:ascii="Cambria" w:hAnsi="Cambria"/>
                <w:sz w:val="22"/>
                <w:szCs w:val="22"/>
              </w:rPr>
            </w:pPr>
            <w:r w:rsidRPr="00924453">
              <w:rPr>
                <w:rFonts w:ascii="Cambria" w:hAnsi="Cambria"/>
                <w:sz w:val="22"/>
                <w:szCs w:val="22"/>
              </w:rPr>
              <w:t>48-hour internal service commitment may be missed</w:t>
            </w:r>
          </w:p>
          <w:p w14:paraId="295972FA" w14:textId="77777777" w:rsidR="00924453" w:rsidRPr="00924453" w:rsidRDefault="00924453" w:rsidP="00423129">
            <w:pPr>
              <w:rPr>
                <w:rFonts w:ascii="Cambria" w:hAnsi="Cambria"/>
                <w:sz w:val="22"/>
                <w:szCs w:val="22"/>
                <w:lang w:val="en-NG"/>
              </w:rPr>
            </w:pPr>
          </w:p>
        </w:tc>
        <w:tc>
          <w:tcPr>
            <w:tcW w:w="1079" w:type="dxa"/>
          </w:tcPr>
          <w:p w14:paraId="6E75FD2D" w14:textId="77777777" w:rsidR="00924453" w:rsidRPr="00924453" w:rsidRDefault="00924453" w:rsidP="00924453">
            <w:pPr>
              <w:rPr>
                <w:rFonts w:ascii="Cambria" w:hAnsi="Cambria"/>
                <w:sz w:val="22"/>
                <w:szCs w:val="22"/>
              </w:rPr>
            </w:pPr>
            <w:r w:rsidRPr="00924453">
              <w:rPr>
                <w:rFonts w:ascii="Cambria" w:hAnsi="Cambria"/>
                <w:sz w:val="22"/>
                <w:szCs w:val="22"/>
              </w:rPr>
              <w:t>Access protected records and process urgent requests within the 48-hour commitment</w:t>
            </w:r>
          </w:p>
          <w:p w14:paraId="7918075C" w14:textId="77777777" w:rsidR="00924453" w:rsidRPr="00924453" w:rsidRDefault="00924453" w:rsidP="00E80E76">
            <w:pPr>
              <w:rPr>
                <w:rFonts w:ascii="Cambria" w:hAnsi="Cambria"/>
                <w:sz w:val="22"/>
                <w:szCs w:val="22"/>
              </w:rPr>
            </w:pPr>
          </w:p>
        </w:tc>
        <w:tc>
          <w:tcPr>
            <w:tcW w:w="583" w:type="dxa"/>
          </w:tcPr>
          <w:p w14:paraId="29DF4378" w14:textId="16259EBE" w:rsidR="00924453" w:rsidRPr="00924453" w:rsidRDefault="00924453" w:rsidP="00E80E76">
            <w:pPr>
              <w:rPr>
                <w:rFonts w:ascii="Cambria" w:hAnsi="Cambria"/>
                <w:sz w:val="22"/>
                <w:szCs w:val="22"/>
              </w:rPr>
            </w:pPr>
            <w:r w:rsidRPr="00924453">
              <w:rPr>
                <w:rFonts w:ascii="Cambria" w:hAnsi="Cambria"/>
                <w:sz w:val="22"/>
                <w:szCs w:val="22"/>
              </w:rPr>
              <w:t>5</w:t>
            </w:r>
          </w:p>
        </w:tc>
      </w:tr>
    </w:tbl>
    <w:p w14:paraId="69268E57" w14:textId="77777777" w:rsidR="00423129" w:rsidRPr="00924453" w:rsidRDefault="00423129" w:rsidP="00423129">
      <w:pPr>
        <w:rPr>
          <w:rFonts w:ascii="Cambria" w:hAnsi="Cambria"/>
          <w:sz w:val="22"/>
          <w:szCs w:val="22"/>
          <w:lang w:val="en-NG"/>
        </w:rPr>
      </w:pPr>
    </w:p>
    <w:p w14:paraId="28202178" w14:textId="77777777" w:rsidR="001F5D96" w:rsidRPr="00924453" w:rsidRDefault="001F5D96" w:rsidP="00C21B9C">
      <w:pPr>
        <w:rPr>
          <w:rFonts w:ascii="Cambria" w:hAnsi="Cambria"/>
          <w:sz w:val="22"/>
          <w:szCs w:val="22"/>
          <w:lang w:val="en-NG"/>
        </w:rPr>
      </w:pPr>
    </w:p>
    <w:p w14:paraId="297A54F6" w14:textId="77777777" w:rsidR="00E80E76" w:rsidRPr="00924453" w:rsidRDefault="00E80E76" w:rsidP="00E80E76">
      <w:pPr>
        <w:rPr>
          <w:rFonts w:ascii="Cambria" w:hAnsi="Cambria"/>
          <w:b/>
          <w:bCs/>
          <w:sz w:val="22"/>
          <w:szCs w:val="22"/>
          <w:lang w:val="en-NG"/>
        </w:rPr>
      </w:pPr>
      <w:r w:rsidRPr="00924453">
        <w:rPr>
          <w:rFonts w:ascii="Cambria" w:hAnsi="Cambria"/>
          <w:b/>
          <w:bCs/>
          <w:sz w:val="22"/>
          <w:szCs w:val="22"/>
          <w:lang w:val="en-NG"/>
        </w:rPr>
        <w:t>Impact Calculations</w:t>
      </w:r>
    </w:p>
    <w:p w14:paraId="551A1BBC" w14:textId="77777777" w:rsidR="00E80E76" w:rsidRPr="00924453" w:rsidRDefault="00E80E76" w:rsidP="00E80E76">
      <w:pPr>
        <w:rPr>
          <w:rFonts w:ascii="Cambria" w:hAnsi="Cambria"/>
          <w:sz w:val="22"/>
          <w:szCs w:val="22"/>
          <w:lang w:val="en-NG"/>
        </w:rPr>
      </w:pPr>
      <w:r w:rsidRPr="00924453">
        <w:rPr>
          <w:rFonts w:ascii="Cambria" w:hAnsi="Cambria"/>
          <w:sz w:val="22"/>
          <w:szCs w:val="22"/>
          <w:lang w:val="en-NG"/>
        </w:rPr>
        <w:t>The assignment instructs that the hourly costs are separate and non-overlapping and should be applied for the first 24 hours. The examination rescheduling cost of NGN120,000 is added once when its trigger is reached.</w:t>
      </w:r>
    </w:p>
    <w:p w14:paraId="14459E8C"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lastRenderedPageBreak/>
        <w:t>8-hour disruption</w:t>
      </w:r>
    </w:p>
    <w:p w14:paraId="4DE03035"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F1:</w:t>
      </w:r>
      <w:r w:rsidRPr="00924453">
        <w:rPr>
          <w:rFonts w:ascii="Cambria" w:hAnsi="Cambria"/>
          <w:sz w:val="22"/>
          <w:szCs w:val="22"/>
          <w:lang w:val="en-NG"/>
        </w:rPr>
        <w:br/>
        <w:t>NGN60,000 × 8 = NGN480,000</w:t>
      </w:r>
      <w:r w:rsidRPr="00924453">
        <w:rPr>
          <w:rFonts w:ascii="Cambria" w:hAnsi="Cambria"/>
          <w:sz w:val="22"/>
          <w:szCs w:val="22"/>
          <w:lang w:val="en-NG"/>
        </w:rPr>
        <w:br/>
        <w:t>Exam rescheduling trigger = NGN120,000</w:t>
      </w:r>
      <w:r w:rsidRPr="00924453">
        <w:rPr>
          <w:rFonts w:ascii="Cambria" w:hAnsi="Cambria"/>
          <w:sz w:val="22"/>
          <w:szCs w:val="22"/>
          <w:lang w:val="en-NG"/>
        </w:rPr>
        <w:br/>
        <w:t>F1 total = NGN600,000</w:t>
      </w:r>
    </w:p>
    <w:p w14:paraId="3588D1CC"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F2:</w:t>
      </w:r>
      <w:r w:rsidRPr="00924453">
        <w:rPr>
          <w:rFonts w:ascii="Cambria" w:hAnsi="Cambria"/>
          <w:sz w:val="22"/>
          <w:szCs w:val="22"/>
          <w:lang w:val="en-NG"/>
        </w:rPr>
        <w:br/>
        <w:t>NGN40,000 × 8 = NGN320,000</w:t>
      </w:r>
    </w:p>
    <w:p w14:paraId="67D3EAA4"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F3:</w:t>
      </w:r>
      <w:r w:rsidRPr="00924453">
        <w:rPr>
          <w:rFonts w:ascii="Cambria" w:hAnsi="Cambria"/>
          <w:sz w:val="22"/>
          <w:szCs w:val="22"/>
          <w:lang w:val="en-NG"/>
        </w:rPr>
        <w:br/>
        <w:t>NGN20,000 × 8 = NGN160,000</w:t>
      </w:r>
    </w:p>
    <w:p w14:paraId="6B23F3E3"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F4:</w:t>
      </w:r>
      <w:r w:rsidRPr="00924453">
        <w:rPr>
          <w:rFonts w:ascii="Cambria" w:hAnsi="Cambria"/>
          <w:sz w:val="22"/>
          <w:szCs w:val="22"/>
          <w:lang w:val="en-NG"/>
        </w:rPr>
        <w:br/>
        <w:t>NGN10,000 × 8 = NGN80,000</w:t>
      </w:r>
    </w:p>
    <w:p w14:paraId="558E2341"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F5:</w:t>
      </w:r>
      <w:r w:rsidRPr="00924453">
        <w:rPr>
          <w:rFonts w:ascii="Cambria" w:hAnsi="Cambria"/>
          <w:sz w:val="22"/>
          <w:szCs w:val="22"/>
          <w:lang w:val="en-NG"/>
        </w:rPr>
        <w:br/>
        <w:t>NGN5,000 × 8 = NGN40,000</w:t>
      </w:r>
    </w:p>
    <w:p w14:paraId="37F982FD"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Combined 8-hour impact:</w:t>
      </w:r>
    </w:p>
    <w:p w14:paraId="7A22F521"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NGN600,000 + NGN320,000 + NGN160,000 + NGN80,000 + NGN40,000</w:t>
      </w:r>
      <w:r w:rsidRPr="00924453">
        <w:rPr>
          <w:rFonts w:ascii="Cambria" w:hAnsi="Cambria"/>
          <w:sz w:val="22"/>
          <w:szCs w:val="22"/>
          <w:lang w:val="en-NG"/>
        </w:rPr>
        <w:br/>
        <w:t>= NGN1,200,000</w:t>
      </w:r>
    </w:p>
    <w:p w14:paraId="75E3AFE8" w14:textId="77777777" w:rsidR="007B4704" w:rsidRPr="00924453" w:rsidRDefault="007B4704" w:rsidP="007B4704">
      <w:pPr>
        <w:rPr>
          <w:rFonts w:ascii="Cambria" w:hAnsi="Cambria"/>
          <w:b/>
          <w:bCs/>
          <w:sz w:val="22"/>
          <w:szCs w:val="22"/>
          <w:lang w:val="en-NG"/>
        </w:rPr>
      </w:pPr>
      <w:r w:rsidRPr="00924453">
        <w:rPr>
          <w:rFonts w:ascii="Cambria" w:hAnsi="Cambria"/>
          <w:b/>
          <w:bCs/>
          <w:sz w:val="22"/>
          <w:szCs w:val="22"/>
          <w:lang w:val="en-NG"/>
        </w:rPr>
        <w:t>24-hour disruption</w:t>
      </w:r>
    </w:p>
    <w:p w14:paraId="4E77E75C" w14:textId="77777777" w:rsidR="007B4704" w:rsidRPr="00924453" w:rsidRDefault="007B4704" w:rsidP="007B4704">
      <w:pPr>
        <w:rPr>
          <w:rFonts w:ascii="Cambria" w:hAnsi="Cambria"/>
          <w:sz w:val="22"/>
          <w:szCs w:val="22"/>
          <w:lang w:val="en-NG"/>
        </w:rPr>
      </w:pPr>
      <w:r w:rsidRPr="00924453">
        <w:rPr>
          <w:rFonts w:ascii="Cambria" w:hAnsi="Cambria"/>
          <w:b/>
          <w:bCs/>
          <w:sz w:val="22"/>
          <w:szCs w:val="22"/>
          <w:lang w:val="en-NG"/>
        </w:rPr>
        <w:t>F1:</w:t>
      </w:r>
      <w:r w:rsidRPr="00924453">
        <w:rPr>
          <w:rFonts w:ascii="Cambria" w:hAnsi="Cambria"/>
          <w:sz w:val="22"/>
          <w:szCs w:val="22"/>
          <w:lang w:val="en-NG"/>
        </w:rPr>
        <w:br/>
        <w:t>NGN60,000 × 24 = NGN1,440,000</w:t>
      </w:r>
    </w:p>
    <w:p w14:paraId="68F394DA"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NGN120,000 examination rescheduling cost</w:t>
      </w:r>
      <w:r w:rsidRPr="00924453">
        <w:rPr>
          <w:rFonts w:ascii="Cambria" w:hAnsi="Cambria"/>
          <w:sz w:val="22"/>
          <w:szCs w:val="22"/>
          <w:lang w:val="en-NG"/>
        </w:rPr>
        <w:br/>
        <w:t xml:space="preserve">= </w:t>
      </w:r>
      <w:r w:rsidRPr="00924453">
        <w:rPr>
          <w:rFonts w:ascii="Cambria" w:hAnsi="Cambria"/>
          <w:b/>
          <w:bCs/>
          <w:sz w:val="22"/>
          <w:szCs w:val="22"/>
          <w:lang w:val="en-NG"/>
        </w:rPr>
        <w:t>NGN1,560,000</w:t>
      </w:r>
    </w:p>
    <w:p w14:paraId="63A266A1" w14:textId="77777777" w:rsidR="007B4704" w:rsidRPr="00924453" w:rsidRDefault="007B4704" w:rsidP="007B4704">
      <w:pPr>
        <w:rPr>
          <w:rFonts w:ascii="Cambria" w:hAnsi="Cambria"/>
          <w:sz w:val="22"/>
          <w:szCs w:val="22"/>
          <w:lang w:val="en-NG"/>
        </w:rPr>
      </w:pPr>
      <w:r w:rsidRPr="00924453">
        <w:rPr>
          <w:rFonts w:ascii="Cambria" w:hAnsi="Cambria"/>
          <w:b/>
          <w:bCs/>
          <w:sz w:val="22"/>
          <w:szCs w:val="22"/>
          <w:lang w:val="en-NG"/>
        </w:rPr>
        <w:t>F2:</w:t>
      </w:r>
      <w:r w:rsidRPr="00924453">
        <w:rPr>
          <w:rFonts w:ascii="Cambria" w:hAnsi="Cambria"/>
          <w:sz w:val="22"/>
          <w:szCs w:val="22"/>
          <w:lang w:val="en-NG"/>
        </w:rPr>
        <w:br/>
        <w:t xml:space="preserve">NGN40,000 × 24 = </w:t>
      </w:r>
      <w:r w:rsidRPr="00924453">
        <w:rPr>
          <w:rFonts w:ascii="Cambria" w:hAnsi="Cambria"/>
          <w:b/>
          <w:bCs/>
          <w:sz w:val="22"/>
          <w:szCs w:val="22"/>
          <w:lang w:val="en-NG"/>
        </w:rPr>
        <w:t>NGN960,000</w:t>
      </w:r>
    </w:p>
    <w:p w14:paraId="68481CDB" w14:textId="77777777" w:rsidR="007B4704" w:rsidRPr="00924453" w:rsidRDefault="007B4704" w:rsidP="007B4704">
      <w:pPr>
        <w:rPr>
          <w:rFonts w:ascii="Cambria" w:hAnsi="Cambria"/>
          <w:sz w:val="22"/>
          <w:szCs w:val="22"/>
          <w:lang w:val="en-NG"/>
        </w:rPr>
      </w:pPr>
      <w:r w:rsidRPr="00924453">
        <w:rPr>
          <w:rFonts w:ascii="Cambria" w:hAnsi="Cambria"/>
          <w:b/>
          <w:bCs/>
          <w:sz w:val="22"/>
          <w:szCs w:val="22"/>
          <w:lang w:val="en-NG"/>
        </w:rPr>
        <w:t>F3:</w:t>
      </w:r>
      <w:r w:rsidRPr="00924453">
        <w:rPr>
          <w:rFonts w:ascii="Cambria" w:hAnsi="Cambria"/>
          <w:sz w:val="22"/>
          <w:szCs w:val="22"/>
          <w:lang w:val="en-NG"/>
        </w:rPr>
        <w:br/>
        <w:t xml:space="preserve">NGN20,000 × 24 = </w:t>
      </w:r>
      <w:r w:rsidRPr="00924453">
        <w:rPr>
          <w:rFonts w:ascii="Cambria" w:hAnsi="Cambria"/>
          <w:b/>
          <w:bCs/>
          <w:sz w:val="22"/>
          <w:szCs w:val="22"/>
          <w:lang w:val="en-NG"/>
        </w:rPr>
        <w:t>NGN480,000</w:t>
      </w:r>
    </w:p>
    <w:p w14:paraId="3187ECC1" w14:textId="77777777" w:rsidR="007B4704" w:rsidRPr="00924453" w:rsidRDefault="007B4704" w:rsidP="007B4704">
      <w:pPr>
        <w:rPr>
          <w:rFonts w:ascii="Cambria" w:hAnsi="Cambria"/>
          <w:sz w:val="22"/>
          <w:szCs w:val="22"/>
          <w:lang w:val="en-NG"/>
        </w:rPr>
      </w:pPr>
      <w:r w:rsidRPr="00924453">
        <w:rPr>
          <w:rFonts w:ascii="Cambria" w:hAnsi="Cambria"/>
          <w:b/>
          <w:bCs/>
          <w:sz w:val="22"/>
          <w:szCs w:val="22"/>
          <w:lang w:val="en-NG"/>
        </w:rPr>
        <w:t>F4:</w:t>
      </w:r>
      <w:r w:rsidRPr="00924453">
        <w:rPr>
          <w:rFonts w:ascii="Cambria" w:hAnsi="Cambria"/>
          <w:sz w:val="22"/>
          <w:szCs w:val="22"/>
          <w:lang w:val="en-NG"/>
        </w:rPr>
        <w:br/>
        <w:t xml:space="preserve">NGN10,000 × 24 = </w:t>
      </w:r>
      <w:r w:rsidRPr="00924453">
        <w:rPr>
          <w:rFonts w:ascii="Cambria" w:hAnsi="Cambria"/>
          <w:b/>
          <w:bCs/>
          <w:sz w:val="22"/>
          <w:szCs w:val="22"/>
          <w:lang w:val="en-NG"/>
        </w:rPr>
        <w:t>NGN240,000</w:t>
      </w:r>
    </w:p>
    <w:p w14:paraId="469270DE" w14:textId="77777777" w:rsidR="007B4704" w:rsidRPr="00924453" w:rsidRDefault="007B4704" w:rsidP="007B4704">
      <w:pPr>
        <w:rPr>
          <w:rFonts w:ascii="Cambria" w:hAnsi="Cambria"/>
          <w:sz w:val="22"/>
          <w:szCs w:val="22"/>
          <w:lang w:val="en-NG"/>
        </w:rPr>
      </w:pPr>
      <w:r w:rsidRPr="00924453">
        <w:rPr>
          <w:rFonts w:ascii="Cambria" w:hAnsi="Cambria"/>
          <w:b/>
          <w:bCs/>
          <w:sz w:val="22"/>
          <w:szCs w:val="22"/>
          <w:lang w:val="en-NG"/>
        </w:rPr>
        <w:t>F5:</w:t>
      </w:r>
      <w:r w:rsidRPr="00924453">
        <w:rPr>
          <w:rFonts w:ascii="Cambria" w:hAnsi="Cambria"/>
          <w:sz w:val="22"/>
          <w:szCs w:val="22"/>
          <w:lang w:val="en-NG"/>
        </w:rPr>
        <w:br/>
        <w:t xml:space="preserve">NGN5,000 × 24 = </w:t>
      </w:r>
      <w:r w:rsidRPr="00924453">
        <w:rPr>
          <w:rFonts w:ascii="Cambria" w:hAnsi="Cambria"/>
          <w:b/>
          <w:bCs/>
          <w:sz w:val="22"/>
          <w:szCs w:val="22"/>
          <w:lang w:val="en-NG"/>
        </w:rPr>
        <w:t>NGN120,000</w:t>
      </w:r>
    </w:p>
    <w:p w14:paraId="7B00DCCC" w14:textId="77777777" w:rsidR="007B4704" w:rsidRPr="00924453" w:rsidRDefault="007B4704" w:rsidP="007B4704">
      <w:pPr>
        <w:rPr>
          <w:rFonts w:ascii="Cambria" w:hAnsi="Cambria"/>
          <w:sz w:val="22"/>
          <w:szCs w:val="22"/>
          <w:lang w:val="en-NG"/>
        </w:rPr>
      </w:pPr>
      <w:r w:rsidRPr="00924453">
        <w:rPr>
          <w:rFonts w:ascii="Cambria" w:hAnsi="Cambria"/>
          <w:b/>
          <w:bCs/>
          <w:sz w:val="22"/>
          <w:szCs w:val="22"/>
          <w:lang w:val="en-NG"/>
        </w:rPr>
        <w:t>Combined 24-hour impact:</w:t>
      </w:r>
    </w:p>
    <w:p w14:paraId="6B236A61"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NGN1,560,000 + NGN960,000 + NGN480,000 + NGN240,000 + NGN120,000</w:t>
      </w:r>
      <w:r w:rsidRPr="00924453">
        <w:rPr>
          <w:rFonts w:ascii="Cambria" w:hAnsi="Cambria"/>
          <w:sz w:val="22"/>
          <w:szCs w:val="22"/>
          <w:lang w:val="en-NG"/>
        </w:rPr>
        <w:br/>
        <w:t xml:space="preserve">= </w:t>
      </w:r>
      <w:r w:rsidRPr="00924453">
        <w:rPr>
          <w:rFonts w:ascii="Cambria" w:hAnsi="Cambria"/>
          <w:b/>
          <w:bCs/>
          <w:sz w:val="22"/>
          <w:szCs w:val="22"/>
          <w:lang w:val="en-NG"/>
        </w:rPr>
        <w:t>NGN3,360,000</w:t>
      </w:r>
    </w:p>
    <w:p w14:paraId="37FAFB66" w14:textId="484E9D6C" w:rsidR="007B4704" w:rsidRPr="00924453" w:rsidRDefault="007B4704" w:rsidP="007B4704">
      <w:pPr>
        <w:rPr>
          <w:rFonts w:ascii="Cambria" w:hAnsi="Cambria"/>
          <w:b/>
          <w:bCs/>
          <w:sz w:val="22"/>
          <w:szCs w:val="22"/>
          <w:lang w:val="en-NG"/>
        </w:rPr>
      </w:pPr>
      <w:r w:rsidRPr="00924453">
        <w:rPr>
          <w:rFonts w:ascii="Cambria" w:hAnsi="Cambria"/>
          <w:b/>
          <w:bCs/>
          <w:sz w:val="22"/>
          <w:szCs w:val="22"/>
          <w:lang w:val="en-NG"/>
        </w:rPr>
        <w:t>Limitations of the Estimates</w:t>
      </w:r>
    </w:p>
    <w:p w14:paraId="328B3C9D"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First, the hourly figures do not capture indirect consequences such as loss of learner confidence, reputational damage, staff overtime, regulatory consequences or supplier penalties.</w:t>
      </w:r>
    </w:p>
    <w:p w14:paraId="22A13498"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lastRenderedPageBreak/>
        <w:t>Second, the model assumes that disruption costs increase linearly each hour. Actual losses may increase disproportionately when important deadlines are missed.</w:t>
      </w:r>
    </w:p>
    <w:p w14:paraId="1D6B71BB" w14:textId="77777777" w:rsidR="007B4704" w:rsidRPr="00924453" w:rsidRDefault="007B4704" w:rsidP="007B4704">
      <w:pPr>
        <w:rPr>
          <w:rFonts w:ascii="Cambria" w:hAnsi="Cambria"/>
          <w:sz w:val="22"/>
          <w:szCs w:val="22"/>
          <w:lang w:val="en-NG"/>
        </w:rPr>
      </w:pPr>
      <w:r w:rsidRPr="00924453">
        <w:rPr>
          <w:rFonts w:ascii="Cambria" w:hAnsi="Cambria"/>
          <w:sz w:val="22"/>
          <w:szCs w:val="22"/>
          <w:lang w:val="en-NG"/>
        </w:rPr>
        <w:t>Financial impact is therefore only one part of the BIA. Learner welfare, assessment integrity, confidentiality, availability of records, institutional reputation and the ability to meet contractual or regulatory obligations are also important.</w:t>
      </w:r>
    </w:p>
    <w:p w14:paraId="3671B621" w14:textId="77777777" w:rsidR="007B4704" w:rsidRPr="00924453" w:rsidRDefault="007B4704" w:rsidP="007B4704">
      <w:pPr>
        <w:rPr>
          <w:rFonts w:ascii="Cambria" w:hAnsi="Cambria"/>
          <w:b/>
          <w:bCs/>
          <w:sz w:val="22"/>
          <w:szCs w:val="22"/>
          <w:lang w:val="en-NG"/>
        </w:rPr>
      </w:pPr>
    </w:p>
    <w:p w14:paraId="2A6F5AFB" w14:textId="77777777" w:rsidR="00F976CD" w:rsidRPr="00924453" w:rsidRDefault="00F976CD" w:rsidP="00F976CD">
      <w:pPr>
        <w:rPr>
          <w:rFonts w:ascii="Cambria" w:hAnsi="Cambria"/>
          <w:b/>
          <w:bCs/>
          <w:sz w:val="22"/>
          <w:szCs w:val="22"/>
          <w:lang w:val="en-NG"/>
        </w:rPr>
      </w:pPr>
      <w:r w:rsidRPr="00924453">
        <w:rPr>
          <w:rFonts w:ascii="Cambria" w:hAnsi="Cambria"/>
          <w:b/>
          <w:bCs/>
          <w:sz w:val="22"/>
          <w:szCs w:val="22"/>
          <w:lang w:val="en-NG"/>
        </w:rPr>
        <w:t>Business Priority versus Technical Recovery Order</w:t>
      </w:r>
    </w:p>
    <w:p w14:paraId="0D021FE3"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The business priority is:</w:t>
      </w:r>
    </w:p>
    <w:p w14:paraId="258DECA2" w14:textId="77777777" w:rsidR="00F976CD" w:rsidRPr="00924453" w:rsidRDefault="00F976CD" w:rsidP="00F976CD">
      <w:pPr>
        <w:rPr>
          <w:rFonts w:ascii="Cambria" w:hAnsi="Cambria"/>
          <w:sz w:val="22"/>
          <w:szCs w:val="22"/>
          <w:lang w:val="en-NG"/>
        </w:rPr>
      </w:pPr>
      <w:r w:rsidRPr="00924453">
        <w:rPr>
          <w:rFonts w:ascii="Cambria" w:hAnsi="Cambria"/>
          <w:b/>
          <w:bCs/>
          <w:sz w:val="22"/>
          <w:szCs w:val="22"/>
          <w:lang w:val="en-NG"/>
        </w:rPr>
        <w:t>F1 → F2 → F3 → F4 → F5</w:t>
      </w:r>
    </w:p>
    <w:p w14:paraId="50BBB9EC"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However, the technical restoration sequence cannot simply follow this order because F1–F4 share DB01, while all functions depend on the recovery network and authentication infrastructure.</w:t>
      </w:r>
    </w:p>
    <w:p w14:paraId="4CD87FFB"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The technical sequence is:</w:t>
      </w:r>
    </w:p>
    <w:p w14:paraId="28B29395" w14:textId="77777777" w:rsidR="00F976CD" w:rsidRPr="00924453" w:rsidRDefault="00F976CD" w:rsidP="00F976CD">
      <w:pPr>
        <w:rPr>
          <w:rFonts w:ascii="Cambria" w:hAnsi="Cambria"/>
          <w:sz w:val="22"/>
          <w:szCs w:val="22"/>
          <w:lang w:val="en-NG"/>
        </w:rPr>
      </w:pPr>
      <w:r w:rsidRPr="00924453">
        <w:rPr>
          <w:rFonts w:ascii="Cambria" w:hAnsi="Cambria"/>
          <w:b/>
          <w:bCs/>
          <w:sz w:val="22"/>
          <w:szCs w:val="22"/>
          <w:lang w:val="en-NG"/>
        </w:rPr>
        <w:t>Recovery Network → AUTH01 → Security/Backup Checks → DB01 → Applications</w:t>
      </w:r>
    </w:p>
    <w:p w14:paraId="65D474F9"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FS01 can begin after AUTH01 and security/backup checks and can run in parallel with DB01 restoration.</w:t>
      </w:r>
    </w:p>
    <w:p w14:paraId="229856FD"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The three major dependency risks are:</w:t>
      </w:r>
    </w:p>
    <w:p w14:paraId="494DFC47" w14:textId="77777777" w:rsidR="00F976CD" w:rsidRPr="00924453" w:rsidRDefault="00F976CD" w:rsidP="00F976CD">
      <w:pPr>
        <w:numPr>
          <w:ilvl w:val="0"/>
          <w:numId w:val="3"/>
        </w:numPr>
        <w:rPr>
          <w:rFonts w:ascii="Cambria" w:hAnsi="Cambria"/>
          <w:sz w:val="22"/>
          <w:szCs w:val="22"/>
          <w:lang w:val="en-NG"/>
        </w:rPr>
      </w:pPr>
      <w:r w:rsidRPr="00924453">
        <w:rPr>
          <w:rFonts w:ascii="Cambria" w:hAnsi="Cambria"/>
          <w:b/>
          <w:bCs/>
          <w:sz w:val="22"/>
          <w:szCs w:val="22"/>
          <w:lang w:val="en-NG"/>
        </w:rPr>
        <w:t>DB01 dependency risk:</w:t>
      </w:r>
      <w:r w:rsidRPr="00924453">
        <w:rPr>
          <w:rFonts w:ascii="Cambria" w:hAnsi="Cambria"/>
          <w:sz w:val="22"/>
          <w:szCs w:val="22"/>
          <w:lang w:val="en-NG"/>
        </w:rPr>
        <w:t xml:space="preserve"> F1–F4 cannot operate until DB01 is restored.</w:t>
      </w:r>
    </w:p>
    <w:p w14:paraId="4FD41DDD" w14:textId="77777777" w:rsidR="00F976CD" w:rsidRPr="00924453" w:rsidRDefault="00F976CD" w:rsidP="00F976CD">
      <w:pPr>
        <w:numPr>
          <w:ilvl w:val="0"/>
          <w:numId w:val="3"/>
        </w:numPr>
        <w:rPr>
          <w:rFonts w:ascii="Cambria" w:hAnsi="Cambria"/>
          <w:sz w:val="22"/>
          <w:szCs w:val="22"/>
          <w:lang w:val="en-NG"/>
        </w:rPr>
      </w:pPr>
      <w:r w:rsidRPr="00924453">
        <w:rPr>
          <w:rFonts w:ascii="Cambria" w:hAnsi="Cambria"/>
          <w:b/>
          <w:bCs/>
          <w:sz w:val="22"/>
          <w:szCs w:val="22"/>
          <w:lang w:val="en-NG"/>
        </w:rPr>
        <w:t>AUTH01 dependency risk:</w:t>
      </w:r>
      <w:r w:rsidRPr="00924453">
        <w:rPr>
          <w:rFonts w:ascii="Cambria" w:hAnsi="Cambria"/>
          <w:sz w:val="22"/>
          <w:szCs w:val="22"/>
          <w:lang w:val="en-NG"/>
        </w:rPr>
        <w:t xml:space="preserve"> Local authentication is required before local applications can be used.</w:t>
      </w:r>
    </w:p>
    <w:p w14:paraId="368E658D" w14:textId="258D694B" w:rsidR="00F976CD" w:rsidRPr="00924453" w:rsidRDefault="00F976CD" w:rsidP="00F976CD">
      <w:pPr>
        <w:numPr>
          <w:ilvl w:val="0"/>
          <w:numId w:val="3"/>
        </w:numPr>
        <w:rPr>
          <w:rFonts w:ascii="Cambria" w:hAnsi="Cambria"/>
          <w:sz w:val="22"/>
          <w:szCs w:val="22"/>
          <w:lang w:val="en-NG"/>
        </w:rPr>
      </w:pPr>
      <w:r w:rsidRPr="00924453">
        <w:rPr>
          <w:rFonts w:ascii="Cambria" w:hAnsi="Cambria"/>
          <w:b/>
          <w:bCs/>
          <w:sz w:val="22"/>
          <w:szCs w:val="22"/>
          <w:lang w:val="en-NG"/>
        </w:rPr>
        <w:t>Backup/security dependency risk:</w:t>
      </w:r>
      <w:r w:rsidRPr="00924453">
        <w:rPr>
          <w:rFonts w:ascii="Cambria" w:hAnsi="Cambria"/>
          <w:sz w:val="22"/>
          <w:szCs w:val="22"/>
          <w:lang w:val="en-NG"/>
        </w:rPr>
        <w:t xml:space="preserve"> Restoring data before validating backup integrity or investigating suspicious administrator activity could introduce corrupted or unauthorised data.</w:t>
      </w:r>
    </w:p>
    <w:p w14:paraId="6B32F364" w14:textId="77777777" w:rsidR="00F976CD" w:rsidRPr="00924453" w:rsidRDefault="00F976CD" w:rsidP="00F976CD">
      <w:pPr>
        <w:ind w:left="720"/>
        <w:rPr>
          <w:rFonts w:ascii="Cambria" w:hAnsi="Cambria"/>
          <w:sz w:val="22"/>
          <w:szCs w:val="22"/>
          <w:lang w:val="en-NG"/>
        </w:rPr>
      </w:pPr>
    </w:p>
    <w:p w14:paraId="2B3523C9" w14:textId="1EBF0162" w:rsidR="00F976CD" w:rsidRPr="00924453" w:rsidRDefault="00F976CD" w:rsidP="00F976CD">
      <w:pPr>
        <w:rPr>
          <w:rFonts w:ascii="Cambria" w:hAnsi="Cambria"/>
          <w:b/>
          <w:bCs/>
          <w:sz w:val="22"/>
          <w:szCs w:val="22"/>
        </w:rPr>
      </w:pPr>
      <w:r w:rsidRPr="00924453">
        <w:rPr>
          <w:rFonts w:ascii="Cambria" w:hAnsi="Cambria"/>
          <w:b/>
          <w:bCs/>
          <w:sz w:val="22"/>
          <w:szCs w:val="22"/>
        </w:rPr>
        <w:t>TASK 2</w:t>
      </w:r>
    </w:p>
    <w:p w14:paraId="0D8CF092" w14:textId="15E271D1" w:rsidR="00F976CD" w:rsidRPr="00924453" w:rsidRDefault="00F976CD" w:rsidP="00F976CD">
      <w:pPr>
        <w:rPr>
          <w:rFonts w:ascii="Cambria" w:hAnsi="Cambria"/>
          <w:b/>
          <w:bCs/>
          <w:sz w:val="22"/>
          <w:szCs w:val="22"/>
        </w:rPr>
      </w:pPr>
      <w:r w:rsidRPr="00924453">
        <w:rPr>
          <w:rFonts w:ascii="Cambria" w:hAnsi="Cambria"/>
          <w:b/>
          <w:bCs/>
          <w:sz w:val="22"/>
          <w:szCs w:val="22"/>
        </w:rPr>
        <w:t>RECOVERY OBJECTIVES AND BACKUP DESIGN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62"/>
        <w:gridCol w:w="1756"/>
        <w:gridCol w:w="1757"/>
        <w:gridCol w:w="1757"/>
        <w:gridCol w:w="1884"/>
      </w:tblGrid>
      <w:tr w:rsidR="00F976CD" w:rsidRPr="00924453" w14:paraId="63BCAE6C"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C52A26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Function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92C47B8"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RTO</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2C82793"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RPO</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3A3020E"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MTD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F9289C8"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Justification</w:t>
            </w:r>
          </w:p>
        </w:tc>
      </w:tr>
      <w:tr w:rsidR="00F976CD" w:rsidRPr="00924453" w14:paraId="7483F5E4"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87C4D4F"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F1 Teaching &amp; Assessment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3AEB50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2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062B104"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1 hour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52DD57E"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3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A644A5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11:00 examination creates very little tolerance</w:t>
            </w:r>
          </w:p>
        </w:tc>
      </w:tr>
      <w:tr w:rsidR="00F976CD" w:rsidRPr="00924453" w14:paraId="61F0DEF5"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57D1E66"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F2 Fees &amp; Finance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C03D83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4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A899EED"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1 hour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CA2BCBD"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8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A2FAC47"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Fee confirmation due by 16:00</w:t>
            </w:r>
          </w:p>
        </w:tc>
      </w:tr>
      <w:tr w:rsidR="00F976CD" w:rsidRPr="00924453" w14:paraId="2ACA224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0A63B90"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F3 Admissions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447E5FE"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6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54F23A7"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4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817AA78"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12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EF3672F"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 xml:space="preserve">Admissions </w:t>
            </w:r>
            <w:proofErr w:type="gramStart"/>
            <w:r w:rsidRPr="00924453">
              <w:rPr>
                <w:rFonts w:ascii="Cambria" w:hAnsi="Cambria"/>
                <w:sz w:val="22"/>
                <w:szCs w:val="22"/>
                <w:lang w:val="en-NG"/>
              </w:rPr>
              <w:t>closes</w:t>
            </w:r>
            <w:proofErr w:type="gramEnd"/>
            <w:r w:rsidRPr="00924453">
              <w:rPr>
                <w:rFonts w:ascii="Cambria" w:hAnsi="Cambria"/>
                <w:sz w:val="22"/>
                <w:szCs w:val="22"/>
                <w:lang w:val="en-NG"/>
              </w:rPr>
              <w:t xml:space="preserve"> at 18:00</w:t>
            </w:r>
          </w:p>
        </w:tc>
      </w:tr>
      <w:tr w:rsidR="00F976CD" w:rsidRPr="00924453" w14:paraId="6AB7D808"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792047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lastRenderedPageBreak/>
              <w:t>F4 Payroll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7C12630"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12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7E2CFB0"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4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3465B06"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24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D1E9E9E"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Bank deadline is 12:00 Day 1</w:t>
            </w:r>
          </w:p>
        </w:tc>
      </w:tr>
      <w:tr w:rsidR="00F976CD" w:rsidRPr="00924453" w14:paraId="554B579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9E7936F"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F5 Records &amp; Certificates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40FCBB6"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24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D06DC68"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12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B427312"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48 hours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F456BF4"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48-hour service commitment</w:t>
            </w:r>
          </w:p>
        </w:tc>
      </w:tr>
    </w:tbl>
    <w:p w14:paraId="3146A84A" w14:textId="77777777" w:rsidR="00F976CD" w:rsidRPr="00924453" w:rsidRDefault="00F976CD" w:rsidP="00F976CD">
      <w:pPr>
        <w:rPr>
          <w:rFonts w:ascii="Cambria" w:hAnsi="Cambria"/>
          <w:sz w:val="22"/>
          <w:szCs w:val="22"/>
          <w:lang w:val="en-NG"/>
        </w:rPr>
      </w:pPr>
    </w:p>
    <w:p w14:paraId="312A7331" w14:textId="7D663769" w:rsidR="00F976CD" w:rsidRPr="00924453" w:rsidRDefault="00F976CD" w:rsidP="00F976CD">
      <w:pPr>
        <w:rPr>
          <w:rFonts w:ascii="Cambria" w:hAnsi="Cambria"/>
          <w:sz w:val="22"/>
          <w:szCs w:val="22"/>
        </w:rPr>
      </w:pPr>
      <w:r w:rsidRPr="00924453">
        <w:rPr>
          <w:rFonts w:ascii="Cambria" w:hAnsi="Cambria"/>
          <w:sz w:val="22"/>
          <w:szCs w:val="22"/>
        </w:rPr>
        <w:t>Recovery should be declared only when the technology is restored and the business owner confirms that minimum service works, leaving a buffer before MTD.</w:t>
      </w:r>
    </w:p>
    <w:p w14:paraId="59593B12" w14:textId="414937B0" w:rsidR="00F976CD" w:rsidRPr="00924453" w:rsidRDefault="00F976CD" w:rsidP="00F976CD">
      <w:pPr>
        <w:rPr>
          <w:rFonts w:ascii="Cambria" w:hAnsi="Cambria"/>
          <w:b/>
          <w:bCs/>
          <w:sz w:val="22"/>
          <w:szCs w:val="22"/>
        </w:rPr>
      </w:pPr>
      <w:r w:rsidRPr="00924453">
        <w:rPr>
          <w:rFonts w:ascii="Cambria" w:hAnsi="Cambria"/>
          <w:b/>
          <w:bCs/>
          <w:sz w:val="22"/>
          <w:szCs w:val="22"/>
        </w:rPr>
        <w:t>Calculations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2"/>
        <w:gridCol w:w="2281"/>
        <w:gridCol w:w="2200"/>
        <w:gridCol w:w="2293"/>
      </w:tblGrid>
      <w:tr w:rsidR="00F976CD" w:rsidRPr="00924453" w14:paraId="48ECB09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A4C554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System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D6F602E"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Latest checkpoint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4C98CB7"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Age at 08:00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32837AC"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Assessment</w:t>
            </w:r>
          </w:p>
        </w:tc>
      </w:tr>
      <w:tr w:rsidR="00F976CD" w:rsidRPr="00924453" w14:paraId="1954EE4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B3FEC19"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DB01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E5140FE"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07:00 Day 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E3715CF"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1 hour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24C6F42"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Meets proposed 1-hour RPO if chain is valid</w:t>
            </w:r>
          </w:p>
        </w:tc>
      </w:tr>
      <w:tr w:rsidR="00F976CD" w:rsidRPr="00924453" w14:paraId="685D86A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A45CF37"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AUTH01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32B5E6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00:00 Day 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1D06A36"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8 hours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3874B39"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Recovery-point gap against the proposed 4-hour target</w:t>
            </w:r>
          </w:p>
        </w:tc>
      </w:tr>
      <w:tr w:rsidR="00F976CD" w:rsidRPr="00924453" w14:paraId="3E00920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7028C74"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FS01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7D3204B"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23:00 Day -1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98ADB81"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9 hours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F1399D0"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Meets proposed 12-hour RPO</w:t>
            </w:r>
          </w:p>
        </w:tc>
      </w:tr>
    </w:tbl>
    <w:p w14:paraId="22DDD4A4" w14:textId="77777777" w:rsidR="00F976CD" w:rsidRPr="00924453" w:rsidRDefault="00F976CD" w:rsidP="00F976CD">
      <w:pPr>
        <w:rPr>
          <w:rFonts w:ascii="Cambria" w:hAnsi="Cambria"/>
          <w:sz w:val="22"/>
          <w:szCs w:val="22"/>
          <w:lang w:val="en-NG"/>
        </w:rPr>
      </w:pPr>
    </w:p>
    <w:p w14:paraId="35A65E57" w14:textId="77777777" w:rsidR="00F976CD" w:rsidRPr="00924453" w:rsidRDefault="00F976CD" w:rsidP="00F976CD">
      <w:pPr>
        <w:rPr>
          <w:rFonts w:ascii="Cambria" w:hAnsi="Cambria"/>
          <w:sz w:val="22"/>
          <w:szCs w:val="22"/>
          <w:lang w:val="en-NG"/>
        </w:rPr>
      </w:pPr>
      <w:r w:rsidRPr="00924453">
        <w:rPr>
          <w:rFonts w:ascii="Cambria" w:hAnsi="Cambria"/>
          <w:sz w:val="22"/>
          <w:szCs w:val="22"/>
          <w:lang w:val="en-NG"/>
        </w:rPr>
        <w:t>DB01 should use B01 followed by every required valid incremental through 07:00. Temporary payment, admissions, assessment and other records can support reconciliation after restoration, but the Institute must not assume that every post-checkpoint change is recoverable.</w:t>
      </w:r>
    </w:p>
    <w:p w14:paraId="4A7DEF5E" w14:textId="4896A82B" w:rsidR="00F976CD" w:rsidRPr="00924453" w:rsidRDefault="00F976CD" w:rsidP="00F976CD">
      <w:pPr>
        <w:rPr>
          <w:rFonts w:ascii="Cambria" w:hAnsi="Cambria"/>
          <w:sz w:val="22"/>
          <w:szCs w:val="22"/>
          <w:lang w:val="en-NG"/>
        </w:rPr>
      </w:pPr>
      <w:r w:rsidRPr="00924453">
        <w:rPr>
          <w:rFonts w:ascii="Cambria" w:hAnsi="Cambria"/>
          <w:sz w:val="22"/>
          <w:szCs w:val="22"/>
          <w:lang w:val="en-NG"/>
        </w:rPr>
        <w:t xml:space="preserve">The backup design should include daily full backups, hourly DB01 </w:t>
      </w:r>
      <w:r w:rsidRPr="00924453">
        <w:rPr>
          <w:rFonts w:ascii="Cambria" w:hAnsi="Cambria"/>
          <w:sz w:val="22"/>
          <w:szCs w:val="22"/>
          <w:lang w:val="en-NG"/>
        </w:rPr>
        <w:t>incremental</w:t>
      </w:r>
      <w:r w:rsidRPr="00924453">
        <w:rPr>
          <w:rFonts w:ascii="Cambria" w:hAnsi="Cambria"/>
          <w:sz w:val="22"/>
          <w:szCs w:val="22"/>
          <w:lang w:val="en-NG"/>
        </w:rPr>
        <w:t xml:space="preserve"> during operating periods, frequent AUTH01 snapshots, FS01 </w:t>
      </w:r>
      <w:r w:rsidRPr="00924453">
        <w:rPr>
          <w:rFonts w:ascii="Cambria" w:hAnsi="Cambria"/>
          <w:sz w:val="22"/>
          <w:szCs w:val="22"/>
          <w:lang w:val="en-NG"/>
        </w:rPr>
        <w:t>incremental</w:t>
      </w:r>
      <w:r w:rsidRPr="00924453">
        <w:rPr>
          <w:rFonts w:ascii="Cambria" w:hAnsi="Cambria"/>
          <w:sz w:val="22"/>
          <w:szCs w:val="22"/>
          <w:lang w:val="en-NG"/>
        </w:rPr>
        <w:t>, encryption, offsite storage, retention controls and at least one independent offline or immutable copy. Backup administration should use separate privileged accounts and MFA rather than the shared production administrator identity.</w:t>
      </w:r>
    </w:p>
    <w:p w14:paraId="5C54D917" w14:textId="5D8673B2" w:rsidR="00F976CD" w:rsidRPr="00924453" w:rsidRDefault="00F976CD" w:rsidP="00F976CD">
      <w:pPr>
        <w:rPr>
          <w:rFonts w:ascii="Cambria" w:hAnsi="Cambria"/>
          <w:sz w:val="22"/>
          <w:szCs w:val="22"/>
          <w:lang w:val="en-NG"/>
        </w:rPr>
      </w:pPr>
      <w:r w:rsidRPr="00924453">
        <w:rPr>
          <w:rFonts w:ascii="Cambria" w:hAnsi="Cambria"/>
          <w:sz w:val="22"/>
          <w:szCs w:val="22"/>
          <w:lang w:val="en-NG"/>
        </w:rPr>
        <w:t xml:space="preserve">The DB01 restoration chain is: B01 full backup → required </w:t>
      </w:r>
      <w:r w:rsidRPr="00924453">
        <w:rPr>
          <w:rFonts w:ascii="Cambria" w:hAnsi="Cambria"/>
          <w:sz w:val="22"/>
          <w:szCs w:val="22"/>
          <w:lang w:val="en-NG"/>
        </w:rPr>
        <w:t>incremental</w:t>
      </w:r>
      <w:r w:rsidRPr="00924453">
        <w:rPr>
          <w:rFonts w:ascii="Cambria" w:hAnsi="Cambria"/>
          <w:sz w:val="22"/>
          <w:szCs w:val="22"/>
          <w:lang w:val="en-NG"/>
        </w:rPr>
        <w:t xml:space="preserve"> through the selected recovery point → integrity validation → database recovery → application and business validation. Restoration tests should verify integrity, access independence, database consistency, application login and transaction processing. Offsite storage or a live replica alone does not prove recoverability.</w:t>
      </w:r>
    </w:p>
    <w:p w14:paraId="7E6C17B4" w14:textId="77777777" w:rsidR="00DC5D22" w:rsidRPr="00924453" w:rsidRDefault="00DC5D22" w:rsidP="00F976CD">
      <w:pPr>
        <w:rPr>
          <w:rFonts w:ascii="Cambria" w:hAnsi="Cambria"/>
          <w:sz w:val="22"/>
          <w:szCs w:val="22"/>
          <w:lang w:val="en-NG"/>
        </w:rPr>
      </w:pPr>
    </w:p>
    <w:p w14:paraId="56EE32C4" w14:textId="77777777" w:rsidR="00DC5D22" w:rsidRPr="00924453" w:rsidRDefault="00DC5D22" w:rsidP="00DC5D22">
      <w:pPr>
        <w:rPr>
          <w:rFonts w:ascii="Cambria" w:hAnsi="Cambria"/>
          <w:sz w:val="22"/>
          <w:szCs w:val="22"/>
          <w:lang w:val="en-NG"/>
        </w:rPr>
      </w:pPr>
      <w:r w:rsidRPr="00924453">
        <w:rPr>
          <w:rFonts w:ascii="Cambria" w:hAnsi="Cambria"/>
          <w:b/>
          <w:bCs/>
          <w:sz w:val="22"/>
          <w:szCs w:val="22"/>
          <w:lang w:val="en-NG"/>
        </w:rPr>
        <w:t>TASK 3: RECOVERY STRATEGY AND BUDGET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96"/>
        <w:gridCol w:w="1593"/>
        <w:gridCol w:w="1426"/>
        <w:gridCol w:w="1562"/>
        <w:gridCol w:w="1593"/>
        <w:gridCol w:w="1096"/>
        <w:gridCol w:w="750"/>
      </w:tblGrid>
      <w:tr w:rsidR="00DC5D22" w:rsidRPr="00924453" w14:paraId="72E1E329" w14:textId="77777777">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0B1E68F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Package</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8AD847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Base</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3BF1CE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Backups</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5C382D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Training/tests</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687F0DD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Annual total</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6D425FF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Recovery</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667B04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Data-loss</w:t>
            </w:r>
          </w:p>
        </w:tc>
      </w:tr>
      <w:tr w:rsidR="00DC5D22" w:rsidRPr="00924453" w14:paraId="0DD30D62" w14:textId="77777777">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5ED4A08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lastRenderedPageBreak/>
              <w:t>Cold</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1E1ED54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NGN600,000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1FE8B8C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NGN400,000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3E061FD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NGN200,000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0C00114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NGN1,200,000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9A3EE5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24–48 hrs</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0FC659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Up to 24 hrs</w:t>
            </w:r>
          </w:p>
        </w:tc>
      </w:tr>
      <w:tr w:rsidR="00DC5D22" w:rsidRPr="00924453" w14:paraId="0EA4D361" w14:textId="77777777">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4B517C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Warm</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625F244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NGN1,500,000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700C8E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NGN400,000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4276C4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NGN200,000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772BCE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NGN2,100,000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7C50E21"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3–5 hrs</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5DBBF4A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1–6 hrs</w:t>
            </w:r>
          </w:p>
        </w:tc>
      </w:tr>
      <w:tr w:rsidR="00DC5D22" w:rsidRPr="00924453" w14:paraId="7DD873D7" w14:textId="77777777">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644DF29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Hot</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1D61BB6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NGN2,400,000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495FC2C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NGN400,000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9C0FE8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NGN200,000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BF1428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NGN3,000,000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1922BF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About 1 hr</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0FAD13A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Up to 15 mins</w:t>
            </w:r>
          </w:p>
        </w:tc>
      </w:tr>
    </w:tbl>
    <w:p w14:paraId="4517F04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All three options fit the NGN3,000,000 annual limit. Cold is too slow for the examination and Day 0 deadlines. Hot offers the strongest capability but consumes the entire budget. The recommended option is the Warm site because it balances capability and affordability at NGN2,100,000 annually, leaving NGN900,000 below the limit.</w:t>
      </w:r>
    </w:p>
    <w:p w14:paraId="4269DB5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The main residual risk is that the estimated 3–5-hour recovery window cannot guarantee the F1 two-hour RTO. Management should formally accept this risk and rely on temporary assessment continuity arrangements. The 8-hour disruption estimate is NGN1,200,000 and the 24-hour estimate is NGN3,360,000, but one outage cannot establish annual ROI. Supplier recovery evidence, SLAs, restoration tests and actual RTO/RPO measurements should be reviewed before expenditure approval.</w:t>
      </w:r>
    </w:p>
    <w:p w14:paraId="63937AA2" w14:textId="77777777" w:rsidR="00DC5D22" w:rsidRPr="00924453" w:rsidRDefault="00DC5D22" w:rsidP="00DC5D22">
      <w:pPr>
        <w:rPr>
          <w:rFonts w:ascii="Cambria" w:hAnsi="Cambria"/>
          <w:sz w:val="22"/>
          <w:szCs w:val="22"/>
          <w:lang w:val="en-NG"/>
        </w:rPr>
      </w:pPr>
    </w:p>
    <w:p w14:paraId="26F4E2D2" w14:textId="77777777" w:rsidR="00DC5D22" w:rsidRPr="00924453" w:rsidRDefault="00DC5D22" w:rsidP="00DC5D22">
      <w:pPr>
        <w:rPr>
          <w:rFonts w:ascii="Cambria" w:hAnsi="Cambria"/>
          <w:sz w:val="22"/>
          <w:szCs w:val="22"/>
          <w:lang w:val="en-NG"/>
        </w:rPr>
      </w:pPr>
      <w:r w:rsidRPr="00924453">
        <w:rPr>
          <w:rFonts w:ascii="Cambria" w:hAnsi="Cambria"/>
          <w:b/>
          <w:bCs/>
          <w:sz w:val="22"/>
          <w:szCs w:val="22"/>
          <w:lang w:val="en-NG"/>
        </w:rPr>
        <w:t>TASK 4: BUSINESS CONTINUITY AND DISASTER RECOVERY PLAN</w:t>
      </w:r>
    </w:p>
    <w:p w14:paraId="1BAE554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 xml:space="preserve">The plan should be activated when the site is unavailable for more than 30 minutes, a critical service is likely to miss its RTO, the site is unsafe, or disruption is expected to exceed business tolerance. The Institute Director is the authorised decision </w:t>
      </w:r>
      <w:proofErr w:type="gramStart"/>
      <w:r w:rsidRPr="00924453">
        <w:rPr>
          <w:rFonts w:ascii="Cambria" w:hAnsi="Cambria"/>
          <w:sz w:val="22"/>
          <w:szCs w:val="22"/>
          <w:lang w:val="en-NG"/>
        </w:rPr>
        <w:t>maker</w:t>
      </w:r>
      <w:proofErr w:type="gramEnd"/>
      <w:r w:rsidRPr="00924453">
        <w:rPr>
          <w:rFonts w:ascii="Cambria" w:hAnsi="Cambria"/>
          <w:sz w:val="22"/>
          <w:szCs w:val="22"/>
          <w:lang w:val="en-NG"/>
        </w:rPr>
        <w:t xml:space="preserve"> and the Business Continuity Coordinator is the deputy. The continuity team manages services and communication; IT restores systems; Facilities confirms safety; Incident Response investigates suspected compromise.</w:t>
      </w:r>
    </w:p>
    <w:p w14:paraId="0ACAFF42" w14:textId="77777777" w:rsidR="00DC5D22" w:rsidRPr="00924453" w:rsidRDefault="00DC5D22" w:rsidP="00DC5D22">
      <w:pPr>
        <w:rPr>
          <w:rFonts w:ascii="Cambria" w:hAnsi="Cambria"/>
          <w:sz w:val="22"/>
          <w:szCs w:val="22"/>
          <w:lang w:val="en-NG"/>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90"/>
        <w:gridCol w:w="2078"/>
        <w:gridCol w:w="2668"/>
        <w:gridCol w:w="2080"/>
      </w:tblGrid>
      <w:tr w:rsidR="00DC5D22" w:rsidRPr="00924453" w14:paraId="32D69518"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A0A471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Activity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756A72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Accountable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256926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Responsible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E3B451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Consulted</w:t>
            </w:r>
          </w:p>
        </w:tc>
      </w:tr>
      <w:tr w:rsidR="00DC5D22" w:rsidRPr="00924453" w14:paraId="4C82566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D22785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Activate BCP/DR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E703591"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Institute Director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1C3D4E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BC Coordinator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0CBFBA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Facilities, IT</w:t>
            </w:r>
          </w:p>
        </w:tc>
      </w:tr>
      <w:tr w:rsidR="00DC5D22" w:rsidRPr="00924453" w14:paraId="4B6705D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F39058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Temporary assessment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997008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Assessment Manager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0FB78F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Assessment Team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5C20E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IT, Learner Support</w:t>
            </w:r>
          </w:p>
        </w:tc>
      </w:tr>
      <w:tr w:rsidR="00DC5D22" w:rsidRPr="00924453" w14:paraId="27C3AC6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58498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Backup validation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8095E8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IT/DR Lead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A7CAB3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Technicians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BC09FE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Incident Response</w:t>
            </w:r>
          </w:p>
        </w:tc>
      </w:tr>
      <w:tr w:rsidR="00DC5D22" w:rsidRPr="00924453" w14:paraId="44164BA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8BA91F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System restoration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87E655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IT/DR Lead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40234F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Technicians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3B78FD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Application Owners</w:t>
            </w:r>
          </w:p>
        </w:tc>
      </w:tr>
      <w:tr w:rsidR="00DC5D22" w:rsidRPr="00924453" w14:paraId="58F2F8C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6620F81"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Stakeholder communication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AF991A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BC Coordinator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35623B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Learner Support/Communications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A5E29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Director</w:t>
            </w:r>
          </w:p>
        </w:tc>
      </w:tr>
      <w:tr w:rsidR="00DC5D22" w:rsidRPr="00924453" w14:paraId="6211EAB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C3F958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Return to primary site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E59548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Institute Director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40DC20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Facilities and IT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EDA26D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BC Coordinator, Business Owners</w:t>
            </w:r>
          </w:p>
        </w:tc>
      </w:tr>
    </w:tbl>
    <w:p w14:paraId="5B800C66" w14:textId="77777777" w:rsidR="00DC5D22" w:rsidRPr="00924453" w:rsidRDefault="00DC5D22" w:rsidP="00DC5D22">
      <w:pPr>
        <w:rPr>
          <w:rFonts w:ascii="Cambria" w:hAnsi="Cambria"/>
          <w:sz w:val="22"/>
          <w:szCs w:val="22"/>
          <w:lang w:val="en-NG"/>
        </w:rPr>
      </w:pPr>
    </w:p>
    <w:p w14:paraId="42DE865C" w14:textId="77777777" w:rsidR="00F976CD" w:rsidRPr="00924453" w:rsidRDefault="00F976CD" w:rsidP="00F976CD">
      <w:pPr>
        <w:rPr>
          <w:rFonts w:ascii="Cambria" w:hAnsi="Cambria"/>
          <w:sz w:val="22"/>
          <w:szCs w:val="22"/>
          <w:lang w:val="en-NG"/>
        </w:rPr>
      </w:pPr>
    </w:p>
    <w:p w14:paraId="201B5AA9" w14:textId="77777777" w:rsidR="00DC5D22" w:rsidRPr="00924453" w:rsidRDefault="00DC5D22" w:rsidP="00DC5D22">
      <w:pPr>
        <w:rPr>
          <w:rFonts w:ascii="Cambria" w:hAnsi="Cambria"/>
          <w:sz w:val="22"/>
          <w:szCs w:val="22"/>
          <w:lang w:val="en-NG"/>
        </w:rPr>
      </w:pPr>
      <w:r w:rsidRPr="00924453">
        <w:rPr>
          <w:rFonts w:ascii="Cambria" w:hAnsi="Cambria"/>
          <w:b/>
          <w:bCs/>
          <w:sz w:val="22"/>
          <w:szCs w:val="22"/>
          <w:lang w:val="en-NG"/>
        </w:rPr>
        <w:t>Temporary Procedures</w:t>
      </w:r>
    </w:p>
    <w:p w14:paraId="5471D67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F1: Use the 25 alternate workstations for the most critical centre-based assessment needs, arrange additional secure capacity where possible, and use personal devices for the 80 learners who can use them. Maintain identity checks, invigilation, accessibility, secure submissions and later reconciliation.</w:t>
      </w:r>
    </w:p>
    <w:p w14:paraId="2E3D819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F2: Continue using the external payment provider and keep a controlled temporary transaction register with reference, amount, time and approval status. Reconcile it to FIN01 after restoration.</w:t>
      </w:r>
    </w:p>
    <w:p w14:paraId="08A1B9C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F3: Capture applications and registration changes using an approved temporary form or restricted spreadsheet and enter/check them after REG01 restoration.</w:t>
      </w:r>
    </w:p>
    <w:p w14:paraId="3F60D00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F4: Prepare payroll from verified records and require a second authorised person to review totals, bank details and duplicate-payment risks before submission.</w:t>
      </w:r>
    </w:p>
    <w:p w14:paraId="001A448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F5: Log urgent records/certificate requests manually, restrict access to authorised staff and reconcile with FS01 after restoration.</w:t>
      </w:r>
    </w:p>
    <w:p w14:paraId="69368F8A" w14:textId="77777777" w:rsidR="00DC5D22" w:rsidRPr="00924453" w:rsidRDefault="00DC5D22" w:rsidP="00DC5D22">
      <w:pPr>
        <w:rPr>
          <w:rFonts w:ascii="Cambria" w:hAnsi="Cambria"/>
          <w:sz w:val="22"/>
          <w:szCs w:val="22"/>
          <w:lang w:val="en-NG"/>
        </w:rPr>
      </w:pPr>
      <w:r w:rsidRPr="00924453">
        <w:rPr>
          <w:rFonts w:ascii="Cambria" w:hAnsi="Cambria"/>
          <w:b/>
          <w:bCs/>
          <w:sz w:val="22"/>
          <w:szCs w:val="22"/>
          <w:lang w:val="en-NG"/>
        </w:rPr>
        <w:t>DR Runbook</w:t>
      </w:r>
    </w:p>
    <w:p w14:paraId="6D2D85E9" w14:textId="5961326E" w:rsidR="00DC5D22" w:rsidRPr="00924453" w:rsidRDefault="00DC5D22" w:rsidP="00DC5D22">
      <w:pPr>
        <w:rPr>
          <w:rFonts w:ascii="Cambria" w:hAnsi="Cambria"/>
          <w:sz w:val="22"/>
          <w:szCs w:val="22"/>
          <w:lang w:val="en-NG"/>
        </w:rPr>
      </w:pPr>
      <w:r w:rsidRPr="00924453">
        <w:rPr>
          <w:rFonts w:ascii="Cambria" w:hAnsi="Cambria"/>
          <w:sz w:val="22"/>
          <w:szCs w:val="22"/>
          <w:lang w:val="en-NG"/>
        </w:rPr>
        <w:t xml:space="preserve">1. Activate the plan. 2. Confirm site safety and alternate-site availability. 3. Establish the recovery network. 4. Restore AUTH01. 5. Complete security and backup checks. 6. Validate backup integrity. 7. Restore DB01 from B01 and valid </w:t>
      </w:r>
      <w:r w:rsidRPr="00924453">
        <w:rPr>
          <w:rFonts w:ascii="Cambria" w:hAnsi="Cambria"/>
          <w:sz w:val="22"/>
          <w:szCs w:val="22"/>
          <w:lang w:val="en-NG"/>
        </w:rPr>
        <w:t>incremental</w:t>
      </w:r>
      <w:r w:rsidRPr="00924453">
        <w:rPr>
          <w:rFonts w:ascii="Cambria" w:hAnsi="Cambria"/>
          <w:sz w:val="22"/>
          <w:szCs w:val="22"/>
          <w:lang w:val="en-NG"/>
        </w:rPr>
        <w:t>. 8. Restore FS01 after prerequisites. 9. Validate DB01. 10. Restore LMS01, FIN01, REG01 and HR01. 11. Test applications and authentication. 12. Obtain business acceptance. 13. Reconcile temporary records. 14. Declare services operational. 15. Monitor. 16. Return only after facilities clearance and controlled data transfer.</w:t>
      </w:r>
    </w:p>
    <w:p w14:paraId="0677214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If a backup fails integrity validation, stop using that chain and select an earlier known-good or independent protected copy. If restored data is inconsistent, isolate the system, investigate and roll back rather than releasing unreliable data.</w:t>
      </w:r>
    </w:p>
    <w:p w14:paraId="0E271C14" w14:textId="77777777" w:rsidR="00DC5D22" w:rsidRPr="00924453" w:rsidRDefault="00DC5D22" w:rsidP="00DC5D22">
      <w:pPr>
        <w:rPr>
          <w:rFonts w:ascii="Cambria" w:hAnsi="Cambria"/>
          <w:sz w:val="22"/>
          <w:szCs w:val="22"/>
          <w:lang w:val="en-NG"/>
        </w:rPr>
      </w:pPr>
    </w:p>
    <w:p w14:paraId="7C54BB67" w14:textId="77777777" w:rsidR="00DC5D22" w:rsidRPr="00924453" w:rsidRDefault="00DC5D22" w:rsidP="00DC5D22">
      <w:pPr>
        <w:rPr>
          <w:rFonts w:ascii="Cambria" w:hAnsi="Cambria"/>
          <w:sz w:val="22"/>
          <w:szCs w:val="22"/>
          <w:lang w:val="en-NG"/>
        </w:rPr>
      </w:pPr>
      <w:r w:rsidRPr="00924453">
        <w:rPr>
          <w:rFonts w:ascii="Cambria" w:hAnsi="Cambria"/>
          <w:b/>
          <w:bCs/>
          <w:sz w:val="22"/>
          <w:szCs w:val="22"/>
          <w:lang w:val="en-NG"/>
        </w:rPr>
        <w:t>Stakeholder Communication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28"/>
        <w:gridCol w:w="2441"/>
        <w:gridCol w:w="2206"/>
        <w:gridCol w:w="1744"/>
        <w:gridCol w:w="1197"/>
      </w:tblGrid>
      <w:tr w:rsidR="00DC5D22" w:rsidRPr="00924453" w14:paraId="508A0D53"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9A646C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Stakeholder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AF6B4A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Information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57C915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Channel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6E1161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Owner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41A505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Frequency</w:t>
            </w:r>
          </w:p>
        </w:tc>
      </w:tr>
      <w:tr w:rsidR="00DC5D22" w:rsidRPr="00924453" w14:paraId="58293372"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B2E079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Learners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FE4F40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Exam/service instructions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D73A7A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Microsoft 365/email/SMS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8F2D6E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Learner Support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72C439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Activation and major updates</w:t>
            </w:r>
          </w:p>
        </w:tc>
      </w:tr>
      <w:tr w:rsidR="00DC5D22" w:rsidRPr="00924453" w14:paraId="2091DC9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FA77C7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Staff</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75F028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Work arrangements/recovery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2F1B7D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Email/Teams/mobile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E2653B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BC Coordinator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F65D46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Every 2 hours</w:t>
            </w:r>
          </w:p>
        </w:tc>
      </w:tr>
      <w:tr w:rsidR="00DC5D22" w:rsidRPr="00924453" w14:paraId="5A434B63"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6C7712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lastRenderedPageBreak/>
              <w:t>Management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C4CD42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Situation, risks, decisions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A731CE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Situation report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D29A49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BC Coordinator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19CDFD1"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Every 2 hours</w:t>
            </w:r>
          </w:p>
        </w:tc>
      </w:tr>
      <w:tr w:rsidR="00DC5D22" w:rsidRPr="00924453" w14:paraId="372C9464"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2AFF57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Suppliers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368FB0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Recovery requirements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D71F2E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Phone/email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77FB7A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IT/Procurement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9B606B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As required</w:t>
            </w:r>
          </w:p>
        </w:tc>
      </w:tr>
      <w:tr w:rsidR="00DC5D22" w:rsidRPr="00924453" w14:paraId="3AF8465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445881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Facilities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A83747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Safety/access status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017A7F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Phone/email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694559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Facilities Lead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3A3B8E1"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Major changes</w:t>
            </w:r>
          </w:p>
        </w:tc>
      </w:tr>
    </w:tbl>
    <w:p w14:paraId="239048DF" w14:textId="77777777" w:rsidR="00DC5D22" w:rsidRPr="00924453" w:rsidRDefault="00DC5D22" w:rsidP="00DC5D22">
      <w:pPr>
        <w:rPr>
          <w:rFonts w:ascii="Cambria" w:hAnsi="Cambria"/>
          <w:sz w:val="22"/>
          <w:szCs w:val="22"/>
          <w:lang w:val="en-NG"/>
        </w:rPr>
      </w:pPr>
    </w:p>
    <w:p w14:paraId="02E5DDDF" w14:textId="77777777" w:rsidR="00DC5D22" w:rsidRPr="00924453" w:rsidRDefault="00DC5D22" w:rsidP="00DC5D22">
      <w:pPr>
        <w:rPr>
          <w:rFonts w:ascii="Cambria" w:hAnsi="Cambria"/>
          <w:sz w:val="22"/>
          <w:szCs w:val="22"/>
          <w:lang w:val="en-NG"/>
        </w:rPr>
      </w:pPr>
      <w:r w:rsidRPr="00924453">
        <w:rPr>
          <w:rFonts w:ascii="Cambria" w:hAnsi="Cambria"/>
          <w:b/>
          <w:bCs/>
          <w:sz w:val="22"/>
          <w:szCs w:val="22"/>
          <w:lang w:val="en-NG"/>
        </w:rPr>
        <w:t>Initial Learner Notice</w:t>
      </w:r>
    </w:p>
    <w:p w14:paraId="477D6CB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Learners are informed that today's on-site facilities are temporarily unavailable because of flooding and a power failure. Your safety remains our priority. The 11:00 examination will proceed using approved temporary arrangements where possible. Learners who can use their own devices should follow the instructions sent through Microsoft 365. Learners assigned to centre workstations will receive their allocated time, location and access instructions; the Institute is arranging additional capacity where required. Do not travel to the main campus until a formal reopening notice is issued. Please keep examination materials and submission evidence secure and do not share assessment content. If you experience access problems, contact Learner Support through the alternative channel provided. Further updates will be issued as the situation develops. We apologise for the disruption and appreciate your cooperation.</w:t>
      </w:r>
    </w:p>
    <w:p w14:paraId="31C12F0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Possible compromise triggers Incident Response where there is evidence of unauthorised access, suspicious administrator activity, malware, compromised credentials, corrupted data or unexplained changes. Return requires facilities clearance, controlled transfer of outage records and final sign-off by management and business owners.</w:t>
      </w:r>
    </w:p>
    <w:p w14:paraId="550944AE" w14:textId="77777777" w:rsidR="00DC5D22" w:rsidRPr="00924453" w:rsidRDefault="00DC5D22" w:rsidP="00DC5D22">
      <w:pPr>
        <w:rPr>
          <w:rFonts w:ascii="Cambria" w:hAnsi="Cambria"/>
          <w:sz w:val="22"/>
          <w:szCs w:val="22"/>
          <w:lang w:val="en-NG"/>
        </w:rPr>
      </w:pPr>
    </w:p>
    <w:p w14:paraId="1DC1925A" w14:textId="77777777" w:rsidR="00DC5D22" w:rsidRPr="00924453" w:rsidRDefault="00DC5D22" w:rsidP="00DC5D22">
      <w:pPr>
        <w:rPr>
          <w:rFonts w:ascii="Cambria" w:hAnsi="Cambria"/>
          <w:sz w:val="22"/>
          <w:szCs w:val="22"/>
          <w:lang w:val="en-NG"/>
        </w:rPr>
      </w:pPr>
      <w:r w:rsidRPr="00924453">
        <w:rPr>
          <w:rFonts w:ascii="Cambria" w:hAnsi="Cambria"/>
          <w:b/>
          <w:bCs/>
          <w:sz w:val="22"/>
          <w:szCs w:val="22"/>
          <w:lang w:val="en-NG"/>
        </w:rPr>
        <w:t>TASK 5: RECOVERY SCHEDULE AND EXERCISE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26"/>
        <w:gridCol w:w="1817"/>
        <w:gridCol w:w="1713"/>
        <w:gridCol w:w="1720"/>
        <w:gridCol w:w="1940"/>
      </w:tblGrid>
      <w:tr w:rsidR="00DC5D22" w:rsidRPr="00924453" w14:paraId="0248D94A"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6184C2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D2E5C9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Technician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6A3FB2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Start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BE7EF2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Finish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BCD692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Prerequisite</w:t>
            </w:r>
          </w:p>
        </w:tc>
      </w:tr>
      <w:tr w:rsidR="00DC5D22" w:rsidRPr="00924453" w14:paraId="250AFDE3"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FC49B9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Recovery network</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492A48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8C0009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08:00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8E306B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08:30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885188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None</w:t>
            </w:r>
          </w:p>
        </w:tc>
      </w:tr>
      <w:tr w:rsidR="00DC5D22" w:rsidRPr="00924453" w14:paraId="512BD23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1BAB74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AUTH01 restoration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315A8A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0F51A8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08:30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60704B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09:00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64D5E6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Recovery network</w:t>
            </w:r>
          </w:p>
        </w:tc>
      </w:tr>
      <w:tr w:rsidR="00DC5D22" w:rsidRPr="00924453" w14:paraId="551A7B9E"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92D3DD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Security and backup checks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7A90B4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B21D3B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09:00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BC5081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09:30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0D48C6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AUTH01</w:t>
            </w:r>
          </w:p>
        </w:tc>
      </w:tr>
      <w:tr w:rsidR="00DC5D22" w:rsidRPr="00924453" w14:paraId="00D23E35"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4054B7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DB01 restoration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A2C0F3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7513AE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09:30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24D7C0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19CA0D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Security/backup checks</w:t>
            </w:r>
          </w:p>
        </w:tc>
      </w:tr>
      <w:tr w:rsidR="00DC5D22" w:rsidRPr="00924453" w14:paraId="5F575990"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CA9274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FS01 restoration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054DF8F"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T2</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3112D3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09:30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500FC1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10:30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1D339A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AUTH01 + security checks</w:t>
            </w:r>
          </w:p>
        </w:tc>
      </w:tr>
      <w:tr w:rsidR="00DC5D22" w:rsidRPr="00924453" w14:paraId="488BC660"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513D55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LMS01 restoration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4ED016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35C14E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E9BA4A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11:45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407C13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DB01</w:t>
            </w:r>
          </w:p>
        </w:tc>
      </w:tr>
      <w:tr w:rsidR="00DC5D22" w:rsidRPr="00924453" w14:paraId="480E6D15"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5462C9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lastRenderedPageBreak/>
              <w:t>HR01 restoration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0295CE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T2</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DDE88D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D33DE3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11:45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9E1D75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DB01</w:t>
            </w:r>
          </w:p>
        </w:tc>
      </w:tr>
      <w:tr w:rsidR="00DC5D22" w:rsidRPr="00924453" w14:paraId="374CA603"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C7BA7F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FIN01 restoration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EE80A7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6E77A8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11:45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954AFC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12:15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0E89FF1"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DB01</w:t>
            </w:r>
          </w:p>
        </w:tc>
      </w:tr>
      <w:tr w:rsidR="00DC5D22" w:rsidRPr="00924453" w14:paraId="29AA522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289832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REG01 restoration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07A3721"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T2</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BA1C867"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11:45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891E1F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12:15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F96DD0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DB01</w:t>
            </w:r>
          </w:p>
        </w:tc>
      </w:tr>
    </w:tbl>
    <w:p w14:paraId="3FEF5E39" w14:textId="77777777" w:rsidR="00DC5D22" w:rsidRPr="00924453" w:rsidRDefault="00DC5D22" w:rsidP="00DC5D22">
      <w:pPr>
        <w:rPr>
          <w:rFonts w:ascii="Cambria" w:hAnsi="Cambria"/>
          <w:sz w:val="22"/>
          <w:szCs w:val="22"/>
          <w:lang w:val="en-NG"/>
        </w:rPr>
      </w:pPr>
    </w:p>
    <w:p w14:paraId="0505C79F" w14:textId="1F98F376" w:rsidR="00DC5D22" w:rsidRPr="00924453" w:rsidRDefault="00DC5D22" w:rsidP="00DC5D22">
      <w:pPr>
        <w:rPr>
          <w:rFonts w:ascii="Cambria" w:hAnsi="Cambria"/>
          <w:sz w:val="22"/>
          <w:szCs w:val="22"/>
        </w:rPr>
      </w:pPr>
      <w:r w:rsidRPr="00924453">
        <w:rPr>
          <w:rFonts w:ascii="Cambria" w:hAnsi="Cambria"/>
          <w:sz w:val="22"/>
          <w:szCs w:val="22"/>
        </w:rPr>
        <w:t>The assessment critical path is Recovery Network → AUTH01 → Security/Backup Checks → DB01 → LMS01. It takes 225 minutes, so LMS01 is restored at 11:45. This misses the 11:00 examination start by 45 minutes, requiring a continuity workaround.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19"/>
        <w:gridCol w:w="1826"/>
        <w:gridCol w:w="1741"/>
        <w:gridCol w:w="1751"/>
        <w:gridCol w:w="1879"/>
      </w:tblGrid>
      <w:tr w:rsidR="00DC5D22" w:rsidRPr="00924453" w14:paraId="2F8D6693"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1DC566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Function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CEAF64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Modelled recovery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CF69AE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RTO</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BA1174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MTD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E06378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Result</w:t>
            </w:r>
          </w:p>
        </w:tc>
      </w:tr>
      <w:tr w:rsidR="00DC5D22" w:rsidRPr="00924453" w14:paraId="78FA11E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EA4ED2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82A72D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3h45m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F83959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2h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60F923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3h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E68E3D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Fails without workaround</w:t>
            </w:r>
          </w:p>
        </w:tc>
      </w:tr>
      <w:tr w:rsidR="00DC5D22" w:rsidRPr="00924453" w14:paraId="269DD0F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C8E112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F2</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135DD2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4h15m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A726AB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4h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2752C9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8h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43BD66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Slight RTO miss; within MTD</w:t>
            </w:r>
          </w:p>
        </w:tc>
      </w:tr>
      <w:tr w:rsidR="00DC5D22" w:rsidRPr="00924453" w14:paraId="2A8CFD7E"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F66648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F3</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62A7B5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4h15m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6CB51B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6h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10B86E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12h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243B53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Meets</w:t>
            </w:r>
          </w:p>
        </w:tc>
      </w:tr>
      <w:tr w:rsidR="00DC5D22" w:rsidRPr="00924453" w14:paraId="2BC1F30C"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DE588E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F4</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9C15C8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3h45m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A08A99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12h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95F2FA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24h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3B3975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Meets</w:t>
            </w:r>
          </w:p>
        </w:tc>
      </w:tr>
      <w:tr w:rsidR="00DC5D22" w:rsidRPr="00924453" w14:paraId="05290198"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A95D24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0B19DA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2h30m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8F8F22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24h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16F3CF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48h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382349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Meets</w:t>
            </w:r>
          </w:p>
        </w:tc>
      </w:tr>
    </w:tbl>
    <w:p w14:paraId="39D52AA5" w14:textId="77777777" w:rsidR="00DC5D22" w:rsidRPr="00924453" w:rsidRDefault="00DC5D22" w:rsidP="00DC5D22">
      <w:pPr>
        <w:rPr>
          <w:rFonts w:ascii="Cambria" w:hAnsi="Cambria"/>
          <w:sz w:val="22"/>
          <w:szCs w:val="22"/>
          <w:lang w:val="en-NG"/>
        </w:rPr>
      </w:pPr>
    </w:p>
    <w:p w14:paraId="3054238E" w14:textId="6C0C7895" w:rsidR="00DC5D22" w:rsidRPr="00924453" w:rsidRDefault="00DC5D22" w:rsidP="00DC5D22">
      <w:pPr>
        <w:rPr>
          <w:rFonts w:ascii="Cambria" w:hAnsi="Cambria"/>
          <w:sz w:val="22"/>
          <w:szCs w:val="22"/>
        </w:rPr>
      </w:pPr>
      <w:r w:rsidRPr="00924453">
        <w:rPr>
          <w:rFonts w:ascii="Cambria" w:hAnsi="Cambria"/>
          <w:sz w:val="22"/>
          <w:szCs w:val="22"/>
        </w:rPr>
        <w:t>These are modelled baseline results, not live-test results. DB01 has a one-hour data-loss window, FS01 has a nine-hour window and AUTH01 has an eight-hour window. The AUTH01 result remains a recovery gap.</w:t>
      </w:r>
    </w:p>
    <w:p w14:paraId="12924722" w14:textId="77777777" w:rsidR="00080B76" w:rsidRPr="00924453" w:rsidRDefault="00080B76" w:rsidP="00DC5D22">
      <w:pPr>
        <w:rPr>
          <w:rFonts w:ascii="Cambria" w:hAnsi="Cambria"/>
          <w:sz w:val="22"/>
          <w:szCs w:val="22"/>
          <w:lang w:val="en-NG"/>
        </w:rPr>
      </w:pPr>
    </w:p>
    <w:p w14:paraId="1F997DA5" w14:textId="110F49E3" w:rsidR="00DC5D22" w:rsidRPr="00924453" w:rsidRDefault="00DC5D22" w:rsidP="00DC5D22">
      <w:pPr>
        <w:rPr>
          <w:rFonts w:ascii="Cambria" w:hAnsi="Cambria"/>
          <w:sz w:val="22"/>
          <w:szCs w:val="22"/>
          <w:lang w:val="en-NG"/>
        </w:rPr>
      </w:pPr>
      <w:r w:rsidRPr="00924453">
        <w:rPr>
          <w:rFonts w:ascii="Cambria" w:hAnsi="Cambria"/>
          <w:sz w:val="22"/>
          <w:szCs w:val="22"/>
          <w:lang w:val="en-NG"/>
        </w:rPr>
        <w:t>45-Minute Tabletop Exercise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77"/>
        <w:gridCol w:w="1859"/>
        <w:gridCol w:w="1822"/>
        <w:gridCol w:w="1836"/>
        <w:gridCol w:w="1822"/>
      </w:tblGrid>
      <w:tr w:rsidR="00DC5D22" w:rsidRPr="00924453" w14:paraId="2E035E4B"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E75DA3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Time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A4231F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Inject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882FE5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Decision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462FE08"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Owner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4B850E0"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Effect</w:t>
            </w:r>
          </w:p>
        </w:tc>
      </w:tr>
      <w:tr w:rsidR="00DC5D22" w:rsidRPr="00924453" w14:paraId="409004FF"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2453092"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10 min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3653C4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Closure extends to five days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DC5AD6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Continue alternate-site operations and extended continuity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39A4B2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BC Coordinator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142890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Additional resources required</w:t>
            </w:r>
          </w:p>
        </w:tc>
      </w:tr>
      <w:tr w:rsidR="00DC5D22" w:rsidRPr="00924453" w14:paraId="5F426DBF"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01C859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20 min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13E2C0E"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Only 15 workstations available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92CD71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Prioritise critical assessment users and obtain more capacity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844B4E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Assessment Manager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EDC94BA"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Higher assessment risk</w:t>
            </w:r>
          </w:p>
        </w:tc>
      </w:tr>
      <w:tr w:rsidR="00DC5D22" w:rsidRPr="00924453" w14:paraId="56D2B74B"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27931D9"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lastRenderedPageBreak/>
              <w:t>30 min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E7A162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DB01 incremental fails; unexpected backup admin logon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CB13C46"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Reject backup, preserve evidence and involve Incident Response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6621C4C"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IT/DR + IR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CE48BC4"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Use earlier known-good copy if necessary</w:t>
            </w:r>
          </w:p>
        </w:tc>
      </w:tr>
      <w:tr w:rsidR="00DC5D22" w:rsidRPr="00924453" w14:paraId="7223BFFA"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CCE90F5"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40 min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B9C099B"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Payments missing from restored finance records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C2949D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Reconcile against provider evidence using controlled exceptions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70372DD"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Finance Manager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A5A3803" w14:textId="77777777" w:rsidR="00DC5D22" w:rsidRPr="00924453" w:rsidRDefault="00DC5D22" w:rsidP="00DC5D22">
            <w:pPr>
              <w:rPr>
                <w:rFonts w:ascii="Cambria" w:hAnsi="Cambria"/>
                <w:sz w:val="22"/>
                <w:szCs w:val="22"/>
                <w:lang w:val="en-NG"/>
              </w:rPr>
            </w:pPr>
            <w:r w:rsidRPr="00924453">
              <w:rPr>
                <w:rFonts w:ascii="Cambria" w:hAnsi="Cambria"/>
                <w:sz w:val="22"/>
                <w:szCs w:val="22"/>
                <w:lang w:val="en-NG"/>
              </w:rPr>
              <w:t>Finance remains partially operational</w:t>
            </w:r>
          </w:p>
        </w:tc>
      </w:tr>
    </w:tbl>
    <w:p w14:paraId="5A1E4BAA" w14:textId="77777777" w:rsidR="00DC5D22" w:rsidRPr="00924453" w:rsidRDefault="00DC5D22" w:rsidP="00DC5D22">
      <w:pPr>
        <w:rPr>
          <w:rFonts w:ascii="Cambria" w:hAnsi="Cambria"/>
          <w:sz w:val="22"/>
          <w:szCs w:val="22"/>
          <w:lang w:val="en-NG"/>
        </w:rPr>
      </w:pPr>
    </w:p>
    <w:p w14:paraId="23DB943B" w14:textId="77777777" w:rsidR="00080B76" w:rsidRPr="00924453" w:rsidRDefault="00080B76" w:rsidP="00080B76">
      <w:pPr>
        <w:rPr>
          <w:rFonts w:ascii="Cambria" w:hAnsi="Cambria"/>
          <w:b/>
          <w:bCs/>
          <w:sz w:val="22"/>
          <w:szCs w:val="22"/>
          <w:lang w:val="en-NG"/>
        </w:rPr>
      </w:pPr>
    </w:p>
    <w:p w14:paraId="0A4A551E" w14:textId="10BFA9A3" w:rsidR="00080B76" w:rsidRPr="00924453" w:rsidRDefault="00080B76" w:rsidP="00080B76">
      <w:pPr>
        <w:rPr>
          <w:rFonts w:ascii="Cambria" w:hAnsi="Cambria"/>
          <w:sz w:val="22"/>
          <w:szCs w:val="22"/>
          <w:lang w:val="en-NG"/>
        </w:rPr>
      </w:pPr>
      <w:r w:rsidRPr="00924453">
        <w:rPr>
          <w:rFonts w:ascii="Cambria" w:hAnsi="Cambria"/>
          <w:b/>
          <w:bCs/>
          <w:sz w:val="22"/>
          <w:szCs w:val="22"/>
          <w:lang w:val="en-NG"/>
        </w:rPr>
        <w:t>Corrective Actions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35"/>
        <w:gridCol w:w="1873"/>
        <w:gridCol w:w="1834"/>
        <w:gridCol w:w="1703"/>
        <w:gridCol w:w="1871"/>
      </w:tblGrid>
      <w:tr w:rsidR="00080B76" w:rsidRPr="00924453" w14:paraId="3DB5EF90"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0B0291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Priority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125B60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Action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EC5978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Owner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D53774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Target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613B93C"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Evidence</w:t>
            </w:r>
          </w:p>
        </w:tc>
      </w:tr>
      <w:tr w:rsidR="00080B76" w:rsidRPr="00924453" w14:paraId="061A783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7B44D1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Critical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AFD5247"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Separate backup and production administrator identities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34A441C"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IT Manager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323C99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30 days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EF9F43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Separate privileged accounts tested</w:t>
            </w:r>
          </w:p>
        </w:tc>
      </w:tr>
      <w:tr w:rsidR="00080B76" w:rsidRPr="00924453" w14:paraId="066D3758"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0836DB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Critical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D13D541"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Implement independent immutable backup</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CE8C9B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IT Manager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98E9C8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45 days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F17282E"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Successful restore test</w:t>
            </w:r>
          </w:p>
        </w:tc>
      </w:tr>
      <w:tr w:rsidR="00080B76" w:rsidRPr="00924453" w14:paraId="0158C8C0"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6F0DB2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High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11412C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Improve AUTH01 backup frequency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A212B3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IT Lead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582DAE7"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30 days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814CF1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Four-hour snapshot evidence</w:t>
            </w:r>
          </w:p>
        </w:tc>
      </w:tr>
      <w:tr w:rsidR="00080B76" w:rsidRPr="00924453" w14:paraId="10AC1ED5"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61A0DBF"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High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08E215E"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Increase alternate-site workstation capacity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7A2F54F"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BC Coordinator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1A9896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60 days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008122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40 secure workstations available</w:t>
            </w:r>
          </w:p>
        </w:tc>
      </w:tr>
      <w:tr w:rsidR="00080B76" w:rsidRPr="00924453" w14:paraId="7408B893"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627969D"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High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7C9D89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Test payment reconciliation with provider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58693E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Finance Manager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6E52BF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45 days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0D344F1"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Completed reconciliation exercise</w:t>
            </w:r>
          </w:p>
        </w:tc>
      </w:tr>
    </w:tbl>
    <w:p w14:paraId="5B480B41" w14:textId="77777777" w:rsidR="00DC5D22" w:rsidRPr="00924453" w:rsidRDefault="00DC5D22" w:rsidP="00DC5D22">
      <w:pPr>
        <w:rPr>
          <w:rFonts w:ascii="Cambria" w:hAnsi="Cambria"/>
          <w:sz w:val="22"/>
          <w:szCs w:val="22"/>
          <w:lang w:val="en-NG"/>
        </w:rPr>
      </w:pPr>
    </w:p>
    <w:p w14:paraId="261CB028" w14:textId="77777777" w:rsidR="00080B76" w:rsidRPr="00924453" w:rsidRDefault="00080B76" w:rsidP="00080B76">
      <w:pPr>
        <w:rPr>
          <w:rFonts w:ascii="Cambria" w:hAnsi="Cambria"/>
          <w:sz w:val="22"/>
          <w:szCs w:val="22"/>
          <w:lang w:val="en-NG"/>
        </w:rPr>
      </w:pPr>
      <w:r w:rsidRPr="00924453">
        <w:rPr>
          <w:rFonts w:ascii="Cambria" w:hAnsi="Cambria"/>
          <w:b/>
          <w:bCs/>
          <w:sz w:val="22"/>
          <w:szCs w:val="22"/>
          <w:lang w:val="en-NG"/>
        </w:rPr>
        <w:t>TASK 6: GOVERNANCE AND PERFORMANCE MEASURES</w:t>
      </w:r>
    </w:p>
    <w:p w14:paraId="359EA46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The Business Continuity Coordinator owns the BCP/DR plan. The Institute Director approves it and accepts significant residual risks. The IT/DR Lead owns technical recovery procedures. The plan should be reviewed annually, after incidents, major technology or supplier changes, failed exercises and significant dependency changes.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99"/>
        <w:gridCol w:w="4517"/>
      </w:tblGrid>
      <w:tr w:rsidR="00080B76" w:rsidRPr="00924453" w14:paraId="5A07FC2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215F443"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lastRenderedPageBreak/>
              <w:t>Frequency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F4876F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Test/review</w:t>
            </w:r>
          </w:p>
        </w:tc>
      </w:tr>
      <w:tr w:rsidR="00080B76" w:rsidRPr="00924453" w14:paraId="71947F8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F604C23"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Monthly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C55C5DD"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Backup integrity checks</w:t>
            </w:r>
          </w:p>
        </w:tc>
      </w:tr>
      <w:tr w:rsidR="00080B76" w:rsidRPr="00924453" w14:paraId="78728F0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8ED72D9"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Quarterly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85BE52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Critical application restoration tests</w:t>
            </w:r>
          </w:p>
        </w:tc>
      </w:tr>
      <w:tr w:rsidR="00080B76" w:rsidRPr="00924453" w14:paraId="0FCFBAFE"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DE5468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Every 6 months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FCF53D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Tabletop exercise</w:t>
            </w:r>
          </w:p>
        </w:tc>
      </w:tr>
      <w:tr w:rsidR="00080B76" w:rsidRPr="00924453" w14:paraId="7116C37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F4566FC"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Annually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48C9AAE"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Full BCP/DR exercise</w:t>
            </w:r>
          </w:p>
        </w:tc>
      </w:tr>
      <w:tr w:rsidR="00080B76" w:rsidRPr="00924453" w14:paraId="1FEB33F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155F6FD"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After major change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9F10F7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Targeted recovery test</w:t>
            </w:r>
          </w:p>
        </w:tc>
      </w:tr>
      <w:tr w:rsidR="00080B76" w:rsidRPr="00924453" w14:paraId="2977D66A"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D35DF4E"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After major incident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6C472E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Lessons-learned review</w:t>
            </w:r>
          </w:p>
        </w:tc>
      </w:tr>
    </w:tbl>
    <w:p w14:paraId="544F70A2" w14:textId="77777777" w:rsidR="00080B76" w:rsidRPr="00924453" w:rsidRDefault="00080B76" w:rsidP="00DC5D22">
      <w:pPr>
        <w:rPr>
          <w:rFonts w:ascii="Cambria" w:hAnsi="Cambria"/>
          <w:sz w:val="22"/>
          <w:szCs w:val="22"/>
          <w:lang w:val="en-NG"/>
        </w:rPr>
      </w:pPr>
    </w:p>
    <w:p w14:paraId="7482212B" w14:textId="77777777" w:rsidR="00080B76" w:rsidRPr="00924453" w:rsidRDefault="00080B76" w:rsidP="00080B76">
      <w:pPr>
        <w:rPr>
          <w:rFonts w:ascii="Cambria" w:hAnsi="Cambria"/>
          <w:sz w:val="22"/>
          <w:szCs w:val="22"/>
          <w:lang w:val="en-NG"/>
        </w:rPr>
      </w:pPr>
      <w:r w:rsidRPr="00924453">
        <w:rPr>
          <w:rFonts w:ascii="Cambria" w:hAnsi="Cambria"/>
          <w:b/>
          <w:bCs/>
          <w:sz w:val="22"/>
          <w:szCs w:val="22"/>
          <w:lang w:val="en-NG"/>
        </w:rPr>
        <w:t>NIST SP 800-34 Mapping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2"/>
        <w:gridCol w:w="4504"/>
      </w:tblGrid>
      <w:tr w:rsidR="00080B76" w:rsidRPr="00924453" w14:paraId="4FB6839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F3F5A1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Assignment output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C6F2A4B"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NIST planning step</w:t>
            </w:r>
          </w:p>
        </w:tc>
      </w:tr>
      <w:tr w:rsidR="00080B76" w:rsidRPr="00924453" w14:paraId="7A0A9FC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7E2497D"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BIA</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F2A04E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Conduct business impact analysis</w:t>
            </w:r>
          </w:p>
        </w:tc>
      </w:tr>
      <w:tr w:rsidR="00080B76" w:rsidRPr="00924453" w14:paraId="1933B8C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4A0864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Recovery strategy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D4C751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Identify preventive controls/recovery strategies</w:t>
            </w:r>
          </w:p>
        </w:tc>
      </w:tr>
      <w:tr w:rsidR="00080B76" w:rsidRPr="00924453" w14:paraId="060A919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044C5EB"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DR runbook</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969AC7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Develop IT contingency plan</w:t>
            </w:r>
          </w:p>
        </w:tc>
      </w:tr>
      <w:tr w:rsidR="00080B76" w:rsidRPr="00924453" w14:paraId="5DA8B85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E7F724B"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Tabletop/recovery tests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A50826F"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Plan testing, training and exercises</w:t>
            </w:r>
          </w:p>
        </w:tc>
      </w:tr>
      <w:tr w:rsidR="00080B76" w:rsidRPr="00924453" w14:paraId="750CB04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CB4972E"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Annual review</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71894AE"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Plan maintenance</w:t>
            </w:r>
          </w:p>
        </w:tc>
      </w:tr>
    </w:tbl>
    <w:p w14:paraId="02D452B1" w14:textId="526B0EDF" w:rsidR="00080B76" w:rsidRPr="00924453" w:rsidRDefault="00080B76" w:rsidP="00080B76">
      <w:pPr>
        <w:rPr>
          <w:rFonts w:ascii="Cambria" w:hAnsi="Cambria"/>
          <w:sz w:val="22"/>
          <w:szCs w:val="22"/>
        </w:rPr>
      </w:pPr>
      <w:r w:rsidRPr="00924453">
        <w:rPr>
          <w:rFonts w:ascii="Cambria" w:hAnsi="Cambria"/>
          <w:sz w:val="22"/>
          <w:szCs w:val="22"/>
          <w:lang w:val="en-NG"/>
        </w:rPr>
        <w:t>NIST SP 800-34 Rev. 1 describes contingency planning as a structured process that includes assessing requirements and priorities, developing recovery strategies, contingency plans, testing/training/exercises</w:t>
      </w:r>
      <w:r w:rsidRPr="00924453">
        <w:rPr>
          <w:rFonts w:ascii="Cambria" w:hAnsi="Cambria"/>
          <w:sz w:val="22"/>
          <w:szCs w:val="22"/>
          <w:lang w:val="en-NG"/>
        </w:rPr>
        <w:t xml:space="preserve"> </w:t>
      </w:r>
      <w:r w:rsidRPr="00924453">
        <w:rPr>
          <w:rFonts w:ascii="Cambria" w:hAnsi="Cambria"/>
          <w:sz w:val="22"/>
          <w:szCs w:val="22"/>
        </w:rPr>
        <w:t>and plan maintenance.</w:t>
      </w:r>
    </w:p>
    <w:p w14:paraId="72730BF6" w14:textId="77777777" w:rsidR="00080B76" w:rsidRPr="00924453" w:rsidRDefault="00080B76" w:rsidP="00080B76">
      <w:pPr>
        <w:rPr>
          <w:rFonts w:ascii="Cambria" w:hAnsi="Cambria"/>
          <w:sz w:val="22"/>
          <w:szCs w:val="22"/>
          <w:lang w:val="en-NG"/>
        </w:rPr>
      </w:pPr>
      <w:r w:rsidRPr="00924453">
        <w:rPr>
          <w:rFonts w:ascii="Cambria" w:hAnsi="Cambria"/>
          <w:b/>
          <w:bCs/>
          <w:sz w:val="22"/>
          <w:szCs w:val="22"/>
          <w:lang w:val="en-NG"/>
        </w:rPr>
        <w:t>ISO 22301 Alignment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59"/>
        <w:gridCol w:w="4457"/>
      </w:tblGrid>
      <w:tr w:rsidR="00080B76" w:rsidRPr="00924453" w14:paraId="2B62C4D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29ECF3C"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Output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180F5CE"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ISO 22301 theme</w:t>
            </w:r>
          </w:p>
        </w:tc>
      </w:tr>
      <w:tr w:rsidR="00080B76" w:rsidRPr="00924453" w14:paraId="612BB23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7264041"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BIA</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17BB06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Context and requirements</w:t>
            </w:r>
          </w:p>
        </w:tc>
      </w:tr>
      <w:tr w:rsidR="00080B76" w:rsidRPr="00924453" w14:paraId="1548912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45FD9E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Management approval</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37D739"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Leadership</w:t>
            </w:r>
          </w:p>
        </w:tc>
      </w:tr>
      <w:tr w:rsidR="00080B76" w:rsidRPr="00924453" w14:paraId="1BAEB8F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BF5712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RTO/RPO/MTD and strategy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202421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Planning</w:t>
            </w:r>
          </w:p>
        </w:tc>
      </w:tr>
      <w:tr w:rsidR="00080B76" w:rsidRPr="00924453" w14:paraId="7751A13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8FB77B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Training and communications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22C44A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Support</w:t>
            </w:r>
          </w:p>
        </w:tc>
      </w:tr>
      <w:tr w:rsidR="00080B76" w:rsidRPr="00924453" w14:paraId="5C7AE80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1A294D3"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Temporary procedures/runbook</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53424F7"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Operation</w:t>
            </w:r>
          </w:p>
        </w:tc>
      </w:tr>
      <w:tr w:rsidR="00080B76" w:rsidRPr="00924453" w14:paraId="01C839D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2253022" w14:textId="77777777" w:rsidR="00080B76" w:rsidRPr="00924453" w:rsidRDefault="00080B76" w:rsidP="00080B76">
            <w:pPr>
              <w:rPr>
                <w:rFonts w:ascii="Cambria" w:hAnsi="Cambria"/>
                <w:sz w:val="22"/>
                <w:szCs w:val="22"/>
                <w:lang w:val="en-NG"/>
              </w:rPr>
            </w:pPr>
            <w:proofErr w:type="spellStart"/>
            <w:r w:rsidRPr="00924453">
              <w:rPr>
                <w:rFonts w:ascii="Cambria" w:hAnsi="Cambria"/>
                <w:sz w:val="22"/>
                <w:szCs w:val="22"/>
                <w:lang w:val="en-NG"/>
              </w:rPr>
              <w:t>KPIs</w:t>
            </w:r>
            <w:proofErr w:type="spellEnd"/>
            <w:r w:rsidRPr="00924453">
              <w:rPr>
                <w:rFonts w:ascii="Cambria" w:hAnsi="Cambria"/>
                <w:sz w:val="22"/>
                <w:szCs w:val="22"/>
                <w:lang w:val="en-NG"/>
              </w:rPr>
              <w:t>/tests/review</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7B47A6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Performance evaluation</w:t>
            </w:r>
          </w:p>
        </w:tc>
      </w:tr>
      <w:tr w:rsidR="00080B76" w:rsidRPr="00924453" w14:paraId="6842A34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9602CC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Corrective actions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9A273D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Improvement</w:t>
            </w:r>
          </w:p>
        </w:tc>
      </w:tr>
    </w:tbl>
    <w:p w14:paraId="5F7F6A4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ISO 22301:2019 provides a framework for planning, establishing, implementing, operating, monitoring, reviewing, maintaining and continually improving a business continuity management system. The 2024 climate-action amendment supports consideration of climate-related issues.</w:t>
      </w:r>
    </w:p>
    <w:p w14:paraId="361C430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lastRenderedPageBreak/>
        <w:t>Flood risk should be included in the continuity risk assessment because flooding can affect premises, power, local systems and physical access. Controls should include flood-risk assessment, equipment protection, backup power, alternate-site planning, evacuation arrangements and supplier continuity.</w:t>
      </w:r>
    </w:p>
    <w:p w14:paraId="0E0ED7D1" w14:textId="77777777" w:rsidR="00080B76" w:rsidRPr="00924453" w:rsidRDefault="00080B76" w:rsidP="00080B76">
      <w:pPr>
        <w:rPr>
          <w:rFonts w:ascii="Cambria" w:hAnsi="Cambria"/>
          <w:sz w:val="22"/>
          <w:szCs w:val="22"/>
          <w:lang w:val="en-NG"/>
        </w:rPr>
      </w:pPr>
    </w:p>
    <w:p w14:paraId="074A0E77" w14:textId="77777777" w:rsidR="00080B76" w:rsidRPr="00924453" w:rsidRDefault="00080B76" w:rsidP="00080B76">
      <w:pPr>
        <w:rPr>
          <w:rFonts w:ascii="Cambria" w:hAnsi="Cambria"/>
          <w:sz w:val="22"/>
          <w:szCs w:val="22"/>
          <w:lang w:val="en-NG"/>
        </w:rPr>
      </w:pPr>
      <w:r w:rsidRPr="00924453">
        <w:rPr>
          <w:rFonts w:ascii="Cambria" w:hAnsi="Cambria"/>
          <w:b/>
          <w:bCs/>
          <w:sz w:val="22"/>
          <w:szCs w:val="22"/>
          <w:lang w:val="en-NG"/>
        </w:rPr>
        <w:t>Performance Dashboard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32"/>
        <w:gridCol w:w="1859"/>
        <w:gridCol w:w="1729"/>
        <w:gridCol w:w="1778"/>
        <w:gridCol w:w="1818"/>
      </w:tblGrid>
      <w:tr w:rsidR="00080B76" w:rsidRPr="00924453" w14:paraId="50B60EF0"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F199677"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KPI</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3AE25A7"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Measurement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AE74A03"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Target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60F46D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Frequency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31D28E1"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Owner</w:t>
            </w:r>
          </w:p>
        </w:tc>
      </w:tr>
      <w:tr w:rsidR="00080B76" w:rsidRPr="00924453" w14:paraId="6857EC02"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367E6CD"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RTO achievement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40E299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Critical recoveries within RTO ÷ total tested ×100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E5EDEC5"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≥95%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895261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Quarterly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CE2801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IT/DR Lead</w:t>
            </w:r>
          </w:p>
        </w:tc>
      </w:tr>
      <w:tr w:rsidR="00080B76" w:rsidRPr="00924453" w14:paraId="6DDBCAFE"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005EEC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Restoration-test coverage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EA6314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Critical systems tested ÷ critical systems ×100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8BCE9E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100% annually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266017B"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Quarterly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E53BF3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IT Manager</w:t>
            </w:r>
          </w:p>
        </w:tc>
      </w:tr>
      <w:tr w:rsidR="00080B76" w:rsidRPr="00924453" w14:paraId="20E8E64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40751A9"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Corrective-action closure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7D47CB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Actions closed by due date ÷ actions due ×100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DC1346C"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≥90%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804F91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Monthly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1D3AEE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BC Coordinator</w:t>
            </w:r>
          </w:p>
        </w:tc>
      </w:tr>
      <w:tr w:rsidR="00080B76" w:rsidRPr="00924453" w14:paraId="206358CF"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1D7D56B"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Training completion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0231B3F"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Staff trained ÷ required staff ×100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DD934A1"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≥95%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0C4B7F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Quarterly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5D2506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HR/BC Coordinator</w:t>
            </w:r>
          </w:p>
        </w:tc>
      </w:tr>
      <w:tr w:rsidR="00080B76" w:rsidRPr="00924453" w14:paraId="6B4021AB"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E52CB8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Backup success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955C03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Successful jobs ÷ scheduled jobs ×100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9BC1291"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≥98%</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F20FF91"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Monthly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FF9550A"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IT Lead</w:t>
            </w:r>
          </w:p>
        </w:tc>
      </w:tr>
      <w:tr w:rsidR="00080B76" w:rsidRPr="00924453" w14:paraId="0444724F"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6589070"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Exercise success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EA9E12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Objectives achieved ÷ objectives tested ×100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62F14B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≥90%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73AAD3C"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Six-monthly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114C13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BC Coordinator</w:t>
            </w:r>
          </w:p>
        </w:tc>
      </w:tr>
    </w:tbl>
    <w:p w14:paraId="73BF9AC7" w14:textId="77777777" w:rsidR="00080B76" w:rsidRPr="00924453" w:rsidRDefault="00080B76" w:rsidP="00080B76">
      <w:pPr>
        <w:rPr>
          <w:rFonts w:ascii="Cambria" w:hAnsi="Cambria"/>
          <w:sz w:val="22"/>
          <w:szCs w:val="22"/>
          <w:lang w:val="en-NG"/>
        </w:rPr>
      </w:pPr>
    </w:p>
    <w:p w14:paraId="7D7D3C8C" w14:textId="77777777" w:rsidR="00080B76" w:rsidRPr="00924453" w:rsidRDefault="00080B76" w:rsidP="00080B76">
      <w:pPr>
        <w:rPr>
          <w:rFonts w:ascii="Cambria" w:hAnsi="Cambria"/>
          <w:sz w:val="22"/>
          <w:szCs w:val="22"/>
          <w:lang w:val="en-NG"/>
        </w:rPr>
      </w:pPr>
      <w:r w:rsidRPr="00924453">
        <w:rPr>
          <w:rFonts w:ascii="Cambria" w:hAnsi="Cambria"/>
          <w:b/>
          <w:bCs/>
          <w:sz w:val="22"/>
          <w:szCs w:val="22"/>
          <w:lang w:val="en-NG"/>
        </w:rPr>
        <w:t>Maturity Assessment and 12-Month Target</w:t>
      </w:r>
    </w:p>
    <w:p w14:paraId="4888D094"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Based on the scenario, Northbridge is at a Developing level because it has backups, an alternate facility and recovery procedures, but weaknesses remain in backup administration, recovery-point capability, alternate-site capacity, supplier evidence and tested assumptions.</w:t>
      </w:r>
    </w:p>
    <w:p w14:paraId="43B69236"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The 12-month target is to reach the next maturity stage by implementing independent privileged backup access, immutable/offline backups, quarterly restoration tests, an annual full recovery exercise, documented supplier recovery evidence, adequate alternate-site capacity, at least 95% training completion, at least 95% critical RTO achievement and at least 90% corrective-action closure by due date.</w:t>
      </w:r>
    </w:p>
    <w:p w14:paraId="1062A55C" w14:textId="77777777" w:rsidR="00080B76" w:rsidRPr="00924453" w:rsidRDefault="00080B76" w:rsidP="00080B76">
      <w:pPr>
        <w:rPr>
          <w:rFonts w:ascii="Cambria" w:hAnsi="Cambria"/>
          <w:sz w:val="22"/>
          <w:szCs w:val="22"/>
          <w:lang w:val="en-NG"/>
        </w:rPr>
      </w:pPr>
    </w:p>
    <w:p w14:paraId="344A228D"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lastRenderedPageBreak/>
        <w:t>The Northbridge scenario demonstrates that continuity cannot depend solely on technology restoration. F1 Teaching and Assessment is the highest business priority because of the 11:00 deadline, but the technical dependency chain means LMS01 cannot be restored until the recovery network, AUTH01, security/backup checks and DB01 are completed. The modelled baseline restores LMS01 at 11:45, so a temporary examination arrangement is essential.</w:t>
      </w:r>
    </w:p>
    <w:p w14:paraId="1B1C3CDD"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 xml:space="preserve">The warm-site strategy is recommended at NGN2.1 million annually because it balances resilience and affordability, although management must accept the residual risk associated with its 3–5-hour recovery estimate. The backup programme should strengthen independent access, immutable/offline copies, encryption, integrity checking and restoration testing. Continuous testing, </w:t>
      </w:r>
      <w:proofErr w:type="spellStart"/>
      <w:r w:rsidRPr="00924453">
        <w:rPr>
          <w:rFonts w:ascii="Cambria" w:hAnsi="Cambria"/>
          <w:sz w:val="22"/>
          <w:szCs w:val="22"/>
          <w:lang w:val="en-NG"/>
        </w:rPr>
        <w:t>KPIs</w:t>
      </w:r>
      <w:proofErr w:type="spellEnd"/>
      <w:r w:rsidRPr="00924453">
        <w:rPr>
          <w:rFonts w:ascii="Cambria" w:hAnsi="Cambria"/>
          <w:sz w:val="22"/>
          <w:szCs w:val="22"/>
          <w:lang w:val="en-NG"/>
        </w:rPr>
        <w:t xml:space="preserve"> and corrective actions should improve BCDR maturity over the next 12 months.</w:t>
      </w:r>
    </w:p>
    <w:p w14:paraId="7E335006" w14:textId="77777777" w:rsidR="00080B76" w:rsidRPr="00924453" w:rsidRDefault="00080B76" w:rsidP="00080B76">
      <w:pPr>
        <w:rPr>
          <w:rFonts w:ascii="Cambria" w:hAnsi="Cambria"/>
          <w:sz w:val="22"/>
          <w:szCs w:val="22"/>
          <w:lang w:val="en-NG"/>
        </w:rPr>
      </w:pPr>
      <w:r w:rsidRPr="00924453">
        <w:rPr>
          <w:rFonts w:ascii="Cambria" w:hAnsi="Cambria"/>
          <w:b/>
          <w:bCs/>
          <w:sz w:val="22"/>
          <w:szCs w:val="22"/>
          <w:lang w:val="en-NG"/>
        </w:rPr>
        <w:t>REFERENCES</w:t>
      </w:r>
    </w:p>
    <w:p w14:paraId="1191DFC2"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International Cybersecurity and Digital Forensics Academy (ICDFA). (2026). Business Continuity and Disaster Recovery: GRC205 Incident Management and Business Continuity, Week 21 Teaching Materials.</w:t>
      </w:r>
    </w:p>
    <w:p w14:paraId="2441C668"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International Organization for Standardization (ISO). (2019). ISO 22301:2019: Security and resilience — Business continuity management systems — Requirements. ISO.</w:t>
      </w:r>
    </w:p>
    <w:p w14:paraId="0A654EB7"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International Organization for Standardization (ISO). (2024). ISO 22301:2019/</w:t>
      </w:r>
      <w:proofErr w:type="spellStart"/>
      <w:r w:rsidRPr="00924453">
        <w:rPr>
          <w:rFonts w:ascii="Cambria" w:hAnsi="Cambria"/>
          <w:sz w:val="22"/>
          <w:szCs w:val="22"/>
          <w:lang w:val="en-NG"/>
        </w:rPr>
        <w:t>Amd</w:t>
      </w:r>
      <w:proofErr w:type="spellEnd"/>
      <w:r w:rsidRPr="00924453">
        <w:rPr>
          <w:rFonts w:ascii="Cambria" w:hAnsi="Cambria"/>
          <w:sz w:val="22"/>
          <w:szCs w:val="22"/>
          <w:lang w:val="en-NG"/>
        </w:rPr>
        <w:t xml:space="preserve"> 1:2024: Climate action changes. ISO.</w:t>
      </w:r>
    </w:p>
    <w:p w14:paraId="6B89682B" w14:textId="77777777" w:rsidR="00080B76" w:rsidRPr="00924453" w:rsidRDefault="00080B76" w:rsidP="00080B76">
      <w:pPr>
        <w:rPr>
          <w:rFonts w:ascii="Cambria" w:hAnsi="Cambria"/>
          <w:sz w:val="22"/>
          <w:szCs w:val="22"/>
          <w:lang w:val="en-NG"/>
        </w:rPr>
      </w:pPr>
      <w:r w:rsidRPr="00924453">
        <w:rPr>
          <w:rFonts w:ascii="Cambria" w:hAnsi="Cambria"/>
          <w:sz w:val="22"/>
          <w:szCs w:val="22"/>
          <w:lang w:val="en-NG"/>
        </w:rPr>
        <w:t>Swanson, M. M., Bowen, P., Phillips, A. W., Gallup, D., &amp; Lynes, D. (2010). Contingency Planning Guide for Federal Information Systems (NIST Special Publication 800-34 Revision 1). National Institute of Standards and Technology.</w:t>
      </w:r>
    </w:p>
    <w:p w14:paraId="63E6A64D" w14:textId="77777777" w:rsidR="00080B76" w:rsidRPr="00924453" w:rsidRDefault="00080B76" w:rsidP="00080B76">
      <w:pPr>
        <w:rPr>
          <w:rFonts w:ascii="Cambria" w:hAnsi="Cambria"/>
          <w:sz w:val="22"/>
          <w:szCs w:val="22"/>
          <w:lang w:val="en-NG"/>
        </w:rPr>
      </w:pPr>
    </w:p>
    <w:p w14:paraId="6B577F1D" w14:textId="77777777" w:rsidR="00924453" w:rsidRPr="00924453" w:rsidRDefault="00924453" w:rsidP="00924453">
      <w:pPr>
        <w:rPr>
          <w:rFonts w:ascii="Cambria" w:hAnsi="Cambria"/>
          <w:sz w:val="22"/>
          <w:szCs w:val="22"/>
          <w:lang w:val="en-NG"/>
        </w:rPr>
      </w:pPr>
      <w:r w:rsidRPr="00924453">
        <w:rPr>
          <w:rFonts w:ascii="Cambria" w:hAnsi="Cambria"/>
          <w:b/>
          <w:bCs/>
          <w:sz w:val="22"/>
          <w:szCs w:val="22"/>
          <w:lang w:val="en-NG"/>
        </w:rPr>
        <w:t>AI ASSISTANCE ACKNOWLEDGEMENT</w:t>
      </w:r>
    </w:p>
    <w:p w14:paraId="16B476DF" w14:textId="589A9C23" w:rsidR="00924453" w:rsidRPr="00924453" w:rsidRDefault="00924453" w:rsidP="00924453">
      <w:pPr>
        <w:rPr>
          <w:rFonts w:ascii="Cambria" w:hAnsi="Cambria"/>
          <w:sz w:val="22"/>
          <w:szCs w:val="22"/>
          <w:lang w:val="en-NG"/>
        </w:rPr>
      </w:pPr>
      <w:r w:rsidRPr="00924453">
        <w:rPr>
          <w:rFonts w:ascii="Cambria" w:hAnsi="Cambria"/>
          <w:sz w:val="22"/>
          <w:szCs w:val="22"/>
          <w:lang w:val="en-NG"/>
        </w:rPr>
        <w:t>AI assistance was used to support the organisation, drafting  of this assignment. The student remains responsible for reviewing the content, calculations, assumptions and final submission.</w:t>
      </w:r>
    </w:p>
    <w:p w14:paraId="1C6EE6F9" w14:textId="77777777" w:rsidR="00F82525" w:rsidRPr="00924453" w:rsidRDefault="00F82525" w:rsidP="00F82525">
      <w:pPr>
        <w:rPr>
          <w:rFonts w:ascii="Cambria" w:hAnsi="Cambria"/>
          <w:sz w:val="22"/>
          <w:szCs w:val="22"/>
        </w:rPr>
      </w:pPr>
    </w:p>
    <w:p w14:paraId="0B01E1DF" w14:textId="77777777" w:rsidR="00F82525" w:rsidRPr="00924453" w:rsidRDefault="00F82525" w:rsidP="00F82525">
      <w:pPr>
        <w:rPr>
          <w:rFonts w:ascii="Cambria" w:hAnsi="Cambria"/>
          <w:sz w:val="22"/>
          <w:szCs w:val="22"/>
        </w:rPr>
      </w:pPr>
    </w:p>
    <w:p w14:paraId="1D773FC4" w14:textId="77777777" w:rsidR="00F82525" w:rsidRPr="00924453" w:rsidRDefault="00F82525">
      <w:pPr>
        <w:rPr>
          <w:rFonts w:ascii="Cambria" w:hAnsi="Cambria"/>
          <w:sz w:val="22"/>
          <w:szCs w:val="22"/>
        </w:rPr>
      </w:pPr>
    </w:p>
    <w:sectPr w:rsidR="00F82525" w:rsidRPr="00924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F1E0C"/>
    <w:multiLevelType w:val="multilevel"/>
    <w:tmpl w:val="C336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868AC"/>
    <w:multiLevelType w:val="multilevel"/>
    <w:tmpl w:val="AA5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B66033"/>
    <w:multiLevelType w:val="hybridMultilevel"/>
    <w:tmpl w:val="302208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37678698">
    <w:abstractNumId w:val="2"/>
  </w:num>
  <w:num w:numId="2" w16cid:durableId="6104272">
    <w:abstractNumId w:val="1"/>
  </w:num>
  <w:num w:numId="3" w16cid:durableId="109713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25"/>
    <w:rsid w:val="00055E3E"/>
    <w:rsid w:val="00080B76"/>
    <w:rsid w:val="001F5D96"/>
    <w:rsid w:val="003722AC"/>
    <w:rsid w:val="00423129"/>
    <w:rsid w:val="00742A2A"/>
    <w:rsid w:val="007B4704"/>
    <w:rsid w:val="00924453"/>
    <w:rsid w:val="00A636CE"/>
    <w:rsid w:val="00AE49B8"/>
    <w:rsid w:val="00C21B9C"/>
    <w:rsid w:val="00CE65B4"/>
    <w:rsid w:val="00DC5D22"/>
    <w:rsid w:val="00E80E76"/>
    <w:rsid w:val="00E92FC7"/>
    <w:rsid w:val="00F82525"/>
    <w:rsid w:val="00F976C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C377"/>
  <w15:chartTrackingRefBased/>
  <w15:docId w15:val="{D9EE666A-9F47-4898-BFF7-4A68ACAE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2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2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2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2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525"/>
    <w:rPr>
      <w:rFonts w:eastAsiaTheme="majorEastAsia" w:cstheme="majorBidi"/>
      <w:color w:val="272727" w:themeColor="text1" w:themeTint="D8"/>
    </w:rPr>
  </w:style>
  <w:style w:type="paragraph" w:styleId="Title">
    <w:name w:val="Title"/>
    <w:basedOn w:val="Normal"/>
    <w:next w:val="Normal"/>
    <w:link w:val="TitleChar"/>
    <w:uiPriority w:val="10"/>
    <w:qFormat/>
    <w:rsid w:val="00F82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525"/>
    <w:pPr>
      <w:spacing w:before="160"/>
      <w:jc w:val="center"/>
    </w:pPr>
    <w:rPr>
      <w:i/>
      <w:iCs/>
      <w:color w:val="404040" w:themeColor="text1" w:themeTint="BF"/>
    </w:rPr>
  </w:style>
  <w:style w:type="character" w:customStyle="1" w:styleId="QuoteChar">
    <w:name w:val="Quote Char"/>
    <w:basedOn w:val="DefaultParagraphFont"/>
    <w:link w:val="Quote"/>
    <w:uiPriority w:val="29"/>
    <w:rsid w:val="00F82525"/>
    <w:rPr>
      <w:i/>
      <w:iCs/>
      <w:color w:val="404040" w:themeColor="text1" w:themeTint="BF"/>
    </w:rPr>
  </w:style>
  <w:style w:type="paragraph" w:styleId="ListParagraph">
    <w:name w:val="List Paragraph"/>
    <w:basedOn w:val="Normal"/>
    <w:uiPriority w:val="34"/>
    <w:qFormat/>
    <w:rsid w:val="00F82525"/>
    <w:pPr>
      <w:ind w:left="720"/>
      <w:contextualSpacing/>
    </w:pPr>
  </w:style>
  <w:style w:type="character" w:styleId="IntenseEmphasis">
    <w:name w:val="Intense Emphasis"/>
    <w:basedOn w:val="DefaultParagraphFont"/>
    <w:uiPriority w:val="21"/>
    <w:qFormat/>
    <w:rsid w:val="00F82525"/>
    <w:rPr>
      <w:i/>
      <w:iCs/>
      <w:color w:val="0F4761" w:themeColor="accent1" w:themeShade="BF"/>
    </w:rPr>
  </w:style>
  <w:style w:type="paragraph" w:styleId="IntenseQuote">
    <w:name w:val="Intense Quote"/>
    <w:basedOn w:val="Normal"/>
    <w:next w:val="Normal"/>
    <w:link w:val="IntenseQuoteChar"/>
    <w:uiPriority w:val="30"/>
    <w:qFormat/>
    <w:rsid w:val="00F8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525"/>
    <w:rPr>
      <w:i/>
      <w:iCs/>
      <w:color w:val="0F4761" w:themeColor="accent1" w:themeShade="BF"/>
    </w:rPr>
  </w:style>
  <w:style w:type="character" w:styleId="IntenseReference">
    <w:name w:val="Intense Reference"/>
    <w:basedOn w:val="DefaultParagraphFont"/>
    <w:uiPriority w:val="32"/>
    <w:qFormat/>
    <w:rsid w:val="00F82525"/>
    <w:rPr>
      <w:b/>
      <w:bCs/>
      <w:smallCaps/>
      <w:color w:val="0F4761" w:themeColor="accent1" w:themeShade="BF"/>
      <w:spacing w:val="5"/>
    </w:rPr>
  </w:style>
  <w:style w:type="table" w:styleId="TableGrid">
    <w:name w:val="Table Grid"/>
    <w:basedOn w:val="TableNormal"/>
    <w:uiPriority w:val="39"/>
    <w:rsid w:val="00423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55E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13</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Ajayi</dc:creator>
  <cp:keywords/>
  <dc:description/>
  <cp:lastModifiedBy>Veronica Ajayi</cp:lastModifiedBy>
  <cp:revision>1</cp:revision>
  <dcterms:created xsi:type="dcterms:W3CDTF">2026-10-19T11:14:00Z</dcterms:created>
  <dcterms:modified xsi:type="dcterms:W3CDTF">2026-10-19T13:30:00Z</dcterms:modified>
</cp:coreProperties>
</file>