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4ACE3791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</w:t>
            </w:r>
            <w:r w:rsidR="00955A0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Punto de venta heladería&gt;&gt;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C11A22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C11A22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C11A22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C11A22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C11A22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C11A22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C11A22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02FA931A" w14:textId="308C7426" w:rsidR="000171F0" w:rsidRDefault="00BE0AFF" w:rsidP="000171F0">
      <w:pPr>
        <w:spacing w:after="160" w:line="259" w:lineRule="auto"/>
      </w:pPr>
      <w:r>
        <w:t>Módulo de a</w:t>
      </w:r>
      <w:r w:rsidR="000171F0">
        <w:t>gregar cliente</w:t>
      </w:r>
      <w:r>
        <w:t>, cédula (obligatorio), nombres, apellidos, teléfono</w:t>
      </w:r>
      <w:r w:rsidR="000C1B12">
        <w:t>,</w:t>
      </w:r>
      <w:bookmarkStart w:id="2" w:name="_GoBack"/>
      <w:bookmarkEnd w:id="2"/>
      <w:r>
        <w:t xml:space="preserve"> correo (opcional y único), son los campos que maneja el aplicativo para el registro de estos.</w:t>
      </w:r>
      <w:r w:rsidR="00FF7D5E">
        <w:t xml:space="preserve"> En caso de que no deseen un registro agregar un botón llamado “No desea registrarse”.</w:t>
      </w:r>
    </w:p>
    <w:p w14:paraId="6791D835" w14:textId="77777777" w:rsidR="00EE0198" w:rsidRPr="00EE0198" w:rsidRDefault="00EE0198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3"/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2CAB0227" w14:textId="7B4949A6" w:rsidR="00241C6A" w:rsidRPr="00955A0A" w:rsidRDefault="00CE00B6" w:rsidP="00241C6A">
      <w:pPr>
        <w:contextualSpacing/>
        <w:jc w:val="both"/>
        <w:rPr>
          <w:color w:val="A6A6A6" w:themeColor="background1" w:themeShade="A6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Registrar los clientes con sus datos básicos</w:t>
      </w:r>
      <w:r w:rsidR="007C65CC">
        <w:rPr>
          <w:color w:val="000000" w:themeColor="text1"/>
          <w:sz w:val="24"/>
          <w:szCs w:val="24"/>
        </w:rPr>
        <w:t xml:space="preserve"> si este lo desea</w:t>
      </w:r>
      <w:r>
        <w:rPr>
          <w:color w:val="000000" w:themeColor="text1"/>
          <w:sz w:val="24"/>
          <w:szCs w:val="24"/>
        </w:rPr>
        <w:t>.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34F0403B" w:rsidR="00A61EA4" w:rsidRPr="002A1536" w:rsidRDefault="00A61EA4" w:rsidP="00241C6A">
      <w:pPr>
        <w:pStyle w:val="Prrafodelista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955A0A">
        <w:rPr>
          <w:b/>
          <w:sz w:val="24"/>
          <w:szCs w:val="24"/>
        </w:rPr>
        <w:t xml:space="preserve"> </w:t>
      </w:r>
      <w:r w:rsidR="00BA7D79">
        <w:rPr>
          <w:sz w:val="24"/>
          <w:szCs w:val="24"/>
        </w:rPr>
        <w:t xml:space="preserve">tener un botón de ingresar clientes y que despliegue un modulo donde este se pueda </w:t>
      </w:r>
      <w:r w:rsidR="001D63F8">
        <w:rPr>
          <w:sz w:val="24"/>
          <w:szCs w:val="24"/>
        </w:rPr>
        <w:t>registrar</w:t>
      </w:r>
      <w:r w:rsidR="00A14B13">
        <w:rPr>
          <w:sz w:val="24"/>
          <w:szCs w:val="24"/>
        </w:rPr>
        <w:t xml:space="preserve"> sus datos básicos</w:t>
      </w:r>
      <w:r w:rsidR="001D63F8">
        <w:rPr>
          <w:sz w:val="24"/>
          <w:szCs w:val="24"/>
        </w:rPr>
        <w:t>, en caso de que ya exista el cliente nos salga un mensaje “El cliente ya existe”</w:t>
      </w:r>
      <w:r w:rsidR="00A14B13">
        <w:rPr>
          <w:sz w:val="24"/>
          <w:szCs w:val="24"/>
        </w:rPr>
        <w:t>, si el correo también fue registrado anteriormente, generar una alerta de “El correo ya esta en uso”.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C173A08" w14:textId="4F15DA86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6C7FA6">
        <w:rPr>
          <w:color w:val="000000" w:themeColor="text1"/>
          <w:sz w:val="24"/>
          <w:szCs w:val="24"/>
        </w:rPr>
        <w:t>Esteban Cerón</w:t>
      </w: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C83E5" w14:textId="77777777" w:rsidR="00C11A22" w:rsidRDefault="00C11A22" w:rsidP="0050111F">
      <w:pPr>
        <w:spacing w:after="0"/>
      </w:pPr>
      <w:r>
        <w:separator/>
      </w:r>
    </w:p>
  </w:endnote>
  <w:endnote w:type="continuationSeparator" w:id="0">
    <w:p w14:paraId="6A7113F9" w14:textId="77777777" w:rsidR="00C11A22" w:rsidRDefault="00C11A22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1D6BC" w14:textId="77777777" w:rsidR="00C11A22" w:rsidRDefault="00C11A22" w:rsidP="0050111F">
      <w:pPr>
        <w:spacing w:after="0"/>
      </w:pPr>
      <w:r>
        <w:separator/>
      </w:r>
    </w:p>
  </w:footnote>
  <w:footnote w:type="continuationSeparator" w:id="0">
    <w:p w14:paraId="2FE95E5E" w14:textId="77777777" w:rsidR="00C11A22" w:rsidRDefault="00C11A22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171F0"/>
    <w:rsid w:val="00017CE7"/>
    <w:rsid w:val="0002719D"/>
    <w:rsid w:val="000B58ED"/>
    <w:rsid w:val="000C1B12"/>
    <w:rsid w:val="00194D70"/>
    <w:rsid w:val="001D63F8"/>
    <w:rsid w:val="002012FC"/>
    <w:rsid w:val="00210BE5"/>
    <w:rsid w:val="00241C6A"/>
    <w:rsid w:val="002A1536"/>
    <w:rsid w:val="002B32E1"/>
    <w:rsid w:val="002C7F12"/>
    <w:rsid w:val="002E03B1"/>
    <w:rsid w:val="002E1A19"/>
    <w:rsid w:val="00306814"/>
    <w:rsid w:val="003313C9"/>
    <w:rsid w:val="00381D08"/>
    <w:rsid w:val="00393F09"/>
    <w:rsid w:val="003B3249"/>
    <w:rsid w:val="003C5886"/>
    <w:rsid w:val="003E32ED"/>
    <w:rsid w:val="00484EB1"/>
    <w:rsid w:val="004C7F13"/>
    <w:rsid w:val="004D78C5"/>
    <w:rsid w:val="004F5FAD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C7FA6"/>
    <w:rsid w:val="006D56D6"/>
    <w:rsid w:val="0072130A"/>
    <w:rsid w:val="007B59C3"/>
    <w:rsid w:val="007C65CC"/>
    <w:rsid w:val="007D0C52"/>
    <w:rsid w:val="007D27D8"/>
    <w:rsid w:val="007E35BD"/>
    <w:rsid w:val="00812C80"/>
    <w:rsid w:val="00855E8B"/>
    <w:rsid w:val="00865067"/>
    <w:rsid w:val="00875295"/>
    <w:rsid w:val="008C54C6"/>
    <w:rsid w:val="009014B3"/>
    <w:rsid w:val="00937F47"/>
    <w:rsid w:val="00945970"/>
    <w:rsid w:val="009522B4"/>
    <w:rsid w:val="00955A0A"/>
    <w:rsid w:val="00994C49"/>
    <w:rsid w:val="0099588D"/>
    <w:rsid w:val="00A14B13"/>
    <w:rsid w:val="00A42E49"/>
    <w:rsid w:val="00A61EA4"/>
    <w:rsid w:val="00AA05F7"/>
    <w:rsid w:val="00B20FA5"/>
    <w:rsid w:val="00B43AD4"/>
    <w:rsid w:val="00B52C16"/>
    <w:rsid w:val="00BA7D79"/>
    <w:rsid w:val="00BB25DB"/>
    <w:rsid w:val="00BB2CE5"/>
    <w:rsid w:val="00BB442C"/>
    <w:rsid w:val="00BE0AFF"/>
    <w:rsid w:val="00C11A22"/>
    <w:rsid w:val="00CB72B0"/>
    <w:rsid w:val="00CC7C0A"/>
    <w:rsid w:val="00CE00B6"/>
    <w:rsid w:val="00D41465"/>
    <w:rsid w:val="00D836B9"/>
    <w:rsid w:val="00DC6D3C"/>
    <w:rsid w:val="00DD7376"/>
    <w:rsid w:val="00DF688D"/>
    <w:rsid w:val="00E15708"/>
    <w:rsid w:val="00E1586B"/>
    <w:rsid w:val="00E23DF5"/>
    <w:rsid w:val="00E41BC5"/>
    <w:rsid w:val="00E656CE"/>
    <w:rsid w:val="00E6792A"/>
    <w:rsid w:val="00EA60B7"/>
    <w:rsid w:val="00EC744B"/>
    <w:rsid w:val="00EE0198"/>
    <w:rsid w:val="00EF14F5"/>
    <w:rsid w:val="00F03C00"/>
    <w:rsid w:val="00F2067C"/>
    <w:rsid w:val="00F5235C"/>
    <w:rsid w:val="00F9648E"/>
    <w:rsid w:val="00FC51A7"/>
    <w:rsid w:val="00FF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4EF68-ADF3-48B9-8585-B690DCD8F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2</Pages>
  <Words>503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Yerson</cp:lastModifiedBy>
  <cp:revision>22</cp:revision>
  <dcterms:created xsi:type="dcterms:W3CDTF">2015-07-24T15:07:00Z</dcterms:created>
  <dcterms:modified xsi:type="dcterms:W3CDTF">2018-05-24T22:44:00Z</dcterms:modified>
</cp:coreProperties>
</file>