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6FD0E" w14:textId="7ECF6090" w:rsidR="000F0024" w:rsidRPr="00DF5E64" w:rsidRDefault="000F0024" w:rsidP="00DF5E64">
      <w:pPr>
        <w:jc w:val="center"/>
        <w:rPr>
          <w:sz w:val="22"/>
          <w:szCs w:val="22"/>
        </w:rPr>
      </w:pPr>
      <w:r w:rsidRPr="00DF5E64">
        <w:rPr>
          <w:b/>
          <w:bCs/>
          <w:sz w:val="22"/>
          <w:szCs w:val="22"/>
        </w:rPr>
        <w:t>APRENDIZAGEM</w:t>
      </w:r>
      <w:r w:rsidRPr="00DF5E64">
        <w:rPr>
          <w:sz w:val="22"/>
          <w:szCs w:val="22"/>
        </w:rPr>
        <w:t>:</w:t>
      </w:r>
      <w:r w:rsidRPr="00DF5E64">
        <w:rPr>
          <w:rFonts w:ascii="Poppins" w:eastAsia="Times New Roman" w:hAnsi="Poppins" w:cs="Poppins"/>
          <w:color w:val="1D2125"/>
          <w:kern w:val="36"/>
          <w:sz w:val="22"/>
          <w:szCs w:val="22"/>
          <w:lang w:eastAsia="pt-BR"/>
          <w14:ligatures w14:val="none"/>
        </w:rPr>
        <w:t xml:space="preserve"> </w:t>
      </w:r>
      <w:r w:rsidR="00DF5E64" w:rsidRPr="00DF5E64">
        <w:rPr>
          <w:sz w:val="22"/>
          <w:szCs w:val="22"/>
        </w:rPr>
        <w:t>APRENDIZAGEM INDUSTIAL</w:t>
      </w:r>
      <w:r w:rsidR="00DF5E64">
        <w:rPr>
          <w:sz w:val="22"/>
          <w:szCs w:val="22"/>
        </w:rPr>
        <w:t xml:space="preserve"> EM PROGRAMADOR DE SISTEMAS DA INFORMAÇÃO</w:t>
      </w:r>
    </w:p>
    <w:p w14:paraId="72B5F8A4" w14:textId="77777777" w:rsidR="00DF5E64" w:rsidRDefault="00DF5E64" w:rsidP="00DF5E64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1963342F" w14:textId="4A109933" w:rsidR="000F0024" w:rsidRPr="000F0024" w:rsidRDefault="000F0024" w:rsidP="00CC4B03">
      <w:pPr>
        <w:jc w:val="center"/>
        <w:rPr>
          <w:rFonts w:asciiTheme="majorHAnsi" w:hAnsiTheme="majorHAnsi" w:cstheme="majorHAnsi"/>
          <w:sz w:val="32"/>
          <w:szCs w:val="32"/>
        </w:rPr>
      </w:pPr>
      <w:r w:rsidRPr="000F0024">
        <w:rPr>
          <w:rFonts w:asciiTheme="majorHAnsi" w:hAnsiTheme="majorHAnsi" w:cstheme="majorHAnsi"/>
          <w:sz w:val="22"/>
          <w:szCs w:val="22"/>
        </w:rPr>
        <w:br/>
      </w:r>
      <w:r w:rsidRPr="000F0024">
        <w:rPr>
          <w:rFonts w:asciiTheme="majorHAnsi" w:hAnsiTheme="majorHAnsi" w:cstheme="majorHAnsi"/>
          <w:sz w:val="22"/>
          <w:szCs w:val="22"/>
        </w:rPr>
        <w:br/>
      </w:r>
      <w:r w:rsidRPr="000F0024">
        <w:rPr>
          <w:rFonts w:asciiTheme="majorHAnsi" w:hAnsiTheme="majorHAnsi" w:cstheme="majorHAnsi"/>
          <w:sz w:val="22"/>
          <w:szCs w:val="22"/>
        </w:rPr>
        <w:br/>
      </w:r>
    </w:p>
    <w:p w14:paraId="049ABC64" w14:textId="137498B3" w:rsidR="00DF5E64" w:rsidRDefault="0064689E" w:rsidP="00CC4B03">
      <w:pPr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RELATÓRIO</w:t>
      </w:r>
      <w:r w:rsidR="009D60EF">
        <w:rPr>
          <w:rFonts w:asciiTheme="majorHAnsi" w:hAnsiTheme="majorHAnsi" w:cstheme="majorHAnsi"/>
          <w:b/>
          <w:bCs/>
          <w:sz w:val="32"/>
          <w:szCs w:val="32"/>
        </w:rPr>
        <w:t xml:space="preserve"> SOBRE O BANCO DE DADOS</w:t>
      </w:r>
      <w:r w:rsidR="000F0024" w:rsidRPr="000F0024">
        <w:rPr>
          <w:rFonts w:asciiTheme="majorHAnsi" w:hAnsiTheme="majorHAnsi" w:cstheme="majorHAnsi"/>
          <w:b/>
          <w:bCs/>
          <w:sz w:val="22"/>
          <w:szCs w:val="22"/>
        </w:rPr>
        <w:br/>
      </w:r>
      <w:r w:rsidR="000F0024" w:rsidRPr="000F0024">
        <w:rPr>
          <w:rFonts w:asciiTheme="majorHAnsi" w:hAnsiTheme="majorHAnsi" w:cstheme="majorHAnsi"/>
          <w:b/>
          <w:bCs/>
          <w:sz w:val="22"/>
          <w:szCs w:val="22"/>
        </w:rPr>
        <w:br/>
      </w:r>
      <w:r w:rsidR="000F0024" w:rsidRPr="000F0024">
        <w:rPr>
          <w:rFonts w:asciiTheme="majorHAnsi" w:hAnsiTheme="majorHAnsi" w:cstheme="majorHAnsi"/>
          <w:b/>
          <w:bCs/>
          <w:sz w:val="22"/>
          <w:szCs w:val="22"/>
        </w:rPr>
        <w:br/>
      </w:r>
    </w:p>
    <w:p w14:paraId="2EBD2829" w14:textId="77777777" w:rsidR="00DF5E64" w:rsidRDefault="00DF5E64" w:rsidP="00DF5E64">
      <w:pPr>
        <w:jc w:val="center"/>
        <w:rPr>
          <w:rFonts w:asciiTheme="majorHAnsi" w:hAnsiTheme="majorHAnsi" w:cstheme="majorHAnsi"/>
          <w:b/>
          <w:bCs/>
          <w:sz w:val="22"/>
          <w:szCs w:val="22"/>
        </w:rPr>
      </w:pPr>
    </w:p>
    <w:p w14:paraId="58176967" w14:textId="3F39FD74" w:rsidR="000F0024" w:rsidRPr="000F0024" w:rsidRDefault="000F0024" w:rsidP="00DF5E64">
      <w:pPr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 w:rsidRPr="000F0024">
        <w:rPr>
          <w:rFonts w:asciiTheme="majorHAnsi" w:hAnsiTheme="majorHAnsi" w:cstheme="majorHAnsi"/>
          <w:b/>
          <w:bCs/>
          <w:sz w:val="22"/>
          <w:szCs w:val="22"/>
        </w:rPr>
        <w:br/>
      </w:r>
    </w:p>
    <w:p w14:paraId="153371A2" w14:textId="59D1EE9A" w:rsidR="000F0024" w:rsidRPr="000F0024" w:rsidRDefault="000F0024" w:rsidP="00DF5E64">
      <w:pPr>
        <w:jc w:val="center"/>
        <w:rPr>
          <w:rFonts w:asciiTheme="majorHAnsi" w:hAnsiTheme="majorHAnsi" w:cstheme="majorHAnsi"/>
          <w:sz w:val="22"/>
          <w:szCs w:val="22"/>
        </w:rPr>
      </w:pPr>
      <w:r w:rsidRPr="000F0024">
        <w:rPr>
          <w:rFonts w:asciiTheme="majorHAnsi" w:hAnsiTheme="majorHAnsi" w:cstheme="majorHAnsi"/>
          <w:b/>
          <w:bCs/>
          <w:sz w:val="22"/>
          <w:szCs w:val="22"/>
        </w:rPr>
        <w:t>ALUNA:</w:t>
      </w:r>
      <w:r w:rsidR="00DF5E64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0F0024">
        <w:rPr>
          <w:rFonts w:asciiTheme="majorHAnsi" w:hAnsiTheme="majorHAnsi" w:cstheme="majorHAnsi"/>
          <w:sz w:val="22"/>
          <w:szCs w:val="22"/>
        </w:rPr>
        <w:t>VERÔNICA PRESTES TOMASI</w:t>
      </w:r>
    </w:p>
    <w:p w14:paraId="719B05D3" w14:textId="0C05EC15" w:rsidR="000F0024" w:rsidRPr="000F0024" w:rsidRDefault="000F0024" w:rsidP="00DF5E64">
      <w:pPr>
        <w:jc w:val="center"/>
        <w:rPr>
          <w:rFonts w:asciiTheme="majorHAnsi" w:hAnsiTheme="majorHAnsi" w:cstheme="majorHAnsi"/>
          <w:sz w:val="22"/>
          <w:szCs w:val="22"/>
        </w:rPr>
      </w:pPr>
      <w:r w:rsidRPr="000F0024">
        <w:rPr>
          <w:rFonts w:asciiTheme="majorHAnsi" w:hAnsiTheme="majorHAnsi" w:cstheme="majorHAnsi"/>
          <w:b/>
          <w:bCs/>
          <w:sz w:val="22"/>
          <w:szCs w:val="22"/>
        </w:rPr>
        <w:t>PROFESSOR:</w:t>
      </w:r>
      <w:r w:rsidR="00DF5E64">
        <w:rPr>
          <w:rFonts w:asciiTheme="majorHAnsi" w:hAnsiTheme="majorHAnsi" w:cstheme="majorHAnsi"/>
          <w:b/>
          <w:bCs/>
          <w:sz w:val="22"/>
          <w:szCs w:val="22"/>
        </w:rPr>
        <w:t xml:space="preserve"> </w:t>
      </w:r>
      <w:r w:rsidRPr="00DF5E64">
        <w:rPr>
          <w:rFonts w:asciiTheme="majorHAnsi" w:hAnsiTheme="majorHAnsi" w:cstheme="majorHAnsi"/>
          <w:sz w:val="22"/>
          <w:szCs w:val="22"/>
        </w:rPr>
        <w:t>LUCAS DE MATTOS</w:t>
      </w:r>
    </w:p>
    <w:p w14:paraId="633B75C6" w14:textId="5A3E8C90" w:rsidR="000F0024" w:rsidRPr="000F0024" w:rsidRDefault="000F0024" w:rsidP="00DF5E64">
      <w:pPr>
        <w:jc w:val="center"/>
        <w:rPr>
          <w:rFonts w:asciiTheme="majorHAnsi" w:hAnsiTheme="majorHAnsi" w:cstheme="majorHAnsi"/>
          <w:sz w:val="22"/>
          <w:szCs w:val="22"/>
        </w:rPr>
      </w:pPr>
      <w:r w:rsidRPr="000F0024">
        <w:rPr>
          <w:rFonts w:asciiTheme="majorHAnsi" w:hAnsiTheme="majorHAnsi" w:cstheme="majorHAnsi"/>
          <w:b/>
          <w:bCs/>
          <w:sz w:val="22"/>
          <w:szCs w:val="22"/>
        </w:rPr>
        <w:t>DISCIPLINA</w:t>
      </w:r>
      <w:r w:rsidRPr="000F0024">
        <w:rPr>
          <w:rFonts w:asciiTheme="majorHAnsi" w:hAnsiTheme="majorHAnsi" w:cstheme="majorHAnsi"/>
          <w:sz w:val="22"/>
          <w:szCs w:val="22"/>
        </w:rPr>
        <w:t>:</w:t>
      </w:r>
      <w:r w:rsidR="00DF5E64">
        <w:rPr>
          <w:rFonts w:asciiTheme="majorHAnsi" w:hAnsiTheme="majorHAnsi" w:cstheme="majorHAnsi"/>
          <w:sz w:val="22"/>
          <w:szCs w:val="22"/>
        </w:rPr>
        <w:t xml:space="preserve"> CRIAÇÃO E MANIPULAÇÃO DE BANCOS DE DADOS</w:t>
      </w:r>
    </w:p>
    <w:p w14:paraId="4EBA22C7" w14:textId="77A52AF5" w:rsidR="00DF5E64" w:rsidRDefault="000F0024" w:rsidP="00DF5E64">
      <w:pPr>
        <w:jc w:val="center"/>
        <w:rPr>
          <w:rFonts w:asciiTheme="majorHAnsi" w:hAnsiTheme="majorHAnsi" w:cstheme="majorHAnsi"/>
          <w:sz w:val="22"/>
          <w:szCs w:val="22"/>
        </w:rPr>
      </w:pPr>
      <w:r w:rsidRPr="000F0024">
        <w:rPr>
          <w:rFonts w:asciiTheme="majorHAnsi" w:hAnsiTheme="majorHAnsi" w:cstheme="majorHAnsi"/>
          <w:sz w:val="22"/>
          <w:szCs w:val="22"/>
        </w:rPr>
        <w:br/>
      </w:r>
      <w:r w:rsidRPr="000F0024">
        <w:rPr>
          <w:rFonts w:asciiTheme="majorHAnsi" w:hAnsiTheme="majorHAnsi" w:cstheme="majorHAnsi"/>
          <w:sz w:val="22"/>
          <w:szCs w:val="22"/>
        </w:rPr>
        <w:br/>
      </w:r>
      <w:r w:rsidRPr="000F0024">
        <w:rPr>
          <w:rFonts w:asciiTheme="majorHAnsi" w:hAnsiTheme="majorHAnsi" w:cstheme="majorHAnsi"/>
          <w:sz w:val="22"/>
          <w:szCs w:val="22"/>
        </w:rPr>
        <w:br/>
      </w:r>
      <w:r w:rsidRPr="000F0024">
        <w:rPr>
          <w:rFonts w:asciiTheme="majorHAnsi" w:hAnsiTheme="majorHAnsi" w:cstheme="majorHAnsi"/>
          <w:sz w:val="22"/>
          <w:szCs w:val="22"/>
        </w:rPr>
        <w:br/>
      </w:r>
      <w:r w:rsidRPr="000F0024">
        <w:rPr>
          <w:rFonts w:asciiTheme="majorHAnsi" w:hAnsiTheme="majorHAnsi" w:cstheme="majorHAnsi"/>
          <w:sz w:val="22"/>
          <w:szCs w:val="22"/>
        </w:rPr>
        <w:br/>
      </w:r>
      <w:r w:rsidRPr="000F0024">
        <w:rPr>
          <w:rFonts w:asciiTheme="majorHAnsi" w:hAnsiTheme="majorHAnsi" w:cstheme="majorHAnsi"/>
          <w:sz w:val="22"/>
          <w:szCs w:val="22"/>
        </w:rPr>
        <w:br/>
      </w:r>
    </w:p>
    <w:p w14:paraId="67BAFF22" w14:textId="77777777" w:rsidR="00DF5E64" w:rsidRDefault="00DF5E64" w:rsidP="00DF5E64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60C1AF1C" w14:textId="77777777" w:rsidR="00DF5E64" w:rsidRDefault="00DF5E64" w:rsidP="00DF5E64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03373AA2" w14:textId="77777777" w:rsidR="00DF5E64" w:rsidRDefault="00DF5E64" w:rsidP="00DF5E64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27AF5FB0" w14:textId="77777777" w:rsidR="00DF5E64" w:rsidRDefault="00DF5E64" w:rsidP="00DF5E64">
      <w:pPr>
        <w:rPr>
          <w:rFonts w:asciiTheme="majorHAnsi" w:hAnsiTheme="majorHAnsi" w:cstheme="majorHAnsi"/>
          <w:sz w:val="22"/>
          <w:szCs w:val="22"/>
        </w:rPr>
      </w:pPr>
    </w:p>
    <w:p w14:paraId="4A7ED4F4" w14:textId="77777777" w:rsidR="00DF5E64" w:rsidRDefault="00DF5E64" w:rsidP="00DF5E64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1C3DC980" w14:textId="77777777" w:rsidR="00DF5E64" w:rsidRDefault="00DF5E64" w:rsidP="00DF5E64">
      <w:pPr>
        <w:jc w:val="center"/>
        <w:rPr>
          <w:rFonts w:asciiTheme="majorHAnsi" w:hAnsiTheme="majorHAnsi" w:cstheme="majorHAnsi"/>
          <w:sz w:val="22"/>
          <w:szCs w:val="22"/>
        </w:rPr>
      </w:pPr>
    </w:p>
    <w:p w14:paraId="7B220C29" w14:textId="0967E2C9" w:rsidR="000F0024" w:rsidRPr="000F0024" w:rsidRDefault="000F0024" w:rsidP="00DF5E64">
      <w:pPr>
        <w:jc w:val="center"/>
        <w:rPr>
          <w:rFonts w:asciiTheme="majorHAnsi" w:hAnsiTheme="majorHAnsi" w:cstheme="majorHAnsi"/>
          <w:sz w:val="22"/>
          <w:szCs w:val="22"/>
        </w:rPr>
      </w:pPr>
      <w:r w:rsidRPr="000F0024">
        <w:rPr>
          <w:rFonts w:asciiTheme="majorHAnsi" w:hAnsiTheme="majorHAnsi" w:cstheme="majorHAnsi"/>
          <w:sz w:val="22"/>
          <w:szCs w:val="22"/>
        </w:rPr>
        <w:br/>
      </w:r>
      <w:r w:rsidRPr="000F0024">
        <w:rPr>
          <w:rFonts w:asciiTheme="majorHAnsi" w:hAnsiTheme="majorHAnsi" w:cstheme="majorHAnsi"/>
          <w:sz w:val="22"/>
          <w:szCs w:val="22"/>
        </w:rPr>
        <w:br/>
      </w:r>
    </w:p>
    <w:p w14:paraId="57172849" w14:textId="649CDAD4" w:rsidR="00D0197C" w:rsidRPr="00D0197C" w:rsidRDefault="00DF5E64" w:rsidP="00D0197C">
      <w:pPr>
        <w:jc w:val="center"/>
        <w:rPr>
          <w:rFonts w:asciiTheme="majorHAnsi" w:hAnsiTheme="majorHAnsi" w:cstheme="majorHAnsi"/>
          <w:b/>
          <w:bCs/>
          <w:sz w:val="22"/>
          <w:szCs w:val="22"/>
        </w:rPr>
      </w:pPr>
      <w:r>
        <w:rPr>
          <w:rFonts w:asciiTheme="majorHAnsi" w:hAnsiTheme="majorHAnsi" w:cstheme="majorHAnsi"/>
          <w:b/>
          <w:bCs/>
          <w:sz w:val="22"/>
          <w:szCs w:val="22"/>
        </w:rPr>
        <w:t>SALTO VELOSO 2026</w:t>
      </w:r>
    </w:p>
    <w:p w14:paraId="10AA5CCA" w14:textId="77777777" w:rsidR="00D0197C" w:rsidRDefault="00D0197C" w:rsidP="00635EA7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256D1B83" w14:textId="7083F066" w:rsidR="002F0C27" w:rsidRDefault="0064689E" w:rsidP="00635EA7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INTRODUÇÃO:</w:t>
      </w:r>
    </w:p>
    <w:p w14:paraId="2BCB4402" w14:textId="6B7DFCC6" w:rsidR="0064689E" w:rsidRDefault="002F0C27" w:rsidP="0064689E">
      <w:pPr>
        <w:rPr>
          <w:rFonts w:asciiTheme="majorHAnsi" w:hAnsiTheme="majorHAnsi" w:cstheme="majorHAnsi"/>
          <w:sz w:val="22"/>
          <w:szCs w:val="22"/>
        </w:rPr>
      </w:pPr>
      <w:r w:rsidRPr="002F0C27">
        <w:rPr>
          <w:rFonts w:asciiTheme="majorHAnsi" w:hAnsiTheme="majorHAnsi" w:cstheme="majorHAnsi"/>
          <w:sz w:val="22"/>
          <w:szCs w:val="22"/>
        </w:rPr>
        <w:t xml:space="preserve">Neste projeto, trabalhamos na criação de um banco de dados com o objetivo de organizar e facilitar o acesso aos dados. Durante o desenvolvimento, migramos o banco para o </w:t>
      </w:r>
      <w:proofErr w:type="spellStart"/>
      <w:r w:rsidRPr="002F0C27">
        <w:rPr>
          <w:rFonts w:asciiTheme="majorHAnsi" w:hAnsiTheme="majorHAnsi" w:cstheme="majorHAnsi"/>
          <w:sz w:val="22"/>
          <w:szCs w:val="22"/>
        </w:rPr>
        <w:t>Laragon</w:t>
      </w:r>
      <w:proofErr w:type="spellEnd"/>
      <w:r w:rsidRPr="002F0C27">
        <w:rPr>
          <w:rFonts w:asciiTheme="majorHAnsi" w:hAnsiTheme="majorHAnsi" w:cstheme="majorHAnsi"/>
          <w:sz w:val="22"/>
          <w:szCs w:val="22"/>
        </w:rPr>
        <w:t xml:space="preserve">, utilizando o MySQL, pois a ferramenta permitiu trabalhar com recursos que seriam necessários para o projeto, como </w:t>
      </w:r>
      <w:proofErr w:type="spellStart"/>
      <w:r w:rsidRPr="002F0C27">
        <w:rPr>
          <w:rFonts w:asciiTheme="majorHAnsi" w:hAnsiTheme="majorHAnsi" w:cstheme="majorHAnsi"/>
          <w:sz w:val="22"/>
          <w:szCs w:val="22"/>
        </w:rPr>
        <w:t>Views</w:t>
      </w:r>
      <w:proofErr w:type="spellEnd"/>
      <w:r w:rsidRPr="002F0C27">
        <w:rPr>
          <w:rFonts w:asciiTheme="majorHAnsi" w:hAnsiTheme="majorHAnsi" w:cstheme="majorHAnsi"/>
          <w:sz w:val="22"/>
          <w:szCs w:val="22"/>
        </w:rPr>
        <w:t>, Procedures e Triggers.</w:t>
      </w:r>
      <w:r w:rsidRPr="002F0C27">
        <w:rPr>
          <w:rFonts w:asciiTheme="majorHAnsi" w:hAnsiTheme="majorHAnsi" w:cstheme="majorHAnsi"/>
          <w:sz w:val="22"/>
          <w:szCs w:val="22"/>
        </w:rPr>
        <w:br/>
      </w:r>
      <w:r w:rsidRPr="002F0C27">
        <w:rPr>
          <w:rFonts w:asciiTheme="majorHAnsi" w:hAnsiTheme="majorHAnsi" w:cstheme="majorHAnsi"/>
          <w:sz w:val="22"/>
          <w:szCs w:val="22"/>
        </w:rPr>
        <w:br/>
        <w:t xml:space="preserve">Para a criação e organização da estrutura, utilizamos o </w:t>
      </w:r>
      <w:proofErr w:type="spellStart"/>
      <w:r w:rsidRPr="002F0C27">
        <w:rPr>
          <w:rFonts w:asciiTheme="majorHAnsi" w:hAnsiTheme="majorHAnsi" w:cstheme="majorHAnsi"/>
          <w:sz w:val="22"/>
          <w:szCs w:val="22"/>
        </w:rPr>
        <w:t>HeidiSQL</w:t>
      </w:r>
      <w:proofErr w:type="spellEnd"/>
      <w:r w:rsidRPr="002F0C27">
        <w:rPr>
          <w:rFonts w:asciiTheme="majorHAnsi" w:hAnsiTheme="majorHAnsi" w:cstheme="majorHAnsi"/>
          <w:sz w:val="22"/>
          <w:szCs w:val="22"/>
        </w:rPr>
        <w:t xml:space="preserve">. Ao longo do trabalho, foram desenvolvidas tabelas, </w:t>
      </w:r>
      <w:proofErr w:type="spellStart"/>
      <w:r w:rsidRPr="002F0C27">
        <w:rPr>
          <w:rFonts w:asciiTheme="majorHAnsi" w:hAnsiTheme="majorHAnsi" w:cstheme="majorHAnsi"/>
          <w:sz w:val="22"/>
          <w:szCs w:val="22"/>
        </w:rPr>
        <w:t>Views</w:t>
      </w:r>
      <w:proofErr w:type="spellEnd"/>
      <w:r w:rsidRPr="002F0C27">
        <w:rPr>
          <w:rFonts w:asciiTheme="majorHAnsi" w:hAnsiTheme="majorHAnsi" w:cstheme="majorHAnsi"/>
          <w:sz w:val="22"/>
          <w:szCs w:val="22"/>
        </w:rPr>
        <w:t>, Procedures e Triggers, aplicando na prática os conhecimentos aprendidos sobre banco de dados. Também realizamos consultas e organizamos os dados de diferentes formas, buscando deixar o sistema mais completo, funcional e fácil de utilizar.</w:t>
      </w:r>
    </w:p>
    <w:p w14:paraId="0A7C4521" w14:textId="77777777" w:rsidR="0064689E" w:rsidRDefault="0064689E" w:rsidP="0064689E">
      <w:pPr>
        <w:rPr>
          <w:rFonts w:asciiTheme="majorHAnsi" w:hAnsiTheme="majorHAnsi" w:cstheme="majorHAnsi"/>
          <w:sz w:val="22"/>
          <w:szCs w:val="22"/>
        </w:rPr>
      </w:pPr>
    </w:p>
    <w:p w14:paraId="06B94BB0" w14:textId="77777777" w:rsidR="0064689E" w:rsidRDefault="0064689E" w:rsidP="0064689E">
      <w:pPr>
        <w:rPr>
          <w:rFonts w:asciiTheme="majorHAnsi" w:hAnsiTheme="majorHAnsi" w:cstheme="majorHAnsi"/>
          <w:sz w:val="22"/>
          <w:szCs w:val="22"/>
        </w:rPr>
      </w:pPr>
    </w:p>
    <w:p w14:paraId="4E37DB77" w14:textId="77777777" w:rsidR="0064689E" w:rsidRDefault="0064689E" w:rsidP="0064689E">
      <w:pPr>
        <w:rPr>
          <w:rFonts w:asciiTheme="majorHAnsi" w:hAnsiTheme="majorHAnsi" w:cstheme="majorHAnsi"/>
          <w:sz w:val="22"/>
          <w:szCs w:val="22"/>
        </w:rPr>
      </w:pPr>
    </w:p>
    <w:p w14:paraId="0D2F3BEF" w14:textId="77777777" w:rsidR="0064689E" w:rsidRDefault="0064689E" w:rsidP="0064689E">
      <w:pPr>
        <w:rPr>
          <w:rFonts w:asciiTheme="majorHAnsi" w:hAnsiTheme="majorHAnsi" w:cstheme="majorHAnsi"/>
          <w:sz w:val="22"/>
          <w:szCs w:val="22"/>
        </w:rPr>
      </w:pPr>
    </w:p>
    <w:p w14:paraId="6B42962C" w14:textId="0FA88279" w:rsidR="0064689E" w:rsidRDefault="002F0C27" w:rsidP="0064689E">
      <w:pPr>
        <w:rPr>
          <w:rFonts w:asciiTheme="majorHAnsi" w:hAnsiTheme="majorHAnsi" w:cstheme="majorHAnsi"/>
          <w:sz w:val="22"/>
          <w:szCs w:val="22"/>
        </w:rPr>
      </w:pPr>
      <w:r w:rsidRPr="002F0C27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4EA21E58" wp14:editId="20A9C54D">
            <wp:extent cx="5400040" cy="3290570"/>
            <wp:effectExtent l="0" t="0" r="0" b="5080"/>
            <wp:docPr id="201021570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15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BD5A3" w14:textId="77777777" w:rsidR="0064689E" w:rsidRDefault="0064689E" w:rsidP="0064689E">
      <w:pPr>
        <w:rPr>
          <w:rFonts w:asciiTheme="majorHAnsi" w:hAnsiTheme="majorHAnsi" w:cstheme="majorHAnsi"/>
          <w:sz w:val="22"/>
          <w:szCs w:val="22"/>
        </w:rPr>
      </w:pPr>
    </w:p>
    <w:p w14:paraId="59230FFB" w14:textId="77777777" w:rsidR="0064689E" w:rsidRDefault="0064689E" w:rsidP="0064689E">
      <w:pPr>
        <w:rPr>
          <w:rFonts w:asciiTheme="majorHAnsi" w:hAnsiTheme="majorHAnsi" w:cstheme="majorHAnsi"/>
          <w:sz w:val="22"/>
          <w:szCs w:val="22"/>
        </w:rPr>
      </w:pPr>
    </w:p>
    <w:p w14:paraId="0B2508A8" w14:textId="77777777" w:rsidR="0064689E" w:rsidRDefault="0064689E" w:rsidP="0064689E">
      <w:pPr>
        <w:rPr>
          <w:rFonts w:asciiTheme="majorHAnsi" w:hAnsiTheme="majorHAnsi" w:cstheme="majorHAnsi"/>
          <w:sz w:val="22"/>
          <w:szCs w:val="22"/>
        </w:rPr>
      </w:pPr>
    </w:p>
    <w:p w14:paraId="246628B0" w14:textId="77777777" w:rsidR="0064689E" w:rsidRDefault="0064689E" w:rsidP="0064689E">
      <w:pPr>
        <w:rPr>
          <w:rFonts w:asciiTheme="majorHAnsi" w:hAnsiTheme="majorHAnsi" w:cstheme="majorHAnsi"/>
          <w:sz w:val="22"/>
          <w:szCs w:val="22"/>
        </w:rPr>
      </w:pPr>
    </w:p>
    <w:p w14:paraId="503739A4" w14:textId="77777777" w:rsidR="00D0197C" w:rsidRPr="00D0197C" w:rsidRDefault="00D0197C" w:rsidP="00D0197C">
      <w:pPr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083AA924" w14:textId="77777777" w:rsidR="00DF38D7" w:rsidRPr="00DF38D7" w:rsidRDefault="00DF38D7" w:rsidP="00635EA7">
      <w:pPr>
        <w:jc w:val="center"/>
        <w:rPr>
          <w:rFonts w:asciiTheme="majorHAnsi" w:hAnsiTheme="majorHAnsi" w:cstheme="majorHAnsi"/>
          <w:b/>
          <w:bCs/>
          <w:sz w:val="32"/>
          <w:szCs w:val="32"/>
          <w:u w:val="single"/>
        </w:rPr>
      </w:pPr>
    </w:p>
    <w:p w14:paraId="1591F3CE" w14:textId="4E50FE86" w:rsidR="0064689E" w:rsidRDefault="0064689E" w:rsidP="00635EA7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TIPO DE BANCO DE DADOS E PORQUÊ:</w:t>
      </w:r>
    </w:p>
    <w:p w14:paraId="71356599" w14:textId="760AE9DD" w:rsidR="0064689E" w:rsidRPr="00FB0958" w:rsidRDefault="00FB0958" w:rsidP="00FB0958">
      <w:pPr>
        <w:rPr>
          <w:rFonts w:asciiTheme="majorHAnsi" w:hAnsiTheme="majorHAnsi" w:cstheme="majorHAnsi"/>
          <w:sz w:val="22"/>
          <w:szCs w:val="22"/>
        </w:rPr>
      </w:pPr>
      <w:r w:rsidRPr="00FB0958">
        <w:rPr>
          <w:rFonts w:asciiTheme="majorHAnsi" w:hAnsiTheme="majorHAnsi" w:cstheme="majorHAnsi"/>
          <w:sz w:val="22"/>
          <w:szCs w:val="22"/>
        </w:rPr>
        <w:t xml:space="preserve">Para o desenvolvimento do projeto, utilizamos o MySQL, um sistema de gerenciamento de banco de dados que permite criar, organizar, armazenar e consultar informações. Escolhemos o MySQL por ser uma ferramenta prática e adequada para o que precisávamos desenvolver, além de permitir o uso de recursos como tabelas, </w:t>
      </w:r>
      <w:proofErr w:type="spellStart"/>
      <w:r w:rsidRPr="00FB0958">
        <w:rPr>
          <w:rFonts w:asciiTheme="majorHAnsi" w:hAnsiTheme="majorHAnsi" w:cstheme="majorHAnsi"/>
          <w:sz w:val="22"/>
          <w:szCs w:val="22"/>
        </w:rPr>
        <w:t>Views</w:t>
      </w:r>
      <w:proofErr w:type="spellEnd"/>
      <w:r w:rsidRPr="00FB0958">
        <w:rPr>
          <w:rFonts w:asciiTheme="majorHAnsi" w:hAnsiTheme="majorHAnsi" w:cstheme="majorHAnsi"/>
          <w:sz w:val="22"/>
          <w:szCs w:val="22"/>
        </w:rPr>
        <w:t>, Procedures e Triggers. Ele também facilitou a organização dos dados e a realização das operações necessárias durante o projeto.</w:t>
      </w:r>
    </w:p>
    <w:p w14:paraId="75A6F98E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B4F3BAA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DEC9054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02552E95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35768132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2DA96EF3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C0D7C6F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070B25A3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5769857D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C1F1B3E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198C651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2ED48483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BB5A093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2FE1F6D1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7BBA2BBA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36DA1A29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00B4445" w14:textId="77777777" w:rsidR="00F25DF4" w:rsidRDefault="00F25DF4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697B0C3" w14:textId="77777777" w:rsidR="00F25DF4" w:rsidRDefault="00F25DF4" w:rsidP="00F25DF4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4B2261D3" w14:textId="77777777" w:rsidR="00635EA7" w:rsidRDefault="00635EA7" w:rsidP="008049E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B0B0B86" w14:textId="224EFBE6" w:rsidR="0064689E" w:rsidRDefault="0064689E" w:rsidP="008049E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F25DF4">
        <w:rPr>
          <w:rFonts w:asciiTheme="majorHAnsi" w:hAnsiTheme="majorHAnsi" w:cstheme="majorHAnsi"/>
          <w:b/>
          <w:bCs/>
          <w:sz w:val="32"/>
          <w:szCs w:val="32"/>
        </w:rPr>
        <w:t>AS TABELAS E SEU ARMAZENAMENTO:</w:t>
      </w:r>
    </w:p>
    <w:p w14:paraId="22246E42" w14:textId="3ADAC9CB" w:rsidR="0064689E" w:rsidRPr="00F25DF4" w:rsidRDefault="00F25DF4" w:rsidP="00F25DF4">
      <w:pPr>
        <w:rPr>
          <w:rFonts w:asciiTheme="majorHAnsi" w:hAnsiTheme="majorHAnsi" w:cstheme="majorHAnsi"/>
          <w:b/>
          <w:bCs/>
          <w:sz w:val="22"/>
          <w:szCs w:val="22"/>
        </w:rPr>
      </w:pPr>
      <w:r w:rsidRPr="00F25DF4">
        <w:rPr>
          <w:rFonts w:asciiTheme="majorHAnsi" w:hAnsiTheme="majorHAnsi" w:cstheme="majorHAnsi"/>
          <w:sz w:val="22"/>
          <w:szCs w:val="22"/>
        </w:rPr>
        <w:t xml:space="preserve">No projeto, foram criadas cinco tabelas principais para organizar os dados: clientes, fornecedores, produtos, compras e pedidos. Cada uma possui campos específicos para armazenar as informações necessárias ao funcionamento do sistema, utilizando diferentes tipos de dados, como INT, VARCHAR, </w:t>
      </w:r>
      <w:proofErr w:type="gramStart"/>
      <w:r w:rsidRPr="00F25DF4">
        <w:rPr>
          <w:rFonts w:asciiTheme="majorHAnsi" w:hAnsiTheme="majorHAnsi" w:cstheme="majorHAnsi"/>
          <w:sz w:val="22"/>
          <w:szCs w:val="22"/>
        </w:rPr>
        <w:t>FLOAT,</w:t>
      </w:r>
      <w:r>
        <w:rPr>
          <w:rFonts w:asciiTheme="majorHAnsi" w:hAnsiTheme="majorHAnsi" w:cstheme="majorHAnsi"/>
          <w:sz w:val="22"/>
          <w:szCs w:val="22"/>
        </w:rPr>
        <w:t xml:space="preserve"> </w:t>
      </w:r>
      <w:r w:rsidRPr="00F25DF4">
        <w:rPr>
          <w:rFonts w:asciiTheme="majorHAnsi" w:hAnsiTheme="majorHAnsi" w:cstheme="majorHAnsi"/>
          <w:sz w:val="22"/>
          <w:szCs w:val="22"/>
        </w:rPr>
        <w:t>e DATETIME</w:t>
      </w:r>
      <w:proofErr w:type="gramEnd"/>
      <w:r w:rsidRPr="00F25DF4">
        <w:rPr>
          <w:rFonts w:asciiTheme="majorHAnsi" w:hAnsiTheme="majorHAnsi" w:cstheme="majorHAnsi"/>
          <w:sz w:val="22"/>
          <w:szCs w:val="22"/>
        </w:rPr>
        <w:t>.</w:t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br/>
        <w:t>Tabela Clientes:</w:t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br/>
      </w:r>
      <w:r w:rsidRPr="00F25DF4">
        <w:rPr>
          <w:rFonts w:asciiTheme="majorHAnsi" w:hAnsiTheme="majorHAnsi" w:cstheme="majorHAnsi"/>
          <w:sz w:val="22"/>
          <w:szCs w:val="22"/>
        </w:rPr>
        <w:t>A tabela clientes é responsável por armazenar os dados dos clientes cadastrados. Ela possui o campo id, que identifica cada cliente de forma única e é preenchido automaticamente. Também são armazenados o nome, CPF/CNPJ, rua, número, bairro, CEP, referência e telefone. Os campos de endereço e contato permitem manter os dados necessários para identificação e comunicação com os clientes.</w:t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t>Tabela Fornecedores:</w:t>
      </w:r>
      <w:r w:rsidRPr="00F25DF4">
        <w:rPr>
          <w:rFonts w:asciiTheme="majorHAnsi" w:hAnsiTheme="majorHAnsi" w:cstheme="majorHAnsi"/>
          <w:sz w:val="22"/>
          <w:szCs w:val="22"/>
        </w:rPr>
        <w:br/>
        <w:t xml:space="preserve">A </w:t>
      </w:r>
      <w:proofErr w:type="gramStart"/>
      <w:r w:rsidRPr="00F25DF4">
        <w:rPr>
          <w:rFonts w:asciiTheme="majorHAnsi" w:hAnsiTheme="majorHAnsi" w:cstheme="majorHAnsi"/>
          <w:sz w:val="22"/>
          <w:szCs w:val="22"/>
        </w:rPr>
        <w:t>tabela fornecedores</w:t>
      </w:r>
      <w:proofErr w:type="gramEnd"/>
      <w:r w:rsidRPr="00F25DF4">
        <w:rPr>
          <w:rFonts w:asciiTheme="majorHAnsi" w:hAnsiTheme="majorHAnsi" w:cstheme="majorHAnsi"/>
          <w:sz w:val="22"/>
          <w:szCs w:val="22"/>
        </w:rPr>
        <w:t xml:space="preserve"> armazena as informações das empresas ou pessoas responsáveis pelo fornecimento dos produtos. Nela são registrados o ID, nome, CPF/CNPJ, rua, número, bairro, CEP e telefone. Assim, os dados dos fornecedores ficam organizados e podem ser utilizados nas operações de compra e controle do sistema.</w:t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t>Tabela Produtos:</w:t>
      </w:r>
      <w:r w:rsidRPr="00F25DF4">
        <w:rPr>
          <w:rFonts w:asciiTheme="majorHAnsi" w:hAnsiTheme="majorHAnsi" w:cstheme="majorHAnsi"/>
          <w:sz w:val="22"/>
          <w:szCs w:val="22"/>
        </w:rPr>
        <w:br/>
        <w:t>A tabela produtos concentra as informações dos produtos cadastrados. Ela possui o id como identificador e campos para código de barras, nome, descrição, estoque, valor, data de fabricação e data de validade. Dessa forma, é possível acompanhar tanto as características dos produtos quanto informações importantes para o controle de estoque e validade.</w:t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t>Tabela Compras:</w:t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br/>
      </w:r>
      <w:r w:rsidRPr="00F25DF4">
        <w:rPr>
          <w:rFonts w:asciiTheme="majorHAnsi" w:hAnsiTheme="majorHAnsi" w:cstheme="majorHAnsi"/>
          <w:sz w:val="22"/>
          <w:szCs w:val="22"/>
        </w:rPr>
        <w:t xml:space="preserve">A tabela compras registra as compras realizadas para abastecer o estoque. Seus principais campos são id, </w:t>
      </w:r>
      <w:proofErr w:type="spellStart"/>
      <w:r w:rsidRPr="00F25DF4">
        <w:rPr>
          <w:rFonts w:asciiTheme="majorHAnsi" w:hAnsiTheme="majorHAnsi" w:cstheme="majorHAnsi"/>
          <w:sz w:val="22"/>
          <w:szCs w:val="22"/>
        </w:rPr>
        <w:t>id_fornecedor</w:t>
      </w:r>
      <w:proofErr w:type="spellEnd"/>
      <w:r w:rsidRPr="00F25DF4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F25DF4">
        <w:rPr>
          <w:rFonts w:asciiTheme="majorHAnsi" w:hAnsiTheme="majorHAnsi" w:cstheme="majorHAnsi"/>
          <w:sz w:val="22"/>
          <w:szCs w:val="22"/>
        </w:rPr>
        <w:t>id_produto</w:t>
      </w:r>
      <w:proofErr w:type="spellEnd"/>
      <w:r w:rsidRPr="00F25DF4">
        <w:rPr>
          <w:rFonts w:asciiTheme="majorHAnsi" w:hAnsiTheme="majorHAnsi" w:cstheme="majorHAnsi"/>
          <w:sz w:val="22"/>
          <w:szCs w:val="22"/>
        </w:rPr>
        <w:t xml:space="preserve">, quantidade, </w:t>
      </w:r>
      <w:proofErr w:type="spellStart"/>
      <w:r w:rsidRPr="00F25DF4">
        <w:rPr>
          <w:rFonts w:asciiTheme="majorHAnsi" w:hAnsiTheme="majorHAnsi" w:cstheme="majorHAnsi"/>
          <w:sz w:val="22"/>
          <w:szCs w:val="22"/>
        </w:rPr>
        <w:t>codigo</w:t>
      </w:r>
      <w:proofErr w:type="spellEnd"/>
      <w:r w:rsidRPr="00F25DF4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Pr="00F25DF4">
        <w:rPr>
          <w:rFonts w:asciiTheme="majorHAnsi" w:hAnsiTheme="majorHAnsi" w:cstheme="majorHAnsi"/>
          <w:sz w:val="22"/>
          <w:szCs w:val="22"/>
        </w:rPr>
        <w:t>data_compra</w:t>
      </w:r>
      <w:proofErr w:type="spellEnd"/>
      <w:r w:rsidRPr="00F25DF4">
        <w:rPr>
          <w:rFonts w:asciiTheme="majorHAnsi" w:hAnsiTheme="majorHAnsi" w:cstheme="majorHAnsi"/>
          <w:sz w:val="22"/>
          <w:szCs w:val="22"/>
        </w:rPr>
        <w:t>. Com essas informações, é possível registrar qual fornecedor e produto estão envolvidos, a quantidade adquirida e a data da compra, ajudando no acompanhamento das entradas de produtos.</w:t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t>Tabela Pedidos:</w:t>
      </w:r>
      <w:r w:rsidRPr="00F25DF4">
        <w:rPr>
          <w:rFonts w:asciiTheme="majorHAnsi" w:hAnsiTheme="majorHAnsi" w:cstheme="majorHAnsi"/>
          <w:sz w:val="22"/>
          <w:szCs w:val="22"/>
        </w:rPr>
        <w:br/>
        <w:t xml:space="preserve">A </w:t>
      </w:r>
      <w:proofErr w:type="gramStart"/>
      <w:r w:rsidRPr="00F25DF4">
        <w:rPr>
          <w:rFonts w:asciiTheme="majorHAnsi" w:hAnsiTheme="majorHAnsi" w:cstheme="majorHAnsi"/>
          <w:sz w:val="22"/>
          <w:szCs w:val="22"/>
        </w:rPr>
        <w:t>tabela pedidos</w:t>
      </w:r>
      <w:proofErr w:type="gramEnd"/>
      <w:r w:rsidRPr="00F25DF4">
        <w:rPr>
          <w:rFonts w:asciiTheme="majorHAnsi" w:hAnsiTheme="majorHAnsi" w:cstheme="majorHAnsi"/>
          <w:sz w:val="22"/>
          <w:szCs w:val="22"/>
        </w:rPr>
        <w:t xml:space="preserve"> é utilizada para registrar os pedidos realizados. Ela possui os campos id, </w:t>
      </w:r>
      <w:proofErr w:type="spellStart"/>
      <w:r w:rsidRPr="00F25DF4">
        <w:rPr>
          <w:rFonts w:asciiTheme="majorHAnsi" w:hAnsiTheme="majorHAnsi" w:cstheme="majorHAnsi"/>
          <w:sz w:val="22"/>
          <w:szCs w:val="22"/>
        </w:rPr>
        <w:t>id_cliente</w:t>
      </w:r>
      <w:proofErr w:type="spellEnd"/>
      <w:r w:rsidRPr="00F25DF4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F25DF4">
        <w:rPr>
          <w:rFonts w:asciiTheme="majorHAnsi" w:hAnsiTheme="majorHAnsi" w:cstheme="majorHAnsi"/>
          <w:sz w:val="22"/>
          <w:szCs w:val="22"/>
        </w:rPr>
        <w:t>id_produto</w:t>
      </w:r>
      <w:proofErr w:type="spellEnd"/>
      <w:r w:rsidRPr="00F25DF4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Pr="00F25DF4">
        <w:rPr>
          <w:rFonts w:asciiTheme="majorHAnsi" w:hAnsiTheme="majorHAnsi" w:cstheme="majorHAnsi"/>
          <w:sz w:val="22"/>
          <w:szCs w:val="22"/>
        </w:rPr>
        <w:t>num_ped</w:t>
      </w:r>
      <w:proofErr w:type="spellEnd"/>
      <w:r w:rsidRPr="00F25DF4">
        <w:rPr>
          <w:rFonts w:asciiTheme="majorHAnsi" w:hAnsiTheme="majorHAnsi" w:cstheme="majorHAnsi"/>
          <w:sz w:val="22"/>
          <w:szCs w:val="22"/>
        </w:rPr>
        <w:t xml:space="preserve">, quantidade e </w:t>
      </w:r>
      <w:proofErr w:type="spellStart"/>
      <w:r w:rsidRPr="00F25DF4">
        <w:rPr>
          <w:rFonts w:asciiTheme="majorHAnsi" w:hAnsiTheme="majorHAnsi" w:cstheme="majorHAnsi"/>
          <w:sz w:val="22"/>
          <w:szCs w:val="22"/>
        </w:rPr>
        <w:t>data_ped</w:t>
      </w:r>
      <w:proofErr w:type="spellEnd"/>
      <w:r w:rsidRPr="00F25DF4">
        <w:rPr>
          <w:rFonts w:asciiTheme="majorHAnsi" w:hAnsiTheme="majorHAnsi" w:cstheme="majorHAnsi"/>
          <w:sz w:val="22"/>
          <w:szCs w:val="22"/>
        </w:rPr>
        <w:t>. Esses dados permitem identificar o cliente, o produto solicitado, a quantidade, o número do pedido e a data em que ele foi realizado.</w:t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sz w:val="22"/>
          <w:szCs w:val="22"/>
        </w:rPr>
        <w:br/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t>Armazenamento dos dados:</w:t>
      </w:r>
      <w:r w:rsidRPr="00F25DF4">
        <w:rPr>
          <w:rFonts w:asciiTheme="majorHAnsi" w:hAnsiTheme="majorHAnsi" w:cstheme="majorHAnsi"/>
          <w:b/>
          <w:bCs/>
          <w:sz w:val="22"/>
          <w:szCs w:val="22"/>
        </w:rPr>
        <w:br/>
      </w:r>
      <w:r w:rsidRPr="00F25DF4">
        <w:rPr>
          <w:rFonts w:asciiTheme="majorHAnsi" w:hAnsiTheme="majorHAnsi" w:cstheme="majorHAnsi"/>
          <w:sz w:val="22"/>
          <w:szCs w:val="22"/>
        </w:rPr>
        <w:t>As tabelas foram estruturadas de maneira que cada tipo de informação tenha seu próprio espaço de armazenamento. O uso de INT é adequado para identificadores e códigos numéricos, enquanto VARCHAR é utilizado para nomes, documentos, endereços e outros textos menores. Para quantidades e valores foram utilizados campos FLOAT</w:t>
      </w:r>
      <w:r w:rsidR="003A554E">
        <w:rPr>
          <w:rFonts w:asciiTheme="majorHAnsi" w:hAnsiTheme="majorHAnsi" w:cstheme="majorHAnsi"/>
          <w:sz w:val="22"/>
          <w:szCs w:val="22"/>
        </w:rPr>
        <w:t>.</w:t>
      </w:r>
    </w:p>
    <w:p w14:paraId="696929B3" w14:textId="16C1C81C" w:rsidR="003E79AE" w:rsidRDefault="0064689E" w:rsidP="003E79AE">
      <w:pPr>
        <w:ind w:firstLine="708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lastRenderedPageBreak/>
        <w:t>VIEWS E DADOS</w:t>
      </w:r>
      <w:r w:rsidR="00D83B13">
        <w:rPr>
          <w:rFonts w:asciiTheme="majorHAnsi" w:hAnsiTheme="majorHAnsi" w:cstheme="majorHAnsi"/>
          <w:b/>
          <w:bCs/>
          <w:sz w:val="32"/>
          <w:szCs w:val="32"/>
        </w:rPr>
        <w:t>:</w:t>
      </w:r>
    </w:p>
    <w:p w14:paraId="11D878EB" w14:textId="6B886D3B" w:rsidR="003119A0" w:rsidRPr="003119A0" w:rsidRDefault="00D03BF9" w:rsidP="00442707">
      <w:pPr>
        <w:ind w:firstLine="708"/>
        <w:rPr>
          <w:rFonts w:asciiTheme="majorHAnsi" w:hAnsiTheme="majorHAnsi" w:cstheme="majorHAnsi"/>
          <w:sz w:val="22"/>
          <w:szCs w:val="22"/>
        </w:rPr>
      </w:pPr>
      <w:r w:rsidRPr="00D03BF9">
        <w:rPr>
          <w:rFonts w:asciiTheme="majorHAnsi" w:hAnsiTheme="majorHAnsi" w:cstheme="majorHAnsi"/>
          <w:sz w:val="22"/>
          <w:szCs w:val="22"/>
        </w:rPr>
        <w:t xml:space="preserve">No projeto, criamos </w:t>
      </w:r>
      <w:proofErr w:type="spellStart"/>
      <w:r w:rsidRPr="00D03BF9">
        <w:rPr>
          <w:rFonts w:asciiTheme="majorHAnsi" w:hAnsiTheme="majorHAnsi" w:cstheme="majorHAnsi"/>
          <w:sz w:val="22"/>
          <w:szCs w:val="22"/>
        </w:rPr>
        <w:t>Views</w:t>
      </w:r>
      <w:proofErr w:type="spellEnd"/>
      <w:r w:rsidRPr="00D03BF9">
        <w:rPr>
          <w:rFonts w:asciiTheme="majorHAnsi" w:hAnsiTheme="majorHAnsi" w:cstheme="majorHAnsi"/>
          <w:sz w:val="22"/>
          <w:szCs w:val="22"/>
        </w:rPr>
        <w:t xml:space="preserve"> para facilitar a consulta e a visualização de informações específicas do banco de dados. Cada uma possui uma função diferente e reúne dados de tabelas relacionadas, apresentando os resultados de forma mais organizada. Para demonstrar o funcionamento, também foram realizadas consultas no </w:t>
      </w:r>
      <w:proofErr w:type="spellStart"/>
      <w:r w:rsidRPr="00D03BF9">
        <w:rPr>
          <w:rFonts w:asciiTheme="majorHAnsi" w:hAnsiTheme="majorHAnsi" w:cstheme="majorHAnsi"/>
          <w:sz w:val="22"/>
          <w:szCs w:val="22"/>
        </w:rPr>
        <w:t>HeidiSQL</w:t>
      </w:r>
      <w:proofErr w:type="spellEnd"/>
      <w:r w:rsidRPr="00D03BF9">
        <w:rPr>
          <w:rFonts w:asciiTheme="majorHAnsi" w:hAnsiTheme="majorHAnsi" w:cstheme="majorHAnsi"/>
          <w:sz w:val="22"/>
          <w:szCs w:val="22"/>
        </w:rPr>
        <w:t xml:space="preserve">, mostrando os resultados gerados por cada </w:t>
      </w:r>
      <w:proofErr w:type="spellStart"/>
      <w:r w:rsidRPr="00D03BF9">
        <w:rPr>
          <w:rFonts w:asciiTheme="majorHAnsi" w:hAnsiTheme="majorHAnsi" w:cstheme="majorHAnsi"/>
          <w:sz w:val="22"/>
          <w:szCs w:val="22"/>
        </w:rPr>
        <w:t>View</w:t>
      </w:r>
      <w:proofErr w:type="spellEnd"/>
      <w:r w:rsidRPr="00D03BF9">
        <w:rPr>
          <w:rFonts w:asciiTheme="majorHAnsi" w:hAnsiTheme="majorHAnsi" w:cstheme="majorHAnsi"/>
          <w:sz w:val="22"/>
          <w:szCs w:val="22"/>
        </w:rPr>
        <w:t>.</w:t>
      </w:r>
      <w:r w:rsidRPr="00D03BF9">
        <w:rPr>
          <w:rFonts w:asciiTheme="majorHAnsi" w:hAnsiTheme="majorHAnsi" w:cstheme="majorHAnsi"/>
          <w:sz w:val="22"/>
          <w:szCs w:val="22"/>
        </w:rPr>
        <w:br/>
      </w:r>
      <w:r w:rsidRPr="00D03BF9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D03BF9">
        <w:rPr>
          <w:rFonts w:asciiTheme="majorHAnsi" w:hAnsiTheme="majorHAnsi" w:cstheme="majorHAnsi"/>
          <w:b/>
          <w:bCs/>
          <w:sz w:val="22"/>
          <w:szCs w:val="22"/>
        </w:rPr>
        <w:t>View</w:t>
      </w:r>
      <w:proofErr w:type="spellEnd"/>
      <w:r w:rsidRPr="00D03BF9">
        <w:rPr>
          <w:rFonts w:asciiTheme="majorHAnsi" w:hAnsiTheme="majorHAnsi" w:cstheme="majorHAnsi"/>
          <w:b/>
          <w:bCs/>
          <w:sz w:val="22"/>
          <w:szCs w:val="22"/>
        </w:rPr>
        <w:t xml:space="preserve"> – Fornecedores com mais vendas</w:t>
      </w:r>
      <w:r>
        <w:rPr>
          <w:rFonts w:asciiTheme="majorHAnsi" w:hAnsiTheme="majorHAnsi" w:cstheme="majorHAnsi"/>
          <w:sz w:val="22"/>
          <w:szCs w:val="22"/>
        </w:rPr>
        <w:t>:</w:t>
      </w:r>
      <w:r w:rsidRPr="00D03BF9">
        <w:rPr>
          <w:rFonts w:asciiTheme="majorHAnsi" w:hAnsiTheme="majorHAnsi" w:cstheme="majorHAnsi"/>
          <w:sz w:val="22"/>
          <w:szCs w:val="22"/>
        </w:rPr>
        <w:br/>
        <w:t xml:space="preserve">A </w:t>
      </w:r>
      <w:proofErr w:type="spellStart"/>
      <w:r w:rsidRPr="00D03BF9">
        <w:rPr>
          <w:rFonts w:asciiTheme="majorHAnsi" w:hAnsiTheme="majorHAnsi" w:cstheme="majorHAnsi"/>
          <w:sz w:val="22"/>
          <w:szCs w:val="22"/>
        </w:rPr>
        <w:t>view_fornecedores_com_mais_vendas</w:t>
      </w:r>
      <w:proofErr w:type="spellEnd"/>
      <w:r w:rsidRPr="00D03BF9">
        <w:rPr>
          <w:rFonts w:asciiTheme="majorHAnsi" w:hAnsiTheme="majorHAnsi" w:cstheme="majorHAnsi"/>
          <w:sz w:val="22"/>
          <w:szCs w:val="22"/>
        </w:rPr>
        <w:t xml:space="preserve"> utiliza as tabelas fornecedores e compras para identificar a quantidade de vendas relacionada a cada fornecedor. O resultado apresenta o nome do fornecedor e o total de vendas, permitindo visualizar quais fornecedores possuem maior participação nas compras registradas.</w:t>
      </w:r>
      <w:r w:rsidRPr="00D03BF9">
        <w:rPr>
          <w:rFonts w:asciiTheme="majorHAnsi" w:hAnsiTheme="majorHAnsi" w:cstheme="majorHAnsi"/>
          <w:sz w:val="22"/>
          <w:szCs w:val="22"/>
        </w:rPr>
        <w:br/>
      </w:r>
      <w:r w:rsidRPr="00D03BF9">
        <w:rPr>
          <w:rFonts w:asciiTheme="majorHAnsi" w:hAnsiTheme="majorHAnsi" w:cstheme="majorHAnsi"/>
          <w:sz w:val="22"/>
          <w:szCs w:val="22"/>
        </w:rPr>
        <w:br/>
      </w:r>
      <w:r w:rsidR="00DC6C40" w:rsidRPr="00DC6C40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6BD353DC" wp14:editId="254520A0">
            <wp:extent cx="3549832" cy="254013"/>
            <wp:effectExtent l="0" t="0" r="0" b="0"/>
            <wp:docPr id="1697744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744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49832" cy="25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AA65A" w14:textId="67BEE86E" w:rsidR="0064689E" w:rsidRDefault="00DC32CF" w:rsidP="00442707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DC32CF">
        <w:rPr>
          <w:rFonts w:asciiTheme="majorHAnsi" w:hAnsiTheme="majorHAnsi" w:cstheme="majorHAnsi"/>
          <w:b/>
          <w:bCs/>
          <w:sz w:val="22"/>
          <w:szCs w:val="22"/>
        </w:rPr>
        <w:t>View</w:t>
      </w:r>
      <w:proofErr w:type="spellEnd"/>
      <w:r w:rsidRPr="00DC32CF">
        <w:rPr>
          <w:rFonts w:asciiTheme="majorHAnsi" w:hAnsiTheme="majorHAnsi" w:cstheme="majorHAnsi"/>
          <w:b/>
          <w:bCs/>
          <w:sz w:val="22"/>
          <w:szCs w:val="22"/>
        </w:rPr>
        <w:t xml:space="preserve"> – Pedidos com valor maior que a média:</w:t>
      </w:r>
      <w:r w:rsidRPr="00DC32CF">
        <w:rPr>
          <w:rFonts w:asciiTheme="majorHAnsi" w:hAnsiTheme="majorHAnsi" w:cstheme="majorHAnsi"/>
          <w:b/>
          <w:bCs/>
          <w:sz w:val="22"/>
          <w:szCs w:val="22"/>
        </w:rPr>
        <w:br/>
      </w:r>
      <w:r w:rsidRPr="00DC32CF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DC32CF">
        <w:rPr>
          <w:rFonts w:asciiTheme="majorHAnsi" w:hAnsiTheme="majorHAnsi" w:cstheme="majorHAnsi"/>
          <w:sz w:val="22"/>
          <w:szCs w:val="22"/>
        </w:rPr>
        <w:t>view_pedidos_com_valor_maior_que_media</w:t>
      </w:r>
      <w:proofErr w:type="spellEnd"/>
      <w:r w:rsidRPr="00DC32CF">
        <w:rPr>
          <w:rFonts w:asciiTheme="majorHAnsi" w:hAnsiTheme="majorHAnsi" w:cstheme="majorHAnsi"/>
          <w:sz w:val="22"/>
          <w:szCs w:val="22"/>
        </w:rPr>
        <w:t xml:space="preserve"> relaciona as tabelas pedidos e produtos para calcular o valor total de cada pedido. A </w:t>
      </w:r>
      <w:proofErr w:type="spellStart"/>
      <w:r w:rsidRPr="00DC32CF">
        <w:rPr>
          <w:rFonts w:asciiTheme="majorHAnsi" w:hAnsiTheme="majorHAnsi" w:cstheme="majorHAnsi"/>
          <w:sz w:val="22"/>
          <w:szCs w:val="22"/>
        </w:rPr>
        <w:t>View</w:t>
      </w:r>
      <w:proofErr w:type="spellEnd"/>
      <w:r w:rsidRPr="00DC32CF">
        <w:rPr>
          <w:rFonts w:asciiTheme="majorHAnsi" w:hAnsiTheme="majorHAnsi" w:cstheme="majorHAnsi"/>
          <w:sz w:val="22"/>
          <w:szCs w:val="22"/>
        </w:rPr>
        <w:t xml:space="preserve"> permite identificar os pedidos que possuem um valor superior à média, apresentando o número do pedido e seu valor total.</w:t>
      </w:r>
      <w:r w:rsidRPr="00DC32CF">
        <w:rPr>
          <w:rFonts w:asciiTheme="majorHAnsi" w:hAnsiTheme="majorHAnsi" w:cstheme="majorHAnsi"/>
          <w:sz w:val="22"/>
          <w:szCs w:val="22"/>
        </w:rPr>
        <w:br/>
      </w:r>
      <w:r w:rsidRPr="00DC32CF">
        <w:rPr>
          <w:rFonts w:asciiTheme="majorHAnsi" w:hAnsiTheme="majorHAnsi" w:cstheme="majorHAnsi"/>
          <w:sz w:val="22"/>
          <w:szCs w:val="22"/>
        </w:rPr>
        <w:br/>
      </w:r>
      <w:r w:rsidR="00B8305F" w:rsidRPr="00B8305F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1E7C2E4" wp14:editId="532C7321">
            <wp:extent cx="3530781" cy="215911"/>
            <wp:effectExtent l="0" t="0" r="0" b="0"/>
            <wp:docPr id="4776012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01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0781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402B" w14:textId="1ACEAC06" w:rsidR="0085151C" w:rsidRDefault="004D422D" w:rsidP="00442707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4D422D">
        <w:rPr>
          <w:rFonts w:asciiTheme="majorHAnsi" w:hAnsiTheme="majorHAnsi" w:cstheme="majorHAnsi"/>
          <w:b/>
          <w:bCs/>
          <w:sz w:val="22"/>
          <w:szCs w:val="22"/>
        </w:rPr>
        <w:t>View</w:t>
      </w:r>
      <w:proofErr w:type="spellEnd"/>
      <w:r w:rsidRPr="004D422D">
        <w:rPr>
          <w:rFonts w:asciiTheme="majorHAnsi" w:hAnsiTheme="majorHAnsi" w:cstheme="majorHAnsi"/>
          <w:b/>
          <w:bCs/>
          <w:sz w:val="22"/>
          <w:szCs w:val="22"/>
        </w:rPr>
        <w:t xml:space="preserve"> – Produtos mais vendidos no último mês:</w:t>
      </w:r>
      <w:r w:rsidRPr="004D422D">
        <w:rPr>
          <w:rFonts w:asciiTheme="majorHAnsi" w:hAnsiTheme="majorHAnsi" w:cstheme="majorHAnsi"/>
          <w:sz w:val="22"/>
          <w:szCs w:val="22"/>
        </w:rPr>
        <w:br/>
        <w:t xml:space="preserve">A </w:t>
      </w:r>
      <w:proofErr w:type="spellStart"/>
      <w:r w:rsidRPr="004D422D">
        <w:rPr>
          <w:rFonts w:asciiTheme="majorHAnsi" w:hAnsiTheme="majorHAnsi" w:cstheme="majorHAnsi"/>
          <w:sz w:val="22"/>
          <w:szCs w:val="22"/>
        </w:rPr>
        <w:t>view_produtos_mais_vendidos_no_ultimo_mes</w:t>
      </w:r>
      <w:proofErr w:type="spellEnd"/>
      <w:r w:rsidRPr="004D422D">
        <w:rPr>
          <w:rFonts w:asciiTheme="majorHAnsi" w:hAnsiTheme="majorHAnsi" w:cstheme="majorHAnsi"/>
          <w:sz w:val="22"/>
          <w:szCs w:val="22"/>
        </w:rPr>
        <w:t xml:space="preserve"> utiliza as tabelas pedidos e produtos para verificar quais produtos tiveram maior quantidade de vendas no período. O resultado apresenta o nome do produto, o total de vendas e a data, facilitando a análise dos produtos que tiveram maior saída.</w:t>
      </w:r>
      <w:r w:rsidRPr="004D422D">
        <w:rPr>
          <w:rFonts w:asciiTheme="majorHAnsi" w:hAnsiTheme="majorHAnsi" w:cstheme="majorHAnsi"/>
          <w:sz w:val="22"/>
          <w:szCs w:val="22"/>
        </w:rPr>
        <w:br/>
      </w:r>
      <w:r w:rsidR="00680AB9" w:rsidRPr="00680AB9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5ACBF2B" wp14:editId="6F2E919C">
            <wp:extent cx="3791145" cy="209561"/>
            <wp:effectExtent l="0" t="0" r="0" b="0"/>
            <wp:docPr id="914619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192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91145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F44E1" w14:textId="101F9DFF" w:rsidR="0085151C" w:rsidRDefault="0085151C" w:rsidP="00442707">
      <w:pPr>
        <w:rPr>
          <w:rFonts w:asciiTheme="majorHAnsi" w:hAnsiTheme="majorHAnsi" w:cstheme="majorHAnsi"/>
          <w:sz w:val="22"/>
          <w:szCs w:val="22"/>
        </w:rPr>
      </w:pPr>
      <w:proofErr w:type="spellStart"/>
      <w:r w:rsidRPr="0085151C">
        <w:rPr>
          <w:rFonts w:asciiTheme="majorHAnsi" w:hAnsiTheme="majorHAnsi" w:cstheme="majorHAnsi"/>
          <w:b/>
          <w:bCs/>
          <w:sz w:val="22"/>
          <w:szCs w:val="22"/>
        </w:rPr>
        <w:t>View</w:t>
      </w:r>
      <w:proofErr w:type="spellEnd"/>
      <w:r w:rsidRPr="0085151C">
        <w:rPr>
          <w:rFonts w:asciiTheme="majorHAnsi" w:hAnsiTheme="majorHAnsi" w:cstheme="majorHAnsi"/>
          <w:b/>
          <w:bCs/>
          <w:sz w:val="22"/>
          <w:szCs w:val="22"/>
        </w:rPr>
        <w:t xml:space="preserve"> – Valor total de vendas por cliente:</w:t>
      </w:r>
      <w:r w:rsidRPr="0085151C">
        <w:rPr>
          <w:rFonts w:asciiTheme="majorHAnsi" w:hAnsiTheme="majorHAnsi" w:cstheme="majorHAnsi"/>
          <w:sz w:val="22"/>
          <w:szCs w:val="22"/>
        </w:rPr>
        <w:br/>
        <w:t xml:space="preserve">A </w:t>
      </w:r>
      <w:proofErr w:type="spellStart"/>
      <w:r w:rsidRPr="0085151C">
        <w:rPr>
          <w:rFonts w:asciiTheme="majorHAnsi" w:hAnsiTheme="majorHAnsi" w:cstheme="majorHAnsi"/>
          <w:sz w:val="22"/>
          <w:szCs w:val="22"/>
        </w:rPr>
        <w:t>view_valor_total_vendas_por_cliente</w:t>
      </w:r>
      <w:proofErr w:type="spellEnd"/>
      <w:r w:rsidRPr="0085151C">
        <w:rPr>
          <w:rFonts w:asciiTheme="majorHAnsi" w:hAnsiTheme="majorHAnsi" w:cstheme="majorHAnsi"/>
          <w:sz w:val="22"/>
          <w:szCs w:val="22"/>
        </w:rPr>
        <w:t xml:space="preserve"> relaciona as tabelas pedidos, clientes e produtos para calcular o valor total gasto por cada cliente. A partir da quantidade de produtos e seus respectivos valores, a </w:t>
      </w:r>
      <w:proofErr w:type="spellStart"/>
      <w:r w:rsidRPr="0085151C">
        <w:rPr>
          <w:rFonts w:asciiTheme="majorHAnsi" w:hAnsiTheme="majorHAnsi" w:cstheme="majorHAnsi"/>
          <w:sz w:val="22"/>
          <w:szCs w:val="22"/>
        </w:rPr>
        <w:t>View</w:t>
      </w:r>
      <w:proofErr w:type="spellEnd"/>
      <w:r w:rsidRPr="0085151C">
        <w:rPr>
          <w:rFonts w:asciiTheme="majorHAnsi" w:hAnsiTheme="majorHAnsi" w:cstheme="majorHAnsi"/>
          <w:sz w:val="22"/>
          <w:szCs w:val="22"/>
        </w:rPr>
        <w:t xml:space="preserve"> apresenta o nome do cliente e o valor total de suas compras.</w:t>
      </w:r>
      <w:r w:rsidRPr="0085151C">
        <w:rPr>
          <w:rFonts w:asciiTheme="majorHAnsi" w:hAnsiTheme="majorHAnsi" w:cstheme="majorHAnsi"/>
          <w:sz w:val="22"/>
          <w:szCs w:val="22"/>
        </w:rPr>
        <w:br/>
      </w:r>
      <w:r w:rsidRPr="0085151C">
        <w:rPr>
          <w:rFonts w:asciiTheme="majorHAnsi" w:hAnsiTheme="majorHAnsi" w:cstheme="majorHAnsi"/>
          <w:sz w:val="22"/>
          <w:szCs w:val="22"/>
        </w:rPr>
        <w:br/>
      </w:r>
      <w:r w:rsidR="00062EB8" w:rsidRPr="00062EB8">
        <w:rPr>
          <w:rFonts w:asciiTheme="majorHAnsi" w:hAnsiTheme="majorHAnsi" w:cstheme="majorHAnsi"/>
          <w:noProof/>
          <w:sz w:val="22"/>
          <w:szCs w:val="22"/>
        </w:rPr>
        <w:drawing>
          <wp:inline distT="0" distB="0" distL="0" distR="0" wp14:anchorId="27FCF42A" wp14:editId="2E2FAF66">
            <wp:extent cx="3543482" cy="177809"/>
            <wp:effectExtent l="0" t="0" r="0" b="0"/>
            <wp:docPr id="17961557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1557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9E7CD" w14:textId="77777777" w:rsidR="00442707" w:rsidRDefault="00442707" w:rsidP="00442707">
      <w:pPr>
        <w:rPr>
          <w:rFonts w:asciiTheme="majorHAnsi" w:hAnsiTheme="majorHAnsi" w:cstheme="majorHAnsi"/>
          <w:sz w:val="22"/>
          <w:szCs w:val="22"/>
        </w:rPr>
      </w:pPr>
    </w:p>
    <w:p w14:paraId="70AE2D6E" w14:textId="6CB10A3F" w:rsidR="004D422D" w:rsidRPr="00DC32CF" w:rsidRDefault="00442707" w:rsidP="0085151C">
      <w:pPr>
        <w:rPr>
          <w:rFonts w:asciiTheme="majorHAnsi" w:hAnsiTheme="majorHAnsi" w:cstheme="majorHAnsi"/>
          <w:sz w:val="22"/>
          <w:szCs w:val="22"/>
        </w:rPr>
      </w:pPr>
      <w:r w:rsidRPr="00442707">
        <w:rPr>
          <w:rFonts w:asciiTheme="majorHAnsi" w:hAnsiTheme="majorHAnsi" w:cstheme="majorHAnsi"/>
          <w:b/>
          <w:bCs/>
          <w:sz w:val="22"/>
          <w:szCs w:val="22"/>
        </w:rPr>
        <w:t xml:space="preserve">Importância das </w:t>
      </w:r>
      <w:proofErr w:type="spellStart"/>
      <w:r w:rsidRPr="00442707">
        <w:rPr>
          <w:rFonts w:asciiTheme="majorHAnsi" w:hAnsiTheme="majorHAnsi" w:cstheme="majorHAnsi"/>
          <w:b/>
          <w:bCs/>
          <w:sz w:val="22"/>
          <w:szCs w:val="22"/>
        </w:rPr>
        <w:t>Views</w:t>
      </w:r>
      <w:proofErr w:type="spellEnd"/>
      <w:r w:rsidRPr="00442707">
        <w:rPr>
          <w:rFonts w:asciiTheme="majorHAnsi" w:hAnsiTheme="majorHAnsi" w:cstheme="majorHAnsi"/>
          <w:b/>
          <w:bCs/>
          <w:sz w:val="22"/>
          <w:szCs w:val="22"/>
        </w:rPr>
        <w:t>:</w:t>
      </w:r>
      <w:r w:rsidRPr="00442707">
        <w:rPr>
          <w:rFonts w:asciiTheme="majorHAnsi" w:hAnsiTheme="majorHAnsi" w:cstheme="majorHAnsi"/>
          <w:sz w:val="22"/>
          <w:szCs w:val="22"/>
        </w:rPr>
        <w:br/>
        <w:t xml:space="preserve">As </w:t>
      </w:r>
      <w:proofErr w:type="spellStart"/>
      <w:r w:rsidRPr="00442707">
        <w:rPr>
          <w:rFonts w:asciiTheme="majorHAnsi" w:hAnsiTheme="majorHAnsi" w:cstheme="majorHAnsi"/>
          <w:sz w:val="22"/>
          <w:szCs w:val="22"/>
        </w:rPr>
        <w:t>Views</w:t>
      </w:r>
      <w:proofErr w:type="spellEnd"/>
      <w:r w:rsidRPr="00442707">
        <w:rPr>
          <w:rFonts w:asciiTheme="majorHAnsi" w:hAnsiTheme="majorHAnsi" w:cstheme="majorHAnsi"/>
          <w:sz w:val="22"/>
          <w:szCs w:val="22"/>
        </w:rPr>
        <w:t xml:space="preserve"> tornam as consultas mais práticas, pois permitem acessar informações já organizadas sem precisar escrever novamente toda a consulta SQL. No projeto, elas foram utilizadas para analisar diferentes situações, como vendas por fornecedor, pedidos de maior valor, produtos mais vendidos e valores gastos pelos clientes. Os prints apresentados comprovam o funcionamento de cada </w:t>
      </w:r>
      <w:proofErr w:type="spellStart"/>
      <w:r w:rsidRPr="00442707">
        <w:rPr>
          <w:rFonts w:asciiTheme="majorHAnsi" w:hAnsiTheme="majorHAnsi" w:cstheme="majorHAnsi"/>
          <w:sz w:val="22"/>
          <w:szCs w:val="22"/>
        </w:rPr>
        <w:t>View</w:t>
      </w:r>
      <w:proofErr w:type="spellEnd"/>
      <w:r w:rsidRPr="00442707">
        <w:rPr>
          <w:rFonts w:asciiTheme="majorHAnsi" w:hAnsiTheme="majorHAnsi" w:cstheme="majorHAnsi"/>
          <w:sz w:val="22"/>
          <w:szCs w:val="22"/>
        </w:rPr>
        <w:t xml:space="preserve"> e mostram os dados retornados pelo banco.</w:t>
      </w:r>
      <w:r w:rsidR="004D422D" w:rsidRPr="004D422D">
        <w:rPr>
          <w:rFonts w:asciiTheme="majorHAnsi" w:hAnsiTheme="majorHAnsi" w:cstheme="majorHAnsi"/>
          <w:sz w:val="22"/>
          <w:szCs w:val="22"/>
        </w:rPr>
        <w:br/>
      </w:r>
    </w:p>
    <w:p w14:paraId="7F9593B0" w14:textId="77777777" w:rsidR="003C0E41" w:rsidRDefault="0064689E" w:rsidP="003C0E41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 w:rsidRPr="00255CDB">
        <w:rPr>
          <w:rFonts w:asciiTheme="majorHAnsi" w:hAnsiTheme="majorHAnsi" w:cstheme="majorHAnsi"/>
          <w:b/>
          <w:bCs/>
          <w:sz w:val="32"/>
          <w:szCs w:val="32"/>
        </w:rPr>
        <w:lastRenderedPageBreak/>
        <w:t>TRIGGERS, SUA FUNÇÃO:</w:t>
      </w:r>
    </w:p>
    <w:p w14:paraId="040F16B7" w14:textId="43466B77" w:rsidR="000302F9" w:rsidRPr="003C0E41" w:rsidRDefault="003C0E41" w:rsidP="003C0E41">
      <w:pPr>
        <w:rPr>
          <w:rFonts w:asciiTheme="majorHAnsi" w:hAnsiTheme="majorHAnsi" w:cstheme="majorHAnsi"/>
          <w:b/>
          <w:bCs/>
          <w:sz w:val="32"/>
          <w:szCs w:val="32"/>
        </w:rPr>
      </w:pPr>
      <w:r w:rsidRPr="003C0E41">
        <w:rPr>
          <w:rFonts w:asciiTheme="majorHAnsi" w:hAnsiTheme="majorHAnsi" w:cstheme="majorHAnsi"/>
          <w:sz w:val="22"/>
          <w:szCs w:val="22"/>
        </w:rPr>
        <w:br/>
        <w:t>No projeto, utilizamos Triggers para automatizar algumas ações no banco de dados. Eles são executados automaticamente quando ocorre uma determinada operação, evitando que algumas alterações precisem ser feitas manualmente.</w:t>
      </w:r>
      <w:r w:rsidRPr="003C0E41">
        <w:rPr>
          <w:rFonts w:asciiTheme="majorHAnsi" w:hAnsiTheme="majorHAnsi" w:cstheme="majorHAnsi"/>
          <w:sz w:val="22"/>
          <w:szCs w:val="22"/>
        </w:rPr>
        <w:br/>
      </w:r>
      <w:r w:rsidRPr="003C0E41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3C0E41">
        <w:rPr>
          <w:rFonts w:asciiTheme="majorHAnsi" w:hAnsiTheme="majorHAnsi" w:cstheme="majorHAnsi"/>
          <w:b/>
          <w:bCs/>
          <w:sz w:val="22"/>
          <w:szCs w:val="22"/>
        </w:rPr>
        <w:t>trg_atualiza_estoque_compra</w:t>
      </w:r>
      <w:proofErr w:type="spellEnd"/>
      <w:r w:rsidRPr="003C0E41">
        <w:rPr>
          <w:rFonts w:asciiTheme="majorHAnsi" w:hAnsiTheme="majorHAnsi" w:cstheme="majorHAnsi"/>
          <w:b/>
          <w:bCs/>
          <w:sz w:val="22"/>
          <w:szCs w:val="22"/>
        </w:rPr>
        <w:t>:</w:t>
      </w:r>
      <w:r w:rsidRPr="003C0E41">
        <w:rPr>
          <w:rFonts w:asciiTheme="majorHAnsi" w:hAnsiTheme="majorHAnsi" w:cstheme="majorHAnsi"/>
          <w:sz w:val="22"/>
          <w:szCs w:val="22"/>
        </w:rPr>
        <w:br/>
        <w:t>Esse Trigger é responsável por atualizar o estoque quando uma nova compra é registrada. Quando um produto é comprado e a quantidade é adicionada à tabela de compras, o Trigger aumenta automaticamente a quantidade disponível no estoque do produto.</w:t>
      </w:r>
      <w:r w:rsidRPr="003C0E41">
        <w:rPr>
          <w:rFonts w:asciiTheme="majorHAnsi" w:hAnsiTheme="majorHAnsi" w:cstheme="majorHAnsi"/>
          <w:sz w:val="22"/>
          <w:szCs w:val="22"/>
        </w:rPr>
        <w:br/>
      </w:r>
      <w:r w:rsidRPr="003C0E41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3C0E41">
        <w:rPr>
          <w:rFonts w:asciiTheme="majorHAnsi" w:hAnsiTheme="majorHAnsi" w:cstheme="majorHAnsi"/>
          <w:b/>
          <w:bCs/>
          <w:sz w:val="22"/>
          <w:szCs w:val="22"/>
        </w:rPr>
        <w:t>trg_atualiza_estoque_pedidos</w:t>
      </w:r>
      <w:proofErr w:type="spellEnd"/>
      <w:r w:rsidRPr="003C0E41">
        <w:rPr>
          <w:rFonts w:asciiTheme="majorHAnsi" w:hAnsiTheme="majorHAnsi" w:cstheme="majorHAnsi"/>
          <w:b/>
          <w:bCs/>
          <w:sz w:val="22"/>
          <w:szCs w:val="22"/>
        </w:rPr>
        <w:t>:</w:t>
      </w:r>
      <w:r w:rsidRPr="003C0E41">
        <w:rPr>
          <w:rFonts w:asciiTheme="majorHAnsi" w:hAnsiTheme="majorHAnsi" w:cstheme="majorHAnsi"/>
          <w:sz w:val="22"/>
          <w:szCs w:val="22"/>
        </w:rPr>
        <w:br/>
        <w:t>Esse Trigger funciona relacionado aos pedidos realizados pelos clientes. Quando um pedido é registrado, a quantidade correspondente é retirada automaticamente do estoque, mantendo o número de produtos disponíveis atualizado.</w:t>
      </w:r>
      <w:r w:rsidRPr="003C0E41">
        <w:rPr>
          <w:rFonts w:asciiTheme="majorHAnsi" w:hAnsiTheme="majorHAnsi" w:cstheme="majorHAnsi"/>
          <w:sz w:val="22"/>
          <w:szCs w:val="22"/>
        </w:rPr>
        <w:br/>
      </w:r>
      <w:r w:rsidRPr="003C0E41">
        <w:rPr>
          <w:rFonts w:asciiTheme="majorHAnsi" w:hAnsiTheme="majorHAnsi" w:cstheme="majorHAnsi"/>
          <w:sz w:val="22"/>
          <w:szCs w:val="22"/>
        </w:rPr>
        <w:br/>
      </w:r>
      <w:proofErr w:type="spellStart"/>
      <w:r w:rsidRPr="003C0E41">
        <w:rPr>
          <w:rFonts w:asciiTheme="majorHAnsi" w:hAnsiTheme="majorHAnsi" w:cstheme="majorHAnsi"/>
          <w:b/>
          <w:bCs/>
          <w:sz w:val="22"/>
          <w:szCs w:val="22"/>
        </w:rPr>
        <w:t>trg_atualiza_produtos</w:t>
      </w:r>
      <w:proofErr w:type="spellEnd"/>
      <w:r w:rsidRPr="003C0E41">
        <w:rPr>
          <w:rFonts w:asciiTheme="majorHAnsi" w:hAnsiTheme="majorHAnsi" w:cstheme="majorHAnsi"/>
          <w:b/>
          <w:bCs/>
          <w:sz w:val="22"/>
          <w:szCs w:val="22"/>
        </w:rPr>
        <w:t>:</w:t>
      </w:r>
      <w:r w:rsidRPr="003C0E41">
        <w:rPr>
          <w:rFonts w:asciiTheme="majorHAnsi" w:hAnsiTheme="majorHAnsi" w:cstheme="majorHAnsi"/>
          <w:sz w:val="22"/>
          <w:szCs w:val="22"/>
        </w:rPr>
        <w:br/>
        <w:t>Esse Trigger é utilizado para manter os dados dos produtos atualizados automaticamente quando ocorre uma alteração relacionada aos seus registros. Dessa forma, ajuda a manter as informações dos produtos organizadas e evita alterações manuais desnecessárias.</w:t>
      </w:r>
      <w:r w:rsidRPr="003C0E41">
        <w:rPr>
          <w:rFonts w:asciiTheme="majorHAnsi" w:hAnsiTheme="majorHAnsi" w:cstheme="majorHAnsi"/>
          <w:sz w:val="22"/>
          <w:szCs w:val="22"/>
        </w:rPr>
        <w:br/>
      </w:r>
      <w:r w:rsidRPr="003C0E41">
        <w:rPr>
          <w:rFonts w:asciiTheme="majorHAnsi" w:hAnsiTheme="majorHAnsi" w:cstheme="majorHAnsi"/>
          <w:sz w:val="22"/>
          <w:szCs w:val="22"/>
        </w:rPr>
        <w:br/>
      </w:r>
      <w:r w:rsidRPr="003C0E41">
        <w:rPr>
          <w:rFonts w:asciiTheme="majorHAnsi" w:hAnsiTheme="majorHAnsi" w:cstheme="majorHAnsi"/>
          <w:b/>
          <w:bCs/>
          <w:sz w:val="22"/>
          <w:szCs w:val="22"/>
        </w:rPr>
        <w:t>Importância dos Triggers:</w:t>
      </w:r>
      <w:r w:rsidRPr="003C0E41">
        <w:rPr>
          <w:rFonts w:asciiTheme="majorHAnsi" w:hAnsiTheme="majorHAnsi" w:cstheme="majorHAnsi"/>
          <w:sz w:val="22"/>
          <w:szCs w:val="22"/>
        </w:rPr>
        <w:br/>
        <w:t>Os três Triggers ajudam a deixar o banco mais automático e organizado, principalmente no controle do estoque. Assim, quando uma compra ou um pedido é registrado, as alterações necessárias podem acontecer automaticamente, reduzindo erros e facilitando o gerenciamento dos produtos.</w:t>
      </w:r>
    </w:p>
    <w:p w14:paraId="1F8CCEC2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17B89765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26970DB5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AE58D7E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A56C804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17CEE74A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6D30F6B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5FA25A44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75634A27" w14:textId="77777777" w:rsidR="0064689E" w:rsidRDefault="0064689E" w:rsidP="00AC1E35">
      <w:pPr>
        <w:rPr>
          <w:rFonts w:asciiTheme="majorHAnsi" w:hAnsiTheme="majorHAnsi" w:cstheme="majorHAnsi"/>
          <w:b/>
          <w:bCs/>
          <w:sz w:val="32"/>
          <w:szCs w:val="32"/>
        </w:rPr>
      </w:pPr>
    </w:p>
    <w:p w14:paraId="55368A98" w14:textId="77777777" w:rsidR="003A554E" w:rsidRDefault="003A554E" w:rsidP="006016FC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11A34E42" w14:textId="1F3BD3BC" w:rsidR="0064689E" w:rsidRDefault="0064689E" w:rsidP="006016FC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proofErr w:type="gramStart"/>
      <w:r w:rsidRPr="0064689E">
        <w:rPr>
          <w:rFonts w:asciiTheme="majorHAnsi" w:hAnsiTheme="majorHAnsi" w:cstheme="majorHAnsi"/>
          <w:b/>
          <w:bCs/>
          <w:sz w:val="32"/>
          <w:szCs w:val="32"/>
        </w:rPr>
        <w:t>S.PROCEDURES</w:t>
      </w:r>
      <w:proofErr w:type="gramEnd"/>
      <w:r w:rsidRPr="0064689E">
        <w:rPr>
          <w:rFonts w:asciiTheme="majorHAnsi" w:hAnsiTheme="majorHAnsi" w:cstheme="majorHAnsi"/>
          <w:b/>
          <w:bCs/>
          <w:sz w:val="32"/>
          <w:szCs w:val="32"/>
        </w:rPr>
        <w:t xml:space="preserve"> E O QUE FAZ:</w:t>
      </w:r>
    </w:p>
    <w:p w14:paraId="298499D1" w14:textId="77777777" w:rsidR="00D976B0" w:rsidRDefault="00143737" w:rsidP="00143737">
      <w:pPr>
        <w:rPr>
          <w:rFonts w:asciiTheme="majorHAnsi" w:hAnsiTheme="majorHAnsi" w:cstheme="majorHAnsi"/>
          <w:sz w:val="22"/>
          <w:szCs w:val="22"/>
        </w:rPr>
      </w:pPr>
      <w:r>
        <w:rPr>
          <w:rFonts w:asciiTheme="majorHAnsi" w:hAnsiTheme="majorHAnsi" w:cstheme="majorHAnsi"/>
          <w:sz w:val="22"/>
          <w:szCs w:val="22"/>
        </w:rPr>
        <w:t xml:space="preserve">    </w:t>
      </w:r>
      <w:r w:rsidR="005E3312" w:rsidRPr="005E3312">
        <w:rPr>
          <w:rFonts w:asciiTheme="majorHAnsi" w:hAnsiTheme="majorHAnsi" w:cstheme="majorHAnsi"/>
          <w:sz w:val="22"/>
          <w:szCs w:val="22"/>
        </w:rPr>
        <w:t>As Procedures (Procedimentos) são comandos armazenados no banco de dados que permitem executar uma sequência de ações automaticamente quando são chamadas. Elas ajudam a evitar a repetição de códigos e facilitam a realização de tarefas no banco.</w:t>
      </w:r>
      <w:r w:rsidR="005E3312" w:rsidRPr="005E3312">
        <w:rPr>
          <w:rFonts w:asciiTheme="majorHAnsi" w:hAnsiTheme="majorHAnsi" w:cstheme="majorHAnsi"/>
          <w:sz w:val="22"/>
          <w:szCs w:val="22"/>
        </w:rPr>
        <w:br/>
      </w:r>
      <w:r w:rsidR="00654CF5" w:rsidRPr="00654CF5">
        <w:rPr>
          <w:rFonts w:asciiTheme="majorHAnsi" w:hAnsiTheme="majorHAnsi" w:cstheme="majorHAnsi"/>
          <w:sz w:val="22"/>
          <w:szCs w:val="22"/>
        </w:rPr>
        <w:t xml:space="preserve">No nosso projeto, utilizamos as Procedures para facilitar operações relacionadas aos produtos e às compras. Foram criadas três Procedures: </w:t>
      </w:r>
      <w:proofErr w:type="spellStart"/>
      <w:r w:rsidR="00654CF5" w:rsidRPr="00654CF5">
        <w:rPr>
          <w:rFonts w:asciiTheme="majorHAnsi" w:hAnsiTheme="majorHAnsi" w:cstheme="majorHAnsi"/>
          <w:sz w:val="22"/>
          <w:szCs w:val="22"/>
        </w:rPr>
        <w:t>sp_atualizar_produto</w:t>
      </w:r>
      <w:proofErr w:type="spellEnd"/>
      <w:r w:rsidR="00654CF5" w:rsidRPr="00654CF5">
        <w:rPr>
          <w:rFonts w:asciiTheme="majorHAnsi" w:hAnsiTheme="majorHAnsi" w:cstheme="majorHAnsi"/>
          <w:sz w:val="22"/>
          <w:szCs w:val="22"/>
        </w:rPr>
        <w:t xml:space="preserve">, </w:t>
      </w:r>
      <w:proofErr w:type="spellStart"/>
      <w:r w:rsidR="00654CF5" w:rsidRPr="00654CF5">
        <w:rPr>
          <w:rFonts w:asciiTheme="majorHAnsi" w:hAnsiTheme="majorHAnsi" w:cstheme="majorHAnsi"/>
          <w:sz w:val="22"/>
          <w:szCs w:val="22"/>
        </w:rPr>
        <w:t>sp_compras_por_fornecedor</w:t>
      </w:r>
      <w:proofErr w:type="spellEnd"/>
      <w:r w:rsidR="00654CF5" w:rsidRPr="00654CF5">
        <w:rPr>
          <w:rFonts w:asciiTheme="majorHAnsi" w:hAnsiTheme="majorHAnsi" w:cstheme="majorHAnsi"/>
          <w:sz w:val="22"/>
          <w:szCs w:val="22"/>
        </w:rPr>
        <w:t xml:space="preserve"> e </w:t>
      </w:r>
      <w:proofErr w:type="spellStart"/>
      <w:r w:rsidR="00654CF5" w:rsidRPr="00654CF5">
        <w:rPr>
          <w:rFonts w:asciiTheme="majorHAnsi" w:hAnsiTheme="majorHAnsi" w:cstheme="majorHAnsi"/>
          <w:sz w:val="22"/>
          <w:szCs w:val="22"/>
        </w:rPr>
        <w:t>sp_registrar_compra</w:t>
      </w:r>
      <w:proofErr w:type="spellEnd"/>
      <w:r w:rsidR="00654CF5" w:rsidRPr="00654CF5">
        <w:rPr>
          <w:rFonts w:asciiTheme="majorHAnsi" w:hAnsiTheme="majorHAnsi" w:cstheme="majorHAnsi"/>
          <w:sz w:val="22"/>
          <w:szCs w:val="22"/>
        </w:rPr>
        <w:t>.</w:t>
      </w:r>
    </w:p>
    <w:p w14:paraId="2BBAD911" w14:textId="047862F3" w:rsidR="0064689E" w:rsidRPr="005E3312" w:rsidRDefault="00654CF5" w:rsidP="00143737">
      <w:pPr>
        <w:rPr>
          <w:rFonts w:asciiTheme="majorHAnsi" w:hAnsiTheme="majorHAnsi" w:cstheme="majorHAnsi"/>
          <w:sz w:val="22"/>
          <w:szCs w:val="22"/>
        </w:rPr>
      </w:pPr>
      <w:r w:rsidRPr="00654CF5">
        <w:rPr>
          <w:rFonts w:asciiTheme="majorHAnsi" w:hAnsiTheme="majorHAnsi" w:cstheme="majorHAnsi"/>
          <w:sz w:val="22"/>
          <w:szCs w:val="22"/>
        </w:rPr>
        <w:br/>
      </w:r>
      <w:r w:rsidR="00D976B0">
        <w:rPr>
          <w:rFonts w:asciiTheme="majorHAnsi" w:hAnsiTheme="majorHAnsi" w:cstheme="majorHAnsi"/>
          <w:sz w:val="22"/>
          <w:szCs w:val="22"/>
        </w:rPr>
        <w:t xml:space="preserve"> </w:t>
      </w:r>
      <w:r w:rsidR="00143737">
        <w:rPr>
          <w:rFonts w:asciiTheme="majorHAnsi" w:hAnsiTheme="majorHAnsi" w:cstheme="majorHAnsi"/>
          <w:sz w:val="22"/>
          <w:szCs w:val="22"/>
        </w:rPr>
        <w:t xml:space="preserve">   </w:t>
      </w:r>
      <w:r w:rsidRPr="00654CF5">
        <w:rPr>
          <w:rFonts w:asciiTheme="majorHAnsi" w:hAnsiTheme="majorHAnsi" w:cstheme="majorHAnsi"/>
          <w:sz w:val="22"/>
          <w:szCs w:val="22"/>
        </w:rPr>
        <w:t xml:space="preserve">A </w:t>
      </w:r>
      <w:proofErr w:type="spellStart"/>
      <w:r w:rsidRPr="00021D0C">
        <w:rPr>
          <w:rFonts w:asciiTheme="majorHAnsi" w:hAnsiTheme="majorHAnsi" w:cstheme="majorHAnsi"/>
          <w:b/>
          <w:bCs/>
          <w:sz w:val="22"/>
          <w:szCs w:val="22"/>
        </w:rPr>
        <w:t>sp_atualizar_produto</w:t>
      </w:r>
      <w:proofErr w:type="spellEnd"/>
      <w:r w:rsidRPr="00654CF5">
        <w:rPr>
          <w:rFonts w:asciiTheme="majorHAnsi" w:hAnsiTheme="majorHAnsi" w:cstheme="majorHAnsi"/>
          <w:sz w:val="22"/>
          <w:szCs w:val="22"/>
        </w:rPr>
        <w:t xml:space="preserve"> é utilizada para realizar alterações nas informações de um produto já cadastrado. A </w:t>
      </w:r>
      <w:proofErr w:type="spellStart"/>
      <w:r w:rsidRPr="00021D0C">
        <w:rPr>
          <w:rFonts w:asciiTheme="majorHAnsi" w:hAnsiTheme="majorHAnsi" w:cstheme="majorHAnsi"/>
          <w:b/>
          <w:bCs/>
          <w:sz w:val="22"/>
          <w:szCs w:val="22"/>
        </w:rPr>
        <w:t>sp_compras_por_fornecedor</w:t>
      </w:r>
      <w:proofErr w:type="spellEnd"/>
      <w:r w:rsidRPr="00654CF5">
        <w:rPr>
          <w:rFonts w:asciiTheme="majorHAnsi" w:hAnsiTheme="majorHAnsi" w:cstheme="majorHAnsi"/>
          <w:sz w:val="22"/>
          <w:szCs w:val="22"/>
        </w:rPr>
        <w:t xml:space="preserve"> permite consultar as compras relacionadas a um determinado fornecedor, facilitando a visualização dessas informações. Já a </w:t>
      </w:r>
      <w:proofErr w:type="spellStart"/>
      <w:r w:rsidRPr="00143737">
        <w:rPr>
          <w:rFonts w:asciiTheme="majorHAnsi" w:hAnsiTheme="majorHAnsi" w:cstheme="majorHAnsi"/>
          <w:b/>
          <w:bCs/>
          <w:sz w:val="22"/>
          <w:szCs w:val="22"/>
        </w:rPr>
        <w:t>sp_registrar_compra</w:t>
      </w:r>
      <w:proofErr w:type="spellEnd"/>
      <w:r w:rsidRPr="00654CF5">
        <w:rPr>
          <w:rFonts w:asciiTheme="majorHAnsi" w:hAnsiTheme="majorHAnsi" w:cstheme="majorHAnsi"/>
          <w:sz w:val="22"/>
          <w:szCs w:val="22"/>
        </w:rPr>
        <w:t xml:space="preserve"> é utilizada para registrar uma nova compra no banco de dados, tornando esse processo mais rápido e organizado.</w:t>
      </w:r>
      <w:r w:rsidRPr="00654CF5">
        <w:rPr>
          <w:rFonts w:asciiTheme="majorHAnsi" w:hAnsiTheme="majorHAnsi" w:cstheme="majorHAnsi"/>
          <w:sz w:val="22"/>
          <w:szCs w:val="22"/>
        </w:rPr>
        <w:br/>
        <w:t>Dessa forma, as Procedures tornam o banco de dados mais prático, organizado e funcional, além de facilitar a execução de tarefas que são realizadas com frequência.</w:t>
      </w:r>
    </w:p>
    <w:p w14:paraId="5E719D25" w14:textId="77777777" w:rsidR="006016FC" w:rsidRDefault="006016FC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5723AEDA" w14:textId="77777777" w:rsidR="006016FC" w:rsidRDefault="006016FC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4D5DB1A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24F9EF9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8F5C270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FF8518B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06751B4F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44D653F3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7F837C3E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733D0F63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54E3D4C8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5E0597DD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6C110629" w14:textId="77777777" w:rsidR="0064689E" w:rsidRDefault="0064689E" w:rsidP="0064689E">
      <w:pPr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16499091" w14:textId="77777777" w:rsidR="003A554E" w:rsidRDefault="003A554E" w:rsidP="00143737">
      <w:pPr>
        <w:ind w:firstLine="708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</w:p>
    <w:p w14:paraId="100BD328" w14:textId="767C36A7" w:rsidR="0064689E" w:rsidRDefault="008E6235" w:rsidP="00143737">
      <w:pPr>
        <w:ind w:firstLine="708"/>
        <w:jc w:val="center"/>
        <w:rPr>
          <w:rFonts w:asciiTheme="majorHAnsi" w:hAnsiTheme="majorHAnsi" w:cstheme="majorHAnsi"/>
          <w:b/>
          <w:bCs/>
          <w:sz w:val="32"/>
          <w:szCs w:val="32"/>
        </w:rPr>
      </w:pPr>
      <w:r>
        <w:rPr>
          <w:rFonts w:asciiTheme="majorHAnsi" w:hAnsiTheme="majorHAnsi" w:cstheme="majorHAnsi"/>
          <w:b/>
          <w:bCs/>
          <w:sz w:val="32"/>
          <w:szCs w:val="32"/>
        </w:rPr>
        <w:t>CONCLUSÃO:</w:t>
      </w:r>
    </w:p>
    <w:p w14:paraId="0019FC9B" w14:textId="5C8CD1D1" w:rsidR="00ED0D7A" w:rsidRPr="00ED0D7A" w:rsidRDefault="003E5E70" w:rsidP="00ED0D7A">
      <w:pPr>
        <w:ind w:firstLine="708"/>
        <w:rPr>
          <w:rFonts w:asciiTheme="majorHAnsi" w:hAnsiTheme="majorHAnsi" w:cstheme="majorHAnsi"/>
          <w:sz w:val="22"/>
          <w:szCs w:val="22"/>
        </w:rPr>
      </w:pPr>
      <w:r w:rsidRPr="003E5E70">
        <w:rPr>
          <w:rFonts w:asciiTheme="majorHAnsi" w:hAnsiTheme="majorHAnsi" w:cstheme="majorHAnsi"/>
          <w:sz w:val="22"/>
          <w:szCs w:val="22"/>
        </w:rPr>
        <w:t xml:space="preserve">Durante o desenvolvimento deste projeto, conseguimos colocar em prática os conhecimentos aprendidos sobre banco de dados e linguagem SQL. Trabalhamos com o MySQL, utilizando o </w:t>
      </w:r>
      <w:proofErr w:type="spellStart"/>
      <w:r w:rsidRPr="003E5E70">
        <w:rPr>
          <w:rFonts w:asciiTheme="majorHAnsi" w:hAnsiTheme="majorHAnsi" w:cstheme="majorHAnsi"/>
          <w:sz w:val="22"/>
          <w:szCs w:val="22"/>
        </w:rPr>
        <w:t>Laragon</w:t>
      </w:r>
      <w:proofErr w:type="spellEnd"/>
      <w:r w:rsidRPr="003E5E70">
        <w:rPr>
          <w:rFonts w:asciiTheme="majorHAnsi" w:hAnsiTheme="majorHAnsi" w:cstheme="majorHAnsi"/>
          <w:sz w:val="22"/>
          <w:szCs w:val="22"/>
        </w:rPr>
        <w:t xml:space="preserve"> e o </w:t>
      </w:r>
      <w:proofErr w:type="spellStart"/>
      <w:r w:rsidRPr="003E5E70">
        <w:rPr>
          <w:rFonts w:asciiTheme="majorHAnsi" w:hAnsiTheme="majorHAnsi" w:cstheme="majorHAnsi"/>
          <w:sz w:val="22"/>
          <w:szCs w:val="22"/>
        </w:rPr>
        <w:t>HeidiSQL</w:t>
      </w:r>
      <w:proofErr w:type="spellEnd"/>
      <w:r w:rsidRPr="003E5E70">
        <w:rPr>
          <w:rFonts w:asciiTheme="majorHAnsi" w:hAnsiTheme="majorHAnsi" w:cstheme="majorHAnsi"/>
          <w:sz w:val="22"/>
          <w:szCs w:val="22"/>
        </w:rPr>
        <w:t>, criando tabelas para organizar as informações de clientes, fornecedores, produtos, compras e pedidos.</w:t>
      </w:r>
      <w:r w:rsidRPr="003E5E70">
        <w:rPr>
          <w:rFonts w:asciiTheme="majorHAnsi" w:hAnsiTheme="majorHAnsi" w:cstheme="majorHAnsi"/>
          <w:sz w:val="22"/>
          <w:szCs w:val="22"/>
        </w:rPr>
        <w:br/>
      </w:r>
      <w:r w:rsidRPr="003E5E70">
        <w:rPr>
          <w:rFonts w:asciiTheme="majorHAnsi" w:hAnsiTheme="majorHAnsi" w:cstheme="majorHAnsi"/>
          <w:sz w:val="22"/>
          <w:szCs w:val="22"/>
        </w:rPr>
        <w:br/>
        <w:t xml:space="preserve">Além das tabelas, também desenvolvemos </w:t>
      </w:r>
      <w:proofErr w:type="spellStart"/>
      <w:r w:rsidRPr="003E5E70">
        <w:rPr>
          <w:rFonts w:asciiTheme="majorHAnsi" w:hAnsiTheme="majorHAnsi" w:cstheme="majorHAnsi"/>
          <w:sz w:val="22"/>
          <w:szCs w:val="22"/>
        </w:rPr>
        <w:t>Views</w:t>
      </w:r>
      <w:proofErr w:type="spellEnd"/>
      <w:r w:rsidRPr="003E5E70">
        <w:rPr>
          <w:rFonts w:asciiTheme="majorHAnsi" w:hAnsiTheme="majorHAnsi" w:cstheme="majorHAnsi"/>
          <w:sz w:val="22"/>
          <w:szCs w:val="22"/>
        </w:rPr>
        <w:t>, Procedures e Triggers, aprendendo como cada recurso pode facilitar e automatizar diferentes tarefas dentro do banco de dados. Com isso, conseguimos deixar o sistema mais organizado, funcional e eficiente, além de compreender melhor como um banco de dados pode ser utilizado para armazenar, consultar e controlar informações de uma empresa.</w:t>
      </w:r>
      <w:r w:rsidRPr="003E5E70">
        <w:rPr>
          <w:rFonts w:asciiTheme="majorHAnsi" w:hAnsiTheme="majorHAnsi" w:cstheme="majorHAnsi"/>
          <w:sz w:val="22"/>
          <w:szCs w:val="22"/>
        </w:rPr>
        <w:br/>
      </w:r>
      <w:r w:rsidRPr="003E5E70">
        <w:rPr>
          <w:rFonts w:asciiTheme="majorHAnsi" w:hAnsiTheme="majorHAnsi" w:cstheme="majorHAnsi"/>
          <w:sz w:val="22"/>
          <w:szCs w:val="22"/>
        </w:rPr>
        <w:br/>
        <w:t>De forma geral, o projeto foi importante para desenvolver nossa prática com banco de dados e entender melhor como os conteúdos estudados podem ser aplicados em uma situação real. Durante esse processo, também aprendemos a trabalhar de forma mais organizada, identificar possíveis erros e buscar soluções para melhorar o funcionamento do banco. Assim, o projeto contribuiu não apenas para nosso conhecimento técnico, mas também para nosso aprendizado e preparação para desenvolver projetos semelhantes no futuro.</w:t>
      </w:r>
    </w:p>
    <w:sectPr w:rsidR="00ED0D7A" w:rsidRPr="00ED0D7A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92C817" w14:textId="77777777" w:rsidR="00863457" w:rsidRDefault="00863457" w:rsidP="008E6235">
      <w:pPr>
        <w:spacing w:after="0" w:line="240" w:lineRule="auto"/>
      </w:pPr>
      <w:r>
        <w:separator/>
      </w:r>
    </w:p>
  </w:endnote>
  <w:endnote w:type="continuationSeparator" w:id="0">
    <w:p w14:paraId="371DE01F" w14:textId="77777777" w:rsidR="00863457" w:rsidRDefault="00863457" w:rsidP="008E62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B7756A" w14:textId="77777777" w:rsidR="00863457" w:rsidRDefault="00863457" w:rsidP="008E6235">
      <w:pPr>
        <w:spacing w:after="0" w:line="240" w:lineRule="auto"/>
      </w:pPr>
      <w:r>
        <w:separator/>
      </w:r>
    </w:p>
  </w:footnote>
  <w:footnote w:type="continuationSeparator" w:id="0">
    <w:p w14:paraId="226BD8B6" w14:textId="77777777" w:rsidR="00863457" w:rsidRDefault="00863457" w:rsidP="008E62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53350" w14:textId="77777777" w:rsidR="008E6235" w:rsidRDefault="008E6235">
    <w:pPr>
      <w:pStyle w:val="Cabealho"/>
    </w:pPr>
  </w:p>
  <w:p w14:paraId="4CF3F604" w14:textId="77777777" w:rsidR="008E6235" w:rsidRDefault="008E62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36280"/>
    <w:multiLevelType w:val="multilevel"/>
    <w:tmpl w:val="2BAA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14765A"/>
    <w:multiLevelType w:val="multilevel"/>
    <w:tmpl w:val="CC72B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440622">
    <w:abstractNumId w:val="1"/>
  </w:num>
  <w:num w:numId="2" w16cid:durableId="276648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24"/>
    <w:rsid w:val="00021D0C"/>
    <w:rsid w:val="000302F9"/>
    <w:rsid w:val="00062EB8"/>
    <w:rsid w:val="000F0024"/>
    <w:rsid w:val="00143737"/>
    <w:rsid w:val="00255CDB"/>
    <w:rsid w:val="002D62D1"/>
    <w:rsid w:val="002F0C27"/>
    <w:rsid w:val="003119A0"/>
    <w:rsid w:val="003A554E"/>
    <w:rsid w:val="003C0E41"/>
    <w:rsid w:val="003E5E70"/>
    <w:rsid w:val="003E79AE"/>
    <w:rsid w:val="00442707"/>
    <w:rsid w:val="004D422D"/>
    <w:rsid w:val="005E3312"/>
    <w:rsid w:val="006016FC"/>
    <w:rsid w:val="00635EA7"/>
    <w:rsid w:val="0064689E"/>
    <w:rsid w:val="00654CF5"/>
    <w:rsid w:val="00680AB9"/>
    <w:rsid w:val="0068142E"/>
    <w:rsid w:val="00764446"/>
    <w:rsid w:val="008049EE"/>
    <w:rsid w:val="0085151C"/>
    <w:rsid w:val="00863457"/>
    <w:rsid w:val="008E6235"/>
    <w:rsid w:val="009D60EF"/>
    <w:rsid w:val="009E2A12"/>
    <w:rsid w:val="00AC1E35"/>
    <w:rsid w:val="00B8305F"/>
    <w:rsid w:val="00C04808"/>
    <w:rsid w:val="00CA6BD3"/>
    <w:rsid w:val="00CC4B03"/>
    <w:rsid w:val="00D0197C"/>
    <w:rsid w:val="00D03BF9"/>
    <w:rsid w:val="00D73A12"/>
    <w:rsid w:val="00D83B13"/>
    <w:rsid w:val="00D976B0"/>
    <w:rsid w:val="00DA1832"/>
    <w:rsid w:val="00DC32CF"/>
    <w:rsid w:val="00DC6C40"/>
    <w:rsid w:val="00DD6133"/>
    <w:rsid w:val="00DF38D7"/>
    <w:rsid w:val="00DF5E64"/>
    <w:rsid w:val="00ED0D7A"/>
    <w:rsid w:val="00F25DF4"/>
    <w:rsid w:val="00FB0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61A401"/>
  <w15:chartTrackingRefBased/>
  <w15:docId w15:val="{C073404A-CFC9-4591-A0A4-E686AB7F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0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0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00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0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00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0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0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0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0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00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00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00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002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002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00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002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00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00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0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0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00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0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00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002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002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002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00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002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0024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8E62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E6235"/>
  </w:style>
  <w:style w:type="paragraph" w:styleId="Rodap">
    <w:name w:val="footer"/>
    <w:basedOn w:val="Normal"/>
    <w:link w:val="RodapChar"/>
    <w:uiPriority w:val="99"/>
    <w:unhideWhenUsed/>
    <w:rsid w:val="008E623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E62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1520</Words>
  <Characters>8213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escola cmeisv</dc:creator>
  <cp:keywords/>
  <dc:description/>
  <cp:lastModifiedBy>escola cmeisv</cp:lastModifiedBy>
  <cp:revision>37</cp:revision>
  <cp:lastPrinted>2026-10-08T19:48:00Z</cp:lastPrinted>
  <dcterms:created xsi:type="dcterms:W3CDTF">2026-10-08T17:09:00Z</dcterms:created>
  <dcterms:modified xsi:type="dcterms:W3CDTF">2026-10-08T19:55:00Z</dcterms:modified>
</cp:coreProperties>
</file>