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04027A" w:rsidRDefault="0004027A" w:rsidP="0004027A">
      <w:pPr>
        <w:rPr>
          <w:rFonts w:ascii="Times New Roman" w:hAnsi="Times New Roman" w:cs="Times New Roman"/>
          <w:sz w:val="36"/>
          <w:szCs w:val="28"/>
        </w:rPr>
      </w:pPr>
      <w:r>
        <w:rPr>
          <w:rFonts w:ascii="Times New Roman" w:hAnsi="Times New Roman" w:cs="Times New Roman"/>
          <w:sz w:val="36"/>
          <w:szCs w:val="28"/>
        </w:rPr>
        <w:t xml:space="preserve">                                  </w:t>
      </w:r>
    </w:p>
    <w:p w:rsidR="00342438" w:rsidRPr="00811EDF" w:rsidRDefault="0004027A" w:rsidP="0004027A">
      <w:pPr>
        <w:rPr>
          <w:rFonts w:ascii="Times New Roman" w:hAnsi="Times New Roman" w:cs="Times New Roman"/>
          <w:sz w:val="28"/>
        </w:rPr>
      </w:pPr>
      <w:r>
        <w:rPr>
          <w:rFonts w:ascii="Times New Roman" w:hAnsi="Times New Roman" w:cs="Times New Roman"/>
          <w:sz w:val="36"/>
          <w:szCs w:val="28"/>
        </w:rPr>
        <w:t xml:space="preserve">                                  </w:t>
      </w:r>
      <w:r w:rsidR="009E7057" w:rsidRPr="00811EDF">
        <w:rPr>
          <w:rFonts w:ascii="Times New Roman" w:hAnsi="Times New Roman" w:cs="Times New Roman"/>
          <w:sz w:val="36"/>
          <w:szCs w:val="28"/>
        </w:rPr>
        <w:t>Проект на тему:</w:t>
      </w:r>
    </w:p>
    <w:p w:rsidR="009E7057" w:rsidRPr="0004027A" w:rsidRDefault="009E7057" w:rsidP="009C2086">
      <w:pPr>
        <w:jc w:val="center"/>
        <w:rPr>
          <w:rFonts w:ascii="Times New Roman" w:hAnsi="Times New Roman" w:cs="Times New Roman"/>
          <w:b/>
          <w:sz w:val="24"/>
          <w:szCs w:val="24"/>
        </w:rPr>
      </w:pPr>
      <w:r w:rsidRPr="0004027A">
        <w:rPr>
          <w:rFonts w:ascii="Times New Roman" w:hAnsi="Times New Roman" w:cs="Times New Roman"/>
          <w:b/>
          <w:sz w:val="24"/>
          <w:szCs w:val="24"/>
        </w:rPr>
        <w:t>«</w:t>
      </w:r>
      <w:r w:rsidR="0004027A" w:rsidRPr="0004027A">
        <w:rPr>
          <w:rFonts w:ascii="Arial" w:hAnsi="Arial" w:cs="Arial"/>
          <w:color w:val="000000"/>
          <w:sz w:val="24"/>
          <w:szCs w:val="24"/>
          <w:shd w:val="clear" w:color="auto" w:fill="FFFFFF"/>
        </w:rPr>
        <w:t>Информационные технологии в обработке текстов. Автоматическая обработка текстов. Автоматическое распознавание текста. Автоматическое аннотирование и реферирование текста. Автоматический анализ и синтез текста. Формулировка задачи автоматического рефер</w:t>
      </w:r>
      <w:r w:rsidR="00D25FBF">
        <w:rPr>
          <w:rFonts w:ascii="Arial" w:hAnsi="Arial" w:cs="Arial"/>
          <w:color w:val="000000"/>
          <w:sz w:val="24"/>
          <w:szCs w:val="24"/>
          <w:shd w:val="clear" w:color="auto" w:fill="FFFFFF"/>
        </w:rPr>
        <w:t>ирования и аннотирования текста</w:t>
      </w:r>
      <w:r w:rsidR="0004027A" w:rsidRPr="0004027A">
        <w:rPr>
          <w:rFonts w:ascii="Arial" w:hAnsi="Arial" w:cs="Arial"/>
          <w:color w:val="000000"/>
          <w:sz w:val="24"/>
          <w:szCs w:val="24"/>
          <w:shd w:val="clear" w:color="auto" w:fill="FFFFFF"/>
        </w:rPr>
        <w:t>. Системы автоматического реферирования, аннотирования и членения текста</w:t>
      </w:r>
      <w:proofErr w:type="gramStart"/>
      <w:r w:rsidR="0004027A" w:rsidRPr="0004027A">
        <w:rPr>
          <w:rFonts w:ascii="Arial" w:hAnsi="Arial" w:cs="Arial"/>
          <w:color w:val="000000"/>
          <w:sz w:val="24"/>
          <w:szCs w:val="24"/>
          <w:shd w:val="clear" w:color="auto" w:fill="FFFFFF"/>
        </w:rPr>
        <w:t>.»</w:t>
      </w:r>
      <w:proofErr w:type="gramEnd"/>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 xml:space="preserve">Выполнила:                             студентка 1 курса 1 группы </w:t>
      </w:r>
      <w:r w:rsidR="0004027A">
        <w:rPr>
          <w:rFonts w:ascii="Times New Roman" w:hAnsi="Times New Roman" w:cs="Times New Roman"/>
          <w:sz w:val="28"/>
          <w:szCs w:val="28"/>
        </w:rPr>
        <w:t xml:space="preserve">Мурашко Вероника Васильевна </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 xml:space="preserve">Руководитель: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eastAsiaTheme="minorHAnsi" w:hAnsi="Times New Roman" w:cs="Times New Roman"/>
          <w:color w:val="auto"/>
          <w:sz w:val="22"/>
          <w:szCs w:val="22"/>
          <w:lang w:eastAsia="en-US"/>
        </w:rPr>
        <w:id w:val="167840139"/>
        <w:docPartObj>
          <w:docPartGallery w:val="Table of Contents"/>
          <w:docPartUnique/>
        </w:docPartObj>
      </w:sdtPr>
      <w:sdtEndPr>
        <w:rPr>
          <w:b/>
          <w:bC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916311">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008854F9"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3</w:t>
            </w:r>
            <w:r w:rsidRPr="00811EDF">
              <w:rPr>
                <w:rFonts w:ascii="Times New Roman" w:hAnsi="Times New Roman"/>
                <w:noProof/>
                <w:webHidden/>
                <w:sz w:val="32"/>
              </w:rPr>
              <w:fldChar w:fldCharType="end"/>
            </w:r>
          </w:hyperlink>
        </w:p>
        <w:p w:rsidR="00032CD5" w:rsidRPr="00811EDF" w:rsidRDefault="00916311">
          <w:pPr>
            <w:pStyle w:val="11"/>
            <w:tabs>
              <w:tab w:val="right" w:leader="dot" w:pos="9345"/>
            </w:tabs>
            <w:rPr>
              <w:rFonts w:ascii="Times New Roman" w:hAnsi="Times New Roman"/>
              <w:noProof/>
              <w:sz w:val="32"/>
            </w:rPr>
          </w:pPr>
          <w:hyperlink w:anchor="_Toc533455585" w:history="1">
            <w:r w:rsidR="00032CD5" w:rsidRPr="00811EDF">
              <w:rPr>
                <w:rStyle w:val="a8"/>
                <w:rFonts w:ascii="Times New Roman" w:hAnsi="Times New Roman"/>
                <w:noProof/>
                <w:sz w:val="32"/>
              </w:rPr>
              <w:t>Основная часть</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_Toc533455585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Pr="00811EDF">
              <w:rPr>
                <w:rFonts w:ascii="Times New Roman" w:hAnsi="Times New Roman"/>
                <w:noProof/>
                <w:webHidden/>
                <w:sz w:val="32"/>
              </w:rPr>
              <w:fldChar w:fldCharType="end"/>
            </w:r>
          </w:hyperlink>
        </w:p>
        <w:p w:rsidR="00032CD5" w:rsidRPr="00811EDF" w:rsidRDefault="00916311" w:rsidP="00381C80">
          <w:pPr>
            <w:pStyle w:val="31"/>
          </w:pPr>
          <w:hyperlink w:anchor="_Toc533455586" w:history="1">
            <w:r w:rsidR="00381C80" w:rsidRPr="00381C80">
              <w:rPr>
                <w:rStyle w:val="a8"/>
              </w:rPr>
              <w:t>1.</w:t>
            </w:r>
            <w:r w:rsidR="00381C80" w:rsidRPr="00381C80">
              <w:rPr>
                <w:rFonts w:ascii="Arial" w:hAnsi="Arial" w:cs="Arial"/>
                <w:color w:val="000000"/>
                <w:shd w:val="clear" w:color="auto" w:fill="FFFFFF"/>
              </w:rPr>
              <w:t xml:space="preserve"> Автоматическая обработка текстов</w:t>
            </w:r>
            <w:r w:rsidR="00032CD5" w:rsidRPr="00381C80">
              <w:rPr>
                <w:webHidden/>
              </w:rPr>
              <w:tab/>
            </w:r>
            <w:r w:rsidR="00381C80">
              <w:rPr>
                <w:webHidden/>
              </w:rPr>
              <w:t>4</w:t>
            </w:r>
          </w:hyperlink>
        </w:p>
        <w:p w:rsidR="00032CD5" w:rsidRPr="00811EDF" w:rsidRDefault="00916311" w:rsidP="00381C80">
          <w:pPr>
            <w:pStyle w:val="31"/>
          </w:pPr>
          <w:hyperlink w:anchor="_Toc533455589" w:history="1">
            <w:r w:rsidR="00381C80">
              <w:rPr>
                <w:rStyle w:val="a8"/>
                <w:b/>
                <w:i/>
                <w:iCs/>
              </w:rPr>
              <w:t>2</w:t>
            </w:r>
            <w:r w:rsidR="00381C80" w:rsidRPr="0004027A">
              <w:rPr>
                <w:rFonts w:ascii="Arial" w:hAnsi="Arial" w:cs="Arial"/>
                <w:color w:val="000000"/>
                <w:sz w:val="24"/>
                <w:szCs w:val="24"/>
                <w:shd w:val="clear" w:color="auto" w:fill="FFFFFF"/>
              </w:rPr>
              <w:t xml:space="preserve">. </w:t>
            </w:r>
            <w:r w:rsidR="00381C80" w:rsidRPr="00381C80">
              <w:rPr>
                <w:rFonts w:ascii="Arial" w:hAnsi="Arial" w:cs="Arial"/>
                <w:color w:val="000000"/>
                <w:shd w:val="clear" w:color="auto" w:fill="FFFFFF"/>
              </w:rPr>
              <w:t>Автоматическое распознавание текста</w:t>
            </w:r>
            <w:r w:rsidR="00032CD5" w:rsidRPr="00811EDF">
              <w:rPr>
                <w:webHidden/>
              </w:rPr>
              <w:tab/>
            </w:r>
            <w:r w:rsidR="00381C80">
              <w:rPr>
                <w:webHidden/>
              </w:rPr>
              <w:t>5</w:t>
            </w:r>
          </w:hyperlink>
        </w:p>
        <w:p w:rsidR="00F77087" w:rsidRDefault="00916311" w:rsidP="00F77087">
          <w:pPr>
            <w:pStyle w:val="31"/>
            <w:rPr>
              <w:lang w:val="en-US"/>
            </w:rPr>
          </w:pPr>
          <w:hyperlink w:anchor="_Toc533455590" w:history="1">
            <w:r w:rsidR="00032CD5" w:rsidRPr="00811EDF">
              <w:rPr>
                <w:rStyle w:val="a8"/>
                <w:b/>
                <w:i/>
                <w:iCs/>
              </w:rPr>
              <w:t>3</w:t>
            </w:r>
            <w:r w:rsidR="00381C80">
              <w:rPr>
                <w:rStyle w:val="a8"/>
                <w:b/>
                <w:i/>
                <w:iCs/>
                <w:lang w:val="en-US"/>
              </w:rPr>
              <w:t>.</w:t>
            </w:r>
            <w:r w:rsidR="00381C80" w:rsidRPr="00381C80">
              <w:rPr>
                <w:rFonts w:ascii="Arial" w:hAnsi="Arial" w:cs="Arial"/>
                <w:color w:val="000000"/>
                <w:shd w:val="clear" w:color="auto" w:fill="FFFFFF"/>
              </w:rPr>
              <w:t xml:space="preserve"> Автоматическое аннотирование и реферирование текста.</w:t>
            </w:r>
            <w:r w:rsidR="00032CD5" w:rsidRPr="00811EDF">
              <w:rPr>
                <w:webHidden/>
              </w:rPr>
              <w:tab/>
            </w:r>
            <w:r w:rsidR="00381C80">
              <w:rPr>
                <w:webHidden/>
                <w:lang w:val="en-US"/>
              </w:rPr>
              <w:t>6</w:t>
            </w:r>
          </w:hyperlink>
        </w:p>
        <w:p w:rsidR="00F77087" w:rsidRPr="00F77087" w:rsidRDefault="00F77087" w:rsidP="00F77087">
          <w:pPr>
            <w:jc w:val="both"/>
            <w:rPr>
              <w:sz w:val="32"/>
              <w:szCs w:val="32"/>
              <w:lang w:eastAsia="ru-RU"/>
            </w:rPr>
          </w:pPr>
          <w:r w:rsidRPr="00F77087">
            <w:rPr>
              <w:sz w:val="32"/>
              <w:szCs w:val="32"/>
              <w:lang w:eastAsia="ru-RU"/>
            </w:rPr>
            <w:t>3.1</w:t>
          </w:r>
          <w:r w:rsidR="001834D4">
            <w:rPr>
              <w:rFonts w:ascii="Times New Roman" w:hAnsi="Times New Roman" w:cs="Times New Roman"/>
              <w:color w:val="808080" w:themeColor="background1" w:themeShade="80"/>
              <w:sz w:val="32"/>
              <w:szCs w:val="32"/>
              <w:shd w:val="clear" w:color="auto" w:fill="FFFFFF"/>
            </w:rPr>
            <w:t xml:space="preserve">. </w:t>
          </w:r>
          <w:r w:rsidRPr="00F77087">
            <w:rPr>
              <w:rFonts w:ascii="Times New Roman" w:hAnsi="Times New Roman" w:cs="Times New Roman"/>
              <w:sz w:val="32"/>
              <w:szCs w:val="32"/>
              <w:shd w:val="clear" w:color="auto" w:fill="FFFFFF"/>
            </w:rPr>
            <w:t>Три этапа  </w:t>
          </w:r>
          <w:r w:rsidRPr="00F77087">
            <w:rPr>
              <w:rFonts w:ascii="Times New Roman" w:hAnsi="Times New Roman" w:cs="Times New Roman"/>
              <w:sz w:val="32"/>
              <w:szCs w:val="32"/>
              <w:bdr w:val="none" w:sz="0" w:space="0" w:color="auto" w:frame="1"/>
              <w:shd w:val="clear" w:color="auto" w:fill="FFFFFF"/>
            </w:rPr>
            <w:t>выполнения работы</w:t>
          </w:r>
          <w:r w:rsidRPr="00F77087">
            <w:rPr>
              <w:rFonts w:ascii="Times New Roman" w:hAnsi="Times New Roman" w:cs="Times New Roman"/>
              <w:sz w:val="32"/>
              <w:szCs w:val="32"/>
              <w:shd w:val="clear" w:color="auto" w:fill="FFFFFF"/>
            </w:rPr>
            <w:t> по составлению реферата или аннотации</w:t>
          </w:r>
          <w:r w:rsidRPr="00F77087">
            <w:rPr>
              <w:sz w:val="32"/>
              <w:szCs w:val="32"/>
              <w:lang w:eastAsia="ru-RU"/>
            </w:rPr>
            <w:t xml:space="preserve"> …………………………………………………………………………………………..8</w:t>
          </w:r>
        </w:p>
        <w:p w:rsidR="00F77087" w:rsidRDefault="00F77087" w:rsidP="00F77087">
          <w:pPr>
            <w:jc w:val="both"/>
            <w:rPr>
              <w:sz w:val="32"/>
              <w:szCs w:val="32"/>
              <w:lang w:eastAsia="ru-RU"/>
            </w:rPr>
          </w:pPr>
          <w:r w:rsidRPr="00BD2EA2">
            <w:rPr>
              <w:sz w:val="32"/>
              <w:szCs w:val="32"/>
              <w:lang w:eastAsia="ru-RU"/>
            </w:rPr>
            <w:t>3.2</w:t>
          </w:r>
          <w:r w:rsidR="00BD2EA2">
            <w:rPr>
              <w:sz w:val="32"/>
              <w:szCs w:val="32"/>
              <w:lang w:eastAsia="ru-RU"/>
            </w:rPr>
            <w:t>.</w:t>
          </w:r>
          <w:r w:rsidR="00BD2EA2">
            <w:rPr>
              <w:rFonts w:ascii="Times New Roman" w:hAnsi="Times New Roman" w:cs="Times New Roman"/>
              <w:sz w:val="32"/>
              <w:szCs w:val="32"/>
              <w:shd w:val="clear" w:color="auto" w:fill="FFFFFF"/>
            </w:rPr>
            <w:t>Смысловые единицы реферата и аннотации…………………….</w:t>
          </w:r>
          <w:r w:rsidRPr="00BD2EA2">
            <w:rPr>
              <w:sz w:val="32"/>
              <w:szCs w:val="32"/>
              <w:lang w:eastAsia="ru-RU"/>
            </w:rPr>
            <w:t>.</w:t>
          </w:r>
          <w:r w:rsidR="00BD2EA2" w:rsidRPr="00BD2EA2">
            <w:rPr>
              <w:sz w:val="32"/>
              <w:szCs w:val="32"/>
              <w:lang w:eastAsia="ru-RU"/>
            </w:rPr>
            <w:t>9</w:t>
          </w:r>
        </w:p>
        <w:p w:rsidR="006F2FD9" w:rsidRDefault="006F2FD9" w:rsidP="006F2FD9">
          <w:pPr>
            <w:ind w:left="426"/>
            <w:rPr>
              <w:rFonts w:ascii="Arial" w:hAnsi="Arial" w:cs="Arial"/>
              <w:color w:val="000000"/>
              <w:sz w:val="32"/>
              <w:szCs w:val="32"/>
              <w:shd w:val="clear" w:color="auto" w:fill="FFFFFF"/>
            </w:rPr>
          </w:pPr>
          <w:r>
            <w:rPr>
              <w:sz w:val="32"/>
              <w:szCs w:val="32"/>
              <w:lang w:eastAsia="ru-RU"/>
            </w:rPr>
            <w:t xml:space="preserve"> </w:t>
          </w:r>
          <w:r w:rsidRPr="006F2FD9">
            <w:rPr>
              <w:rFonts w:ascii="Arial" w:hAnsi="Arial" w:cs="Arial"/>
              <w:sz w:val="32"/>
              <w:szCs w:val="32"/>
              <w:lang w:eastAsia="ru-RU"/>
            </w:rPr>
            <w:t xml:space="preserve"> 4. </w:t>
          </w:r>
          <w:r w:rsidRPr="006F2FD9">
            <w:rPr>
              <w:rFonts w:ascii="Arial" w:hAnsi="Arial" w:cs="Arial"/>
              <w:color w:val="000000"/>
              <w:sz w:val="32"/>
              <w:szCs w:val="32"/>
              <w:shd w:val="clear" w:color="auto" w:fill="FFFFFF"/>
            </w:rPr>
            <w:t xml:space="preserve"> Автоматический анализ и синтез текста</w:t>
          </w:r>
          <w:r>
            <w:rPr>
              <w:rFonts w:ascii="Arial" w:hAnsi="Arial" w:cs="Arial"/>
              <w:color w:val="000000"/>
              <w:sz w:val="32"/>
              <w:szCs w:val="32"/>
              <w:shd w:val="clear" w:color="auto" w:fill="FFFFFF"/>
            </w:rPr>
            <w:t>………………10</w:t>
          </w:r>
        </w:p>
        <w:p w:rsidR="006F2FD9" w:rsidRDefault="00D25FBF" w:rsidP="006F2FD9">
          <w:pPr>
            <w:ind w:left="426"/>
            <w:rPr>
              <w:rFonts w:ascii="Arial" w:hAnsi="Arial" w:cs="Arial"/>
              <w:color w:val="000000"/>
              <w:sz w:val="32"/>
              <w:szCs w:val="32"/>
              <w:shd w:val="clear" w:color="auto" w:fill="FFFFFF"/>
            </w:rPr>
          </w:pPr>
          <w:r>
            <w:rPr>
              <w:rFonts w:ascii="Arial" w:hAnsi="Arial" w:cs="Arial"/>
              <w:sz w:val="32"/>
              <w:szCs w:val="32"/>
              <w:lang w:eastAsia="ru-RU"/>
            </w:rPr>
            <w:t>5</w:t>
          </w:r>
          <w:r w:rsidR="006F2FD9" w:rsidRPr="006F2FD9">
            <w:rPr>
              <w:rFonts w:ascii="Arial" w:hAnsi="Arial" w:cs="Arial"/>
              <w:sz w:val="32"/>
              <w:szCs w:val="32"/>
              <w:lang w:eastAsia="ru-RU"/>
            </w:rPr>
            <w:t>.</w:t>
          </w:r>
          <w:r w:rsidRPr="00D25FBF">
            <w:rPr>
              <w:rFonts w:ascii="Arial" w:hAnsi="Arial" w:cs="Arial"/>
              <w:color w:val="000000"/>
              <w:sz w:val="24"/>
              <w:szCs w:val="24"/>
              <w:shd w:val="clear" w:color="auto" w:fill="FFFFFF"/>
            </w:rPr>
            <w:t xml:space="preserve"> </w:t>
          </w:r>
          <w:r w:rsidRPr="0004027A">
            <w:rPr>
              <w:rFonts w:ascii="Arial" w:hAnsi="Arial" w:cs="Arial"/>
              <w:color w:val="000000"/>
              <w:sz w:val="24"/>
              <w:szCs w:val="24"/>
              <w:shd w:val="clear" w:color="auto" w:fill="FFFFFF"/>
            </w:rPr>
            <w:t>.</w:t>
          </w:r>
          <w:r w:rsidRPr="00D25FBF">
            <w:rPr>
              <w:rFonts w:ascii="Arial" w:hAnsi="Arial" w:cs="Arial"/>
              <w:color w:val="000000"/>
              <w:sz w:val="32"/>
              <w:szCs w:val="32"/>
              <w:shd w:val="clear" w:color="auto" w:fill="FFFFFF"/>
            </w:rPr>
            <w:t xml:space="preserve"> Формулировка задачи автоматического реферирования и аннотирования текста</w:t>
          </w:r>
          <w:r>
            <w:rPr>
              <w:rFonts w:ascii="Arial" w:hAnsi="Arial" w:cs="Arial"/>
              <w:color w:val="000000"/>
              <w:sz w:val="32"/>
              <w:szCs w:val="32"/>
              <w:shd w:val="clear" w:color="auto" w:fill="FFFFFF"/>
            </w:rPr>
            <w:t>…</w:t>
          </w:r>
          <w:r>
            <w:rPr>
              <w:rFonts w:ascii="Arial" w:hAnsi="Arial" w:cs="Arial"/>
              <w:sz w:val="32"/>
              <w:szCs w:val="32"/>
              <w:lang w:eastAsia="ru-RU"/>
            </w:rPr>
            <w:t>…………………….</w:t>
          </w:r>
          <w:r w:rsidR="006F2FD9" w:rsidRPr="006F2FD9">
            <w:rPr>
              <w:rFonts w:ascii="Arial" w:hAnsi="Arial" w:cs="Arial"/>
              <w:color w:val="000000"/>
              <w:sz w:val="32"/>
              <w:szCs w:val="32"/>
              <w:shd w:val="clear" w:color="auto" w:fill="FFFFFF"/>
            </w:rPr>
            <w:t xml:space="preserve"> </w:t>
          </w:r>
          <w:r w:rsidR="006F2FD9">
            <w:rPr>
              <w:rFonts w:ascii="Arial" w:hAnsi="Arial" w:cs="Arial"/>
              <w:color w:val="000000"/>
              <w:sz w:val="32"/>
              <w:szCs w:val="32"/>
              <w:shd w:val="clear" w:color="auto" w:fill="FFFFFF"/>
            </w:rPr>
            <w:t>………………10</w:t>
          </w:r>
        </w:p>
        <w:p w:rsidR="006F2FD9" w:rsidRDefault="00D25FBF" w:rsidP="006F2FD9">
          <w:pPr>
            <w:ind w:left="426"/>
            <w:rPr>
              <w:rFonts w:ascii="Arial" w:hAnsi="Arial" w:cs="Arial"/>
              <w:color w:val="000000"/>
              <w:sz w:val="32"/>
              <w:szCs w:val="32"/>
              <w:shd w:val="clear" w:color="auto" w:fill="FFFFFF"/>
            </w:rPr>
          </w:pPr>
          <w:r>
            <w:rPr>
              <w:rFonts w:ascii="Arial" w:hAnsi="Arial" w:cs="Arial"/>
              <w:sz w:val="32"/>
              <w:szCs w:val="32"/>
              <w:lang w:eastAsia="ru-RU"/>
            </w:rPr>
            <w:t>6</w:t>
          </w:r>
          <w:r w:rsidR="006F2FD9" w:rsidRPr="006F2FD9">
            <w:rPr>
              <w:rFonts w:ascii="Arial" w:hAnsi="Arial" w:cs="Arial"/>
              <w:sz w:val="32"/>
              <w:szCs w:val="32"/>
              <w:lang w:eastAsia="ru-RU"/>
            </w:rPr>
            <w:t xml:space="preserve">. </w:t>
          </w:r>
          <w:r w:rsidRPr="00D25FBF">
            <w:rPr>
              <w:rFonts w:ascii="Arial" w:hAnsi="Arial" w:cs="Arial"/>
              <w:color w:val="000000"/>
              <w:sz w:val="32"/>
              <w:szCs w:val="32"/>
              <w:shd w:val="clear" w:color="auto" w:fill="FFFFFF"/>
            </w:rPr>
            <w:t>Системы автоматического реферирования, аннотирования и членения текста</w:t>
          </w:r>
          <w:r w:rsidR="006F2FD9" w:rsidRPr="00D25FBF">
            <w:rPr>
              <w:rFonts w:ascii="Arial" w:hAnsi="Arial" w:cs="Arial"/>
              <w:color w:val="000000"/>
              <w:sz w:val="32"/>
              <w:szCs w:val="32"/>
              <w:shd w:val="clear" w:color="auto" w:fill="FFFFFF"/>
            </w:rPr>
            <w:t xml:space="preserve"> </w:t>
          </w:r>
          <w:r w:rsidR="006F2FD9">
            <w:rPr>
              <w:rFonts w:ascii="Arial" w:hAnsi="Arial" w:cs="Arial"/>
              <w:color w:val="000000"/>
              <w:sz w:val="32"/>
              <w:szCs w:val="32"/>
              <w:shd w:val="clear" w:color="auto" w:fill="FFFFFF"/>
            </w:rPr>
            <w:t>……</w:t>
          </w:r>
          <w:r>
            <w:rPr>
              <w:rFonts w:ascii="Arial" w:hAnsi="Arial" w:cs="Arial"/>
              <w:color w:val="000000"/>
              <w:sz w:val="32"/>
              <w:szCs w:val="32"/>
              <w:shd w:val="clear" w:color="auto" w:fill="FFFFFF"/>
            </w:rPr>
            <w:t>………….</w:t>
          </w:r>
          <w:r w:rsidR="006F2FD9">
            <w:rPr>
              <w:rFonts w:ascii="Arial" w:hAnsi="Arial" w:cs="Arial"/>
              <w:color w:val="000000"/>
              <w:sz w:val="32"/>
              <w:szCs w:val="32"/>
              <w:shd w:val="clear" w:color="auto" w:fill="FFFFFF"/>
            </w:rPr>
            <w:t>…………</w:t>
          </w:r>
          <w:r>
            <w:rPr>
              <w:rFonts w:ascii="Arial" w:hAnsi="Arial" w:cs="Arial"/>
              <w:color w:val="000000"/>
              <w:sz w:val="32"/>
              <w:szCs w:val="32"/>
              <w:shd w:val="clear" w:color="auto" w:fill="FFFFFF"/>
            </w:rPr>
            <w:t>.</w:t>
          </w:r>
          <w:r w:rsidR="006F2FD9">
            <w:rPr>
              <w:rFonts w:ascii="Arial" w:hAnsi="Arial" w:cs="Arial"/>
              <w:color w:val="000000"/>
              <w:sz w:val="32"/>
              <w:szCs w:val="32"/>
              <w:shd w:val="clear" w:color="auto" w:fill="FFFFFF"/>
            </w:rPr>
            <w:t>1</w:t>
          </w:r>
          <w:r>
            <w:rPr>
              <w:rFonts w:ascii="Arial" w:hAnsi="Arial" w:cs="Arial"/>
              <w:color w:val="000000"/>
              <w:sz w:val="32"/>
              <w:szCs w:val="32"/>
              <w:shd w:val="clear" w:color="auto" w:fill="FFFFFF"/>
            </w:rPr>
            <w:t>1</w:t>
          </w:r>
        </w:p>
        <w:p w:rsidR="00032CD5" w:rsidRPr="00811EDF" w:rsidRDefault="00916311">
          <w:pPr>
            <w:pStyle w:val="11"/>
            <w:tabs>
              <w:tab w:val="right" w:leader="dot" w:pos="9345"/>
            </w:tabs>
            <w:rPr>
              <w:rFonts w:ascii="Times New Roman" w:hAnsi="Times New Roman"/>
              <w:noProof/>
              <w:sz w:val="32"/>
            </w:rPr>
          </w:pPr>
          <w:hyperlink w:anchor="_Toc533455591" w:history="1">
            <w:r w:rsidR="00032CD5" w:rsidRPr="00811EDF">
              <w:rPr>
                <w:rStyle w:val="a8"/>
                <w:rFonts w:ascii="Times New Roman" w:hAnsi="Times New Roman"/>
                <w:noProof/>
                <w:sz w:val="32"/>
              </w:rPr>
              <w:t>Практическая работа</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_Toc533455591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E4362B">
              <w:rPr>
                <w:rFonts w:ascii="Times New Roman" w:hAnsi="Times New Roman"/>
                <w:noProof/>
                <w:webHidden/>
                <w:sz w:val="32"/>
              </w:rPr>
              <w:t>2</w:t>
            </w:r>
            <w:r w:rsidRPr="00811EDF">
              <w:rPr>
                <w:rFonts w:ascii="Times New Roman" w:hAnsi="Times New Roman"/>
                <w:noProof/>
                <w:webHidden/>
                <w:sz w:val="32"/>
              </w:rPr>
              <w:fldChar w:fldCharType="end"/>
            </w:r>
          </w:hyperlink>
        </w:p>
        <w:p w:rsidR="007A2448" w:rsidRPr="007A2448" w:rsidRDefault="00916311" w:rsidP="007A2448">
          <w:pPr>
            <w:pStyle w:val="11"/>
            <w:tabs>
              <w:tab w:val="right" w:leader="dot" w:pos="9345"/>
            </w:tabs>
          </w:pPr>
          <w:hyperlink w:anchor="_Toc533455593" w:history="1">
            <w:r w:rsidR="00032CD5" w:rsidRPr="00811EDF">
              <w:rPr>
                <w:rStyle w:val="a8"/>
                <w:rFonts w:ascii="Times New Roman" w:hAnsi="Times New Roman"/>
                <w:noProof/>
                <w:sz w:val="32"/>
              </w:rPr>
              <w:t>Закрепление материала</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_Toc533455593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7A2448">
              <w:rPr>
                <w:rFonts w:ascii="Times New Roman" w:hAnsi="Times New Roman"/>
                <w:noProof/>
                <w:webHidden/>
                <w:sz w:val="32"/>
              </w:rPr>
              <w:t>2</w:t>
            </w:r>
            <w:r w:rsidRPr="00811EDF">
              <w:rPr>
                <w:rFonts w:ascii="Times New Roman" w:hAnsi="Times New Roman"/>
                <w:noProof/>
                <w:webHidden/>
                <w:sz w:val="32"/>
              </w:rPr>
              <w:fldChar w:fldCharType="end"/>
            </w:r>
          </w:hyperlink>
        </w:p>
        <w:p w:rsidR="00032CD5" w:rsidRPr="00811EDF" w:rsidRDefault="00916311">
          <w:pPr>
            <w:pStyle w:val="11"/>
            <w:tabs>
              <w:tab w:val="right" w:leader="dot" w:pos="9345"/>
            </w:tabs>
            <w:rPr>
              <w:rFonts w:ascii="Times New Roman" w:hAnsi="Times New Roman"/>
              <w:noProof/>
              <w:sz w:val="32"/>
            </w:rPr>
          </w:pPr>
          <w:hyperlink w:anchor="_Toc533455594" w:history="1">
            <w:r w:rsidR="00032CD5" w:rsidRPr="00811EDF">
              <w:rPr>
                <w:rStyle w:val="a8"/>
                <w:rFonts w:ascii="Times New Roman" w:hAnsi="Times New Roman"/>
                <w:noProof/>
                <w:sz w:val="32"/>
              </w:rPr>
              <w:t>Список используемых источников</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_Toc533455594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F25D6E">
              <w:rPr>
                <w:rFonts w:ascii="Times New Roman" w:hAnsi="Times New Roman"/>
                <w:noProof/>
                <w:webHidden/>
                <w:sz w:val="32"/>
              </w:rPr>
              <w:t>6</w:t>
            </w:r>
            <w:r w:rsidRPr="00811EDF">
              <w:rPr>
                <w:rFonts w:ascii="Times New Roman" w:hAnsi="Times New Roman"/>
                <w:noProof/>
                <w:webHidden/>
                <w:sz w:val="32"/>
              </w:rPr>
              <w:fldChar w:fldCharType="end"/>
            </w:r>
          </w:hyperlink>
        </w:p>
        <w:p w:rsidR="008854F9" w:rsidRPr="00811EDF" w:rsidRDefault="00916311">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1408D1" w:rsidRPr="001408D1" w:rsidRDefault="001408D1" w:rsidP="001408D1">
      <w:pPr>
        <w:pStyle w:val="a9"/>
        <w:spacing w:before="215" w:beforeAutospacing="0" w:after="215" w:afterAutospacing="0"/>
        <w:ind w:left="215" w:right="215"/>
        <w:jc w:val="both"/>
        <w:rPr>
          <w:rFonts w:ascii="Tahoma" w:hAnsi="Tahoma" w:cs="Tahoma"/>
          <w:color w:val="424242"/>
          <w:sz w:val="28"/>
          <w:szCs w:val="28"/>
        </w:rPr>
      </w:pPr>
      <w:r>
        <w:rPr>
          <w:rFonts w:ascii="Tahoma" w:hAnsi="Tahoma" w:cs="Tahoma"/>
          <w:color w:val="424242"/>
          <w:sz w:val="28"/>
          <w:szCs w:val="28"/>
        </w:rPr>
        <w:t xml:space="preserve">Практически каждый </w:t>
      </w:r>
      <w:r w:rsidRPr="001408D1">
        <w:rPr>
          <w:rFonts w:ascii="Tahoma" w:hAnsi="Tahoma" w:cs="Tahoma"/>
          <w:color w:val="424242"/>
          <w:sz w:val="28"/>
          <w:szCs w:val="28"/>
        </w:rPr>
        <w:t>встречается с необходимостью </w:t>
      </w:r>
      <w:r w:rsidRPr="001408D1">
        <w:rPr>
          <w:rFonts w:ascii="Tahoma" w:hAnsi="Tahoma" w:cs="Tahoma"/>
          <w:color w:val="424242"/>
          <w:sz w:val="28"/>
          <w:szCs w:val="28"/>
        </w:rPr>
        <w:br/>
        <w:t>подготовки тех или иных текстовых документов (справок, служебных записок, отчетов, статей, писем, рекламных материалов и т.п.). Текстовые документы можно подготовить и без компьютера, например, на пишущей машинке. Однако с появлением компьютеров готовить документы стало значительно проще и удобнее. Принципиальное отличие создания и редактирования текста на компьютере от традиционных технологий состоит в том, что технически не представляет труда устранить ошибку в</w:t>
      </w:r>
      <w:r>
        <w:rPr>
          <w:rFonts w:ascii="Tahoma" w:hAnsi="Tahoma" w:cs="Tahoma"/>
          <w:color w:val="424242"/>
          <w:sz w:val="28"/>
          <w:szCs w:val="28"/>
        </w:rPr>
        <w:t xml:space="preserve"> тексте немедленно, а также и в</w:t>
      </w:r>
      <w:r w:rsidRPr="001408D1">
        <w:rPr>
          <w:rFonts w:ascii="Tahoma" w:hAnsi="Tahoma" w:cs="Tahoma"/>
          <w:color w:val="424242"/>
          <w:sz w:val="28"/>
          <w:szCs w:val="28"/>
        </w:rPr>
        <w:t>последствии. Это создает большое психологическое преимущество пользователю, избавляя его от опасений допустить ошибки, исправление которых при старых технологиях требует определенных усилий и времени.</w:t>
      </w:r>
    </w:p>
    <w:p w:rsidR="00F26F48" w:rsidRDefault="001408D1" w:rsidP="001408D1">
      <w:pPr>
        <w:pStyle w:val="a9"/>
        <w:spacing w:before="215" w:beforeAutospacing="0" w:after="215" w:afterAutospacing="0"/>
        <w:ind w:left="215" w:right="215"/>
        <w:jc w:val="both"/>
        <w:rPr>
          <w:rFonts w:ascii="Tahoma" w:hAnsi="Tahoma" w:cs="Tahoma"/>
          <w:color w:val="424242"/>
          <w:sz w:val="28"/>
          <w:szCs w:val="28"/>
        </w:rPr>
      </w:pPr>
      <w:r w:rsidRPr="001408D1">
        <w:rPr>
          <w:rFonts w:ascii="Tahoma" w:hAnsi="Tahoma" w:cs="Tahoma"/>
          <w:color w:val="424242"/>
          <w:sz w:val="28"/>
          <w:szCs w:val="28"/>
        </w:rPr>
        <w:t>Автоматизированные информационные технологии (АИТ) обработки текстовой информации – одна из базов</w:t>
      </w:r>
      <w:r>
        <w:rPr>
          <w:rFonts w:ascii="Tahoma" w:hAnsi="Tahoma" w:cs="Tahoma"/>
          <w:color w:val="424242"/>
          <w:sz w:val="28"/>
          <w:szCs w:val="28"/>
        </w:rPr>
        <w:t>ых информационных технологий в современном мире.</w:t>
      </w:r>
      <w:r w:rsidRPr="001408D1">
        <w:rPr>
          <w:rFonts w:ascii="Tahoma" w:hAnsi="Tahoma" w:cs="Tahoma"/>
          <w:color w:val="424242"/>
          <w:sz w:val="28"/>
          <w:szCs w:val="28"/>
        </w:rPr>
        <w:t xml:space="preserve"> От правильности составления документов и их оформления во многом зависит деятельность любой современной организации. Внешний облик и оформление наряду с содержанием документов могут многое рассказать об организации. Они являются своего рода показателем информационной культуры компании, составляющими ее имиджа. Поэтому чрезвычайно важно в полной мере владеть технологией обработки текстовой информации. Умение правильно оформить документ в соответствии с предъявляемыми к нему требованиями является одним из критериев оценки специалиста в области информационных технологий.</w:t>
      </w:r>
    </w:p>
    <w:p w:rsidR="001408D1" w:rsidRPr="001408D1" w:rsidRDefault="001408D1" w:rsidP="001408D1">
      <w:pPr>
        <w:pStyle w:val="a9"/>
        <w:spacing w:before="215" w:beforeAutospacing="0" w:after="215" w:afterAutospacing="0"/>
        <w:ind w:left="215" w:right="215"/>
        <w:jc w:val="both"/>
        <w:rPr>
          <w:rFonts w:ascii="Tahoma" w:hAnsi="Tahoma" w:cs="Tahoma"/>
          <w:color w:val="424242"/>
          <w:sz w:val="28"/>
          <w:szCs w:val="28"/>
        </w:rPr>
      </w:pP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Общее название программных средств, предназначенных </w:t>
      </w:r>
      <w:proofErr w:type="gramStart"/>
      <w:r w:rsidRPr="00F26F48">
        <w:rPr>
          <w:rFonts w:ascii="Tahoma" w:eastAsia="Times New Roman" w:hAnsi="Tahoma" w:cs="Tahoma"/>
          <w:color w:val="000000"/>
          <w:sz w:val="28"/>
          <w:szCs w:val="28"/>
          <w:lang w:eastAsia="ru-RU"/>
        </w:rPr>
        <w:t>для</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создания, редактирования и форматирования </w:t>
      </w:r>
      <w:proofErr w:type="gramStart"/>
      <w:r w:rsidRPr="00F26F48">
        <w:rPr>
          <w:rFonts w:ascii="Tahoma" w:eastAsia="Times New Roman" w:hAnsi="Tahoma" w:cs="Tahoma"/>
          <w:color w:val="000000"/>
          <w:sz w:val="28"/>
          <w:szCs w:val="28"/>
          <w:lang w:eastAsia="ru-RU"/>
        </w:rPr>
        <w:t>простых</w:t>
      </w:r>
      <w:proofErr w:type="gramEnd"/>
      <w:r w:rsidRPr="00F26F48">
        <w:rPr>
          <w:rFonts w:ascii="Tahoma" w:eastAsia="Times New Roman" w:hAnsi="Tahoma" w:cs="Tahoma"/>
          <w:color w:val="000000"/>
          <w:sz w:val="28"/>
          <w:szCs w:val="28"/>
          <w:lang w:eastAsia="ru-RU"/>
        </w:rPr>
        <w:t xml:space="preserve"> и комплексных</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текстовых документов — </w:t>
      </w:r>
      <w:r w:rsidRPr="009A6F5C">
        <w:rPr>
          <w:rFonts w:ascii="Tahoma" w:eastAsia="Times New Roman" w:hAnsi="Tahoma" w:cs="Tahoma"/>
          <w:i/>
          <w:color w:val="FF0000"/>
          <w:sz w:val="28"/>
          <w:szCs w:val="28"/>
          <w:lang w:eastAsia="ru-RU"/>
        </w:rPr>
        <w:t>текстовые процессоры</w:t>
      </w:r>
      <w:r w:rsidRPr="00F26F48">
        <w:rPr>
          <w:rFonts w:ascii="Tahoma" w:eastAsia="Times New Roman" w:hAnsi="Tahoma" w:cs="Tahoma"/>
          <w:color w:val="000000"/>
          <w:sz w:val="28"/>
          <w:szCs w:val="28"/>
          <w:lang w:eastAsia="ru-RU"/>
        </w:rPr>
        <w:t xml:space="preserve">. В настоящее время </w:t>
      </w:r>
      <w:proofErr w:type="gramStart"/>
      <w:r w:rsidRPr="00F26F48">
        <w:rPr>
          <w:rFonts w:ascii="Tahoma" w:eastAsia="Times New Roman" w:hAnsi="Tahoma" w:cs="Tahoma"/>
          <w:color w:val="000000"/>
          <w:sz w:val="28"/>
          <w:szCs w:val="28"/>
          <w:lang w:eastAsia="ru-RU"/>
        </w:rPr>
        <w:t>в</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России наибольшее распространение имеет текстовый процессор MS</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Word1. Это связано, прежде всего, с тем, что его создатели относительно</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давно предусмотрели локализацию программы в Р</w:t>
      </w:r>
      <w:r w:rsidR="001408D1" w:rsidRPr="001408D1">
        <w:rPr>
          <w:rFonts w:ascii="Tahoma" w:eastAsia="Times New Roman" w:hAnsi="Tahoma" w:cs="Tahoma"/>
          <w:color w:val="000000"/>
          <w:sz w:val="28"/>
          <w:szCs w:val="28"/>
          <w:lang w:eastAsia="ru-RU"/>
        </w:rPr>
        <w:t xml:space="preserve">оссии </w:t>
      </w:r>
      <w:r w:rsidRPr="00F26F48">
        <w:rPr>
          <w:rFonts w:ascii="Tahoma" w:eastAsia="Times New Roman" w:hAnsi="Tahoma" w:cs="Tahoma"/>
          <w:color w:val="000000"/>
          <w:sz w:val="28"/>
          <w:szCs w:val="28"/>
          <w:lang w:eastAsia="ru-RU"/>
        </w:rPr>
        <w:t xml:space="preserve"> путем включения</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в нее средств поддержки работы с документами, исполненными </w:t>
      </w:r>
      <w:proofErr w:type="gramStart"/>
      <w:r w:rsidRPr="00F26F48">
        <w:rPr>
          <w:rFonts w:ascii="Tahoma" w:eastAsia="Times New Roman" w:hAnsi="Tahoma" w:cs="Tahoma"/>
          <w:color w:val="000000"/>
          <w:sz w:val="28"/>
          <w:szCs w:val="28"/>
          <w:lang w:eastAsia="ru-RU"/>
        </w:rPr>
        <w:t>на</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proofErr w:type="gramStart"/>
      <w:r w:rsidRPr="00F26F48">
        <w:rPr>
          <w:rFonts w:ascii="Tahoma" w:eastAsia="Times New Roman" w:hAnsi="Tahoma" w:cs="Tahoma"/>
          <w:color w:val="000000"/>
          <w:sz w:val="28"/>
          <w:szCs w:val="28"/>
          <w:lang w:eastAsia="ru-RU"/>
        </w:rPr>
        <w:t>русском</w:t>
      </w:r>
      <w:proofErr w:type="gramEnd"/>
      <w:r w:rsidRPr="00F26F48">
        <w:rPr>
          <w:rFonts w:ascii="Tahoma" w:eastAsia="Times New Roman" w:hAnsi="Tahoma" w:cs="Tahoma"/>
          <w:color w:val="000000"/>
          <w:sz w:val="28"/>
          <w:szCs w:val="28"/>
          <w:lang w:eastAsia="ru-RU"/>
        </w:rPr>
        <w:t xml:space="preserve"> языке.</w:t>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6F599A"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bookmarkEnd w:id="6"/>
      <w:bookmarkEnd w:id="7"/>
      <w:bookmarkEnd w:id="8"/>
      <w:r w:rsidR="006F599A" w:rsidRPr="006F599A">
        <w:rPr>
          <w:rFonts w:ascii="Times New Roman" w:hAnsi="Times New Roman" w:cs="Times New Roman"/>
          <w:sz w:val="32"/>
          <w:szCs w:val="32"/>
        </w:rPr>
        <w:t>Автоматическая обработка текстов.</w:t>
      </w:r>
    </w:p>
    <w:p w:rsidR="006F599A" w:rsidRPr="004F2124" w:rsidRDefault="006F599A" w:rsidP="006F599A">
      <w:pPr>
        <w:pStyle w:val="2"/>
        <w:rPr>
          <w:rFonts w:ascii="Tahoma" w:eastAsiaTheme="minorEastAsia" w:hAnsi="Tahoma" w:cs="Tahoma"/>
          <w:b w:val="0"/>
          <w:bCs w:val="0"/>
          <w:color w:val="5A5A5A" w:themeColor="text1" w:themeTint="A5"/>
          <w:spacing w:val="15"/>
          <w:sz w:val="28"/>
          <w:szCs w:val="28"/>
        </w:rPr>
      </w:pPr>
      <w:bookmarkStart w:id="9" w:name="_Toc533440732"/>
      <w:bookmarkStart w:id="10" w:name="_Toc533455587"/>
    </w:p>
    <w:p w:rsidR="006F599A" w:rsidRPr="006F599A" w:rsidRDefault="006F599A" w:rsidP="006F599A">
      <w:pPr>
        <w:pStyle w:val="2"/>
        <w:rPr>
          <w:rFonts w:ascii="Tahoma" w:hAnsi="Tahoma" w:cs="Tahoma"/>
          <w:color w:val="000000"/>
          <w:sz w:val="28"/>
          <w:szCs w:val="28"/>
        </w:rPr>
      </w:pPr>
      <w:r w:rsidRPr="006F599A">
        <w:rPr>
          <w:rFonts w:ascii="Tahoma" w:hAnsi="Tahoma" w:cs="Tahoma"/>
          <w:color w:val="000000"/>
          <w:sz w:val="28"/>
          <w:szCs w:val="28"/>
        </w:rPr>
        <w:t>Автоматическая обработка текста (</w:t>
      </w:r>
      <w:r>
        <w:rPr>
          <w:rFonts w:ascii="Tahoma" w:hAnsi="Tahoma" w:cs="Tahoma"/>
          <w:color w:val="000000"/>
          <w:sz w:val="28"/>
          <w:szCs w:val="28"/>
        </w:rPr>
        <w:t>АОТ)</w:t>
      </w:r>
      <w:r w:rsidRPr="006F599A">
        <w:rPr>
          <w:rFonts w:ascii="Tahoma" w:hAnsi="Tahoma" w:cs="Tahoma"/>
          <w:color w:val="000000"/>
          <w:sz w:val="28"/>
          <w:szCs w:val="28"/>
        </w:rPr>
        <w:t> —</w:t>
      </w:r>
    </w:p>
    <w:p w:rsidR="006F599A" w:rsidRPr="006F599A" w:rsidRDefault="006F599A" w:rsidP="006F599A">
      <w:pPr>
        <w:pStyle w:val="a9"/>
        <w:spacing w:line="481" w:lineRule="atLeast"/>
        <w:jc w:val="both"/>
        <w:rPr>
          <w:rFonts w:ascii="Tahoma" w:hAnsi="Tahoma" w:cs="Tahoma"/>
          <w:color w:val="000000"/>
          <w:sz w:val="28"/>
          <w:szCs w:val="28"/>
        </w:rPr>
      </w:pPr>
      <w:r w:rsidRPr="006F599A">
        <w:rPr>
          <w:rFonts w:ascii="Tahoma" w:hAnsi="Tahoma" w:cs="Tahoma"/>
          <w:color w:val="000000"/>
          <w:sz w:val="28"/>
          <w:szCs w:val="28"/>
        </w:rPr>
        <w:t>преобразование текста на искусственном или естественном языке с помощью ЭВМ. Приклад</w:t>
      </w:r>
      <w:r w:rsidRPr="006F599A">
        <w:rPr>
          <w:rFonts w:ascii="Tahoma" w:hAnsi="Tahoma" w:cs="Tahoma"/>
          <w:color w:val="000000"/>
          <w:sz w:val="28"/>
          <w:szCs w:val="28"/>
        </w:rPr>
        <w:softHyphen/>
        <w:t>ные системы и теория</w:t>
      </w:r>
      <w:r>
        <w:rPr>
          <w:rFonts w:ascii="Tahoma" w:hAnsi="Tahoma" w:cs="Tahoma"/>
          <w:color w:val="000000"/>
          <w:sz w:val="28"/>
          <w:szCs w:val="28"/>
        </w:rPr>
        <w:t xml:space="preserve"> АОТ</w:t>
      </w:r>
      <w:r w:rsidRPr="006F599A">
        <w:rPr>
          <w:rFonts w:ascii="Tahoma" w:hAnsi="Tahoma" w:cs="Tahoma"/>
          <w:color w:val="000000"/>
          <w:sz w:val="28"/>
          <w:szCs w:val="28"/>
        </w:rPr>
        <w:t xml:space="preserve"> начали создаваться в конце 50</w:t>
      </w:r>
      <w:r w:rsidRPr="006F599A">
        <w:rPr>
          <w:rFonts w:ascii="Tahoma" w:hAnsi="Tahoma" w:cs="Tahoma"/>
          <w:color w:val="000000"/>
          <w:sz w:val="28"/>
          <w:szCs w:val="28"/>
        </w:rPr>
        <w:noBreakHyphen/>
        <w:t>х гг. 20 в. (США, СССР, Франция, ФРГ и др.) и развивались в нескольких различных приложениях: в системном програм</w:t>
      </w:r>
      <w:r w:rsidRPr="006F599A">
        <w:rPr>
          <w:rFonts w:ascii="Tahoma" w:hAnsi="Tahoma" w:cs="Tahoma"/>
          <w:color w:val="000000"/>
          <w:sz w:val="28"/>
          <w:szCs w:val="28"/>
        </w:rPr>
        <w:softHyphen/>
        <w:t>ми</w:t>
      </w:r>
      <w:r w:rsidRPr="006F599A">
        <w:rPr>
          <w:rFonts w:ascii="Tahoma" w:hAnsi="Tahoma" w:cs="Tahoma"/>
          <w:color w:val="000000"/>
          <w:sz w:val="28"/>
          <w:szCs w:val="28"/>
        </w:rPr>
        <w:softHyphen/>
        <w:t>ро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нии, издательском деле и в вычисли</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ной лингвистике. В системном программировании, предме</w:t>
      </w:r>
      <w:r w:rsidRPr="006F599A">
        <w:rPr>
          <w:rFonts w:ascii="Tahoma" w:hAnsi="Tahoma" w:cs="Tahoma"/>
          <w:color w:val="000000"/>
          <w:sz w:val="28"/>
          <w:szCs w:val="28"/>
        </w:rPr>
        <w:softHyphen/>
        <w:t>том которого является создание программного обеспечения функционирования ЭВМ и работы пользователей, развивались инструментальные средства разработки программ, т. е. текстов на алгоритмических языках. В изда</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ском деле</w:t>
      </w:r>
      <w:r>
        <w:rPr>
          <w:rFonts w:ascii="Tahoma" w:hAnsi="Tahoma" w:cs="Tahoma"/>
          <w:color w:val="000000"/>
          <w:sz w:val="28"/>
          <w:szCs w:val="28"/>
        </w:rPr>
        <w:t xml:space="preserve"> АОТ</w:t>
      </w:r>
      <w:r w:rsidRPr="006F599A">
        <w:rPr>
          <w:rFonts w:ascii="Tahoma" w:hAnsi="Tahoma" w:cs="Tahoma"/>
          <w:color w:val="000000"/>
          <w:sz w:val="28"/>
          <w:szCs w:val="28"/>
        </w:rPr>
        <w:t xml:space="preserve">— </w:t>
      </w:r>
      <w:proofErr w:type="gramStart"/>
      <w:r w:rsidRPr="006F599A">
        <w:rPr>
          <w:rFonts w:ascii="Tahoma" w:hAnsi="Tahoma" w:cs="Tahoma"/>
          <w:color w:val="000000"/>
          <w:sz w:val="28"/>
          <w:szCs w:val="28"/>
        </w:rPr>
        <w:t>од</w:t>
      </w:r>
      <w:proofErr w:type="gramEnd"/>
      <w:r w:rsidRPr="006F599A">
        <w:rPr>
          <w:rFonts w:ascii="Tahoma" w:hAnsi="Tahoma" w:cs="Tahoma"/>
          <w:color w:val="000000"/>
          <w:sz w:val="28"/>
          <w:szCs w:val="28"/>
        </w:rPr>
        <w:t>но из направлений автомати</w:t>
      </w:r>
      <w:r w:rsidRPr="006F599A">
        <w:rPr>
          <w:rFonts w:ascii="Tahoma" w:hAnsi="Tahoma" w:cs="Tahoma"/>
          <w:color w:val="000000"/>
          <w:sz w:val="28"/>
          <w:szCs w:val="28"/>
        </w:rPr>
        <w:softHyphen/>
        <w:t>за</w:t>
      </w:r>
      <w:r w:rsidRPr="006F599A">
        <w:rPr>
          <w:rFonts w:ascii="Tahoma" w:hAnsi="Tahoma" w:cs="Tahoma"/>
          <w:color w:val="000000"/>
          <w:sz w:val="28"/>
          <w:szCs w:val="28"/>
        </w:rPr>
        <w:softHyphen/>
        <w:t>ции редакци</w:t>
      </w:r>
      <w:r w:rsidRPr="006F599A">
        <w:rPr>
          <w:rFonts w:ascii="Tahoma" w:hAnsi="Tahoma" w:cs="Tahoma"/>
          <w:color w:val="000000"/>
          <w:sz w:val="28"/>
          <w:szCs w:val="28"/>
        </w:rPr>
        <w:softHyphen/>
        <w:t>он</w:t>
      </w:r>
      <w:r w:rsidRPr="006F599A">
        <w:rPr>
          <w:rFonts w:ascii="Tahoma" w:hAnsi="Tahoma" w:cs="Tahoma"/>
          <w:color w:val="000000"/>
          <w:sz w:val="28"/>
          <w:szCs w:val="28"/>
        </w:rPr>
        <w:softHyphen/>
        <w:t>но-издатель</w:t>
      </w:r>
      <w:r w:rsidRPr="006F599A">
        <w:rPr>
          <w:rFonts w:ascii="Tahoma" w:hAnsi="Tahoma" w:cs="Tahoma"/>
          <w:color w:val="000000"/>
          <w:sz w:val="28"/>
          <w:szCs w:val="28"/>
        </w:rPr>
        <w:softHyphen/>
        <w:t>ских процессов. В этих областях термин «А</w:t>
      </w:r>
      <w:r>
        <w:rPr>
          <w:rFonts w:ascii="Tahoma" w:hAnsi="Tahoma" w:cs="Tahoma"/>
          <w:color w:val="000000"/>
          <w:sz w:val="28"/>
          <w:szCs w:val="28"/>
        </w:rPr>
        <w:t>ОТ</w:t>
      </w:r>
      <w:r w:rsidRPr="006F599A">
        <w:rPr>
          <w:rFonts w:ascii="Tahoma" w:hAnsi="Tahoma" w:cs="Tahoma"/>
          <w:color w:val="000000"/>
          <w:sz w:val="28"/>
          <w:szCs w:val="28"/>
        </w:rPr>
        <w:t>» употреб</w:t>
      </w:r>
      <w:r w:rsidRPr="006F599A">
        <w:rPr>
          <w:rFonts w:ascii="Tahoma" w:hAnsi="Tahoma" w:cs="Tahoma"/>
          <w:color w:val="000000"/>
          <w:sz w:val="28"/>
          <w:szCs w:val="28"/>
        </w:rPr>
        <w:softHyphen/>
        <w:t>ля</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как прави</w:t>
      </w:r>
      <w:r w:rsidRPr="006F599A">
        <w:rPr>
          <w:rFonts w:ascii="Tahoma" w:hAnsi="Tahoma" w:cs="Tahoma"/>
          <w:color w:val="000000"/>
          <w:sz w:val="28"/>
          <w:szCs w:val="28"/>
        </w:rPr>
        <w:softHyphen/>
        <w:t>ло, в относи</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но узком смысле как преобра</w:t>
      </w:r>
      <w:r w:rsidRPr="006F599A">
        <w:rPr>
          <w:rFonts w:ascii="Tahoma" w:hAnsi="Tahoma" w:cs="Tahoma"/>
          <w:color w:val="000000"/>
          <w:sz w:val="28"/>
          <w:szCs w:val="28"/>
        </w:rPr>
        <w:softHyphen/>
        <w:t>зо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ние формы. В вычислительной лингвистике, предметом которой является автома</w:t>
      </w:r>
      <w:r w:rsidRPr="006F599A">
        <w:rPr>
          <w:rFonts w:ascii="Tahoma" w:hAnsi="Tahoma" w:cs="Tahoma"/>
          <w:color w:val="000000"/>
          <w:sz w:val="28"/>
          <w:szCs w:val="28"/>
        </w:rPr>
        <w:softHyphen/>
        <w:t>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ский лингви</w:t>
      </w:r>
      <w:r w:rsidRPr="006F599A">
        <w:rPr>
          <w:rFonts w:ascii="Tahoma" w:hAnsi="Tahoma" w:cs="Tahoma"/>
          <w:color w:val="000000"/>
          <w:sz w:val="28"/>
          <w:szCs w:val="28"/>
        </w:rPr>
        <w:softHyphen/>
        <w:t>сти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ский анализ и синтез текста, а также лингвистические аспекты общения с ЭВМ на ест</w:t>
      </w:r>
      <w:r>
        <w:rPr>
          <w:rFonts w:ascii="Tahoma" w:hAnsi="Tahoma" w:cs="Tahoma"/>
          <w:color w:val="000000"/>
          <w:sz w:val="28"/>
          <w:szCs w:val="28"/>
        </w:rPr>
        <w:t>ественном языке, термин «АОТ</w:t>
      </w:r>
      <w:r w:rsidRPr="006F599A">
        <w:rPr>
          <w:rFonts w:ascii="Tahoma" w:hAnsi="Tahoma" w:cs="Tahoma"/>
          <w:color w:val="000000"/>
          <w:sz w:val="28"/>
          <w:szCs w:val="28"/>
        </w:rPr>
        <w:t>» понима</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более широком смысле, охватывающем и процедуры анализа содержания и синтеза (по заданному содер</w:t>
      </w:r>
      <w:r w:rsidRPr="006F599A">
        <w:rPr>
          <w:rFonts w:ascii="Tahoma" w:hAnsi="Tahoma" w:cs="Tahoma"/>
          <w:color w:val="000000"/>
          <w:sz w:val="28"/>
          <w:szCs w:val="28"/>
        </w:rPr>
        <w:softHyphen/>
        <w:t>жа</w:t>
      </w:r>
      <w:r w:rsidRPr="006F599A">
        <w:rPr>
          <w:rFonts w:ascii="Tahoma" w:hAnsi="Tahoma" w:cs="Tahoma"/>
          <w:color w:val="000000"/>
          <w:sz w:val="28"/>
          <w:szCs w:val="28"/>
        </w:rPr>
        <w:softHyphen/>
        <w:t>нию понятного человеку) текста.</w:t>
      </w:r>
    </w:p>
    <w:p w:rsidR="006F599A" w:rsidRPr="006F599A" w:rsidRDefault="006F599A" w:rsidP="006F599A">
      <w:pPr>
        <w:pStyle w:val="a9"/>
        <w:spacing w:line="481" w:lineRule="atLeast"/>
        <w:ind w:firstLine="360"/>
        <w:rPr>
          <w:rFonts w:ascii="Tahoma" w:hAnsi="Tahoma" w:cs="Tahoma"/>
          <w:color w:val="000000"/>
          <w:sz w:val="28"/>
          <w:szCs w:val="28"/>
        </w:rPr>
      </w:pPr>
      <w:r w:rsidRPr="006F599A">
        <w:rPr>
          <w:rFonts w:ascii="Tahoma" w:hAnsi="Tahoma" w:cs="Tahoma"/>
          <w:color w:val="000000"/>
          <w:sz w:val="28"/>
          <w:szCs w:val="28"/>
        </w:rPr>
        <w:t>В зависимости от целей различают нескольк</w:t>
      </w:r>
      <w:r>
        <w:rPr>
          <w:rFonts w:ascii="Tahoma" w:hAnsi="Tahoma" w:cs="Tahoma"/>
          <w:color w:val="000000"/>
          <w:sz w:val="28"/>
          <w:szCs w:val="28"/>
        </w:rPr>
        <w:t xml:space="preserve">о видов АОТ. Преобразование текстов </w:t>
      </w:r>
      <w:r w:rsidRPr="006F599A">
        <w:rPr>
          <w:rFonts w:ascii="Tahoma" w:hAnsi="Tahoma" w:cs="Tahoma"/>
          <w:color w:val="000000"/>
          <w:sz w:val="28"/>
          <w:szCs w:val="28"/>
        </w:rPr>
        <w:t>при </w:t>
      </w:r>
      <w:r w:rsidRPr="006F599A">
        <w:rPr>
          <w:rStyle w:val="af3"/>
          <w:rFonts w:ascii="Tahoma" w:hAnsi="Tahoma" w:cs="Tahoma"/>
          <w:i w:val="0"/>
          <w:iCs w:val="0"/>
          <w:color w:val="000000"/>
          <w:spacing w:val="48"/>
          <w:sz w:val="28"/>
          <w:szCs w:val="28"/>
          <w:u w:val="single"/>
        </w:rPr>
        <w:t>автомати</w:t>
      </w:r>
      <w:r w:rsidRPr="006F599A">
        <w:rPr>
          <w:rStyle w:val="af3"/>
          <w:rFonts w:ascii="Tahoma" w:hAnsi="Tahoma" w:cs="Tahoma"/>
          <w:i w:val="0"/>
          <w:iCs w:val="0"/>
          <w:color w:val="000000"/>
          <w:spacing w:val="48"/>
          <w:sz w:val="28"/>
          <w:szCs w:val="28"/>
          <w:u w:val="single"/>
        </w:rPr>
        <w:softHyphen/>
        <w:t>зи</w:t>
      </w:r>
      <w:r w:rsidRPr="006F599A">
        <w:rPr>
          <w:rStyle w:val="af3"/>
          <w:rFonts w:ascii="Tahoma" w:hAnsi="Tahoma" w:cs="Tahoma"/>
          <w:i w:val="0"/>
          <w:iCs w:val="0"/>
          <w:color w:val="000000"/>
          <w:spacing w:val="48"/>
          <w:sz w:val="28"/>
          <w:szCs w:val="28"/>
          <w:u w:val="single"/>
        </w:rPr>
        <w:softHyphen/>
        <w:t>ро</w:t>
      </w:r>
      <w:r w:rsidRPr="006F599A">
        <w:rPr>
          <w:rStyle w:val="af3"/>
          <w:rFonts w:ascii="Tahoma" w:hAnsi="Tahoma" w:cs="Tahoma"/>
          <w:i w:val="0"/>
          <w:iCs w:val="0"/>
          <w:color w:val="000000"/>
          <w:spacing w:val="48"/>
          <w:sz w:val="28"/>
          <w:szCs w:val="28"/>
          <w:u w:val="single"/>
        </w:rPr>
        <w:softHyphen/>
        <w:t>ван</w:t>
      </w:r>
      <w:r w:rsidRPr="006F599A">
        <w:rPr>
          <w:rStyle w:val="af3"/>
          <w:rFonts w:ascii="Tahoma" w:hAnsi="Tahoma" w:cs="Tahoma"/>
          <w:i w:val="0"/>
          <w:iCs w:val="0"/>
          <w:color w:val="000000"/>
          <w:spacing w:val="48"/>
          <w:sz w:val="28"/>
          <w:szCs w:val="28"/>
          <w:u w:val="single"/>
        </w:rPr>
        <w:softHyphen/>
        <w:t>ном</w:t>
      </w:r>
      <w:r w:rsidRPr="006F599A">
        <w:rPr>
          <w:rStyle w:val="af3"/>
          <w:rFonts w:ascii="Tahoma" w:hAnsi="Tahoma" w:cs="Tahoma"/>
          <w:i w:val="0"/>
          <w:iCs w:val="0"/>
          <w:color w:val="000000"/>
          <w:spacing w:val="48"/>
          <w:sz w:val="28"/>
          <w:szCs w:val="28"/>
        </w:rPr>
        <w:t xml:space="preserve"> </w:t>
      </w:r>
      <w:r w:rsidRPr="006F599A">
        <w:rPr>
          <w:rStyle w:val="af3"/>
          <w:rFonts w:ascii="Tahoma" w:hAnsi="Tahoma" w:cs="Tahoma"/>
          <w:i w:val="0"/>
          <w:iCs w:val="0"/>
          <w:color w:val="000000"/>
          <w:spacing w:val="48"/>
          <w:sz w:val="28"/>
          <w:szCs w:val="28"/>
          <w:u w:val="single"/>
        </w:rPr>
        <w:t>редактировании</w:t>
      </w:r>
      <w:r w:rsidRPr="006F599A">
        <w:rPr>
          <w:rFonts w:ascii="Tahoma" w:hAnsi="Tahoma" w:cs="Tahoma"/>
          <w:color w:val="000000"/>
          <w:sz w:val="28"/>
          <w:szCs w:val="28"/>
          <w:u w:val="single"/>
        </w:rPr>
        <w:t> </w:t>
      </w:r>
      <w:r w:rsidRPr="006F599A">
        <w:rPr>
          <w:rFonts w:ascii="Tahoma" w:hAnsi="Tahoma" w:cs="Tahoma"/>
          <w:color w:val="000000"/>
          <w:sz w:val="28"/>
          <w:szCs w:val="28"/>
        </w:rPr>
        <w:t>заключа</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во внесении в текст, находя</w:t>
      </w:r>
      <w:r w:rsidRPr="006F599A">
        <w:rPr>
          <w:rFonts w:ascii="Tahoma" w:hAnsi="Tahoma" w:cs="Tahoma"/>
          <w:color w:val="000000"/>
          <w:sz w:val="28"/>
          <w:szCs w:val="28"/>
        </w:rPr>
        <w:softHyphen/>
        <w:t>щий</w:t>
      </w:r>
      <w:r w:rsidRPr="006F599A">
        <w:rPr>
          <w:rFonts w:ascii="Tahoma" w:hAnsi="Tahoma" w:cs="Tahoma"/>
          <w:color w:val="000000"/>
          <w:sz w:val="28"/>
          <w:szCs w:val="28"/>
        </w:rPr>
        <w:softHyphen/>
        <w:t>ся в памяти ЭВМ, исправ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ний и дополнений</w:t>
      </w:r>
      <w:r w:rsidRPr="006F599A">
        <w:rPr>
          <w:rFonts w:ascii="Tahoma" w:hAnsi="Tahoma" w:cs="Tahoma"/>
          <w:color w:val="000000"/>
          <w:sz w:val="28"/>
          <w:szCs w:val="28"/>
          <w:u w:val="single"/>
        </w:rPr>
        <w:t>; </w:t>
      </w:r>
      <w:r w:rsidRPr="006F599A">
        <w:rPr>
          <w:rStyle w:val="af3"/>
          <w:rFonts w:ascii="Tahoma" w:hAnsi="Tahoma" w:cs="Tahoma"/>
          <w:i w:val="0"/>
          <w:iCs w:val="0"/>
          <w:color w:val="000000"/>
          <w:spacing w:val="48"/>
          <w:sz w:val="28"/>
          <w:szCs w:val="28"/>
          <w:u w:val="single"/>
        </w:rPr>
        <w:t>форматирование</w:t>
      </w:r>
      <w:r w:rsidRPr="006F599A">
        <w:rPr>
          <w:rFonts w:ascii="Tahoma" w:hAnsi="Tahoma" w:cs="Tahoma"/>
          <w:color w:val="000000"/>
          <w:sz w:val="28"/>
          <w:szCs w:val="28"/>
        </w:rPr>
        <w:t> текста заключается в выделении заголовков, формиро</w:t>
      </w:r>
      <w:r w:rsidRPr="006F599A">
        <w:rPr>
          <w:rFonts w:ascii="Tahoma" w:hAnsi="Tahoma" w:cs="Tahoma"/>
          <w:color w:val="000000"/>
          <w:sz w:val="28"/>
          <w:szCs w:val="28"/>
        </w:rPr>
        <w:softHyphen/>
        <w:t>ва</w:t>
      </w:r>
      <w:r w:rsidRPr="006F599A">
        <w:rPr>
          <w:rFonts w:ascii="Tahoma" w:hAnsi="Tahoma" w:cs="Tahoma"/>
          <w:color w:val="000000"/>
          <w:sz w:val="28"/>
          <w:szCs w:val="28"/>
        </w:rPr>
        <w:softHyphen/>
        <w:t xml:space="preserve">нии строк и страниц </w:t>
      </w:r>
      <w:r w:rsidRPr="006F599A">
        <w:rPr>
          <w:rFonts w:ascii="Tahoma" w:hAnsi="Tahoma" w:cs="Tahoma"/>
          <w:color w:val="000000"/>
          <w:sz w:val="28"/>
          <w:szCs w:val="28"/>
        </w:rPr>
        <w:lastRenderedPageBreak/>
        <w:t>нужного формата, выделении и оформлении разделов и подразделов текста для его воспроизведения на устройствах печати ЭВМ. В процессе </w:t>
      </w:r>
      <w:r w:rsidRPr="006F599A">
        <w:rPr>
          <w:rStyle w:val="af3"/>
          <w:rFonts w:ascii="Tahoma" w:hAnsi="Tahoma" w:cs="Tahoma"/>
          <w:i w:val="0"/>
          <w:iCs w:val="0"/>
          <w:color w:val="000000"/>
          <w:spacing w:val="48"/>
          <w:sz w:val="28"/>
          <w:szCs w:val="28"/>
          <w:u w:val="single"/>
        </w:rPr>
        <w:t>автоматического набора</w:t>
      </w:r>
      <w:r w:rsidRPr="006F599A">
        <w:rPr>
          <w:rFonts w:ascii="Tahoma" w:hAnsi="Tahoma" w:cs="Tahoma"/>
          <w:color w:val="000000"/>
          <w:sz w:val="28"/>
          <w:szCs w:val="28"/>
        </w:rPr>
        <w:t> и вёрстки текст, введённый в ЭВМ,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представление (код), воспроизводимое полиграфическим оборудо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w:t>
      </w:r>
      <w:r w:rsidRPr="006F599A">
        <w:rPr>
          <w:rFonts w:ascii="Tahoma" w:hAnsi="Tahoma" w:cs="Tahoma"/>
          <w:color w:val="000000"/>
          <w:sz w:val="28"/>
          <w:szCs w:val="28"/>
        </w:rPr>
        <w:softHyphen/>
        <w:t>ем (например, фотонаборным автоматом). При </w:t>
      </w:r>
      <w:r w:rsidRPr="006F599A">
        <w:rPr>
          <w:rStyle w:val="af3"/>
          <w:rFonts w:ascii="Tahoma" w:hAnsi="Tahoma" w:cs="Tahoma"/>
          <w:i w:val="0"/>
          <w:iCs w:val="0"/>
          <w:color w:val="000000"/>
          <w:spacing w:val="48"/>
          <w:sz w:val="28"/>
          <w:szCs w:val="28"/>
          <w:u w:val="single"/>
        </w:rPr>
        <w:t>лексико</w:t>
      </w:r>
      <w:r w:rsidRPr="006F599A">
        <w:rPr>
          <w:rStyle w:val="af3"/>
          <w:rFonts w:ascii="Tahoma" w:hAnsi="Tahoma" w:cs="Tahoma"/>
          <w:i w:val="0"/>
          <w:iCs w:val="0"/>
          <w:color w:val="000000"/>
          <w:spacing w:val="48"/>
          <w:sz w:val="28"/>
          <w:szCs w:val="28"/>
          <w:u w:val="single"/>
        </w:rPr>
        <w:softHyphen/>
        <w:t>гра</w:t>
      </w:r>
      <w:r w:rsidRPr="006F599A">
        <w:rPr>
          <w:rStyle w:val="af3"/>
          <w:rFonts w:ascii="Tahoma" w:hAnsi="Tahoma" w:cs="Tahoma"/>
          <w:i w:val="0"/>
          <w:iCs w:val="0"/>
          <w:color w:val="000000"/>
          <w:spacing w:val="48"/>
          <w:sz w:val="28"/>
          <w:szCs w:val="28"/>
          <w:u w:val="single"/>
        </w:rPr>
        <w:softHyphen/>
        <w:t>фи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ской обработке</w:t>
      </w:r>
      <w:r w:rsidRPr="006F599A">
        <w:rPr>
          <w:rFonts w:ascii="Tahoma" w:hAnsi="Tahoma" w:cs="Tahoma"/>
          <w:color w:val="000000"/>
          <w:sz w:val="28"/>
          <w:szCs w:val="28"/>
          <w:u w:val="single"/>
        </w:rPr>
        <w:t> </w:t>
      </w:r>
      <w:r w:rsidRPr="006F599A">
        <w:rPr>
          <w:rFonts w:ascii="Tahoma" w:hAnsi="Tahoma" w:cs="Tahoma"/>
          <w:color w:val="000000"/>
          <w:sz w:val="28"/>
          <w:szCs w:val="28"/>
        </w:rPr>
        <w:t>текст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лексикографическое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ние, в котором каждому слово</w:t>
      </w:r>
      <w:r w:rsidRPr="006F599A">
        <w:rPr>
          <w:rFonts w:ascii="Tahoma" w:hAnsi="Tahoma" w:cs="Tahoma"/>
          <w:color w:val="000000"/>
          <w:sz w:val="28"/>
          <w:szCs w:val="28"/>
        </w:rPr>
        <w:softHyphen/>
        <w:t>упо</w:t>
      </w:r>
      <w:r w:rsidRPr="006F599A">
        <w:rPr>
          <w:rFonts w:ascii="Tahoma" w:hAnsi="Tahoma" w:cs="Tahoma"/>
          <w:color w:val="000000"/>
          <w:sz w:val="28"/>
          <w:szCs w:val="28"/>
        </w:rPr>
        <w:softHyphen/>
        <w:t>треб</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нию соответствует опреде</w:t>
      </w:r>
      <w:r w:rsidRPr="006F599A">
        <w:rPr>
          <w:rFonts w:ascii="Tahoma" w:hAnsi="Tahoma" w:cs="Tahoma"/>
          <w:color w:val="000000"/>
          <w:sz w:val="28"/>
          <w:szCs w:val="28"/>
        </w:rPr>
        <w:softHyphen/>
        <w:t>лён</w:t>
      </w:r>
      <w:r w:rsidRPr="006F599A">
        <w:rPr>
          <w:rFonts w:ascii="Tahoma" w:hAnsi="Tahoma" w:cs="Tahoma"/>
          <w:color w:val="000000"/>
          <w:sz w:val="28"/>
          <w:szCs w:val="28"/>
        </w:rPr>
        <w:softHyphen/>
        <w:t>ная информация в формиру</w:t>
      </w:r>
      <w:r w:rsidRPr="006F599A">
        <w:rPr>
          <w:rFonts w:ascii="Tahoma" w:hAnsi="Tahoma" w:cs="Tahoma"/>
          <w:color w:val="000000"/>
          <w:sz w:val="28"/>
          <w:szCs w:val="28"/>
        </w:rPr>
        <w:softHyphen/>
        <w:t>е</w:t>
      </w:r>
      <w:r w:rsidRPr="006F599A">
        <w:rPr>
          <w:rFonts w:ascii="Tahoma" w:hAnsi="Tahoma" w:cs="Tahoma"/>
          <w:color w:val="000000"/>
          <w:sz w:val="28"/>
          <w:szCs w:val="28"/>
        </w:rPr>
        <w:softHyphen/>
        <w:t xml:space="preserve">мом к этому тексту словаре. </w:t>
      </w:r>
      <w:r w:rsidRPr="006F599A">
        <w:rPr>
          <w:rFonts w:ascii="Tahoma" w:hAnsi="Tahoma" w:cs="Tahoma"/>
          <w:color w:val="000000"/>
          <w:sz w:val="28"/>
          <w:szCs w:val="28"/>
          <w:u w:val="single"/>
        </w:rPr>
        <w:t>В</w:t>
      </w:r>
      <w:r w:rsidRPr="006F599A">
        <w:rPr>
          <w:rStyle w:val="af3"/>
          <w:rFonts w:ascii="Tahoma" w:hAnsi="Tahoma" w:cs="Tahoma"/>
          <w:i w:val="0"/>
          <w:iCs w:val="0"/>
          <w:color w:val="000000"/>
          <w:spacing w:val="48"/>
          <w:sz w:val="28"/>
          <w:szCs w:val="28"/>
          <w:u w:val="single"/>
        </w:rPr>
        <w:t> автоматическом лингви</w:t>
      </w:r>
      <w:r w:rsidRPr="006F599A">
        <w:rPr>
          <w:rStyle w:val="af3"/>
          <w:rFonts w:ascii="Tahoma" w:hAnsi="Tahoma" w:cs="Tahoma"/>
          <w:i w:val="0"/>
          <w:iCs w:val="0"/>
          <w:color w:val="000000"/>
          <w:spacing w:val="48"/>
          <w:sz w:val="28"/>
          <w:szCs w:val="28"/>
          <w:u w:val="single"/>
        </w:rPr>
        <w:softHyphen/>
        <w:t>сти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ском анализе</w:t>
      </w:r>
      <w:r w:rsidRPr="006F599A">
        <w:rPr>
          <w:rFonts w:ascii="Tahoma" w:hAnsi="Tahoma" w:cs="Tahoma"/>
          <w:color w:val="000000"/>
          <w:sz w:val="28"/>
          <w:szCs w:val="28"/>
        </w:rPr>
        <w:t> текст последовательно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его лексемно-морфологическое, синтаксическое и семантическое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ния. В процессе </w:t>
      </w:r>
      <w:r w:rsidRPr="006F599A">
        <w:rPr>
          <w:rStyle w:val="af3"/>
          <w:rFonts w:ascii="Tahoma" w:hAnsi="Tahoma" w:cs="Tahoma"/>
          <w:i w:val="0"/>
          <w:iCs w:val="0"/>
          <w:color w:val="000000"/>
          <w:spacing w:val="48"/>
          <w:sz w:val="28"/>
          <w:szCs w:val="28"/>
          <w:u w:val="single"/>
        </w:rPr>
        <w:t>автома</w:t>
      </w:r>
      <w:r w:rsidRPr="006F599A">
        <w:rPr>
          <w:rStyle w:val="af3"/>
          <w:rFonts w:ascii="Tahoma" w:hAnsi="Tahoma" w:cs="Tahoma"/>
          <w:i w:val="0"/>
          <w:iCs w:val="0"/>
          <w:color w:val="000000"/>
          <w:spacing w:val="48"/>
          <w:sz w:val="28"/>
          <w:szCs w:val="28"/>
          <w:u w:val="single"/>
        </w:rPr>
        <w:softHyphen/>
        <w:t>ти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w:t>
      </w:r>
      <w:r w:rsidRPr="006F599A">
        <w:rPr>
          <w:rStyle w:val="af3"/>
          <w:rFonts w:ascii="Tahoma" w:hAnsi="Tahoma" w:cs="Tahoma"/>
          <w:i w:val="0"/>
          <w:iCs w:val="0"/>
          <w:color w:val="000000"/>
          <w:spacing w:val="48"/>
          <w:sz w:val="28"/>
          <w:szCs w:val="28"/>
          <w:u w:val="single"/>
        </w:rPr>
        <w:softHyphen/>
        <w:t>го синтеза</w:t>
      </w:r>
      <w:r w:rsidRPr="006F599A">
        <w:rPr>
          <w:rFonts w:ascii="Tahoma" w:hAnsi="Tahoma" w:cs="Tahoma"/>
          <w:color w:val="000000"/>
          <w:sz w:val="28"/>
          <w:szCs w:val="28"/>
        </w:rPr>
        <w:t> произво</w:t>
      </w:r>
      <w:r w:rsidRPr="006F599A">
        <w:rPr>
          <w:rFonts w:ascii="Tahoma" w:hAnsi="Tahoma" w:cs="Tahoma"/>
          <w:color w:val="000000"/>
          <w:sz w:val="28"/>
          <w:szCs w:val="28"/>
        </w:rPr>
        <w:softHyphen/>
        <w:t>дят</w:t>
      </w:r>
      <w:r w:rsidRPr="006F599A">
        <w:rPr>
          <w:rFonts w:ascii="Tahoma" w:hAnsi="Tahoma" w:cs="Tahoma"/>
          <w:color w:val="000000"/>
          <w:sz w:val="28"/>
          <w:szCs w:val="28"/>
        </w:rPr>
        <w:softHyphen/>
        <w:t>ся обратные преобра</w:t>
      </w:r>
      <w:r w:rsidRPr="006F599A">
        <w:rPr>
          <w:rFonts w:ascii="Tahoma" w:hAnsi="Tahoma" w:cs="Tahoma"/>
          <w:color w:val="000000"/>
          <w:sz w:val="28"/>
          <w:szCs w:val="28"/>
        </w:rPr>
        <w:softHyphen/>
        <w:t>зо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ния: от семанти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ско</w:t>
      </w:r>
      <w:r w:rsidRPr="006F599A">
        <w:rPr>
          <w:rFonts w:ascii="Tahoma" w:hAnsi="Tahoma" w:cs="Tahoma"/>
          <w:color w:val="000000"/>
          <w:sz w:val="28"/>
          <w:szCs w:val="28"/>
        </w:rPr>
        <w:softHyphen/>
        <w:t>го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ния через синтаксическое и лексемно-морфологическое к собствен</w:t>
      </w:r>
      <w:r w:rsidRPr="006F599A">
        <w:rPr>
          <w:rFonts w:ascii="Tahoma" w:hAnsi="Tahoma" w:cs="Tahoma"/>
          <w:color w:val="000000"/>
          <w:sz w:val="28"/>
          <w:szCs w:val="28"/>
        </w:rPr>
        <w:softHyphen/>
        <w:t>но текстовому.</w:t>
      </w:r>
    </w:p>
    <w:p w:rsidR="006F599A" w:rsidRDefault="006F599A" w:rsidP="008854F9">
      <w:pPr>
        <w:pStyle w:val="aa"/>
        <w:rPr>
          <w:rFonts w:ascii="Times New Roman" w:hAnsi="Times New Roman" w:cs="Times New Roman"/>
          <w:sz w:val="28"/>
          <w:szCs w:val="28"/>
        </w:rPr>
      </w:pPr>
    </w:p>
    <w:p w:rsidR="003375ED" w:rsidRPr="00811EDF" w:rsidRDefault="003375ED" w:rsidP="008854F9">
      <w:pPr>
        <w:pStyle w:val="aa"/>
        <w:rPr>
          <w:rFonts w:ascii="Times New Roman" w:hAnsi="Times New Roman" w:cs="Times New Roman"/>
          <w:sz w:val="28"/>
          <w:szCs w:val="28"/>
        </w:rPr>
      </w:pPr>
      <w:r w:rsidRPr="00811EDF">
        <w:rPr>
          <w:rFonts w:ascii="Times New Roman" w:hAnsi="Times New Roman" w:cs="Times New Roman"/>
          <w:sz w:val="28"/>
          <w:szCs w:val="28"/>
        </w:rPr>
        <w:t>2</w:t>
      </w:r>
      <w:r w:rsidRPr="00207661">
        <w:rPr>
          <w:rFonts w:ascii="Times New Roman" w:hAnsi="Times New Roman" w:cs="Times New Roman"/>
          <w:color w:val="808080" w:themeColor="background1" w:themeShade="80"/>
          <w:sz w:val="32"/>
          <w:szCs w:val="32"/>
        </w:rPr>
        <w:t>.</w:t>
      </w:r>
      <w:bookmarkEnd w:id="9"/>
      <w:bookmarkEnd w:id="10"/>
      <w:r w:rsidR="00207661" w:rsidRPr="00207661">
        <w:rPr>
          <w:rFonts w:ascii="Arial" w:hAnsi="Arial" w:cs="Arial"/>
          <w:color w:val="808080" w:themeColor="background1" w:themeShade="80"/>
          <w:sz w:val="32"/>
          <w:szCs w:val="32"/>
          <w:shd w:val="clear" w:color="auto" w:fill="FFFFFF"/>
        </w:rPr>
        <w:t xml:space="preserve"> </w:t>
      </w:r>
      <w:r w:rsidR="00207661" w:rsidRPr="00207661">
        <w:rPr>
          <w:rFonts w:ascii="Times New Roman" w:hAnsi="Times New Roman" w:cs="Times New Roman"/>
          <w:color w:val="808080" w:themeColor="background1" w:themeShade="80"/>
          <w:sz w:val="32"/>
          <w:szCs w:val="32"/>
          <w:shd w:val="clear" w:color="auto" w:fill="FFFFFF"/>
        </w:rPr>
        <w:t>Автоматическое распознавание текста.</w:t>
      </w:r>
    </w:p>
    <w:p w:rsidR="00207661" w:rsidRPr="00207661" w:rsidRDefault="00207661" w:rsidP="00207661">
      <w:pPr>
        <w:pStyle w:val="a9"/>
        <w:rPr>
          <w:rFonts w:ascii="Tahoma" w:hAnsi="Tahoma" w:cs="Tahoma"/>
          <w:color w:val="000000"/>
          <w:sz w:val="28"/>
          <w:szCs w:val="28"/>
        </w:rPr>
      </w:pPr>
      <w:r w:rsidRPr="00207661">
        <w:rPr>
          <w:rFonts w:ascii="Arial" w:hAnsi="Arial" w:cs="Arial"/>
          <w:color w:val="000000"/>
          <w:sz w:val="28"/>
          <w:szCs w:val="28"/>
        </w:rPr>
        <w:t xml:space="preserve"> </w:t>
      </w:r>
      <w:r w:rsidRPr="00207661">
        <w:rPr>
          <w:rFonts w:ascii="Tahoma" w:hAnsi="Tahoma" w:cs="Tahoma"/>
          <w:color w:val="000000"/>
          <w:sz w:val="28"/>
          <w:szCs w:val="28"/>
        </w:rPr>
        <w:t>После обработки документа сканером получается графическое изображение документа (графический образ). Но графический образ еще не является текстовым документом. Человеку достаточно взгля</w:t>
      </w:r>
      <w:r w:rsidRPr="00207661">
        <w:rPr>
          <w:rFonts w:ascii="Tahoma" w:hAnsi="Tahoma" w:cs="Tahoma"/>
          <w:color w:val="000000"/>
          <w:sz w:val="28"/>
          <w:szCs w:val="28"/>
        </w:rPr>
        <w:softHyphen/>
        <w:t>нуть на лист бумаги с текстом, чтобы понять, что на нем написано. С точки зрения компьютера, документ после сканирования превра</w:t>
      </w:r>
      <w:r w:rsidRPr="00207661">
        <w:rPr>
          <w:rFonts w:ascii="Tahoma" w:hAnsi="Tahoma" w:cs="Tahoma"/>
          <w:color w:val="000000"/>
          <w:sz w:val="28"/>
          <w:szCs w:val="28"/>
        </w:rPr>
        <w:softHyphen/>
        <w:t>щается в набор разноцветных точек, а вовсе не в текстовый документ.</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Проблема распознавания текста в составе точечного графического изображения является весьма с</w:t>
      </w:r>
      <w:r>
        <w:rPr>
          <w:rFonts w:ascii="Tahoma" w:hAnsi="Tahoma" w:cs="Tahoma"/>
          <w:color w:val="000000"/>
          <w:sz w:val="28"/>
          <w:szCs w:val="28"/>
        </w:rPr>
        <w:t xml:space="preserve">ложной. Подобные задачи решаются с </w:t>
      </w:r>
      <w:r w:rsidRPr="00207661">
        <w:rPr>
          <w:rFonts w:ascii="Tahoma" w:hAnsi="Tahoma" w:cs="Tahoma"/>
          <w:color w:val="000000"/>
          <w:sz w:val="28"/>
          <w:szCs w:val="28"/>
        </w:rPr>
        <w:t>помощью специальных программных средств, называемых </w:t>
      </w:r>
      <w:r w:rsidRPr="00207661">
        <w:rPr>
          <w:rFonts w:ascii="Tahoma" w:hAnsi="Tahoma" w:cs="Tahoma"/>
          <w:i/>
          <w:iCs/>
          <w:color w:val="000000"/>
          <w:sz w:val="28"/>
          <w:szCs w:val="28"/>
          <w:u w:val="single"/>
        </w:rPr>
        <w:t>сред</w:t>
      </w:r>
      <w:r w:rsidRPr="00207661">
        <w:rPr>
          <w:rFonts w:ascii="Tahoma" w:hAnsi="Tahoma" w:cs="Tahoma"/>
          <w:i/>
          <w:iCs/>
          <w:color w:val="000000"/>
          <w:sz w:val="28"/>
          <w:szCs w:val="28"/>
          <w:u w:val="single"/>
        </w:rPr>
        <w:softHyphen/>
        <w:t>ствами распознавания образов</w:t>
      </w:r>
      <w:r w:rsidRPr="00207661">
        <w:rPr>
          <w:rFonts w:ascii="Tahoma" w:hAnsi="Tahoma" w:cs="Tahoma"/>
          <w:color w:val="000000"/>
          <w:sz w:val="28"/>
          <w:szCs w:val="28"/>
        </w:rPr>
        <w:t>.</w:t>
      </w:r>
      <w:r>
        <w:rPr>
          <w:rFonts w:ascii="Tahoma" w:hAnsi="Tahoma" w:cs="Tahoma"/>
          <w:color w:val="000000"/>
          <w:sz w:val="28"/>
          <w:szCs w:val="28"/>
        </w:rPr>
        <w:t xml:space="preserve"> </w:t>
      </w:r>
      <w:r w:rsidRPr="00207661">
        <w:rPr>
          <w:rFonts w:ascii="Tahoma" w:hAnsi="Tahoma" w:cs="Tahoma"/>
          <w:color w:val="000000"/>
          <w:sz w:val="28"/>
          <w:szCs w:val="28"/>
        </w:rPr>
        <w:t>Реальный технический прорыв в</w:t>
      </w:r>
      <w:r>
        <w:rPr>
          <w:rFonts w:ascii="Tahoma" w:hAnsi="Tahoma" w:cs="Tahoma"/>
          <w:color w:val="000000"/>
          <w:sz w:val="28"/>
          <w:szCs w:val="28"/>
        </w:rPr>
        <w:t xml:space="preserve"> </w:t>
      </w:r>
      <w:r w:rsidRPr="00207661">
        <w:rPr>
          <w:rFonts w:ascii="Tahoma" w:hAnsi="Tahoma" w:cs="Tahoma"/>
          <w:color w:val="000000"/>
          <w:sz w:val="28"/>
          <w:szCs w:val="28"/>
        </w:rPr>
        <w:t>этой области произошел лишь в последние годы. До этого распозна</w:t>
      </w:r>
      <w:r w:rsidRPr="00207661">
        <w:rPr>
          <w:rFonts w:ascii="Tahoma" w:hAnsi="Tahoma" w:cs="Tahoma"/>
          <w:color w:val="000000"/>
          <w:sz w:val="28"/>
          <w:szCs w:val="28"/>
        </w:rPr>
        <w:softHyphen/>
        <w:t>вание текста было возможно только путем сравнения обнаруженных конфигураций точек со стандартным образцом (эталоном, храня</w:t>
      </w:r>
      <w:r w:rsidRPr="00207661">
        <w:rPr>
          <w:rFonts w:ascii="Tahoma" w:hAnsi="Tahoma" w:cs="Tahoma"/>
          <w:color w:val="000000"/>
          <w:sz w:val="28"/>
          <w:szCs w:val="28"/>
        </w:rPr>
        <w:softHyphen/>
        <w:t>щимся в памяти компьютера). Подобные системы назывались OCR (Optical Character Recognition – оптическое распознавание символов)</w:t>
      </w:r>
      <w:r w:rsidRPr="00207661">
        <w:rPr>
          <w:rFonts w:ascii="Tahoma" w:hAnsi="Tahoma" w:cs="Tahoma"/>
          <w:i/>
          <w:iCs/>
          <w:color w:val="000000"/>
          <w:sz w:val="28"/>
          <w:szCs w:val="28"/>
        </w:rPr>
        <w:t> </w:t>
      </w:r>
      <w:r w:rsidRPr="00207661">
        <w:rPr>
          <w:rFonts w:ascii="Tahoma" w:hAnsi="Tahoma" w:cs="Tahoma"/>
          <w:color w:val="000000"/>
          <w:sz w:val="28"/>
          <w:szCs w:val="28"/>
        </w:rPr>
        <w:t>и опирались на специально</w:t>
      </w:r>
      <w:r>
        <w:rPr>
          <w:rFonts w:ascii="Tahoma" w:hAnsi="Tahoma" w:cs="Tahoma"/>
          <w:color w:val="000000"/>
          <w:sz w:val="28"/>
          <w:szCs w:val="28"/>
        </w:rPr>
        <w:t xml:space="preserve"> </w:t>
      </w:r>
      <w:r w:rsidRPr="00207661">
        <w:rPr>
          <w:rFonts w:ascii="Tahoma" w:hAnsi="Tahoma" w:cs="Tahoma"/>
          <w:color w:val="000000"/>
          <w:sz w:val="28"/>
          <w:szCs w:val="28"/>
        </w:rPr>
        <w:t>разработанные шрифты, облегчавшие такой подход.</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lastRenderedPageBreak/>
        <w:t>Программа FineReader выпускается отечественной компанией ABBYY Software. Эта программа предназначена для распо</w:t>
      </w:r>
      <w:r w:rsidRPr="00207661">
        <w:rPr>
          <w:rFonts w:ascii="Tahoma" w:hAnsi="Tahoma" w:cs="Tahoma"/>
          <w:color w:val="000000"/>
          <w:sz w:val="28"/>
          <w:szCs w:val="28"/>
        </w:rPr>
        <w:softHyphen/>
        <w:t>знавания текстов на русском, английском, немецком, украинском, французском и многих других языках, а также для распознавания смешанных двуязычных текстов.</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Программа имеет ряд удобных возможностей. Она позволяет объе</w:t>
      </w:r>
      <w:r w:rsidRPr="00207661">
        <w:rPr>
          <w:rFonts w:ascii="Tahoma" w:hAnsi="Tahoma" w:cs="Tahoma"/>
          <w:color w:val="000000"/>
          <w:sz w:val="28"/>
          <w:szCs w:val="28"/>
        </w:rPr>
        <w:softHyphen/>
        <w:t>динять сканирование и распознавание в одну операцию, работать</w:t>
      </w:r>
      <w:r>
        <w:rPr>
          <w:rFonts w:ascii="Tahoma" w:hAnsi="Tahoma" w:cs="Tahoma"/>
          <w:color w:val="000000"/>
          <w:sz w:val="28"/>
          <w:szCs w:val="28"/>
        </w:rPr>
        <w:t xml:space="preserve"> </w:t>
      </w:r>
      <w:r w:rsidRPr="00207661">
        <w:rPr>
          <w:rFonts w:ascii="Tahoma" w:hAnsi="Tahoma" w:cs="Tahoma"/>
          <w:color w:val="000000"/>
          <w:sz w:val="28"/>
          <w:szCs w:val="28"/>
        </w:rPr>
        <w:t>с пакетами документов (или с многостраничными документами) и с бланками. Она позволяет редактировать распознанный текст и проверять его орфографию.</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Scan&amp;Read</w:t>
      </w:r>
      <w:r>
        <w:rPr>
          <w:rFonts w:ascii="Tahoma" w:hAnsi="Tahoma" w:cs="Tahoma"/>
          <w:i/>
          <w:iCs/>
          <w:color w:val="000000"/>
          <w:sz w:val="28"/>
          <w:szCs w:val="28"/>
        </w:rPr>
        <w:t xml:space="preserve"> </w:t>
      </w:r>
      <w:r w:rsidRPr="00207661">
        <w:rPr>
          <w:rFonts w:ascii="Tahoma" w:hAnsi="Tahoma" w:cs="Tahoma"/>
          <w:color w:val="000000"/>
          <w:sz w:val="28"/>
          <w:szCs w:val="28"/>
        </w:rPr>
        <w:t>содержит кнопки, соответствующие всем этапам превращения бумажного документа в электронный текст. Пер</w:t>
      </w:r>
      <w:r w:rsidRPr="00207661">
        <w:rPr>
          <w:rFonts w:ascii="Tahoma" w:hAnsi="Tahoma" w:cs="Tahoma"/>
          <w:color w:val="000000"/>
          <w:sz w:val="28"/>
          <w:szCs w:val="28"/>
        </w:rPr>
        <w:softHyphen/>
        <w:t>вая кнопка позволяет выполнить такое преобразование в единой операции. Остальные кнопки соответствуют отдельным этапам работы и содержат раскрывающиеся меню, служащие для управления соответствующей операцией.</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Распознавание</w:t>
      </w:r>
      <w:r>
        <w:rPr>
          <w:rFonts w:ascii="Tahoma" w:hAnsi="Tahoma" w:cs="Tahoma"/>
          <w:i/>
          <w:iCs/>
          <w:color w:val="000000"/>
          <w:sz w:val="28"/>
          <w:szCs w:val="28"/>
        </w:rPr>
        <w:t xml:space="preserve"> </w:t>
      </w:r>
      <w:r w:rsidRPr="00207661">
        <w:rPr>
          <w:rFonts w:ascii="Tahoma" w:hAnsi="Tahoma" w:cs="Tahoma"/>
          <w:color w:val="000000"/>
          <w:sz w:val="28"/>
          <w:szCs w:val="28"/>
        </w:rPr>
        <w:t>позволяет указать язык документа и вид шрифта. Последнее требуется делать только в тех случаях, когда документ имеет недостаточное качество печати.</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Инструменты</w:t>
      </w:r>
      <w:r>
        <w:rPr>
          <w:rFonts w:ascii="Tahoma" w:hAnsi="Tahoma" w:cs="Tahoma"/>
          <w:color w:val="000000"/>
          <w:sz w:val="28"/>
          <w:szCs w:val="28"/>
        </w:rPr>
        <w:t xml:space="preserve"> </w:t>
      </w:r>
      <w:r w:rsidR="00381C80">
        <w:rPr>
          <w:rFonts w:ascii="Tahoma" w:hAnsi="Tahoma" w:cs="Tahoma"/>
          <w:color w:val="000000"/>
          <w:sz w:val="28"/>
          <w:szCs w:val="28"/>
        </w:rPr>
        <w:t>и</w:t>
      </w:r>
      <w:r w:rsidRPr="00207661">
        <w:rPr>
          <w:rFonts w:ascii="Tahoma" w:hAnsi="Tahoma" w:cs="Tahoma"/>
          <w:color w:val="000000"/>
          <w:sz w:val="28"/>
          <w:szCs w:val="28"/>
        </w:rPr>
        <w:t>спользуют при работе с исходным изобра</w:t>
      </w:r>
      <w:r w:rsidRPr="00207661">
        <w:rPr>
          <w:rFonts w:ascii="Tahoma" w:hAnsi="Tahoma" w:cs="Tahoma"/>
          <w:color w:val="000000"/>
          <w:sz w:val="28"/>
          <w:szCs w:val="28"/>
        </w:rPr>
        <w:softHyphen/>
        <w:t>жением. В частности, она позволяет управлять сегментацией документа. С помощью элементов управления этой панели задают последовательность фрагментов текста в итоговом документе.</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Элементы управления панели </w:t>
      </w:r>
      <w:r w:rsidRPr="00207661">
        <w:rPr>
          <w:rFonts w:ascii="Tahoma" w:hAnsi="Tahoma" w:cs="Tahoma"/>
          <w:i/>
          <w:iCs/>
          <w:color w:val="000000"/>
          <w:sz w:val="28"/>
          <w:szCs w:val="28"/>
        </w:rPr>
        <w:t>Форматирование</w:t>
      </w:r>
      <w:r>
        <w:rPr>
          <w:rFonts w:ascii="Tahoma" w:hAnsi="Tahoma" w:cs="Tahoma"/>
          <w:i/>
          <w:iCs/>
          <w:color w:val="000000"/>
          <w:sz w:val="28"/>
          <w:szCs w:val="28"/>
        </w:rPr>
        <w:t xml:space="preserve"> </w:t>
      </w:r>
      <w:r w:rsidRPr="00207661">
        <w:rPr>
          <w:rFonts w:ascii="Tahoma" w:hAnsi="Tahoma" w:cs="Tahoma"/>
          <w:color w:val="000000"/>
          <w:sz w:val="28"/>
          <w:szCs w:val="28"/>
        </w:rPr>
        <w:t>используют для изменения представления готового текста или при его редакти</w:t>
      </w:r>
      <w:r w:rsidRPr="00207661">
        <w:rPr>
          <w:rFonts w:ascii="Tahoma" w:hAnsi="Tahoma" w:cs="Tahoma"/>
          <w:color w:val="000000"/>
          <w:sz w:val="28"/>
          <w:szCs w:val="28"/>
        </w:rPr>
        <w:softHyphen/>
        <w:t>ровании.</w:t>
      </w:r>
    </w:p>
    <w:p w:rsidR="00381C80" w:rsidRPr="00381C80" w:rsidRDefault="00381C80" w:rsidP="00381C80">
      <w:pPr>
        <w:pStyle w:val="aa"/>
        <w:tabs>
          <w:tab w:val="left" w:pos="6125"/>
        </w:tabs>
        <w:rPr>
          <w:rFonts w:ascii="Times New Roman" w:hAnsi="Times New Roman" w:cs="Times New Roman"/>
          <w:color w:val="808080" w:themeColor="background1" w:themeShade="80"/>
          <w:sz w:val="32"/>
          <w:szCs w:val="32"/>
        </w:rPr>
      </w:pPr>
      <w:r w:rsidRPr="00381C80">
        <w:rPr>
          <w:rFonts w:ascii="Times New Roman" w:hAnsi="Times New Roman" w:cs="Times New Roman"/>
          <w:color w:val="808080" w:themeColor="background1" w:themeShade="80"/>
          <w:sz w:val="32"/>
          <w:szCs w:val="32"/>
        </w:rPr>
        <w:tab/>
      </w:r>
    </w:p>
    <w:p w:rsidR="00930F9E" w:rsidRPr="004F2124" w:rsidRDefault="00381C80" w:rsidP="00381C80">
      <w:pPr>
        <w:pStyle w:val="aa"/>
        <w:rPr>
          <w:rFonts w:ascii="Arial" w:hAnsi="Arial" w:cs="Arial"/>
          <w:color w:val="000000"/>
          <w:sz w:val="24"/>
          <w:szCs w:val="24"/>
          <w:shd w:val="clear" w:color="auto" w:fill="FFFFFF"/>
        </w:rPr>
      </w:pPr>
      <w:r w:rsidRPr="00381C80">
        <w:rPr>
          <w:rFonts w:ascii="Times New Roman" w:hAnsi="Times New Roman" w:cs="Times New Roman"/>
          <w:color w:val="808080" w:themeColor="background1" w:themeShade="80"/>
          <w:sz w:val="32"/>
          <w:szCs w:val="32"/>
        </w:rPr>
        <w:t>3.</w:t>
      </w:r>
      <w:r w:rsidRPr="00381C80">
        <w:rPr>
          <w:rFonts w:ascii="Times New Roman" w:hAnsi="Times New Roman" w:cs="Times New Roman"/>
          <w:color w:val="808080" w:themeColor="background1" w:themeShade="80"/>
          <w:sz w:val="32"/>
          <w:szCs w:val="32"/>
          <w:shd w:val="clear" w:color="auto" w:fill="FFFFFF"/>
        </w:rPr>
        <w:t xml:space="preserve"> Автоматическое аннотирование и реферирование текста</w:t>
      </w:r>
      <w:r w:rsidRPr="0004027A">
        <w:rPr>
          <w:rFonts w:ascii="Arial" w:hAnsi="Arial" w:cs="Arial"/>
          <w:color w:val="000000"/>
          <w:sz w:val="24"/>
          <w:szCs w:val="24"/>
          <w:shd w:val="clear" w:color="auto" w:fill="FFFFFF"/>
        </w:rPr>
        <w:t>.</w:t>
      </w:r>
    </w:p>
    <w:p w:rsidR="00381C80" w:rsidRPr="00381C80" w:rsidRDefault="00381C80" w:rsidP="00381C80">
      <w:pPr>
        <w:pStyle w:val="a9"/>
        <w:shd w:val="clear" w:color="auto" w:fill="FFFFFF"/>
        <w:spacing w:before="0" w:beforeAutospacing="0" w:after="0" w:afterAutospacing="0"/>
        <w:textAlignment w:val="baseline"/>
        <w:rPr>
          <w:rFonts w:ascii="Tahoma" w:hAnsi="Tahoma" w:cs="Tahoma"/>
          <w:color w:val="000000"/>
          <w:sz w:val="28"/>
          <w:szCs w:val="28"/>
        </w:rPr>
      </w:pPr>
      <w:r w:rsidRPr="00AD43EB">
        <w:rPr>
          <w:rFonts w:ascii="Tahoma" w:hAnsi="Tahoma" w:cs="Tahoma"/>
          <w:i/>
          <w:iCs/>
          <w:color w:val="FF0000"/>
          <w:sz w:val="28"/>
          <w:szCs w:val="28"/>
          <w:bdr w:val="none" w:sz="0" w:space="0" w:color="auto" w:frame="1"/>
        </w:rPr>
        <w:t xml:space="preserve">Рефератом </w:t>
      </w:r>
      <w:r w:rsidRPr="00AD43EB">
        <w:rPr>
          <w:rFonts w:ascii="Tahoma" w:hAnsi="Tahoma" w:cs="Tahoma"/>
          <w:color w:val="FF0000"/>
          <w:sz w:val="28"/>
          <w:szCs w:val="28"/>
        </w:rPr>
        <w:t> </w:t>
      </w:r>
      <w:r w:rsidRPr="00381C80">
        <w:rPr>
          <w:rFonts w:ascii="Tahoma" w:hAnsi="Tahoma" w:cs="Tahoma"/>
          <w:color w:val="000000"/>
          <w:sz w:val="28"/>
          <w:szCs w:val="28"/>
        </w:rPr>
        <w:t>называется связный текст, который кратко выражает не только центральную тему или предмет какого-либо документа, но и цель, применяемые методы, основные результа</w:t>
      </w:r>
      <w:r w:rsidRPr="00381C80">
        <w:rPr>
          <w:rFonts w:ascii="Tahoma" w:hAnsi="Tahoma" w:cs="Tahoma"/>
          <w:color w:val="000000"/>
          <w:sz w:val="28"/>
          <w:szCs w:val="28"/>
        </w:rPr>
        <w:softHyphen/>
        <w:t>ты описанного исследования или разработки. Рефераты обычно составляют к научно-техническим документам (науч</w:t>
      </w:r>
      <w:r w:rsidRPr="00381C80">
        <w:rPr>
          <w:rFonts w:ascii="Tahoma" w:hAnsi="Tahoma" w:cs="Tahoma"/>
          <w:color w:val="000000"/>
          <w:sz w:val="28"/>
          <w:szCs w:val="28"/>
        </w:rPr>
        <w:softHyphen/>
        <w:t>ным книгам, статьям, патентам на изобретение и т. п.) Реферат ак</w:t>
      </w:r>
      <w:r w:rsidRPr="00381C80">
        <w:rPr>
          <w:rFonts w:ascii="Tahoma" w:hAnsi="Tahoma" w:cs="Tahoma"/>
          <w:color w:val="000000"/>
          <w:sz w:val="28"/>
          <w:szCs w:val="28"/>
        </w:rPr>
        <w:softHyphen/>
        <w:t>центирует внимание читателя на новых сведениях и определяет целесообразность его обращения к исходному документу. Он помо</w:t>
      </w:r>
      <w:r w:rsidRPr="00381C80">
        <w:rPr>
          <w:rFonts w:ascii="Tahoma" w:hAnsi="Tahoma" w:cs="Tahoma"/>
          <w:color w:val="000000"/>
          <w:sz w:val="28"/>
          <w:szCs w:val="28"/>
        </w:rPr>
        <w:softHyphen/>
        <w:t xml:space="preserve">гает человеку ориентироваться в </w:t>
      </w:r>
      <w:r w:rsidRPr="00381C80">
        <w:rPr>
          <w:rFonts w:ascii="Tahoma" w:hAnsi="Tahoma" w:cs="Tahoma"/>
          <w:color w:val="000000"/>
          <w:sz w:val="28"/>
          <w:szCs w:val="28"/>
        </w:rPr>
        <w:lastRenderedPageBreak/>
        <w:t>информационных потоках, опе</w:t>
      </w:r>
      <w:r w:rsidRPr="00381C80">
        <w:rPr>
          <w:rFonts w:ascii="Tahoma" w:hAnsi="Tahoma" w:cs="Tahoma"/>
          <w:color w:val="000000"/>
          <w:sz w:val="28"/>
          <w:szCs w:val="28"/>
        </w:rPr>
        <w:softHyphen/>
        <w:t>ративно отбирать для себя наиболее ценную и полезную информа</w:t>
      </w:r>
      <w:r w:rsidRPr="00381C80">
        <w:rPr>
          <w:rFonts w:ascii="Tahoma" w:hAnsi="Tahoma" w:cs="Tahoma"/>
          <w:color w:val="000000"/>
          <w:sz w:val="28"/>
          <w:szCs w:val="28"/>
        </w:rPr>
        <w:softHyphen/>
        <w:t>цию. Процесс составления реферата называется </w:t>
      </w:r>
      <w:r w:rsidRPr="00AD43EB">
        <w:rPr>
          <w:rFonts w:ascii="Tahoma" w:hAnsi="Tahoma" w:cs="Tahoma"/>
          <w:i/>
          <w:iCs/>
          <w:color w:val="FF0000"/>
          <w:sz w:val="28"/>
          <w:szCs w:val="28"/>
          <w:bdr w:val="none" w:sz="0" w:space="0" w:color="auto" w:frame="1"/>
        </w:rPr>
        <w:t>реферированием</w:t>
      </w:r>
      <w:r w:rsidRPr="00381C80">
        <w:rPr>
          <w:rFonts w:ascii="Tahoma" w:hAnsi="Tahoma" w:cs="Tahoma"/>
          <w:color w:val="000000"/>
          <w:sz w:val="28"/>
          <w:szCs w:val="28"/>
        </w:rPr>
        <w:t>.</w:t>
      </w:r>
    </w:p>
    <w:p w:rsidR="00AD43EB" w:rsidRPr="004F2124" w:rsidRDefault="00AD43EB" w:rsidP="00381C80">
      <w:pPr>
        <w:pStyle w:val="a9"/>
        <w:shd w:val="clear" w:color="auto" w:fill="FFFFFF"/>
        <w:spacing w:before="0" w:beforeAutospacing="0" w:after="0" w:afterAutospacing="0"/>
        <w:textAlignment w:val="baseline"/>
        <w:rPr>
          <w:rFonts w:ascii="Tahoma" w:hAnsi="Tahoma" w:cs="Tahoma"/>
          <w:i/>
          <w:iCs/>
          <w:color w:val="000000"/>
          <w:sz w:val="28"/>
          <w:szCs w:val="28"/>
          <w:bdr w:val="none" w:sz="0" w:space="0" w:color="auto" w:frame="1"/>
        </w:rPr>
      </w:pPr>
    </w:p>
    <w:p w:rsidR="00381C80" w:rsidRPr="00381C80" w:rsidRDefault="00381C80" w:rsidP="00381C80">
      <w:pPr>
        <w:pStyle w:val="a9"/>
        <w:shd w:val="clear" w:color="auto" w:fill="FFFFFF"/>
        <w:spacing w:before="0" w:beforeAutospacing="0" w:after="0" w:afterAutospacing="0"/>
        <w:textAlignment w:val="baseline"/>
        <w:rPr>
          <w:rFonts w:ascii="Tahoma" w:hAnsi="Tahoma" w:cs="Tahoma"/>
          <w:color w:val="000000"/>
          <w:sz w:val="28"/>
          <w:szCs w:val="28"/>
        </w:rPr>
      </w:pPr>
      <w:r w:rsidRPr="00AD43EB">
        <w:rPr>
          <w:rFonts w:ascii="Tahoma" w:hAnsi="Tahoma" w:cs="Tahoma"/>
          <w:i/>
          <w:iCs/>
          <w:color w:val="FF0000"/>
          <w:sz w:val="28"/>
          <w:szCs w:val="28"/>
          <w:bdr w:val="none" w:sz="0" w:space="0" w:color="auto" w:frame="1"/>
        </w:rPr>
        <w:t>Аннотацией</w:t>
      </w:r>
      <w:r w:rsidRPr="00AD43EB">
        <w:rPr>
          <w:rFonts w:ascii="Tahoma" w:hAnsi="Tahoma" w:cs="Tahoma"/>
          <w:color w:val="FF0000"/>
          <w:sz w:val="28"/>
          <w:szCs w:val="28"/>
        </w:rPr>
        <w:t> </w:t>
      </w:r>
      <w:r w:rsidRPr="00381C80">
        <w:rPr>
          <w:rFonts w:ascii="Tahoma" w:hAnsi="Tahoma" w:cs="Tahoma"/>
          <w:color w:val="000000"/>
          <w:sz w:val="28"/>
          <w:szCs w:val="28"/>
        </w:rPr>
        <w:t>называют </w:t>
      </w:r>
      <w:r w:rsidRPr="00AD43EB">
        <w:rPr>
          <w:rFonts w:ascii="Tahoma" w:hAnsi="Tahoma" w:cs="Tahoma"/>
          <w:color w:val="000000"/>
          <w:sz w:val="28"/>
          <w:szCs w:val="28"/>
          <w:bdr w:val="none" w:sz="0" w:space="0" w:color="auto" w:frame="1"/>
        </w:rPr>
        <w:t>краткое изложение</w:t>
      </w:r>
      <w:r w:rsidRPr="00381C80">
        <w:rPr>
          <w:rFonts w:ascii="Tahoma" w:hAnsi="Tahoma" w:cs="Tahoma"/>
          <w:color w:val="000000"/>
          <w:sz w:val="28"/>
          <w:szCs w:val="28"/>
        </w:rPr>
        <w:t> содержания докумен</w:t>
      </w:r>
      <w:r w:rsidRPr="00381C80">
        <w:rPr>
          <w:rFonts w:ascii="Tahoma" w:hAnsi="Tahoma" w:cs="Tahoma"/>
          <w:color w:val="000000"/>
          <w:sz w:val="28"/>
          <w:szCs w:val="28"/>
        </w:rPr>
        <w:softHyphen/>
        <w:t>та, дающее общее представление о его теме. Таким обра</w:t>
      </w:r>
      <w:r w:rsidRPr="00381C80">
        <w:rPr>
          <w:rFonts w:ascii="Tahoma" w:hAnsi="Tahoma" w:cs="Tahoma"/>
          <w:color w:val="000000"/>
          <w:sz w:val="28"/>
          <w:szCs w:val="28"/>
        </w:rPr>
        <w:softHyphen/>
        <w:t>зом, если реферат в краткой форме знакомит читателя с сутью излагаемого в документе содержания (фактами, методикой, экс</w:t>
      </w:r>
      <w:r w:rsidRPr="00381C80">
        <w:rPr>
          <w:rFonts w:ascii="Tahoma" w:hAnsi="Tahoma" w:cs="Tahoma"/>
          <w:color w:val="000000"/>
          <w:sz w:val="28"/>
          <w:szCs w:val="28"/>
        </w:rPr>
        <w:softHyphen/>
        <w:t>периментами и т. п.), то аннотация выполняет лишь сигнальную функцию, сообщая о том, что опубликована статья или книга на определенную тему. Процесс составления аннотации называется </w:t>
      </w:r>
      <w:r w:rsidRPr="00AD43EB">
        <w:rPr>
          <w:rFonts w:ascii="Tahoma" w:hAnsi="Tahoma" w:cs="Tahoma"/>
          <w:i/>
          <w:iCs/>
          <w:color w:val="FF0000"/>
          <w:sz w:val="28"/>
          <w:szCs w:val="28"/>
          <w:bdr w:val="none" w:sz="0" w:space="0" w:color="auto" w:frame="1"/>
        </w:rPr>
        <w:t>аннотированием</w:t>
      </w:r>
      <w:r w:rsidRPr="00AD43EB">
        <w:rPr>
          <w:rFonts w:ascii="Tahoma" w:hAnsi="Tahoma" w:cs="Tahoma"/>
          <w:color w:val="FF0000"/>
          <w:sz w:val="28"/>
          <w:szCs w:val="28"/>
        </w:rPr>
        <w:t>.</w:t>
      </w:r>
    </w:p>
    <w:p w:rsidR="00381C80" w:rsidRPr="004F2124" w:rsidRDefault="00381C80" w:rsidP="00381C80">
      <w:pPr>
        <w:pStyle w:val="a9"/>
        <w:shd w:val="clear" w:color="auto" w:fill="FFFFFF"/>
        <w:spacing w:before="537" w:beforeAutospacing="0" w:after="645" w:afterAutospacing="0"/>
        <w:textAlignment w:val="baseline"/>
        <w:rPr>
          <w:rFonts w:ascii="Tahoma" w:hAnsi="Tahoma" w:cs="Tahoma"/>
          <w:color w:val="000000"/>
          <w:sz w:val="28"/>
          <w:szCs w:val="28"/>
        </w:rPr>
      </w:pPr>
      <w:r w:rsidRPr="00381C80">
        <w:rPr>
          <w:rFonts w:ascii="Tahoma" w:hAnsi="Tahoma" w:cs="Tahoma"/>
          <w:color w:val="000000"/>
          <w:sz w:val="28"/>
          <w:szCs w:val="28"/>
        </w:rPr>
        <w:t>Рефераты и аннотации представляют собой вторичные доку</w:t>
      </w:r>
      <w:r w:rsidRPr="00381C80">
        <w:rPr>
          <w:rFonts w:ascii="Tahoma" w:hAnsi="Tahoma" w:cs="Tahoma"/>
          <w:color w:val="000000"/>
          <w:sz w:val="28"/>
          <w:szCs w:val="28"/>
        </w:rPr>
        <w:softHyphen/>
        <w:t>менты (первичные, или исходные, документы — это книги, статьи, патенты и т. п.) В каждом вторичном до</w:t>
      </w:r>
      <w:r w:rsidRPr="00381C80">
        <w:rPr>
          <w:rFonts w:ascii="Tahoma" w:hAnsi="Tahoma" w:cs="Tahoma"/>
          <w:color w:val="000000"/>
          <w:sz w:val="28"/>
          <w:szCs w:val="28"/>
        </w:rPr>
        <w:softHyphen/>
        <w:t>кументе можно выделить два компонента информации:</w:t>
      </w:r>
      <w:r w:rsidR="00F77087" w:rsidRPr="00F77087">
        <w:rPr>
          <w:rFonts w:ascii="Tahoma" w:hAnsi="Tahoma" w:cs="Tahoma"/>
          <w:color w:val="000000"/>
          <w:sz w:val="28"/>
          <w:szCs w:val="28"/>
        </w:rPr>
        <w:t xml:space="preserve"> </w:t>
      </w:r>
      <w:r w:rsidRPr="00381C80">
        <w:rPr>
          <w:rFonts w:ascii="Tahoma" w:hAnsi="Tahoma" w:cs="Tahoma"/>
          <w:color w:val="000000"/>
          <w:sz w:val="28"/>
          <w:szCs w:val="28"/>
        </w:rPr>
        <w:t>содержательный и документо</w:t>
      </w:r>
      <w:r w:rsidR="00F77087" w:rsidRPr="00F77087">
        <w:rPr>
          <w:rFonts w:ascii="Tahoma" w:hAnsi="Tahoma" w:cs="Tahoma"/>
          <w:color w:val="000000"/>
          <w:sz w:val="28"/>
          <w:szCs w:val="28"/>
        </w:rPr>
        <w:t>-</w:t>
      </w:r>
      <w:r w:rsidRPr="00381C80">
        <w:rPr>
          <w:rFonts w:ascii="Tahoma" w:hAnsi="Tahoma" w:cs="Tahoma"/>
          <w:color w:val="000000"/>
          <w:sz w:val="28"/>
          <w:szCs w:val="28"/>
        </w:rPr>
        <w:t xml:space="preserve">графический. Первый компонент содержит информацию первоисточника (о чем книга, статья). </w:t>
      </w:r>
      <w:proofErr w:type="gramStart"/>
      <w:r w:rsidRPr="00381C80">
        <w:rPr>
          <w:rFonts w:ascii="Tahoma" w:hAnsi="Tahoma" w:cs="Tahoma"/>
          <w:color w:val="000000"/>
          <w:sz w:val="28"/>
          <w:szCs w:val="28"/>
        </w:rPr>
        <w:t xml:space="preserve">Второй компонент — это сведения о самом первичном документе (тип документа: книга, статья и т. п.; вид: печатный, рукописный; год издания; место издания и т. д.). </w:t>
      </w:r>
      <w:proofErr w:type="gramEnd"/>
    </w:p>
    <w:p w:rsidR="00F77087" w:rsidRPr="004F2124" w:rsidRDefault="00F77087" w:rsidP="00381C80">
      <w:pPr>
        <w:pStyle w:val="a9"/>
        <w:shd w:val="clear" w:color="auto" w:fill="FFFFFF"/>
        <w:spacing w:before="537" w:beforeAutospacing="0" w:after="645" w:afterAutospacing="0"/>
        <w:textAlignment w:val="baseline"/>
        <w:rPr>
          <w:rFonts w:ascii="Tahoma" w:hAnsi="Tahoma" w:cs="Tahoma"/>
          <w:color w:val="000000"/>
          <w:sz w:val="28"/>
          <w:szCs w:val="28"/>
          <w:shd w:val="clear" w:color="auto" w:fill="FFFFFF"/>
        </w:rPr>
      </w:pPr>
      <w:r w:rsidRPr="00F77087">
        <w:rPr>
          <w:rFonts w:ascii="Tahoma" w:hAnsi="Tahoma" w:cs="Tahoma"/>
          <w:color w:val="000000"/>
          <w:sz w:val="28"/>
          <w:szCs w:val="28"/>
          <w:shd w:val="clear" w:color="auto" w:fill="FFFFFF"/>
        </w:rPr>
        <w:t>Реферирование и аннотирование текста являются сложными видами интеллектуальной деятельности. Составление человеком рефератов или аннотаций занимает много времени. Это приводит к тому, что до ученых, педагогов, инжене</w:t>
      </w:r>
      <w:r w:rsidRPr="00F77087">
        <w:rPr>
          <w:rFonts w:ascii="Tahoma" w:hAnsi="Tahoma" w:cs="Tahoma"/>
          <w:color w:val="000000"/>
          <w:sz w:val="28"/>
          <w:szCs w:val="28"/>
          <w:shd w:val="clear" w:color="auto" w:fill="FFFFFF"/>
        </w:rPr>
        <w:softHyphen/>
        <w:t>ров и других специалистов новейшая информация (особенно зару</w:t>
      </w:r>
      <w:r w:rsidRPr="00F77087">
        <w:rPr>
          <w:rFonts w:ascii="Tahoma" w:hAnsi="Tahoma" w:cs="Tahoma"/>
          <w:color w:val="000000"/>
          <w:sz w:val="28"/>
          <w:szCs w:val="28"/>
          <w:shd w:val="clear" w:color="auto" w:fill="FFFFFF"/>
        </w:rPr>
        <w:softHyphen/>
        <w:t>бежная) доходит очень медленно, что, в свою очередь, ведет к повторению в разных странах и в пределах одной страны одних и тех же исследований, более позднему применению новейших ме</w:t>
      </w:r>
      <w:r w:rsidRPr="00F77087">
        <w:rPr>
          <w:rFonts w:ascii="Tahoma" w:hAnsi="Tahoma" w:cs="Tahoma"/>
          <w:color w:val="000000"/>
          <w:sz w:val="28"/>
          <w:szCs w:val="28"/>
          <w:shd w:val="clear" w:color="auto" w:fill="FFFFFF"/>
        </w:rPr>
        <w:softHyphen/>
        <w:t>тодик, технологий, процессов. Чтобы как-то избежать этого, для составления рефератов и аннотаций применяют современные ком</w:t>
      </w:r>
      <w:r w:rsidRPr="00F77087">
        <w:rPr>
          <w:rFonts w:ascii="Tahoma" w:hAnsi="Tahoma" w:cs="Tahoma"/>
          <w:color w:val="000000"/>
          <w:sz w:val="28"/>
          <w:szCs w:val="28"/>
          <w:shd w:val="clear" w:color="auto" w:fill="FFFFFF"/>
        </w:rPr>
        <w:softHyphen/>
        <w:t>пьютеры.</w:t>
      </w:r>
    </w:p>
    <w:p w:rsidR="00F77087" w:rsidRPr="00F77087" w:rsidRDefault="00F77087" w:rsidP="00381C80">
      <w:pPr>
        <w:pStyle w:val="a9"/>
        <w:shd w:val="clear" w:color="auto" w:fill="FFFFFF"/>
        <w:spacing w:before="537" w:beforeAutospacing="0" w:after="645" w:afterAutospacing="0"/>
        <w:textAlignment w:val="baseline"/>
        <w:rPr>
          <w:rFonts w:ascii="Tahoma" w:hAnsi="Tahoma" w:cs="Tahoma"/>
          <w:color w:val="000000"/>
          <w:sz w:val="28"/>
          <w:szCs w:val="28"/>
          <w:shd w:val="clear" w:color="auto" w:fill="FFFFFF"/>
        </w:rPr>
      </w:pPr>
      <w:r w:rsidRPr="00F77087">
        <w:rPr>
          <w:rFonts w:ascii="Helvetica" w:hAnsi="Helvetica"/>
          <w:color w:val="000000"/>
          <w:sz w:val="28"/>
          <w:szCs w:val="28"/>
          <w:shd w:val="clear" w:color="auto" w:fill="FFFFFF"/>
        </w:rPr>
        <w:t>Составление реферата или аннотации текста с помощью компьютера называется </w:t>
      </w:r>
      <w:r w:rsidRPr="00F77087">
        <w:rPr>
          <w:rFonts w:ascii="Helvetica" w:hAnsi="Helvetica"/>
          <w:i/>
          <w:iCs/>
          <w:color w:val="FF0000"/>
          <w:sz w:val="28"/>
          <w:szCs w:val="28"/>
          <w:bdr w:val="none" w:sz="0" w:space="0" w:color="auto" w:frame="1"/>
          <w:shd w:val="clear" w:color="auto" w:fill="FFFFFF"/>
        </w:rPr>
        <w:t>автоматическим реферированием</w:t>
      </w:r>
      <w:r w:rsidRPr="00F77087">
        <w:rPr>
          <w:rFonts w:ascii="Helvetica" w:hAnsi="Helvetica"/>
          <w:i/>
          <w:iCs/>
          <w:color w:val="000000"/>
          <w:sz w:val="28"/>
          <w:szCs w:val="28"/>
          <w:bdr w:val="none" w:sz="0" w:space="0" w:color="auto" w:frame="1"/>
          <w:shd w:val="clear" w:color="auto" w:fill="FFFFFF"/>
        </w:rPr>
        <w:t xml:space="preserve"> или </w:t>
      </w:r>
      <w:r w:rsidRPr="00F77087">
        <w:rPr>
          <w:rFonts w:ascii="Helvetica" w:hAnsi="Helvetica"/>
          <w:i/>
          <w:iCs/>
          <w:color w:val="FF0000"/>
          <w:sz w:val="28"/>
          <w:szCs w:val="28"/>
          <w:bdr w:val="none" w:sz="0" w:space="0" w:color="auto" w:frame="1"/>
          <w:shd w:val="clear" w:color="auto" w:fill="FFFFFF"/>
        </w:rPr>
        <w:t>ан</w:t>
      </w:r>
      <w:r w:rsidRPr="00F77087">
        <w:rPr>
          <w:rFonts w:ascii="Helvetica" w:hAnsi="Helvetica"/>
          <w:i/>
          <w:iCs/>
          <w:color w:val="FF0000"/>
          <w:sz w:val="28"/>
          <w:szCs w:val="28"/>
          <w:bdr w:val="none" w:sz="0" w:space="0" w:color="auto" w:frame="1"/>
          <w:shd w:val="clear" w:color="auto" w:fill="FFFFFF"/>
        </w:rPr>
        <w:softHyphen/>
        <w:t>нотированием.</w:t>
      </w:r>
    </w:p>
    <w:p w:rsidR="00F77087" w:rsidRPr="004F2124" w:rsidRDefault="00F77087" w:rsidP="00F77087">
      <w:pPr>
        <w:pStyle w:val="aa"/>
        <w:rPr>
          <w:rFonts w:ascii="Times New Roman" w:hAnsi="Times New Roman" w:cs="Times New Roman"/>
          <w:color w:val="808080" w:themeColor="background1" w:themeShade="80"/>
          <w:sz w:val="32"/>
          <w:szCs w:val="32"/>
        </w:rPr>
      </w:pPr>
    </w:p>
    <w:p w:rsidR="00F77087" w:rsidRPr="004F2124" w:rsidRDefault="00F77087" w:rsidP="00F77087">
      <w:pPr>
        <w:pStyle w:val="aa"/>
        <w:rPr>
          <w:rFonts w:ascii="Times New Roman" w:hAnsi="Times New Roman" w:cs="Times New Roman"/>
          <w:color w:val="808080" w:themeColor="background1" w:themeShade="80"/>
          <w:sz w:val="32"/>
          <w:szCs w:val="32"/>
        </w:rPr>
      </w:pPr>
    </w:p>
    <w:p w:rsidR="00F77087" w:rsidRPr="004F2124" w:rsidRDefault="00F77087" w:rsidP="00F77087">
      <w:pPr>
        <w:pStyle w:val="aa"/>
        <w:rPr>
          <w:rFonts w:ascii="Times New Roman" w:hAnsi="Times New Roman" w:cs="Times New Roman"/>
          <w:color w:val="808080" w:themeColor="background1" w:themeShade="80"/>
          <w:sz w:val="32"/>
          <w:szCs w:val="32"/>
          <w:shd w:val="clear" w:color="auto" w:fill="FFFFFF"/>
        </w:rPr>
      </w:pPr>
      <w:r w:rsidRPr="00F77087">
        <w:rPr>
          <w:rFonts w:ascii="Times New Roman" w:hAnsi="Times New Roman" w:cs="Times New Roman"/>
          <w:color w:val="808080" w:themeColor="background1" w:themeShade="80"/>
          <w:sz w:val="32"/>
          <w:szCs w:val="32"/>
        </w:rPr>
        <w:lastRenderedPageBreak/>
        <w:t>3.1</w:t>
      </w:r>
      <w:r w:rsidRPr="00381C80">
        <w:rPr>
          <w:rFonts w:ascii="Times New Roman" w:hAnsi="Times New Roman" w:cs="Times New Roman"/>
          <w:color w:val="808080" w:themeColor="background1" w:themeShade="80"/>
          <w:sz w:val="32"/>
          <w:szCs w:val="32"/>
        </w:rPr>
        <w:t>.</w:t>
      </w:r>
      <w:r w:rsidRPr="00F77087">
        <w:rPr>
          <w:rFonts w:ascii="Times New Roman" w:hAnsi="Times New Roman" w:cs="Times New Roman"/>
          <w:color w:val="808080" w:themeColor="background1" w:themeShade="80"/>
          <w:sz w:val="32"/>
          <w:szCs w:val="32"/>
          <w:shd w:val="clear" w:color="auto" w:fill="FFFFFF"/>
        </w:rPr>
        <w:t xml:space="preserve">Три этапа </w:t>
      </w:r>
      <w:r w:rsidRPr="00F77087">
        <w:rPr>
          <w:rFonts w:ascii="Times New Roman" w:hAnsi="Times New Roman" w:cs="Times New Roman"/>
          <w:color w:val="000000"/>
          <w:sz w:val="32"/>
          <w:szCs w:val="32"/>
          <w:shd w:val="clear" w:color="auto" w:fill="FFFFFF"/>
        </w:rPr>
        <w:t> </w:t>
      </w:r>
      <w:r w:rsidRPr="00F77087">
        <w:rPr>
          <w:rFonts w:ascii="Times New Roman" w:hAnsi="Times New Roman" w:cs="Times New Roman"/>
          <w:color w:val="808080" w:themeColor="background1" w:themeShade="80"/>
          <w:sz w:val="32"/>
          <w:szCs w:val="32"/>
          <w:bdr w:val="none" w:sz="0" w:space="0" w:color="auto" w:frame="1"/>
          <w:shd w:val="clear" w:color="auto" w:fill="FFFFFF"/>
        </w:rPr>
        <w:t>выполнения работы</w:t>
      </w:r>
      <w:r w:rsidRPr="00F77087">
        <w:rPr>
          <w:rFonts w:ascii="Times New Roman" w:hAnsi="Times New Roman" w:cs="Times New Roman"/>
          <w:color w:val="808080" w:themeColor="background1" w:themeShade="80"/>
          <w:sz w:val="32"/>
          <w:szCs w:val="32"/>
          <w:shd w:val="clear" w:color="auto" w:fill="FFFFFF"/>
        </w:rPr>
        <w:t> по составлению реферата или аннотации.</w:t>
      </w:r>
    </w:p>
    <w:p w:rsidR="00BD2EA2" w:rsidRPr="004F2124" w:rsidRDefault="00BD2EA2" w:rsidP="00BD2EA2"/>
    <w:p w:rsidR="00F77087" w:rsidRPr="00BD2EA2" w:rsidRDefault="00BD2EA2" w:rsidP="00BD2EA2">
      <w:pPr>
        <w:pStyle w:val="a9"/>
        <w:numPr>
          <w:ilvl w:val="0"/>
          <w:numId w:val="23"/>
        </w:numPr>
        <w:shd w:val="clear" w:color="auto" w:fill="FFFFFF"/>
        <w:spacing w:before="537" w:beforeAutospacing="0" w:after="645" w:afterAutospacing="0"/>
        <w:textAlignment w:val="baseline"/>
        <w:rPr>
          <w:rFonts w:ascii="Tahoma" w:hAnsi="Tahoma" w:cs="Tahoma"/>
          <w:color w:val="000000"/>
          <w:sz w:val="28"/>
          <w:szCs w:val="28"/>
          <w:shd w:val="clear" w:color="auto" w:fill="FFFFFF"/>
        </w:rPr>
      </w:pPr>
      <w:r w:rsidRPr="00BD2EA2">
        <w:rPr>
          <w:rFonts w:ascii="Tahoma" w:hAnsi="Tahoma" w:cs="Tahoma"/>
          <w:color w:val="000000"/>
          <w:sz w:val="32"/>
          <w:szCs w:val="28"/>
          <w:highlight w:val="yellow"/>
          <w:shd w:val="clear" w:color="auto" w:fill="FFFFFF"/>
        </w:rPr>
        <w:t>подготовительный</w:t>
      </w:r>
      <w:r w:rsidRPr="00BD2EA2">
        <w:rPr>
          <w:rFonts w:ascii="Tahoma" w:hAnsi="Tahoma" w:cs="Tahoma"/>
          <w:color w:val="000000"/>
          <w:sz w:val="32"/>
          <w:szCs w:val="28"/>
          <w:shd w:val="clear" w:color="auto" w:fill="FFFFFF"/>
        </w:rPr>
        <w:t xml:space="preserve"> </w:t>
      </w:r>
      <w:r w:rsidRPr="00BD2EA2">
        <w:rPr>
          <w:rFonts w:ascii="Tahoma" w:hAnsi="Tahoma" w:cs="Tahoma"/>
          <w:color w:val="000000"/>
          <w:sz w:val="28"/>
          <w:szCs w:val="28"/>
          <w:shd w:val="clear" w:color="auto" w:fill="FFFFFF"/>
        </w:rPr>
        <w:t>— референт определяет тематическую направленность текста и пытается понять и осмыслить документ в целом;</w:t>
      </w:r>
    </w:p>
    <w:p w:rsidR="00BD2EA2" w:rsidRPr="00BD2EA2" w:rsidRDefault="00BD2EA2" w:rsidP="00BD2EA2">
      <w:pPr>
        <w:pStyle w:val="a9"/>
        <w:numPr>
          <w:ilvl w:val="0"/>
          <w:numId w:val="23"/>
        </w:numPr>
        <w:shd w:val="clear" w:color="auto" w:fill="FFFFFF"/>
        <w:spacing w:before="537" w:beforeAutospacing="0" w:after="645" w:afterAutospacing="0"/>
        <w:textAlignment w:val="baseline"/>
        <w:rPr>
          <w:rFonts w:ascii="Tahoma" w:hAnsi="Tahoma" w:cs="Tahoma"/>
          <w:color w:val="000000"/>
          <w:sz w:val="28"/>
          <w:szCs w:val="28"/>
        </w:rPr>
      </w:pPr>
      <w:r w:rsidRPr="00BD2EA2">
        <w:rPr>
          <w:rFonts w:ascii="Tahoma" w:hAnsi="Tahoma" w:cs="Tahoma"/>
          <w:color w:val="000000"/>
          <w:sz w:val="32"/>
          <w:szCs w:val="28"/>
          <w:highlight w:val="yellow"/>
        </w:rPr>
        <w:t>аналитический</w:t>
      </w:r>
      <w:r w:rsidRPr="00BD2EA2">
        <w:rPr>
          <w:rFonts w:ascii="Tahoma" w:hAnsi="Tahoma" w:cs="Tahoma"/>
          <w:color w:val="000000"/>
          <w:sz w:val="32"/>
          <w:szCs w:val="28"/>
        </w:rPr>
        <w:t xml:space="preserve"> </w:t>
      </w:r>
      <w:r w:rsidRPr="00BD2EA2">
        <w:rPr>
          <w:rFonts w:ascii="Tahoma" w:hAnsi="Tahoma" w:cs="Tahoma"/>
          <w:color w:val="000000"/>
          <w:sz w:val="28"/>
          <w:szCs w:val="28"/>
        </w:rPr>
        <w:t>— референт делит текст на некоторые фраг</w:t>
      </w:r>
      <w:r w:rsidRPr="00BD2EA2">
        <w:rPr>
          <w:rFonts w:ascii="Tahoma" w:hAnsi="Tahoma" w:cs="Tahoma"/>
          <w:color w:val="000000"/>
          <w:sz w:val="28"/>
          <w:szCs w:val="28"/>
        </w:rPr>
        <w:softHyphen/>
        <w:t>менты (абзацы, аспекты и т. п.). Каждый фрагмент внимательно изучается, в нем выделяют основные смысловые единицы (пред</w:t>
      </w:r>
      <w:r w:rsidRPr="00BD2EA2">
        <w:rPr>
          <w:rFonts w:ascii="Tahoma" w:hAnsi="Tahoma" w:cs="Tahoma"/>
          <w:color w:val="000000"/>
          <w:sz w:val="28"/>
          <w:szCs w:val="28"/>
        </w:rPr>
        <w:softHyphen/>
      </w:r>
      <w:r>
        <w:rPr>
          <w:rFonts w:ascii="Tahoma" w:hAnsi="Tahoma" w:cs="Tahoma"/>
          <w:color w:val="000000"/>
          <w:sz w:val="28"/>
          <w:szCs w:val="28"/>
        </w:rPr>
        <w:t>ложения, словосочетания, слова)</w:t>
      </w:r>
      <w:r w:rsidRPr="00BD2EA2">
        <w:rPr>
          <w:rFonts w:ascii="Tahoma" w:hAnsi="Tahoma" w:cs="Tahoma"/>
          <w:color w:val="000000"/>
          <w:sz w:val="28"/>
          <w:szCs w:val="28"/>
        </w:rPr>
        <w:t>;</w:t>
      </w:r>
    </w:p>
    <w:p w:rsidR="00BD2EA2" w:rsidRPr="00BD2EA2" w:rsidRDefault="00BD2EA2" w:rsidP="00BD2EA2">
      <w:pPr>
        <w:pStyle w:val="a9"/>
        <w:numPr>
          <w:ilvl w:val="0"/>
          <w:numId w:val="23"/>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32"/>
          <w:szCs w:val="28"/>
          <w:highlight w:val="yellow"/>
        </w:rPr>
        <w:t>этап непосредственного построения реферата или аннота</w:t>
      </w:r>
      <w:r w:rsidRPr="00BD2EA2">
        <w:rPr>
          <w:rFonts w:ascii="Tahoma" w:hAnsi="Tahoma" w:cs="Tahoma"/>
          <w:color w:val="000000"/>
          <w:sz w:val="32"/>
          <w:szCs w:val="28"/>
          <w:highlight w:val="yellow"/>
        </w:rPr>
        <w:softHyphen/>
        <w:t xml:space="preserve">ции </w:t>
      </w:r>
      <w:r w:rsidRPr="00BD2EA2">
        <w:rPr>
          <w:rFonts w:ascii="Tahoma" w:hAnsi="Tahoma" w:cs="Tahoma"/>
          <w:color w:val="000000"/>
          <w:sz w:val="28"/>
          <w:szCs w:val="28"/>
          <w:highlight w:val="yellow"/>
        </w:rPr>
        <w:t>—</w:t>
      </w:r>
      <w:r w:rsidRPr="00BD2EA2">
        <w:rPr>
          <w:rFonts w:ascii="Tahoma" w:hAnsi="Tahoma" w:cs="Tahoma"/>
          <w:color w:val="000000"/>
          <w:sz w:val="28"/>
          <w:szCs w:val="28"/>
        </w:rPr>
        <w:t xml:space="preserve"> выделенные ранее смысловые единицы (их комбинации или преобразования) располагаются в единый вторичный текст в соответствии с </w:t>
      </w:r>
      <w:r w:rsidRPr="00BD2EA2">
        <w:rPr>
          <w:rFonts w:ascii="Tahoma" w:hAnsi="Tahoma" w:cs="Tahoma"/>
          <w:color w:val="000000"/>
          <w:sz w:val="28"/>
          <w:szCs w:val="28"/>
          <w:bdr w:val="none" w:sz="0" w:space="0" w:color="auto" w:frame="1"/>
        </w:rPr>
        <w:t>планом реферата</w:t>
      </w:r>
      <w:r w:rsidRPr="00BD2EA2">
        <w:rPr>
          <w:rFonts w:ascii="Tahoma" w:hAnsi="Tahoma" w:cs="Tahoma"/>
          <w:color w:val="000000"/>
          <w:sz w:val="28"/>
          <w:szCs w:val="28"/>
        </w:rPr>
        <w:t> или аннотации.</w:t>
      </w:r>
    </w:p>
    <w:p w:rsidR="00BD2EA2" w:rsidRPr="004F2124" w:rsidRDefault="00BD2EA2" w:rsidP="00BD2EA2">
      <w:pPr>
        <w:pStyle w:val="a9"/>
        <w:shd w:val="clear" w:color="auto" w:fill="FFFFFF"/>
        <w:spacing w:before="537" w:beforeAutospacing="0" w:after="645" w:afterAutospacing="0"/>
        <w:ind w:left="425"/>
        <w:textAlignment w:val="baseline"/>
        <w:rPr>
          <w:rFonts w:ascii="Tahoma" w:hAnsi="Tahoma" w:cs="Tahoma"/>
          <w:color w:val="000000"/>
          <w:sz w:val="28"/>
          <w:szCs w:val="28"/>
        </w:rPr>
      </w:pPr>
      <w:r w:rsidRPr="00BD2EA2">
        <w:rPr>
          <w:rFonts w:ascii="Tahoma" w:hAnsi="Tahoma" w:cs="Tahoma"/>
          <w:color w:val="000000"/>
          <w:sz w:val="28"/>
          <w:szCs w:val="28"/>
        </w:rPr>
        <w:t>В качестве основных смысловых единиц, выделяемых из исходного текста на 2-м этапе, могут выступать:</w:t>
      </w:r>
    </w:p>
    <w:p w:rsidR="00BD2EA2" w:rsidRPr="00BD2EA2" w:rsidRDefault="00BD2EA2" w:rsidP="00BD2EA2">
      <w:pPr>
        <w:pStyle w:val="a9"/>
        <w:numPr>
          <w:ilvl w:val="0"/>
          <w:numId w:val="24"/>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целые клю</w:t>
      </w:r>
      <w:r w:rsidRPr="00BD2EA2">
        <w:rPr>
          <w:rFonts w:ascii="Tahoma" w:hAnsi="Tahoma" w:cs="Tahoma"/>
          <w:color w:val="000000"/>
          <w:sz w:val="28"/>
          <w:szCs w:val="28"/>
        </w:rPr>
        <w:softHyphen/>
        <w:t xml:space="preserve">чевые предложения; </w:t>
      </w:r>
    </w:p>
    <w:p w:rsidR="00BD2EA2" w:rsidRPr="00BD2EA2" w:rsidRDefault="00BD2EA2" w:rsidP="00BD2EA2">
      <w:pPr>
        <w:pStyle w:val="a9"/>
        <w:numPr>
          <w:ilvl w:val="0"/>
          <w:numId w:val="24"/>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ключевые словосочетания и слова.</w:t>
      </w:r>
    </w:p>
    <w:p w:rsidR="00BD2EA2" w:rsidRDefault="00BD2EA2" w:rsidP="00BD2EA2">
      <w:pPr>
        <w:pStyle w:val="a9"/>
        <w:shd w:val="clear" w:color="auto" w:fill="FFFFFF"/>
        <w:spacing w:before="0" w:beforeAutospacing="0" w:after="0" w:afterAutospacing="0"/>
        <w:ind w:left="425"/>
        <w:textAlignment w:val="baseline"/>
        <w:rPr>
          <w:rFonts w:ascii="Tahoma" w:hAnsi="Tahoma" w:cs="Tahoma"/>
          <w:i/>
          <w:iCs/>
          <w:color w:val="000000"/>
          <w:sz w:val="28"/>
          <w:szCs w:val="28"/>
          <w:bdr w:val="none" w:sz="0" w:space="0" w:color="auto" w:frame="1"/>
          <w:lang w:val="en-US"/>
        </w:rPr>
      </w:pPr>
    </w:p>
    <w:p w:rsidR="00BD2EA2" w:rsidRDefault="00BD2EA2" w:rsidP="00BD2EA2">
      <w:pPr>
        <w:pStyle w:val="a9"/>
        <w:shd w:val="clear" w:color="auto" w:fill="FFFFFF"/>
        <w:spacing w:before="0" w:beforeAutospacing="0" w:after="0" w:afterAutospacing="0"/>
        <w:ind w:left="425"/>
        <w:textAlignment w:val="baseline"/>
        <w:rPr>
          <w:rFonts w:ascii="Tahoma" w:hAnsi="Tahoma" w:cs="Tahoma"/>
          <w:i/>
          <w:iCs/>
          <w:color w:val="000000"/>
          <w:sz w:val="28"/>
          <w:szCs w:val="28"/>
          <w:bdr w:val="none" w:sz="0" w:space="0" w:color="auto" w:frame="1"/>
          <w:lang w:val="en-US"/>
        </w:rPr>
      </w:pP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Ключевое (опорное) слово</w:t>
      </w:r>
      <w:r w:rsidRPr="00BD2EA2">
        <w:rPr>
          <w:rFonts w:ascii="Tahoma" w:hAnsi="Tahoma" w:cs="Tahoma"/>
          <w:color w:val="FF0000"/>
          <w:sz w:val="28"/>
          <w:szCs w:val="28"/>
        </w:rPr>
        <w:t> </w:t>
      </w:r>
      <w:r w:rsidRPr="00BD2EA2">
        <w:rPr>
          <w:rFonts w:ascii="Tahoma" w:hAnsi="Tahoma" w:cs="Tahoma"/>
          <w:color w:val="000000"/>
          <w:sz w:val="28"/>
          <w:szCs w:val="28"/>
        </w:rPr>
        <w:t>— это термин, относящийся к основ</w:t>
      </w:r>
      <w:r w:rsidRPr="00BD2EA2">
        <w:rPr>
          <w:rFonts w:ascii="Tahoma" w:hAnsi="Tahoma" w:cs="Tahoma"/>
          <w:color w:val="000000"/>
          <w:sz w:val="28"/>
          <w:szCs w:val="28"/>
        </w:rPr>
        <w:softHyphen/>
        <w:t>ному содержанию текста и повторяющийся в нем несколько раз (с учетом всех возможных синонимов).</w:t>
      </w: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Ключевое словосочетание</w:t>
      </w:r>
      <w:r w:rsidRPr="00BD2EA2">
        <w:rPr>
          <w:rFonts w:ascii="Tahoma" w:hAnsi="Tahoma" w:cs="Tahoma"/>
          <w:color w:val="000000"/>
          <w:sz w:val="28"/>
          <w:szCs w:val="28"/>
        </w:rPr>
        <w:t> — это сочетание слов, среди которых есть одно или несколько ключевых.</w:t>
      </w: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Ключевым предложением</w:t>
      </w:r>
      <w:r w:rsidRPr="00BD2EA2">
        <w:rPr>
          <w:rFonts w:ascii="Tahoma" w:hAnsi="Tahoma" w:cs="Tahoma"/>
          <w:color w:val="000000"/>
          <w:sz w:val="28"/>
          <w:szCs w:val="28"/>
        </w:rPr>
        <w:t> считается предложение, содержащее два и более ключевых слова или ключевых словосочетания.</w:t>
      </w:r>
    </w:p>
    <w:p w:rsidR="00BD2EA2" w:rsidRPr="00BD2EA2" w:rsidRDefault="00BD2EA2" w:rsidP="00BD2EA2">
      <w:pPr>
        <w:pStyle w:val="a9"/>
        <w:shd w:val="clear" w:color="auto" w:fill="FFFFFF"/>
        <w:spacing w:before="537" w:beforeAutospacing="0" w:after="645" w:afterAutospacing="0"/>
        <w:ind w:left="425"/>
        <w:textAlignment w:val="baseline"/>
        <w:rPr>
          <w:rFonts w:ascii="Tahoma" w:hAnsi="Tahoma" w:cs="Tahoma"/>
          <w:color w:val="000000"/>
          <w:sz w:val="28"/>
          <w:szCs w:val="28"/>
          <w:shd w:val="clear" w:color="auto" w:fill="FFFFFF"/>
        </w:rPr>
      </w:pPr>
      <w:r w:rsidRPr="00BD2EA2">
        <w:rPr>
          <w:rFonts w:ascii="Tahoma" w:hAnsi="Tahoma" w:cs="Tahoma"/>
          <w:color w:val="000000"/>
          <w:sz w:val="28"/>
          <w:szCs w:val="28"/>
          <w:shd w:val="clear" w:color="auto" w:fill="FFFFFF"/>
        </w:rPr>
        <w:t>Создаваемый на 3-м этапе реферат или аннотация содержат выделенные ранее смысловые единицы.</w:t>
      </w:r>
    </w:p>
    <w:p w:rsidR="00F77087" w:rsidRDefault="00BD2EA2" w:rsidP="00381C80">
      <w:pPr>
        <w:pStyle w:val="a9"/>
        <w:shd w:val="clear" w:color="auto" w:fill="FFFFFF"/>
        <w:spacing w:before="537" w:beforeAutospacing="0" w:after="645" w:afterAutospacing="0"/>
        <w:textAlignment w:val="baseline"/>
        <w:rPr>
          <w:color w:val="808080" w:themeColor="background1" w:themeShade="80"/>
          <w:sz w:val="32"/>
          <w:szCs w:val="32"/>
          <w:shd w:val="clear" w:color="auto" w:fill="FFFFFF"/>
        </w:rPr>
      </w:pPr>
      <w:r w:rsidRPr="00F77087">
        <w:rPr>
          <w:color w:val="808080" w:themeColor="background1" w:themeShade="80"/>
          <w:sz w:val="32"/>
          <w:szCs w:val="32"/>
        </w:rPr>
        <w:lastRenderedPageBreak/>
        <w:t>3.</w:t>
      </w:r>
      <w:r w:rsidRPr="00BD2EA2">
        <w:rPr>
          <w:color w:val="808080" w:themeColor="background1" w:themeShade="80"/>
          <w:sz w:val="32"/>
          <w:szCs w:val="32"/>
        </w:rPr>
        <w:t>2</w:t>
      </w:r>
      <w:r w:rsidRPr="00381C80">
        <w:rPr>
          <w:color w:val="808080" w:themeColor="background1" w:themeShade="80"/>
          <w:sz w:val="32"/>
          <w:szCs w:val="32"/>
        </w:rPr>
        <w:t>.</w:t>
      </w:r>
      <w:r>
        <w:rPr>
          <w:color w:val="808080" w:themeColor="background1" w:themeShade="80"/>
          <w:sz w:val="32"/>
          <w:szCs w:val="32"/>
          <w:shd w:val="clear" w:color="auto" w:fill="FFFFFF"/>
        </w:rPr>
        <w:t>Смысловые единицы реферата и аннотации.</w:t>
      </w:r>
    </w:p>
    <w:p w:rsidR="00BD2EA2" w:rsidRPr="006F2FD9" w:rsidRDefault="00BD2EA2" w:rsidP="00BD2EA2">
      <w:pPr>
        <w:pStyle w:val="a9"/>
        <w:shd w:val="clear" w:color="auto" w:fill="FFFFFF"/>
        <w:spacing w:before="0" w:beforeAutospacing="0" w:after="0" w:afterAutospacing="0"/>
        <w:textAlignment w:val="baseline"/>
        <w:rPr>
          <w:rFonts w:ascii="Tahoma" w:hAnsi="Tahoma" w:cs="Tahoma"/>
          <w:i/>
          <w:color w:val="000000"/>
          <w:sz w:val="28"/>
          <w:szCs w:val="28"/>
          <w:u w:val="single"/>
        </w:rPr>
      </w:pPr>
      <w:r w:rsidRPr="006F2FD9">
        <w:rPr>
          <w:rFonts w:ascii="Tahoma" w:hAnsi="Tahoma" w:cs="Tahoma"/>
          <w:i/>
          <w:color w:val="000000"/>
          <w:sz w:val="28"/>
          <w:szCs w:val="28"/>
          <w:u w:val="single"/>
        </w:rPr>
        <w:t>В качестве смысловых еди</w:t>
      </w:r>
      <w:r w:rsidRPr="006F2FD9">
        <w:rPr>
          <w:rFonts w:ascii="Tahoma" w:hAnsi="Tahoma" w:cs="Tahoma"/>
          <w:i/>
          <w:color w:val="000000"/>
          <w:sz w:val="28"/>
          <w:szCs w:val="28"/>
          <w:u w:val="single"/>
        </w:rPr>
        <w:softHyphen/>
        <w:t>ниц реферата могут выступать:</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1) полные (без изменения) ключевые предложения исходного текста;</w:t>
      </w: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2) перефразированные ключевые предложения исходного текста;</w:t>
      </w: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3) предложения, составленные из ключевых слов или словосочетаний исходного текста с помощью специальных связующих элементов;</w:t>
      </w:r>
    </w:p>
    <w:p w:rsid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4) предложения, обобщающие несколько предложений исходного текста (не обязательно ключевых).</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Pr="006F2FD9" w:rsidRDefault="00BD2EA2" w:rsidP="00BD2EA2">
      <w:pPr>
        <w:pStyle w:val="a9"/>
        <w:shd w:val="clear" w:color="auto" w:fill="FFFFFF"/>
        <w:spacing w:before="0" w:beforeAutospacing="0" w:after="0" w:afterAutospacing="0"/>
        <w:textAlignment w:val="baseline"/>
        <w:rPr>
          <w:rFonts w:ascii="Tahoma" w:hAnsi="Tahoma" w:cs="Tahoma"/>
          <w:i/>
          <w:color w:val="000000"/>
          <w:sz w:val="28"/>
          <w:szCs w:val="28"/>
          <w:u w:val="single"/>
        </w:rPr>
      </w:pPr>
      <w:r w:rsidRPr="006F2FD9">
        <w:rPr>
          <w:rFonts w:ascii="Tahoma" w:hAnsi="Tahoma" w:cs="Tahoma"/>
          <w:i/>
          <w:color w:val="000000"/>
          <w:sz w:val="28"/>
          <w:szCs w:val="28"/>
          <w:u w:val="single"/>
        </w:rPr>
        <w:t>Смысловыми единицами аннотации могут быть:</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 xml:space="preserve">ключевые слова или словосочетания исходного текста с предшествующими им специальными фразами — </w:t>
      </w:r>
      <w:proofErr w:type="spellStart"/>
      <w:r w:rsidRPr="00BD2EA2">
        <w:rPr>
          <w:rFonts w:ascii="Tahoma" w:hAnsi="Tahoma" w:cs="Tahoma"/>
          <w:color w:val="000000"/>
          <w:sz w:val="28"/>
          <w:szCs w:val="28"/>
        </w:rPr>
        <w:t>реляторами</w:t>
      </w:r>
      <w:proofErr w:type="spellEnd"/>
      <w:r w:rsidRPr="00BD2EA2">
        <w:rPr>
          <w:rFonts w:ascii="Tahoma" w:hAnsi="Tahoma" w:cs="Tahoma"/>
          <w:color w:val="000000"/>
          <w:sz w:val="28"/>
          <w:szCs w:val="28"/>
        </w:rPr>
        <w:t xml:space="preserve"> типа: «В статье рассматриваются следующие вопросы</w:t>
      </w:r>
      <w:proofErr w:type="gramStart"/>
      <w:r w:rsidRPr="00BD2EA2">
        <w:rPr>
          <w:rFonts w:ascii="Tahoma" w:hAnsi="Tahoma" w:cs="Tahoma"/>
          <w:color w:val="000000"/>
          <w:sz w:val="28"/>
          <w:szCs w:val="28"/>
        </w:rPr>
        <w:t>:...», «</w:t>
      </w:r>
      <w:proofErr w:type="gramEnd"/>
      <w:r w:rsidRPr="00BD2EA2">
        <w:rPr>
          <w:rFonts w:ascii="Tahoma" w:hAnsi="Tahoma" w:cs="Tahoma"/>
          <w:color w:val="000000"/>
          <w:sz w:val="28"/>
          <w:szCs w:val="28"/>
        </w:rPr>
        <w:t>Книга посвящена следующим проблемам: ...» и т. п.;</w:t>
      </w:r>
    </w:p>
    <w:p w:rsidR="006F2FD9" w:rsidRPr="00BD2EA2"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6F2FD9"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специальные предложения, содержащие оценочные элемен</w:t>
      </w:r>
      <w:r w:rsidRPr="00BD2EA2">
        <w:rPr>
          <w:rFonts w:ascii="Tahoma" w:hAnsi="Tahoma" w:cs="Tahoma"/>
          <w:color w:val="000000"/>
          <w:sz w:val="28"/>
          <w:szCs w:val="28"/>
        </w:rPr>
        <w:softHyphen/>
        <w:t>ты: «Рассматривается важная проблема...», «Статья посвящена актуальной теме...» и т. д.;</w:t>
      </w:r>
    </w:p>
    <w:p w:rsidR="006F2FD9" w:rsidRPr="00BD2EA2"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BD2EA2"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специальные предложения, содержащие клише, т. е. специ</w:t>
      </w:r>
      <w:r w:rsidRPr="00BD2EA2">
        <w:rPr>
          <w:rFonts w:ascii="Tahoma" w:hAnsi="Tahoma" w:cs="Tahoma"/>
          <w:color w:val="000000"/>
          <w:sz w:val="28"/>
          <w:szCs w:val="28"/>
        </w:rPr>
        <w:softHyphen/>
        <w:t>ализированные словесные штампы, фиксирующие внимание чи</w:t>
      </w:r>
      <w:r w:rsidRPr="00BD2EA2">
        <w:rPr>
          <w:rFonts w:ascii="Tahoma" w:hAnsi="Tahoma" w:cs="Tahoma"/>
          <w:color w:val="000000"/>
          <w:sz w:val="28"/>
          <w:szCs w:val="28"/>
        </w:rPr>
        <w:softHyphen/>
        <w:t xml:space="preserve">тателя на определенных аспектах содержания: </w:t>
      </w:r>
      <w:proofErr w:type="gramStart"/>
      <w:r w:rsidRPr="00BD2EA2">
        <w:rPr>
          <w:rFonts w:ascii="Tahoma" w:hAnsi="Tahoma" w:cs="Tahoma"/>
          <w:color w:val="000000"/>
          <w:sz w:val="28"/>
          <w:szCs w:val="28"/>
        </w:rPr>
        <w:t>«Недостаток... за</w:t>
      </w:r>
      <w:r w:rsidRPr="00BD2EA2">
        <w:rPr>
          <w:rFonts w:ascii="Tahoma" w:hAnsi="Tahoma" w:cs="Tahoma"/>
          <w:color w:val="000000"/>
          <w:sz w:val="28"/>
          <w:szCs w:val="28"/>
        </w:rPr>
        <w:softHyphen/>
        <w:t>ключается», «Цель публикации...», «Ставится задача...», «Делает</w:t>
      </w:r>
      <w:r w:rsidRPr="00BD2EA2">
        <w:rPr>
          <w:rFonts w:ascii="Tahoma" w:hAnsi="Tahoma" w:cs="Tahoma"/>
          <w:color w:val="000000"/>
          <w:sz w:val="28"/>
          <w:szCs w:val="28"/>
        </w:rPr>
        <w:softHyphen/>
        <w:t>ся попытка...» и т. д.</w:t>
      </w:r>
      <w:proofErr w:type="gramEnd"/>
    </w:p>
    <w:p w:rsidR="006F2FD9" w:rsidRPr="004F2124"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4F2124"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6F2FD9" w:rsidRDefault="006F2FD9" w:rsidP="006F2FD9">
      <w:pPr>
        <w:pStyle w:val="a9"/>
        <w:shd w:val="clear" w:color="auto" w:fill="FFFFFF"/>
        <w:spacing w:before="0" w:beforeAutospacing="0" w:after="215" w:afterAutospacing="0"/>
        <w:ind w:firstLine="860"/>
        <w:jc w:val="both"/>
        <w:rPr>
          <w:rFonts w:ascii="Calibri" w:hAnsi="Calibri" w:cs="Calibri"/>
          <w:color w:val="080400"/>
          <w:sz w:val="37"/>
          <w:szCs w:val="37"/>
        </w:rPr>
      </w:pPr>
      <w:r w:rsidRPr="006F2FD9">
        <w:rPr>
          <w:color w:val="808080" w:themeColor="background1" w:themeShade="80"/>
          <w:sz w:val="32"/>
          <w:szCs w:val="32"/>
        </w:rPr>
        <w:t>4</w:t>
      </w:r>
      <w:r w:rsidRPr="00381C80">
        <w:rPr>
          <w:color w:val="808080" w:themeColor="background1" w:themeShade="80"/>
          <w:sz w:val="32"/>
          <w:szCs w:val="32"/>
        </w:rPr>
        <w:t>.</w:t>
      </w:r>
      <w:r>
        <w:rPr>
          <w:color w:val="808080" w:themeColor="background1" w:themeShade="80"/>
          <w:sz w:val="32"/>
          <w:szCs w:val="32"/>
          <w:shd w:val="clear" w:color="auto" w:fill="FFFFFF"/>
        </w:rPr>
        <w:t>Автоматический анализ текста.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FF0000"/>
          <w:sz w:val="28"/>
          <w:szCs w:val="28"/>
        </w:rPr>
        <w:t xml:space="preserve">Автоматический анализ текста </w:t>
      </w:r>
      <w:r w:rsidRPr="006F2FD9">
        <w:rPr>
          <w:rFonts w:ascii="Tahoma" w:hAnsi="Tahoma" w:cs="Tahoma"/>
          <w:color w:val="080400"/>
          <w:sz w:val="28"/>
          <w:szCs w:val="28"/>
        </w:rPr>
        <w:t>представляет собой операцию, которая из заданного текста на естественном языке извлекает грамматическую и семантическую информацию, содержащуюся в тексте. Автоматический анализ выполняется по некоторому алгоритму в соответствии с заранее разработанным описанием данного языка. Обратная операция называется автоматическим синтезом текста.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Автоматический анализ является одним из важнейших этапов в различных видах автоматической обработки текстов:</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lastRenderedPageBreak/>
        <w:t>· автоматического реферирования;</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автоматического перевода;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информационного поиска.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Автоматический анализ не стоит путать с автоматическим исследованием текстов, в котором практически полностью отсутствуют данные о языке обрабатываемого текста, и обработка текста осуществляется алгоритмом с целью создания описания языка. В алгоритмах автоматического анализа, как правило, имеются сведения о языке (его «грамматика») и сведения о самом процессе анализа («механизм», т.е. алгоритм автоматического анализа).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Любая современная система анализа текста, в том числе поисковые машины, осуществляющие поиск документов в сети Интернет, содержит те или иные модули автоматического лингвистического анализа. Необходимыми этапами лингвистического анализа практически в любой современной системе являются:</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токенизация (разбиение на орфографические слова и выделение границ предложений);</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морфологический анализ (разбор слова как части речи).</w:t>
      </w:r>
    </w:p>
    <w:p w:rsidR="006F2FD9" w:rsidRP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BD2EA2" w:rsidRDefault="00D25FBF" w:rsidP="00381C80">
      <w:pPr>
        <w:pStyle w:val="a9"/>
        <w:shd w:val="clear" w:color="auto" w:fill="FFFFFF"/>
        <w:spacing w:before="537" w:beforeAutospacing="0" w:after="645" w:afterAutospacing="0"/>
        <w:textAlignment w:val="baseline"/>
        <w:rPr>
          <w:color w:val="808080" w:themeColor="background1" w:themeShade="80"/>
          <w:sz w:val="32"/>
          <w:szCs w:val="32"/>
          <w:shd w:val="clear" w:color="auto" w:fill="FFFFFF"/>
        </w:rPr>
      </w:pPr>
      <w:r w:rsidRPr="00D25FBF">
        <w:rPr>
          <w:color w:val="808080" w:themeColor="background1" w:themeShade="80"/>
          <w:sz w:val="32"/>
          <w:szCs w:val="32"/>
        </w:rPr>
        <w:t>5.</w:t>
      </w:r>
      <w:r w:rsidRPr="00D25FBF">
        <w:rPr>
          <w:color w:val="808080" w:themeColor="background1" w:themeShade="80"/>
          <w:sz w:val="32"/>
          <w:szCs w:val="32"/>
          <w:shd w:val="clear" w:color="auto" w:fill="FFFFFF"/>
        </w:rPr>
        <w:t xml:space="preserve"> Формулировка задачи автоматического реферирования и аннотирования текста</w:t>
      </w:r>
      <w:r>
        <w:rPr>
          <w:color w:val="808080" w:themeColor="background1" w:themeShade="80"/>
          <w:sz w:val="32"/>
          <w:szCs w:val="32"/>
          <w:shd w:val="clear" w:color="auto" w:fill="FFFFFF"/>
        </w:rPr>
        <w:t>.</w:t>
      </w:r>
    </w:p>
    <w:p w:rsidR="00717BD0" w:rsidRPr="00E4362B" w:rsidRDefault="00D25FBF" w:rsidP="00E4362B">
      <w:pPr>
        <w:pStyle w:val="a9"/>
        <w:shd w:val="clear" w:color="auto" w:fill="FFFFFF"/>
        <w:spacing w:before="537" w:beforeAutospacing="0" w:after="645" w:afterAutospacing="0"/>
        <w:textAlignment w:val="baseline"/>
        <w:rPr>
          <w:rFonts w:ascii="Tahoma" w:hAnsi="Tahoma" w:cs="Tahoma"/>
          <w:color w:val="000000"/>
          <w:sz w:val="28"/>
          <w:szCs w:val="28"/>
          <w:u w:val="single"/>
          <w:shd w:val="clear" w:color="auto" w:fill="FFFFFF"/>
        </w:rPr>
      </w:pPr>
      <w:r w:rsidRPr="00D25FBF">
        <w:rPr>
          <w:rFonts w:ascii="Tahoma" w:hAnsi="Tahoma" w:cs="Tahoma"/>
          <w:color w:val="000000"/>
          <w:sz w:val="28"/>
          <w:szCs w:val="28"/>
          <w:highlight w:val="yellow"/>
          <w:shd w:val="clear" w:color="auto" w:fill="FFFFFF"/>
        </w:rPr>
        <w:t>Отметим следующие новые задачи, связанные с компьютерным реферированием:</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1. Создание одноязычных рефератов из источников на разных языках.</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 xml:space="preserve">2. Построение рефератов по гибридным источникам, включающим как текстовые, так и числовые данные в разных </w:t>
      </w:r>
      <w:r>
        <w:rPr>
          <w:rFonts w:ascii="Tahoma" w:hAnsi="Tahoma" w:cs="Tahoma"/>
          <w:color w:val="000000"/>
          <w:sz w:val="28"/>
          <w:szCs w:val="28"/>
          <w:shd w:val="clear" w:color="auto" w:fill="FFFFFF"/>
        </w:rPr>
        <w:t>формах (таблицы, диаграммы, гра</w:t>
      </w:r>
      <w:r w:rsidRPr="00D25FBF">
        <w:rPr>
          <w:rFonts w:ascii="Tahoma" w:hAnsi="Tahoma" w:cs="Tahoma"/>
          <w:color w:val="000000"/>
          <w:sz w:val="28"/>
          <w:szCs w:val="28"/>
          <w:shd w:val="clear" w:color="auto" w:fill="FFFFFF"/>
        </w:rPr>
        <w:t>фики и т. д.).</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3. Создание рефератов на основе массивов документов. Например, по строение единого реферата по сборнику те</w:t>
      </w:r>
      <w:r>
        <w:rPr>
          <w:rFonts w:ascii="Tahoma" w:hAnsi="Tahoma" w:cs="Tahoma"/>
          <w:color w:val="000000"/>
          <w:sz w:val="28"/>
          <w:szCs w:val="28"/>
          <w:shd w:val="clear" w:color="auto" w:fill="FFFFFF"/>
        </w:rPr>
        <w:t>зисов докладов научной конферен</w:t>
      </w:r>
      <w:r w:rsidRPr="00D25FBF">
        <w:rPr>
          <w:rFonts w:ascii="Tahoma" w:hAnsi="Tahoma" w:cs="Tahoma"/>
          <w:color w:val="000000"/>
          <w:sz w:val="28"/>
          <w:szCs w:val="28"/>
          <w:shd w:val="clear" w:color="auto" w:fill="FFFFFF"/>
        </w:rPr>
        <w:t xml:space="preserve">ции. Одна из областей применения подобных средств — </w:t>
      </w:r>
      <w:r>
        <w:rPr>
          <w:rFonts w:ascii="Tahoma" w:hAnsi="Tahoma" w:cs="Tahoma"/>
          <w:color w:val="000000"/>
          <w:sz w:val="28"/>
          <w:szCs w:val="28"/>
          <w:shd w:val="clear" w:color="auto" w:fill="FFFFFF"/>
        </w:rPr>
        <w:lastRenderedPageBreak/>
        <w:t>формиро</w:t>
      </w:r>
      <w:r w:rsidRPr="00D25FBF">
        <w:rPr>
          <w:rFonts w:ascii="Tahoma" w:hAnsi="Tahoma" w:cs="Tahoma"/>
          <w:color w:val="000000"/>
          <w:sz w:val="28"/>
          <w:szCs w:val="28"/>
          <w:shd w:val="clear" w:color="auto" w:fill="FFFFFF"/>
        </w:rPr>
        <w:t>вание новостных сообщений по газетным источникам.</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4. Растущий объем мультимедийно</w:t>
      </w:r>
      <w:r>
        <w:rPr>
          <w:rFonts w:ascii="Tahoma" w:hAnsi="Tahoma" w:cs="Tahoma"/>
          <w:color w:val="000000"/>
          <w:sz w:val="28"/>
          <w:szCs w:val="28"/>
          <w:shd w:val="clear" w:color="auto" w:fill="FFFFFF"/>
        </w:rPr>
        <w:t>й информации обусловливает акту</w:t>
      </w:r>
      <w:r w:rsidRPr="00D25FBF">
        <w:rPr>
          <w:rFonts w:ascii="Tahoma" w:hAnsi="Tahoma" w:cs="Tahoma"/>
          <w:color w:val="000000"/>
          <w:sz w:val="28"/>
          <w:szCs w:val="28"/>
          <w:shd w:val="clear" w:color="auto" w:fill="FFFFFF"/>
        </w:rPr>
        <w:t>альность разработки средств ее автоматического реферирования. Методы извлечения семантики из мультимедийной ин</w:t>
      </w:r>
      <w:r>
        <w:rPr>
          <w:rFonts w:ascii="Tahoma" w:hAnsi="Tahoma" w:cs="Tahoma"/>
          <w:color w:val="000000"/>
          <w:sz w:val="28"/>
          <w:szCs w:val="28"/>
          <w:shd w:val="clear" w:color="auto" w:fill="FFFFFF"/>
        </w:rPr>
        <w:t>формации находятся на на</w:t>
      </w:r>
      <w:r w:rsidRPr="00D25FBF">
        <w:rPr>
          <w:rFonts w:ascii="Tahoma" w:hAnsi="Tahoma" w:cs="Tahoma"/>
          <w:color w:val="000000"/>
          <w:sz w:val="28"/>
          <w:szCs w:val="28"/>
          <w:shd w:val="clear" w:color="auto" w:fill="FFFFFF"/>
        </w:rPr>
        <w:t>чальных стадиях развития.</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u w:val="single"/>
          <w:shd w:val="clear" w:color="auto" w:fill="FFFFFF"/>
        </w:rPr>
        <w:t>Средства автоматического аннотирования в целом аналогичны средствам автоматического реферирования. Однако требования к сжатию текста для них, как правило, на порядок более жесткие.</w:t>
      </w:r>
    </w:p>
    <w:p w:rsidR="00717BD0" w:rsidRPr="00E4362B" w:rsidRDefault="00717BD0" w:rsidP="00E4362B">
      <w:pPr>
        <w:pStyle w:val="a9"/>
        <w:shd w:val="clear" w:color="auto" w:fill="FFFFFF"/>
        <w:spacing w:before="0" w:beforeAutospacing="0" w:after="215" w:afterAutospacing="0"/>
        <w:rPr>
          <w:color w:val="808080" w:themeColor="background1" w:themeShade="80"/>
          <w:sz w:val="32"/>
          <w:szCs w:val="32"/>
          <w:shd w:val="clear" w:color="auto" w:fill="FFFFFF"/>
        </w:rPr>
      </w:pPr>
      <w:r w:rsidRPr="00717BD0">
        <w:rPr>
          <w:color w:val="808080" w:themeColor="background1" w:themeShade="80"/>
          <w:sz w:val="32"/>
          <w:szCs w:val="32"/>
        </w:rPr>
        <w:t xml:space="preserve">6. </w:t>
      </w:r>
      <w:r w:rsidRPr="00717BD0">
        <w:rPr>
          <w:color w:val="808080" w:themeColor="background1" w:themeShade="80"/>
          <w:sz w:val="32"/>
          <w:szCs w:val="32"/>
          <w:shd w:val="clear" w:color="auto" w:fill="FFFFFF"/>
        </w:rPr>
        <w:t>Системы автоматического реферирования, аннотирования и членения текста</w:t>
      </w:r>
      <w:r>
        <w:rPr>
          <w:color w:val="808080" w:themeColor="background1" w:themeShade="80"/>
          <w:sz w:val="32"/>
          <w:szCs w:val="32"/>
          <w:shd w:val="clear" w:color="auto" w:fill="FFFFFF"/>
        </w:rPr>
        <w:t>.</w:t>
      </w:r>
    </w:p>
    <w:p w:rsidR="00E4362B" w:rsidRDefault="00717BD0" w:rsidP="00717BD0">
      <w:pPr>
        <w:pStyle w:val="a9"/>
        <w:shd w:val="clear" w:color="auto" w:fill="FFFFFF"/>
        <w:spacing w:before="0" w:beforeAutospacing="0" w:after="0" w:afterAutospacing="0"/>
        <w:rPr>
          <w:rFonts w:ascii="Tahoma" w:hAnsi="Tahoma" w:cs="Tahoma"/>
          <w:color w:val="000000"/>
          <w:sz w:val="28"/>
          <w:szCs w:val="28"/>
          <w:shd w:val="clear" w:color="auto" w:fill="FFFFFF"/>
        </w:rPr>
      </w:pPr>
      <w:r w:rsidRPr="00717BD0">
        <w:rPr>
          <w:rFonts w:ascii="Tahoma" w:hAnsi="Tahoma" w:cs="Tahoma"/>
          <w:color w:val="000000"/>
          <w:sz w:val="28"/>
          <w:szCs w:val="28"/>
          <w:shd w:val="clear" w:color="auto" w:fill="FFFFFF"/>
        </w:rPr>
        <w:t>К традиционным системам автомат</w:t>
      </w:r>
      <w:r w:rsidR="00E4362B">
        <w:rPr>
          <w:rFonts w:ascii="Tahoma" w:hAnsi="Tahoma" w:cs="Tahoma"/>
          <w:color w:val="000000"/>
          <w:sz w:val="28"/>
          <w:szCs w:val="28"/>
          <w:shd w:val="clear" w:color="auto" w:fill="FFFFFF"/>
        </w:rPr>
        <w:t>ического реферирования и анноти</w:t>
      </w:r>
      <w:r w:rsidRPr="00717BD0">
        <w:rPr>
          <w:rFonts w:ascii="Tahoma" w:hAnsi="Tahoma" w:cs="Tahoma"/>
          <w:color w:val="000000"/>
          <w:sz w:val="28"/>
          <w:szCs w:val="28"/>
          <w:shd w:val="clear" w:color="auto" w:fill="FFFFFF"/>
        </w:rPr>
        <w:t>рования, реализующим поверхностные методы, можно отнести:</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roofErr w:type="spellStart"/>
      <w:r w:rsidRPr="00717BD0">
        <w:rPr>
          <w:rFonts w:ascii="Tahoma" w:hAnsi="Tahoma" w:cs="Tahoma"/>
          <w:color w:val="000000"/>
          <w:sz w:val="28"/>
          <w:szCs w:val="28"/>
          <w:shd w:val="clear" w:color="auto" w:fill="FFFFFF"/>
        </w:rPr>
        <w:t>Microsoft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Word</w:t>
      </w:r>
      <w:proofErr w:type="spellEnd"/>
      <w:r w:rsidRPr="00717BD0">
        <w:rPr>
          <w:rFonts w:ascii="Tahoma" w:hAnsi="Tahoma" w:cs="Tahoma"/>
          <w:color w:val="000000"/>
          <w:sz w:val="28"/>
          <w:szCs w:val="28"/>
          <w:shd w:val="clear" w:color="auto" w:fill="FFFFFF"/>
        </w:rPr>
        <w:t xml:space="preserve"> (функция автоматического реферирования);</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ОРФО 5.0 (разработчик — компания «Информатик»), включающую функцию автоматического аннотирования русских текстов;</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«Либретто» (разработчик — компания «</w:t>
      </w:r>
      <w:proofErr w:type="spellStart"/>
      <w:r w:rsidRPr="00717BD0">
        <w:rPr>
          <w:rFonts w:ascii="Tahoma" w:hAnsi="Tahoma" w:cs="Tahoma"/>
          <w:color w:val="000000"/>
          <w:sz w:val="28"/>
          <w:szCs w:val="28"/>
          <w:shd w:val="clear" w:color="auto" w:fill="FFFFFF"/>
        </w:rPr>
        <w:t>МедиаЛингва</w:t>
      </w:r>
      <w:proofErr w:type="spellEnd"/>
      <w:r w:rsidRPr="00717BD0">
        <w:rPr>
          <w:rFonts w:ascii="Tahoma" w:hAnsi="Tahoma" w:cs="Tahoma"/>
          <w:color w:val="000000"/>
          <w:sz w:val="28"/>
          <w:szCs w:val="28"/>
          <w:shd w:val="clear" w:color="auto" w:fill="FFFFFF"/>
        </w:rPr>
        <w:t xml:space="preserve">»), обеспечивающую автоматическое реферирование и аннотирование русских и </w:t>
      </w:r>
      <w:proofErr w:type="spellStart"/>
      <w:proofErr w:type="gramStart"/>
      <w:r w:rsidRPr="00717BD0">
        <w:rPr>
          <w:rFonts w:ascii="Tahoma" w:hAnsi="Tahoma" w:cs="Tahoma"/>
          <w:color w:val="000000"/>
          <w:sz w:val="28"/>
          <w:szCs w:val="28"/>
          <w:shd w:val="clear" w:color="auto" w:fill="FFFFFF"/>
        </w:rPr>
        <w:t>англий</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ских</w:t>
      </w:r>
      <w:proofErr w:type="spellEnd"/>
      <w:proofErr w:type="gramEnd"/>
      <w:r w:rsidRPr="00717BD0">
        <w:rPr>
          <w:rFonts w:ascii="Tahoma" w:hAnsi="Tahoma" w:cs="Tahoma"/>
          <w:color w:val="000000"/>
          <w:sz w:val="28"/>
          <w:szCs w:val="28"/>
          <w:shd w:val="clear" w:color="auto" w:fill="FFFFFF"/>
        </w:rPr>
        <w:t xml:space="preserve"> текстов (система встраивается в </w:t>
      </w:r>
      <w:proofErr w:type="spellStart"/>
      <w:r w:rsidRPr="00717BD0">
        <w:rPr>
          <w:rFonts w:ascii="Tahoma" w:hAnsi="Tahoma" w:cs="Tahoma"/>
          <w:color w:val="000000"/>
          <w:sz w:val="28"/>
          <w:szCs w:val="28"/>
          <w:shd w:val="clear" w:color="auto" w:fill="FFFFFF"/>
        </w:rPr>
        <w:t>Word</w:t>
      </w:r>
      <w:proofErr w:type="spellEnd"/>
      <w:r w:rsidRPr="00717BD0">
        <w:rPr>
          <w:rFonts w:ascii="Tahoma" w:hAnsi="Tahoma" w:cs="Tahoma"/>
          <w:color w:val="000000"/>
          <w:sz w:val="28"/>
          <w:szCs w:val="28"/>
          <w:shd w:val="clear" w:color="auto" w:fill="FFFFFF"/>
        </w:rPr>
        <w:t>);</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пакет «</w:t>
      </w:r>
      <w:proofErr w:type="spellStart"/>
      <w:r w:rsidRPr="00717BD0">
        <w:rPr>
          <w:rFonts w:ascii="Tahoma" w:hAnsi="Tahoma" w:cs="Tahoma"/>
          <w:color w:val="000000"/>
          <w:sz w:val="28"/>
          <w:szCs w:val="28"/>
          <w:shd w:val="clear" w:color="auto" w:fill="FFFFFF"/>
        </w:rPr>
        <w:t>МедиаЛингва</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Аннотатор</w:t>
      </w:r>
      <w:proofErr w:type="spellEnd"/>
      <w:r w:rsidRPr="00717BD0">
        <w:rPr>
          <w:rFonts w:ascii="Tahoma" w:hAnsi="Tahoma" w:cs="Tahoma"/>
          <w:color w:val="000000"/>
          <w:sz w:val="28"/>
          <w:szCs w:val="28"/>
          <w:shd w:val="clear" w:color="auto" w:fill="FFFFFF"/>
        </w:rPr>
        <w:t xml:space="preserve"> SDK 1.0», служащий инструментарием для реализации функций автоматического реферирования и </w:t>
      </w:r>
      <w:proofErr w:type="spellStart"/>
      <w:proofErr w:type="gramStart"/>
      <w:r w:rsidRPr="00717BD0">
        <w:rPr>
          <w:rFonts w:ascii="Tahoma" w:hAnsi="Tahoma" w:cs="Tahoma"/>
          <w:color w:val="000000"/>
          <w:sz w:val="28"/>
          <w:szCs w:val="28"/>
          <w:shd w:val="clear" w:color="auto" w:fill="FFFFFF"/>
        </w:rPr>
        <w:t>аннотиро</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вания</w:t>
      </w:r>
      <w:proofErr w:type="spellEnd"/>
      <w:proofErr w:type="gramEnd"/>
      <w:r w:rsidRPr="00717BD0">
        <w:rPr>
          <w:rFonts w:ascii="Tahoma" w:hAnsi="Tahoma" w:cs="Tahoma"/>
          <w:color w:val="000000"/>
          <w:sz w:val="28"/>
          <w:szCs w:val="28"/>
          <w:shd w:val="clear" w:color="auto" w:fill="FFFFFF"/>
        </w:rPr>
        <w:t xml:space="preserve"> в прикладных ИАС;</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поисковую систему «Следопыт», включающую средства автоматического реферирования и аннотирования документов</w:t>
      </w:r>
      <w:r w:rsidR="00E4362B">
        <w:rPr>
          <w:rFonts w:ascii="Tahoma" w:hAnsi="Tahoma" w:cs="Tahoma"/>
          <w:color w:val="000000"/>
          <w:sz w:val="28"/>
          <w:szCs w:val="28"/>
          <w:shd w:val="clear" w:color="auto" w:fill="FFFFFF"/>
        </w:rPr>
        <w:t>.</w:t>
      </w:r>
    </w:p>
    <w:p w:rsidR="00E4362B" w:rsidRPr="00E4362B" w:rsidRDefault="00E4362B"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 xml:space="preserve">поисковую машину «Золотой Ключик» компании </w:t>
      </w:r>
      <w:proofErr w:type="spellStart"/>
      <w:r w:rsidRPr="00717BD0">
        <w:rPr>
          <w:rFonts w:ascii="Tahoma" w:hAnsi="Tahoma" w:cs="Tahoma"/>
          <w:color w:val="000000"/>
          <w:sz w:val="28"/>
          <w:szCs w:val="28"/>
          <w:shd w:val="clear" w:color="auto" w:fill="FFFFFF"/>
        </w:rPr>
        <w:t>Textar</w:t>
      </w:r>
      <w:proofErr w:type="spellEnd"/>
      <w:r w:rsidRPr="00717BD0">
        <w:rPr>
          <w:rFonts w:ascii="Tahoma" w:hAnsi="Tahoma" w:cs="Tahoma"/>
          <w:color w:val="000000"/>
          <w:sz w:val="28"/>
          <w:szCs w:val="28"/>
          <w:shd w:val="clear" w:color="auto" w:fill="FFFFFF"/>
        </w:rPr>
        <w:t>, обеспечивающую составление рефератов и аннотаций;</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roofErr w:type="spellStart"/>
      <w:r w:rsidRPr="00717BD0">
        <w:rPr>
          <w:rFonts w:ascii="Tahoma" w:hAnsi="Tahoma" w:cs="Tahoma"/>
          <w:color w:val="000000"/>
          <w:sz w:val="28"/>
          <w:szCs w:val="28"/>
          <w:shd w:val="clear" w:color="auto" w:fill="FFFFFF"/>
        </w:rPr>
        <w:t>Intelligent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Text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Miner</w:t>
      </w:r>
      <w:proofErr w:type="spellEnd"/>
      <w:r w:rsidRPr="00717BD0">
        <w:rPr>
          <w:rFonts w:ascii="Tahoma" w:hAnsi="Tahoma" w:cs="Tahoma"/>
          <w:color w:val="000000"/>
          <w:sz w:val="28"/>
          <w:szCs w:val="28"/>
          <w:shd w:val="clear" w:color="auto" w:fill="FFFFFF"/>
        </w:rPr>
        <w:t xml:space="preserve"> (IBM);</w:t>
      </w:r>
    </w:p>
    <w:p w:rsidR="00E4362B" w:rsidRDefault="00717BD0" w:rsidP="00E4362B">
      <w:pPr>
        <w:pStyle w:val="a9"/>
        <w:numPr>
          <w:ilvl w:val="0"/>
          <w:numId w:val="28"/>
        </w:numPr>
        <w:shd w:val="clear" w:color="auto" w:fill="FFFFFF"/>
        <w:spacing w:before="0" w:beforeAutospacing="0" w:after="0" w:afterAutospacing="0"/>
        <w:rPr>
          <w:rFonts w:ascii="Tahoma" w:hAnsi="Tahoma" w:cs="Tahoma"/>
          <w:color w:val="000000"/>
          <w:sz w:val="28"/>
          <w:szCs w:val="28"/>
          <w:shd w:val="clear" w:color="auto" w:fill="FFFFFF"/>
        </w:rPr>
      </w:pPr>
      <w:proofErr w:type="spellStart"/>
      <w:r w:rsidRPr="00E4362B">
        <w:rPr>
          <w:rFonts w:ascii="Tahoma" w:hAnsi="Tahoma" w:cs="Tahoma"/>
          <w:color w:val="000000"/>
          <w:sz w:val="28"/>
          <w:szCs w:val="28"/>
          <w:shd w:val="clear" w:color="auto" w:fill="FFFFFF"/>
        </w:rPr>
        <w:t>Oracle</w:t>
      </w:r>
      <w:proofErr w:type="spellEnd"/>
      <w:r w:rsidRPr="00E4362B">
        <w:rPr>
          <w:rFonts w:ascii="Tahoma" w:hAnsi="Tahoma" w:cs="Tahoma"/>
          <w:color w:val="000000"/>
          <w:sz w:val="28"/>
          <w:szCs w:val="28"/>
          <w:shd w:val="clear" w:color="auto" w:fill="FFFFFF"/>
        </w:rPr>
        <w:t xml:space="preserve"> </w:t>
      </w:r>
      <w:proofErr w:type="spellStart"/>
      <w:r w:rsidRPr="00E4362B">
        <w:rPr>
          <w:rFonts w:ascii="Tahoma" w:hAnsi="Tahoma" w:cs="Tahoma"/>
          <w:color w:val="000000"/>
          <w:sz w:val="28"/>
          <w:szCs w:val="28"/>
          <w:shd w:val="clear" w:color="auto" w:fill="FFFFFF"/>
        </w:rPr>
        <w:t>Context</w:t>
      </w:r>
      <w:proofErr w:type="spellEnd"/>
      <w:r w:rsidRPr="00E4362B">
        <w:rPr>
          <w:rFonts w:ascii="Tahoma" w:hAnsi="Tahoma" w:cs="Tahoma"/>
          <w:color w:val="000000"/>
          <w:sz w:val="28"/>
          <w:szCs w:val="28"/>
          <w:shd w:val="clear" w:color="auto" w:fill="FFFFFF"/>
        </w:rPr>
        <w:t>;</w:t>
      </w:r>
    </w:p>
    <w:p w:rsidR="00717BD0" w:rsidRPr="00E4362B" w:rsidRDefault="00717BD0" w:rsidP="00E4362B">
      <w:pPr>
        <w:pStyle w:val="a9"/>
        <w:numPr>
          <w:ilvl w:val="0"/>
          <w:numId w:val="28"/>
        </w:numPr>
        <w:shd w:val="clear" w:color="auto" w:fill="FFFFFF"/>
        <w:spacing w:before="0" w:beforeAutospacing="0" w:after="0" w:afterAutospacing="0"/>
        <w:rPr>
          <w:rFonts w:ascii="Tahoma" w:hAnsi="Tahoma" w:cs="Tahoma"/>
          <w:color w:val="000000"/>
          <w:sz w:val="28"/>
          <w:szCs w:val="28"/>
          <w:shd w:val="clear" w:color="auto" w:fill="FFFFFF"/>
        </w:rPr>
      </w:pPr>
      <w:r w:rsidRPr="00E4362B">
        <w:rPr>
          <w:rFonts w:ascii="Tahoma" w:hAnsi="Tahoma" w:cs="Tahoma"/>
          <w:color w:val="000000"/>
          <w:sz w:val="28"/>
          <w:szCs w:val="28"/>
          <w:shd w:val="clear" w:color="auto" w:fill="FFFFFF"/>
        </w:rPr>
        <w:t xml:space="preserve">программные компоненты для разработки систем управления знаниями </w:t>
      </w:r>
      <w:proofErr w:type="spellStart"/>
      <w:r w:rsidRPr="00E4362B">
        <w:rPr>
          <w:rFonts w:ascii="Tahoma" w:hAnsi="Tahoma" w:cs="Tahoma"/>
          <w:color w:val="000000"/>
          <w:sz w:val="28"/>
          <w:szCs w:val="28"/>
          <w:shd w:val="clear" w:color="auto" w:fill="FFFFFF"/>
        </w:rPr>
        <w:t>Inxight</w:t>
      </w:r>
      <w:proofErr w:type="spellEnd"/>
      <w:r w:rsidRPr="00E4362B">
        <w:rPr>
          <w:rFonts w:ascii="Tahoma" w:hAnsi="Tahoma" w:cs="Tahoma"/>
          <w:color w:val="000000"/>
          <w:sz w:val="28"/>
          <w:szCs w:val="28"/>
          <w:shd w:val="clear" w:color="auto" w:fill="FFFFFF"/>
        </w:rPr>
        <w:t xml:space="preserve"> </w:t>
      </w:r>
      <w:proofErr w:type="spellStart"/>
      <w:r w:rsidRPr="00E4362B">
        <w:rPr>
          <w:rFonts w:ascii="Tahoma" w:hAnsi="Tahoma" w:cs="Tahoma"/>
          <w:color w:val="000000"/>
          <w:sz w:val="28"/>
          <w:szCs w:val="28"/>
          <w:shd w:val="clear" w:color="auto" w:fill="FFFFFF"/>
        </w:rPr>
        <w:t>Summarizer</w:t>
      </w:r>
      <w:proofErr w:type="spellEnd"/>
      <w:r w:rsidRPr="00E4362B">
        <w:rPr>
          <w:rFonts w:ascii="Tahoma" w:hAnsi="Tahoma" w:cs="Tahoma"/>
          <w:color w:val="000000"/>
          <w:sz w:val="28"/>
          <w:szCs w:val="28"/>
          <w:shd w:val="clear" w:color="auto" w:fill="FFFFFF"/>
        </w:rPr>
        <w:t xml:space="preserve"> фирмы </w:t>
      </w:r>
      <w:proofErr w:type="spellStart"/>
      <w:r w:rsidRPr="00E4362B">
        <w:rPr>
          <w:rFonts w:ascii="Tahoma" w:hAnsi="Tahoma" w:cs="Tahoma"/>
          <w:color w:val="000000"/>
          <w:sz w:val="28"/>
          <w:szCs w:val="28"/>
          <w:shd w:val="clear" w:color="auto" w:fill="FFFFFF"/>
        </w:rPr>
        <w:t>Inxight</w:t>
      </w:r>
      <w:proofErr w:type="spellEnd"/>
      <w:r w:rsidRPr="00E4362B">
        <w:rPr>
          <w:rFonts w:ascii="Tahoma" w:hAnsi="Tahoma" w:cs="Tahoma"/>
          <w:color w:val="000000"/>
          <w:sz w:val="28"/>
          <w:szCs w:val="28"/>
          <w:shd w:val="clear" w:color="auto" w:fill="FFFFFF"/>
        </w:rPr>
        <w:t xml:space="preserve"> Software, </w:t>
      </w:r>
      <w:proofErr w:type="spellStart"/>
      <w:r w:rsidRPr="00E4362B">
        <w:rPr>
          <w:rFonts w:ascii="Tahoma" w:hAnsi="Tahoma" w:cs="Tahoma"/>
          <w:color w:val="000000"/>
          <w:sz w:val="28"/>
          <w:szCs w:val="28"/>
          <w:shd w:val="clear" w:color="auto" w:fill="FFFFFF"/>
        </w:rPr>
        <w:t>Inc</w:t>
      </w:r>
      <w:proofErr w:type="spellEnd"/>
      <w:r w:rsidRPr="00E4362B">
        <w:rPr>
          <w:rFonts w:ascii="Tahoma" w:hAnsi="Tahoma" w:cs="Tahoma"/>
          <w:color w:val="000000"/>
          <w:sz w:val="28"/>
          <w:szCs w:val="28"/>
          <w:shd w:val="clear" w:color="auto" w:fill="FFFFFF"/>
        </w:rPr>
        <w:t>.</w:t>
      </w:r>
    </w:p>
    <w:p w:rsidR="004F2124" w:rsidRPr="004F2124" w:rsidRDefault="004F2124" w:rsidP="004F2124">
      <w:pPr>
        <w:pStyle w:val="a3"/>
        <w:rPr>
          <w:b/>
          <w:sz w:val="40"/>
          <w:szCs w:val="40"/>
        </w:rPr>
      </w:pPr>
      <w:r w:rsidRPr="004F2124">
        <w:rPr>
          <w:b/>
          <w:sz w:val="40"/>
          <w:szCs w:val="40"/>
        </w:rPr>
        <w:lastRenderedPageBreak/>
        <w:t>Задания на закрепление изученного материала</w:t>
      </w:r>
    </w:p>
    <w:p w:rsidR="00790DC2" w:rsidRPr="00065DC0" w:rsidRDefault="00790DC2" w:rsidP="00790DC2">
      <w:pPr>
        <w:jc w:val="center"/>
        <w:rPr>
          <w:rFonts w:ascii="Times New Roman" w:hAnsi="Times New Roman" w:cs="Times New Roman"/>
          <w:sz w:val="32"/>
          <w:szCs w:val="32"/>
          <w:u w:val="single"/>
        </w:rPr>
      </w:pPr>
    </w:p>
    <w:p w:rsidR="004F2124" w:rsidRPr="00065DC0" w:rsidRDefault="004F2124" w:rsidP="004F2124">
      <w:pPr>
        <w:pStyle w:val="ac"/>
        <w:numPr>
          <w:ilvl w:val="0"/>
          <w:numId w:val="34"/>
        </w:numPr>
        <w:rPr>
          <w:rFonts w:ascii="Times New Roman" w:hAnsi="Times New Roman" w:cs="Times New Roman"/>
          <w:b/>
          <w:sz w:val="32"/>
          <w:u w:val="single"/>
        </w:rPr>
      </w:pPr>
      <w:r w:rsidRPr="00065DC0">
        <w:rPr>
          <w:rFonts w:ascii="Times New Roman" w:hAnsi="Times New Roman" w:cs="Times New Roman"/>
          <w:sz w:val="32"/>
          <w:szCs w:val="32"/>
        </w:rPr>
        <w:t>Выучите необходимые термины по карточкам</w:t>
      </w:r>
      <w:r w:rsidR="00065DC0">
        <w:rPr>
          <w:rFonts w:ascii="Times New Roman" w:hAnsi="Times New Roman" w:cs="Times New Roman"/>
          <w:sz w:val="28"/>
          <w:szCs w:val="28"/>
        </w:rPr>
        <w:t xml:space="preserve"> </w:t>
      </w:r>
      <w:hyperlink r:id="rId8" w:history="1">
        <w:r w:rsidR="00065DC0" w:rsidRPr="00CC5485">
          <w:rPr>
            <w:rStyle w:val="a8"/>
            <w:rFonts w:ascii="Arial" w:hAnsi="Arial" w:cs="Arial"/>
            <w:sz w:val="34"/>
            <w:szCs w:val="34"/>
            <w:shd w:val="clear" w:color="auto" w:fill="F0F0F0"/>
          </w:rPr>
          <w:t>https://quizlet.com/_614fin</w:t>
        </w:r>
      </w:hyperlink>
    </w:p>
    <w:p w:rsidR="00065DC0" w:rsidRPr="00065DC0" w:rsidRDefault="00065DC0" w:rsidP="00065DC0">
      <w:pPr>
        <w:pStyle w:val="ac"/>
        <w:rPr>
          <w:rFonts w:ascii="Times New Roman" w:hAnsi="Times New Roman" w:cs="Times New Roman"/>
          <w:b/>
          <w:sz w:val="32"/>
          <w:u w:val="single"/>
        </w:rPr>
      </w:pPr>
    </w:p>
    <w:p w:rsidR="00065DC0" w:rsidRDefault="00065DC0" w:rsidP="004F2124">
      <w:pPr>
        <w:pStyle w:val="ac"/>
        <w:numPr>
          <w:ilvl w:val="0"/>
          <w:numId w:val="34"/>
        </w:numPr>
        <w:rPr>
          <w:rFonts w:ascii="Times New Roman" w:hAnsi="Times New Roman" w:cs="Times New Roman"/>
          <w:sz w:val="32"/>
        </w:rPr>
      </w:pPr>
      <w:r w:rsidRPr="00065DC0">
        <w:rPr>
          <w:rFonts w:ascii="Times New Roman" w:hAnsi="Times New Roman" w:cs="Times New Roman"/>
          <w:sz w:val="32"/>
        </w:rPr>
        <w:t>Викторина</w:t>
      </w:r>
      <w:r w:rsidR="0089538F">
        <w:rPr>
          <w:rFonts w:ascii="Times New Roman" w:hAnsi="Times New Roman" w:cs="Times New Roman"/>
          <w:sz w:val="32"/>
        </w:rPr>
        <w:t xml:space="preserve">  </w:t>
      </w:r>
      <w:hyperlink r:id="rId9" w:history="1">
        <w:r w:rsidR="004E34E7" w:rsidRPr="00CC5485">
          <w:rPr>
            <w:rStyle w:val="a8"/>
            <w:rFonts w:ascii="Times New Roman" w:hAnsi="Times New Roman" w:cs="Times New Roman"/>
            <w:sz w:val="32"/>
          </w:rPr>
          <w:t>https://quizizz.com/admin/quiz/5c51a981f2de7b001a71a2a4</w:t>
        </w:r>
      </w:hyperlink>
    </w:p>
    <w:p w:rsidR="004E34E7" w:rsidRPr="004E34E7" w:rsidRDefault="004E34E7" w:rsidP="004E34E7">
      <w:pPr>
        <w:pStyle w:val="ac"/>
        <w:rPr>
          <w:rFonts w:ascii="Times New Roman" w:hAnsi="Times New Roman" w:cs="Times New Roman"/>
          <w:sz w:val="32"/>
        </w:rPr>
      </w:pPr>
    </w:p>
    <w:p w:rsidR="004E34E7" w:rsidRPr="004E34E7" w:rsidRDefault="004E34E7" w:rsidP="004E34E7">
      <w:pPr>
        <w:pStyle w:val="ac"/>
        <w:numPr>
          <w:ilvl w:val="0"/>
          <w:numId w:val="34"/>
        </w:numPr>
        <w:rPr>
          <w:rFonts w:ascii="Times New Roman" w:hAnsi="Times New Roman" w:cs="Times New Roman"/>
          <w:sz w:val="32"/>
          <w:szCs w:val="32"/>
        </w:rPr>
      </w:pPr>
      <w:r w:rsidRPr="004E34E7">
        <w:rPr>
          <w:rFonts w:ascii="Times New Roman" w:hAnsi="Times New Roman" w:cs="Times New Roman"/>
          <w:sz w:val="32"/>
          <w:szCs w:val="32"/>
        </w:rPr>
        <w:t xml:space="preserve">Сопоставьте названия терминов  с и определением. </w:t>
      </w:r>
    </w:p>
    <w:tbl>
      <w:tblPr>
        <w:tblStyle w:val="af0"/>
        <w:tblW w:w="0" w:type="auto"/>
        <w:tblLook w:val="04A0"/>
      </w:tblPr>
      <w:tblGrid>
        <w:gridCol w:w="394"/>
        <w:gridCol w:w="2709"/>
        <w:gridCol w:w="412"/>
        <w:gridCol w:w="6056"/>
      </w:tblGrid>
      <w:tr w:rsidR="004E34E7" w:rsidRPr="00811EDF" w:rsidTr="00B67838">
        <w:tc>
          <w:tcPr>
            <w:tcW w:w="420"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1</w:t>
            </w:r>
          </w:p>
        </w:tc>
        <w:tc>
          <w:tcPr>
            <w:tcW w:w="1418" w:type="dxa"/>
          </w:tcPr>
          <w:p w:rsidR="004E34E7" w:rsidRPr="004B52F8" w:rsidRDefault="004E34E7" w:rsidP="00B67838">
            <w:pPr>
              <w:rPr>
                <w:rFonts w:ascii="Tahoma" w:hAnsi="Tahoma" w:cs="Tahoma"/>
                <w:sz w:val="28"/>
                <w:szCs w:val="28"/>
              </w:rPr>
            </w:pPr>
            <w:r w:rsidRPr="004B52F8">
              <w:rPr>
                <w:rFonts w:ascii="Tahoma" w:hAnsi="Tahoma" w:cs="Tahoma"/>
                <w:sz w:val="28"/>
                <w:szCs w:val="28"/>
              </w:rPr>
              <w:t>Реферат</w:t>
            </w:r>
          </w:p>
        </w:tc>
        <w:tc>
          <w:tcPr>
            <w:tcW w:w="425"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А</w:t>
            </w:r>
          </w:p>
        </w:tc>
        <w:tc>
          <w:tcPr>
            <w:tcW w:w="7082" w:type="dxa"/>
          </w:tcPr>
          <w:p w:rsidR="004E34E7" w:rsidRPr="00811EDF" w:rsidRDefault="004E34E7" w:rsidP="00B67838">
            <w:pPr>
              <w:rPr>
                <w:rFonts w:ascii="Times New Roman" w:hAnsi="Times New Roman" w:cs="Times New Roman"/>
              </w:rPr>
            </w:pPr>
            <w:r>
              <w:rPr>
                <w:rFonts w:ascii="Times New Roman" w:hAnsi="Times New Roman" w:cs="Times New Roman"/>
                <w:color w:val="000000"/>
                <w:sz w:val="28"/>
                <w:szCs w:val="28"/>
              </w:rPr>
              <w:t>о</w:t>
            </w:r>
            <w:r>
              <w:rPr>
                <w:rFonts w:ascii="Tahoma" w:hAnsi="Tahoma" w:cs="Tahoma"/>
                <w:color w:val="080400"/>
                <w:sz w:val="28"/>
                <w:szCs w:val="28"/>
              </w:rPr>
              <w:t>перация</w:t>
            </w:r>
            <w:r w:rsidRPr="006F2FD9">
              <w:rPr>
                <w:rFonts w:ascii="Tahoma" w:hAnsi="Tahoma" w:cs="Tahoma"/>
                <w:color w:val="080400"/>
                <w:sz w:val="28"/>
                <w:szCs w:val="28"/>
              </w:rPr>
              <w:t>, которая из заданного текста на естественном языке извлекает грамматическую и семантическую информацию, содержащуюся в тексте.</w:t>
            </w:r>
          </w:p>
        </w:tc>
      </w:tr>
      <w:tr w:rsidR="004E34E7" w:rsidRPr="00811EDF" w:rsidTr="00B67838">
        <w:tc>
          <w:tcPr>
            <w:tcW w:w="420"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2</w:t>
            </w:r>
          </w:p>
        </w:tc>
        <w:tc>
          <w:tcPr>
            <w:tcW w:w="1418" w:type="dxa"/>
          </w:tcPr>
          <w:p w:rsidR="004E34E7" w:rsidRPr="00811EDF" w:rsidRDefault="004E34E7" w:rsidP="00B67838">
            <w:pPr>
              <w:rPr>
                <w:rFonts w:ascii="Times New Roman" w:hAnsi="Times New Roman" w:cs="Times New Roman"/>
              </w:rPr>
            </w:pPr>
            <w:r w:rsidRPr="005E404D">
              <w:rPr>
                <w:rFonts w:ascii="Tahoma" w:hAnsi="Tahoma" w:cs="Tahoma"/>
                <w:sz w:val="28"/>
                <w:szCs w:val="28"/>
              </w:rPr>
              <w:t>Аннотация</w:t>
            </w:r>
          </w:p>
        </w:tc>
        <w:tc>
          <w:tcPr>
            <w:tcW w:w="425"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Б</w:t>
            </w:r>
          </w:p>
        </w:tc>
        <w:tc>
          <w:tcPr>
            <w:tcW w:w="7082" w:type="dxa"/>
          </w:tcPr>
          <w:p w:rsidR="004E34E7" w:rsidRPr="00BD2EA2" w:rsidRDefault="004E34E7" w:rsidP="00B67838">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смысловые единицы (их комбинации или преобразования) располагаются в единый вторичный текст в соответствии с </w:t>
            </w:r>
            <w:r w:rsidRPr="00BD2EA2">
              <w:rPr>
                <w:rFonts w:ascii="Tahoma" w:hAnsi="Tahoma" w:cs="Tahoma"/>
                <w:color w:val="000000"/>
                <w:sz w:val="28"/>
                <w:szCs w:val="28"/>
                <w:bdr w:val="none" w:sz="0" w:space="0" w:color="auto" w:frame="1"/>
              </w:rPr>
              <w:t>планом реферата</w:t>
            </w:r>
            <w:r w:rsidRPr="00BD2EA2">
              <w:rPr>
                <w:rFonts w:ascii="Tahoma" w:hAnsi="Tahoma" w:cs="Tahoma"/>
                <w:color w:val="000000"/>
                <w:sz w:val="28"/>
                <w:szCs w:val="28"/>
              </w:rPr>
              <w:t> или аннотации.</w:t>
            </w:r>
          </w:p>
          <w:p w:rsidR="004E34E7" w:rsidRPr="00811EDF" w:rsidRDefault="004E34E7" w:rsidP="00B67838">
            <w:pPr>
              <w:rPr>
                <w:rFonts w:ascii="Times New Roman" w:hAnsi="Times New Roman" w:cs="Times New Roman"/>
              </w:rPr>
            </w:pPr>
          </w:p>
        </w:tc>
      </w:tr>
      <w:tr w:rsidR="004E34E7" w:rsidRPr="00811EDF" w:rsidTr="00B67838">
        <w:tc>
          <w:tcPr>
            <w:tcW w:w="420"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3</w:t>
            </w:r>
          </w:p>
        </w:tc>
        <w:tc>
          <w:tcPr>
            <w:tcW w:w="1418" w:type="dxa"/>
          </w:tcPr>
          <w:p w:rsidR="004E34E7" w:rsidRPr="005E404D" w:rsidRDefault="004E34E7" w:rsidP="00B67838">
            <w:pPr>
              <w:rPr>
                <w:rFonts w:ascii="Tahoma" w:hAnsi="Tahoma" w:cs="Tahoma"/>
                <w:sz w:val="28"/>
                <w:szCs w:val="28"/>
              </w:rPr>
            </w:pPr>
            <w:r w:rsidRPr="005E404D">
              <w:rPr>
                <w:rFonts w:ascii="Tahoma" w:hAnsi="Tahoma" w:cs="Tahoma"/>
                <w:sz w:val="28"/>
                <w:szCs w:val="28"/>
              </w:rPr>
              <w:t>Автоматический анализ текста</w:t>
            </w:r>
          </w:p>
        </w:tc>
        <w:tc>
          <w:tcPr>
            <w:tcW w:w="425"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В</w:t>
            </w:r>
          </w:p>
        </w:tc>
        <w:tc>
          <w:tcPr>
            <w:tcW w:w="7082" w:type="dxa"/>
          </w:tcPr>
          <w:p w:rsidR="004E34E7" w:rsidRPr="00811EDF" w:rsidRDefault="004E34E7" w:rsidP="00B67838">
            <w:pPr>
              <w:rPr>
                <w:rFonts w:ascii="Times New Roman" w:hAnsi="Times New Roman" w:cs="Times New Roman"/>
              </w:rPr>
            </w:pPr>
            <w:r w:rsidRPr="00381C80">
              <w:rPr>
                <w:rFonts w:ascii="Tahoma" w:hAnsi="Tahoma" w:cs="Tahoma"/>
                <w:color w:val="000000"/>
                <w:sz w:val="28"/>
                <w:szCs w:val="28"/>
              </w:rPr>
              <w:t>связный текст, который кратко выражает не только центральную тему или предмет какого-либо документа, но и цель, применяемые методы, основные результа</w:t>
            </w:r>
            <w:r w:rsidRPr="00381C80">
              <w:rPr>
                <w:rFonts w:ascii="Tahoma" w:hAnsi="Tahoma" w:cs="Tahoma"/>
                <w:color w:val="000000"/>
                <w:sz w:val="28"/>
                <w:szCs w:val="28"/>
              </w:rPr>
              <w:softHyphen/>
              <w:t>ты описанного исследования или разработки.</w:t>
            </w:r>
          </w:p>
        </w:tc>
      </w:tr>
      <w:tr w:rsidR="004E34E7" w:rsidRPr="00811EDF" w:rsidTr="00B67838">
        <w:tc>
          <w:tcPr>
            <w:tcW w:w="420"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4</w:t>
            </w:r>
          </w:p>
        </w:tc>
        <w:tc>
          <w:tcPr>
            <w:tcW w:w="1418" w:type="dxa"/>
          </w:tcPr>
          <w:p w:rsidR="004E34E7" w:rsidRPr="005E404D" w:rsidRDefault="004E34E7" w:rsidP="00B67838">
            <w:pPr>
              <w:rPr>
                <w:rFonts w:ascii="Tahoma" w:hAnsi="Tahoma" w:cs="Tahoma"/>
                <w:sz w:val="28"/>
                <w:szCs w:val="28"/>
              </w:rPr>
            </w:pPr>
            <w:r w:rsidRPr="005E404D">
              <w:rPr>
                <w:rFonts w:ascii="Tahoma" w:hAnsi="Tahoma" w:cs="Tahoma"/>
                <w:color w:val="000000"/>
                <w:sz w:val="28"/>
                <w:szCs w:val="28"/>
              </w:rPr>
              <w:t>этап непосредственного построения реферата или аннота</w:t>
            </w:r>
            <w:r w:rsidRPr="005E404D">
              <w:rPr>
                <w:rFonts w:ascii="Tahoma" w:hAnsi="Tahoma" w:cs="Tahoma"/>
                <w:color w:val="000000"/>
                <w:sz w:val="28"/>
                <w:szCs w:val="28"/>
              </w:rPr>
              <w:softHyphen/>
              <w:t>ции</w:t>
            </w:r>
          </w:p>
        </w:tc>
        <w:tc>
          <w:tcPr>
            <w:tcW w:w="425" w:type="dxa"/>
          </w:tcPr>
          <w:p w:rsidR="004E34E7" w:rsidRPr="00811EDF" w:rsidRDefault="004E34E7" w:rsidP="00B67838">
            <w:pPr>
              <w:rPr>
                <w:rFonts w:ascii="Times New Roman" w:hAnsi="Times New Roman" w:cs="Times New Roman"/>
              </w:rPr>
            </w:pPr>
            <w:r w:rsidRPr="00811EDF">
              <w:rPr>
                <w:rFonts w:ascii="Times New Roman" w:hAnsi="Times New Roman" w:cs="Times New Roman"/>
              </w:rPr>
              <w:t>Г</w:t>
            </w:r>
          </w:p>
        </w:tc>
        <w:tc>
          <w:tcPr>
            <w:tcW w:w="7082" w:type="dxa"/>
          </w:tcPr>
          <w:p w:rsidR="004E34E7" w:rsidRPr="00811EDF" w:rsidRDefault="004E34E7" w:rsidP="00B67838">
            <w:pPr>
              <w:rPr>
                <w:rFonts w:ascii="Times New Roman" w:hAnsi="Times New Roman" w:cs="Times New Roman"/>
              </w:rPr>
            </w:pPr>
            <w:r w:rsidRPr="00AD43EB">
              <w:rPr>
                <w:rFonts w:ascii="Tahoma" w:hAnsi="Tahoma" w:cs="Tahoma"/>
                <w:color w:val="000000"/>
                <w:sz w:val="28"/>
                <w:szCs w:val="28"/>
                <w:bdr w:val="none" w:sz="0" w:space="0" w:color="auto" w:frame="1"/>
              </w:rPr>
              <w:t>краткое изложение</w:t>
            </w:r>
            <w:r w:rsidRPr="00381C80">
              <w:rPr>
                <w:rFonts w:ascii="Tahoma" w:hAnsi="Tahoma" w:cs="Tahoma"/>
                <w:color w:val="000000"/>
                <w:sz w:val="28"/>
                <w:szCs w:val="28"/>
              </w:rPr>
              <w:t> содержания докумен</w:t>
            </w:r>
            <w:r w:rsidRPr="00381C80">
              <w:rPr>
                <w:rFonts w:ascii="Tahoma" w:hAnsi="Tahoma" w:cs="Tahoma"/>
                <w:color w:val="000000"/>
                <w:sz w:val="28"/>
                <w:szCs w:val="28"/>
              </w:rPr>
              <w:softHyphen/>
              <w:t>та, дающее общее представление о его теме.</w:t>
            </w:r>
          </w:p>
        </w:tc>
      </w:tr>
    </w:tbl>
    <w:p w:rsidR="004E34E7" w:rsidRDefault="004E34E7" w:rsidP="004E34E7">
      <w:pPr>
        <w:rPr>
          <w:rFonts w:ascii="Times New Roman" w:hAnsi="Times New Roman" w:cs="Times New Roman"/>
          <w:sz w:val="32"/>
        </w:rPr>
      </w:pPr>
    </w:p>
    <w:p w:rsidR="004E34E7" w:rsidRDefault="004E34E7" w:rsidP="004E34E7">
      <w:pPr>
        <w:pStyle w:val="ac"/>
        <w:numPr>
          <w:ilvl w:val="0"/>
          <w:numId w:val="34"/>
        </w:numPr>
        <w:rPr>
          <w:rFonts w:ascii="Times New Roman" w:hAnsi="Times New Roman" w:cs="Times New Roman"/>
          <w:sz w:val="32"/>
        </w:rPr>
      </w:pPr>
      <w:r>
        <w:rPr>
          <w:rFonts w:ascii="Times New Roman" w:hAnsi="Times New Roman" w:cs="Times New Roman"/>
          <w:sz w:val="32"/>
        </w:rPr>
        <w:t xml:space="preserve">Развернуто ответьте на вопросы: </w:t>
      </w:r>
      <w:hyperlink r:id="rId10" w:history="1">
        <w:r w:rsidRPr="00CC5485">
          <w:rPr>
            <w:rStyle w:val="a8"/>
            <w:rFonts w:ascii="Times New Roman" w:hAnsi="Times New Roman" w:cs="Times New Roman"/>
            <w:sz w:val="32"/>
          </w:rPr>
          <w:t>https://docs.google.com/forms/d/e/1FAIpQLSdWcO4iYleim2P5wGRip24x-bekjndVAwUugOtLfwrYBaf41g/viewform</w:t>
        </w:r>
      </w:hyperlink>
    </w:p>
    <w:p w:rsidR="004E34E7" w:rsidRDefault="004E34E7">
      <w:pPr>
        <w:rPr>
          <w:rFonts w:ascii="Times New Roman" w:hAnsi="Times New Roman" w:cs="Times New Roman"/>
          <w:sz w:val="32"/>
        </w:rPr>
      </w:pPr>
      <w:r>
        <w:rPr>
          <w:rFonts w:ascii="Times New Roman" w:hAnsi="Times New Roman" w:cs="Times New Roman"/>
          <w:sz w:val="32"/>
        </w:rPr>
        <w:br w:type="page"/>
      </w:r>
    </w:p>
    <w:p w:rsidR="004E34E7" w:rsidRPr="004E34E7" w:rsidRDefault="004E34E7" w:rsidP="004E34E7">
      <w:pPr>
        <w:pStyle w:val="ac"/>
        <w:numPr>
          <w:ilvl w:val="0"/>
          <w:numId w:val="34"/>
        </w:numPr>
        <w:spacing w:after="200" w:line="276" w:lineRule="auto"/>
        <w:rPr>
          <w:rFonts w:ascii="Times New Roman" w:hAnsi="Times New Roman" w:cs="Times New Roman"/>
          <w:sz w:val="32"/>
          <w:szCs w:val="32"/>
          <w:shd w:val="clear" w:color="auto" w:fill="FFFFFF"/>
        </w:rPr>
      </w:pPr>
      <w:r w:rsidRPr="004E34E7">
        <w:rPr>
          <w:rFonts w:ascii="Times New Roman" w:hAnsi="Times New Roman" w:cs="Times New Roman"/>
          <w:sz w:val="32"/>
          <w:szCs w:val="32"/>
          <w:shd w:val="clear" w:color="auto" w:fill="FFFFFF"/>
        </w:rPr>
        <w:lastRenderedPageBreak/>
        <w:t>Кроссворд:</w:t>
      </w:r>
    </w:p>
    <w:p w:rsidR="004B52F8" w:rsidRPr="004B52F8" w:rsidRDefault="004B52F8" w:rsidP="004B52F8">
      <w:pPr>
        <w:pStyle w:val="a9"/>
        <w:shd w:val="clear" w:color="auto" w:fill="F6F8FA"/>
        <w:spacing w:after="360" w:afterAutospacing="0"/>
        <w:rPr>
          <w:rFonts w:ascii="Tahoma" w:hAnsi="Tahoma" w:cs="Tahoma"/>
          <w:color w:val="31314D"/>
          <w:sz w:val="28"/>
          <w:szCs w:val="28"/>
        </w:rPr>
      </w:pPr>
      <w:r>
        <w:rPr>
          <w:rFonts w:ascii="Tahoma" w:hAnsi="Tahoma" w:cs="Tahoma"/>
          <w:noProof/>
          <w:color w:val="31314D"/>
          <w:sz w:val="28"/>
          <w:szCs w:val="28"/>
        </w:rPr>
        <w:drawing>
          <wp:inline distT="0" distB="0" distL="0" distR="0">
            <wp:extent cx="5467350" cy="3616657"/>
            <wp:effectExtent l="19050" t="0" r="0" b="0"/>
            <wp:docPr id="2" name="Рисунок 1" descr="Krossvord-Obrabotka-tekstovoy-informatsii-7-k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ssvord-Obrabotka-tekstovoy-informatsii-7-klass.jpg"/>
                    <pic:cNvPicPr/>
                  </pic:nvPicPr>
                  <pic:blipFill>
                    <a:blip r:embed="rId11" cstate="print"/>
                    <a:stretch>
                      <a:fillRect/>
                    </a:stretch>
                  </pic:blipFill>
                  <pic:spPr>
                    <a:xfrm>
                      <a:off x="0" y="0"/>
                      <a:ext cx="5467350" cy="3616657"/>
                    </a:xfrm>
                    <a:prstGeom prst="rect">
                      <a:avLst/>
                    </a:prstGeom>
                  </pic:spPr>
                </pic:pic>
              </a:graphicData>
            </a:graphic>
          </wp:inline>
        </w:drawing>
      </w:r>
    </w:p>
    <w:p w:rsidR="004E34E7" w:rsidRPr="004E34E7" w:rsidRDefault="004E34E7" w:rsidP="004E34E7">
      <w:pPr>
        <w:pStyle w:val="a9"/>
        <w:spacing w:before="0" w:beforeAutospacing="0" w:after="0" w:afterAutospacing="0" w:line="410" w:lineRule="atLeast"/>
        <w:rPr>
          <w:rFonts w:eastAsiaTheme="minorHAnsi"/>
          <w:b/>
          <w:sz w:val="32"/>
          <w:szCs w:val="32"/>
          <w:lang w:eastAsia="en-US"/>
        </w:rPr>
      </w:pPr>
    </w:p>
    <w:p w:rsidR="004E34E7" w:rsidRDefault="004E34E7" w:rsidP="004E34E7">
      <w:pPr>
        <w:pStyle w:val="a9"/>
        <w:spacing w:before="0" w:beforeAutospacing="0" w:after="0" w:afterAutospacing="0" w:line="410" w:lineRule="atLeast"/>
        <w:rPr>
          <w:rFonts w:ascii="Tahoma" w:hAnsi="Tahoma" w:cs="Tahoma"/>
          <w:b/>
          <w:color w:val="000000"/>
          <w:sz w:val="32"/>
          <w:szCs w:val="32"/>
        </w:rPr>
      </w:pPr>
      <w:r w:rsidRPr="004E34E7">
        <w:rPr>
          <w:rFonts w:ascii="Tahoma" w:hAnsi="Tahoma" w:cs="Tahoma"/>
          <w:b/>
          <w:color w:val="000000"/>
          <w:sz w:val="32"/>
          <w:szCs w:val="32"/>
        </w:rPr>
        <w:t>Вопросы:</w:t>
      </w:r>
    </w:p>
    <w:p w:rsidR="004E34E7" w:rsidRPr="004E34E7" w:rsidRDefault="004E34E7" w:rsidP="00B85C56">
      <w:pPr>
        <w:pStyle w:val="a9"/>
        <w:spacing w:before="0" w:beforeAutospacing="0" w:after="0" w:afterAutospacing="0" w:line="410" w:lineRule="atLeast"/>
        <w:ind w:left="360"/>
        <w:rPr>
          <w:rFonts w:ascii="Tahoma" w:hAnsi="Tahoma" w:cs="Tahoma"/>
          <w:color w:val="000000"/>
          <w:sz w:val="28"/>
          <w:szCs w:val="28"/>
        </w:rPr>
      </w:pPr>
    </w:p>
    <w:p w:rsidR="00B85C56" w:rsidRDefault="00B85C56" w:rsidP="00B85C56">
      <w:pPr>
        <w:rPr>
          <w:rFonts w:ascii="Tahoma" w:hAnsi="Tahoma" w:cs="Tahoma"/>
          <w:color w:val="31314D"/>
          <w:sz w:val="28"/>
          <w:szCs w:val="28"/>
        </w:rPr>
      </w:pPr>
      <w:r w:rsidRPr="004B52F8">
        <w:rPr>
          <w:rStyle w:val="af4"/>
          <w:rFonts w:ascii="Tahoma" w:hAnsi="Tahoma" w:cs="Tahoma"/>
          <w:color w:val="31314D"/>
          <w:sz w:val="28"/>
          <w:szCs w:val="28"/>
        </w:rPr>
        <w:t>По горизонтали:</w:t>
      </w:r>
      <w:r w:rsidRPr="004B52F8">
        <w:rPr>
          <w:rFonts w:ascii="Tahoma" w:hAnsi="Tahoma" w:cs="Tahoma"/>
          <w:color w:val="31314D"/>
          <w:sz w:val="28"/>
          <w:szCs w:val="28"/>
        </w:rPr>
        <w:br/>
        <w:t>4. Форматирование, применяемое к произвольным символьным фрагментам (отдельным символам, словам, строкам, предложениям) и абзацам. 7. Ориентация листа бумаги, при которой высота листа больше его ширины. 11. Этап создания текстового документа, на котором его просматривают, исправляют обнаруженные ошибки и вносят необходимые изменения. 12. Процесс оформления текста. 13. Промежуточное хранилище данных, предоставляемое программным обеспечением и предназначенное для переноса или копирования между приложениями через операции</w:t>
      </w:r>
      <w:proofErr w:type="gramStart"/>
      <w:r w:rsidRPr="004B52F8">
        <w:rPr>
          <w:rFonts w:ascii="Tahoma" w:hAnsi="Tahoma" w:cs="Tahoma"/>
          <w:color w:val="31314D"/>
          <w:sz w:val="28"/>
          <w:szCs w:val="28"/>
        </w:rPr>
        <w:t xml:space="preserve"> В</w:t>
      </w:r>
      <w:proofErr w:type="gramEnd"/>
      <w:r w:rsidRPr="004B52F8">
        <w:rPr>
          <w:rFonts w:ascii="Tahoma" w:hAnsi="Tahoma" w:cs="Tahoma"/>
          <w:color w:val="31314D"/>
          <w:sz w:val="28"/>
          <w:szCs w:val="28"/>
        </w:rPr>
        <w:t>ырезать, Копировать, Вставить. 15. Часть текстового документа, составленная из названий разделов определённых уровней. 17. Форматирование, позволяющее быстро изменить стиль одинаковых структурных элементов во всем документе. 19. Ориентация листа бумаги, при которой ширина листа больше его высоты.</w:t>
      </w:r>
    </w:p>
    <w:p w:rsidR="00B85C56" w:rsidRPr="004B52F8" w:rsidRDefault="00B85C56" w:rsidP="00B85C56">
      <w:pPr>
        <w:rPr>
          <w:rFonts w:ascii="Tahoma" w:hAnsi="Tahoma" w:cs="Tahoma"/>
          <w:sz w:val="28"/>
          <w:szCs w:val="28"/>
          <w:u w:val="single"/>
        </w:rPr>
      </w:pPr>
      <w:r w:rsidRPr="004B52F8">
        <w:rPr>
          <w:rStyle w:val="af4"/>
          <w:rFonts w:ascii="Tahoma" w:hAnsi="Tahoma" w:cs="Tahoma"/>
          <w:color w:val="31314D"/>
          <w:sz w:val="28"/>
          <w:szCs w:val="28"/>
        </w:rPr>
        <w:t>По вертикали:</w:t>
      </w:r>
      <w:r w:rsidRPr="004B52F8">
        <w:rPr>
          <w:rFonts w:ascii="Tahoma" w:hAnsi="Tahoma" w:cs="Tahoma"/>
          <w:color w:val="31314D"/>
          <w:sz w:val="28"/>
          <w:szCs w:val="28"/>
        </w:rPr>
        <w:br/>
        <w:t xml:space="preserve">1. Наклонное начертание символов. 2. Выполненные в едином стиле </w:t>
      </w:r>
      <w:r w:rsidRPr="004B52F8">
        <w:rPr>
          <w:rFonts w:ascii="Tahoma" w:hAnsi="Tahoma" w:cs="Tahoma"/>
          <w:color w:val="31314D"/>
          <w:sz w:val="28"/>
          <w:szCs w:val="28"/>
        </w:rPr>
        <w:lastRenderedPageBreak/>
        <w:t>изображения символов, используемых для письма. 3. Расположение абзаца относительно боковых границ страницы. 5. Интервал, определяющий расстояние между соседними строками внутри абзаца. 6. Текстовая информация, представленная на бумажном, электронном или ином материальном носителе. 8. Режим работы текстового редактора, при котором символ, стоящий за курсором, заменяется символом, вводимым с клавиатуры. 9. Список, элемент которого сам является списком. 10. Минимальная графическая единица текста. 12. Произвольное количество следующих один за другим символов текста. 14. Размер шрифта. 16. Режим работы текстового редактора, при котором существующий те</w:t>
      </w:r>
      <w:proofErr w:type="gramStart"/>
      <w:r w:rsidRPr="004B52F8">
        <w:rPr>
          <w:rFonts w:ascii="Tahoma" w:hAnsi="Tahoma" w:cs="Tahoma"/>
          <w:color w:val="31314D"/>
          <w:sz w:val="28"/>
          <w:szCs w:val="28"/>
        </w:rPr>
        <w:t>кст сдв</w:t>
      </w:r>
      <w:proofErr w:type="gramEnd"/>
      <w:r w:rsidRPr="004B52F8">
        <w:rPr>
          <w:rFonts w:ascii="Tahoma" w:hAnsi="Tahoma" w:cs="Tahoma"/>
          <w:color w:val="31314D"/>
          <w:sz w:val="28"/>
          <w:szCs w:val="28"/>
        </w:rPr>
        <w:t xml:space="preserve">игается вправо, освобождая место вводимому тексту. 18. Часть документа между двумя соседними непечатаемыми управляющими символами, получаемыми при нажатии клавиши </w:t>
      </w:r>
      <w:proofErr w:type="spellStart"/>
      <w:r w:rsidRPr="004B52F8">
        <w:rPr>
          <w:rFonts w:ascii="Tahoma" w:hAnsi="Tahoma" w:cs="Tahoma"/>
          <w:color w:val="31314D"/>
          <w:sz w:val="28"/>
          <w:szCs w:val="28"/>
        </w:rPr>
        <w:t>Ente</w:t>
      </w:r>
      <w:proofErr w:type="spellEnd"/>
    </w:p>
    <w:p w:rsidR="004E34E7" w:rsidRPr="004B52F8" w:rsidRDefault="004E34E7" w:rsidP="004E34E7">
      <w:pPr>
        <w:pStyle w:val="a9"/>
        <w:spacing w:before="0" w:beforeAutospacing="0" w:after="0" w:afterAutospacing="0" w:line="410" w:lineRule="atLeast"/>
        <w:ind w:left="360"/>
        <w:rPr>
          <w:rFonts w:ascii="Tahoma" w:hAnsi="Tahoma" w:cs="Tahoma"/>
          <w:color w:val="000000"/>
          <w:sz w:val="28"/>
          <w:szCs w:val="28"/>
        </w:rPr>
      </w:pPr>
    </w:p>
    <w:p w:rsidR="00B85C56" w:rsidRDefault="00B85C56">
      <w:pPr>
        <w:rPr>
          <w:rFonts w:ascii="Tahoma" w:eastAsia="Times New Roman" w:hAnsi="Tahoma" w:cs="Tahoma"/>
          <w:i/>
          <w:sz w:val="28"/>
          <w:szCs w:val="28"/>
          <w:u w:val="single"/>
          <w:lang w:eastAsia="ru-RU"/>
        </w:rPr>
      </w:pPr>
      <w:r>
        <w:rPr>
          <w:rFonts w:ascii="Tahoma" w:eastAsia="Times New Roman" w:hAnsi="Tahoma" w:cs="Tahoma"/>
          <w:i/>
          <w:sz w:val="28"/>
          <w:szCs w:val="28"/>
          <w:u w:val="single"/>
          <w:lang w:eastAsia="ru-RU"/>
        </w:rPr>
        <w:br w:type="page"/>
      </w:r>
    </w:p>
    <w:p w:rsidR="004E34E7" w:rsidRPr="00B85C56" w:rsidRDefault="004E34E7" w:rsidP="00B85C56">
      <w:pPr>
        <w:pStyle w:val="ac"/>
        <w:rPr>
          <w:rFonts w:ascii="Tahoma" w:eastAsia="Times New Roman" w:hAnsi="Tahoma" w:cs="Tahoma"/>
          <w:b/>
          <w:sz w:val="32"/>
          <w:szCs w:val="32"/>
          <w:lang w:eastAsia="ru-RU"/>
        </w:rPr>
      </w:pPr>
    </w:p>
    <w:p w:rsidR="00B85C56" w:rsidRPr="00B85C56" w:rsidRDefault="00B85C56" w:rsidP="00B85C56">
      <w:pPr>
        <w:pStyle w:val="ac"/>
        <w:rPr>
          <w:rFonts w:ascii="Tahoma" w:eastAsia="Times New Roman" w:hAnsi="Tahoma" w:cs="Tahoma"/>
          <w:b/>
          <w:sz w:val="32"/>
          <w:szCs w:val="32"/>
          <w:lang w:eastAsia="ru-RU"/>
        </w:rPr>
      </w:pPr>
      <w:r w:rsidRPr="00B85C56">
        <w:rPr>
          <w:rFonts w:ascii="Tahoma" w:eastAsia="Times New Roman" w:hAnsi="Tahoma" w:cs="Tahoma"/>
          <w:b/>
          <w:sz w:val="32"/>
          <w:szCs w:val="32"/>
          <w:lang w:eastAsia="ru-RU"/>
        </w:rPr>
        <w:t>Ответы к заданиям:</w:t>
      </w:r>
    </w:p>
    <w:p w:rsidR="00B85C56" w:rsidRPr="00B85C56" w:rsidRDefault="00B85C56" w:rsidP="00B85C56">
      <w:pPr>
        <w:pStyle w:val="ac"/>
        <w:rPr>
          <w:rFonts w:ascii="Tahoma" w:eastAsia="Times New Roman" w:hAnsi="Tahoma" w:cs="Tahoma"/>
          <w:b/>
          <w:sz w:val="28"/>
          <w:szCs w:val="28"/>
          <w:u w:val="single"/>
          <w:lang w:eastAsia="ru-RU"/>
        </w:rPr>
      </w:pPr>
    </w:p>
    <w:p w:rsidR="00B85C56" w:rsidRPr="00B85C56" w:rsidRDefault="00B85C56" w:rsidP="00B85C56">
      <w:pPr>
        <w:rPr>
          <w:rFonts w:ascii="Tahoma" w:hAnsi="Tahoma" w:cs="Tahoma"/>
          <w:b/>
          <w:sz w:val="28"/>
          <w:szCs w:val="28"/>
          <w:u w:val="single"/>
        </w:rPr>
      </w:pPr>
      <w:r w:rsidRPr="00B85C56">
        <w:rPr>
          <w:rFonts w:ascii="Tahoma" w:hAnsi="Tahoma" w:cs="Tahoma"/>
          <w:b/>
          <w:sz w:val="28"/>
          <w:szCs w:val="28"/>
          <w:highlight w:val="lightGray"/>
          <w:u w:val="single"/>
        </w:rPr>
        <w:t>Задание 3:</w:t>
      </w:r>
    </w:p>
    <w:p w:rsidR="00B85C56" w:rsidRPr="00B85C56" w:rsidRDefault="00B85C56" w:rsidP="00B85C56">
      <w:pPr>
        <w:rPr>
          <w:rFonts w:ascii="Tahoma" w:hAnsi="Tahoma" w:cs="Tahoma"/>
          <w:sz w:val="28"/>
          <w:szCs w:val="28"/>
          <w:highlight w:val="lightGray"/>
        </w:rPr>
      </w:pPr>
      <w:r w:rsidRPr="00B85C56">
        <w:rPr>
          <w:rFonts w:ascii="Tahoma" w:hAnsi="Tahoma" w:cs="Tahoma"/>
          <w:sz w:val="28"/>
          <w:szCs w:val="28"/>
          <w:highlight w:val="lightGray"/>
        </w:rPr>
        <w:t>1-В</w:t>
      </w:r>
    </w:p>
    <w:p w:rsidR="00B85C56" w:rsidRPr="00B85C56" w:rsidRDefault="00B85C56" w:rsidP="00B85C56">
      <w:pPr>
        <w:rPr>
          <w:rFonts w:ascii="Tahoma" w:hAnsi="Tahoma" w:cs="Tahoma"/>
          <w:sz w:val="28"/>
          <w:szCs w:val="28"/>
          <w:highlight w:val="lightGray"/>
        </w:rPr>
      </w:pPr>
      <w:r w:rsidRPr="00B85C56">
        <w:rPr>
          <w:rFonts w:ascii="Tahoma" w:hAnsi="Tahoma" w:cs="Tahoma"/>
          <w:sz w:val="28"/>
          <w:szCs w:val="28"/>
          <w:highlight w:val="lightGray"/>
        </w:rPr>
        <w:t>2-Г</w:t>
      </w:r>
    </w:p>
    <w:p w:rsidR="00B85C56" w:rsidRPr="00B85C56" w:rsidRDefault="00B85C56" w:rsidP="00B85C56">
      <w:pPr>
        <w:rPr>
          <w:rFonts w:ascii="Tahoma" w:hAnsi="Tahoma" w:cs="Tahoma"/>
          <w:sz w:val="28"/>
          <w:szCs w:val="28"/>
          <w:highlight w:val="lightGray"/>
        </w:rPr>
      </w:pPr>
      <w:r w:rsidRPr="00B85C56">
        <w:rPr>
          <w:rFonts w:ascii="Tahoma" w:hAnsi="Tahoma" w:cs="Tahoma"/>
          <w:sz w:val="28"/>
          <w:szCs w:val="28"/>
          <w:highlight w:val="lightGray"/>
        </w:rPr>
        <w:t>3-А</w:t>
      </w:r>
    </w:p>
    <w:p w:rsidR="00B85C56" w:rsidRPr="005E404D" w:rsidRDefault="00B85C56" w:rsidP="00B85C56">
      <w:pPr>
        <w:rPr>
          <w:rFonts w:ascii="Tahoma" w:hAnsi="Tahoma" w:cs="Tahoma"/>
          <w:sz w:val="28"/>
          <w:szCs w:val="28"/>
        </w:rPr>
      </w:pPr>
      <w:r w:rsidRPr="00B85C56">
        <w:rPr>
          <w:rFonts w:ascii="Tahoma" w:hAnsi="Tahoma" w:cs="Tahoma"/>
          <w:sz w:val="28"/>
          <w:szCs w:val="28"/>
          <w:highlight w:val="lightGray"/>
        </w:rPr>
        <w:t>4-Б</w:t>
      </w:r>
    </w:p>
    <w:p w:rsidR="00B85C56" w:rsidRPr="00B85C56" w:rsidRDefault="00B85C56" w:rsidP="00B85C56">
      <w:pPr>
        <w:rPr>
          <w:rStyle w:val="af4"/>
          <w:rFonts w:ascii="Tahoma" w:hAnsi="Tahoma" w:cs="Tahoma"/>
          <w:color w:val="31314D"/>
          <w:sz w:val="28"/>
          <w:szCs w:val="28"/>
          <w:u w:val="single"/>
          <w:shd w:val="clear" w:color="auto" w:fill="E2E2E2"/>
        </w:rPr>
      </w:pPr>
    </w:p>
    <w:p w:rsidR="00B85C56" w:rsidRPr="00B85C56" w:rsidRDefault="00B85C56" w:rsidP="00B85C56">
      <w:pPr>
        <w:pStyle w:val="ac"/>
        <w:rPr>
          <w:rStyle w:val="af4"/>
          <w:rFonts w:ascii="Tahoma" w:hAnsi="Tahoma" w:cs="Tahoma"/>
          <w:color w:val="31314D"/>
          <w:sz w:val="28"/>
          <w:szCs w:val="28"/>
          <w:u w:val="single"/>
          <w:shd w:val="clear" w:color="auto" w:fill="E2E2E2"/>
        </w:rPr>
      </w:pPr>
      <w:r w:rsidRPr="00B85C56">
        <w:rPr>
          <w:rStyle w:val="af4"/>
          <w:rFonts w:ascii="Tahoma" w:hAnsi="Tahoma" w:cs="Tahoma"/>
          <w:color w:val="31314D"/>
          <w:sz w:val="28"/>
          <w:szCs w:val="28"/>
          <w:u w:val="single"/>
          <w:shd w:val="clear" w:color="auto" w:fill="E2E2E2"/>
        </w:rPr>
        <w:t>Задание 5:</w:t>
      </w:r>
    </w:p>
    <w:p w:rsidR="00B85C56" w:rsidRPr="00B85C56" w:rsidRDefault="004E34E7" w:rsidP="00B85C56">
      <w:pPr>
        <w:pStyle w:val="ac"/>
        <w:rPr>
          <w:rFonts w:ascii="Tahoma" w:hAnsi="Tahoma" w:cs="Tahoma"/>
          <w:color w:val="31314D"/>
          <w:sz w:val="28"/>
          <w:szCs w:val="28"/>
          <w:shd w:val="clear" w:color="auto" w:fill="E2E2E2"/>
        </w:rPr>
      </w:pPr>
      <w:r w:rsidRPr="00B85C56">
        <w:rPr>
          <w:rFonts w:ascii="Tahoma" w:hAnsi="Tahoma" w:cs="Tahoma"/>
          <w:color w:val="31314D"/>
          <w:sz w:val="28"/>
          <w:szCs w:val="28"/>
        </w:rPr>
        <w:br/>
      </w:r>
      <w:r w:rsidRPr="00B85C56">
        <w:rPr>
          <w:rStyle w:val="af4"/>
          <w:rFonts w:ascii="Tahoma" w:hAnsi="Tahoma" w:cs="Tahoma"/>
          <w:b w:val="0"/>
          <w:color w:val="31314D"/>
          <w:sz w:val="28"/>
          <w:szCs w:val="28"/>
          <w:u w:val="single"/>
          <w:shd w:val="clear" w:color="auto" w:fill="E2E2E2"/>
        </w:rPr>
        <w:t>По горизонтали</w:t>
      </w:r>
      <w:r w:rsidRPr="00B85C56">
        <w:rPr>
          <w:rStyle w:val="af4"/>
          <w:rFonts w:ascii="Tahoma" w:hAnsi="Tahoma" w:cs="Tahoma"/>
          <w:b w:val="0"/>
          <w:color w:val="31314D"/>
          <w:sz w:val="28"/>
          <w:szCs w:val="28"/>
          <w:shd w:val="clear" w:color="auto" w:fill="E2E2E2"/>
        </w:rPr>
        <w:t>:</w:t>
      </w:r>
      <w:r w:rsidRPr="00B85C56">
        <w:rPr>
          <w:rFonts w:ascii="Tahoma" w:hAnsi="Tahoma" w:cs="Tahoma"/>
          <w:color w:val="31314D"/>
          <w:sz w:val="28"/>
          <w:szCs w:val="28"/>
          <w:shd w:val="clear" w:color="auto" w:fill="E2E2E2"/>
        </w:rPr>
        <w:t> 4. Прямое. 7. Книжная. 11. Редактирование. 12. Форматирование. 13. Буфер. 15. Оглавление. 17. Стилевое. 19. Альбомная.</w:t>
      </w:r>
    </w:p>
    <w:p w:rsidR="004E34E7" w:rsidRPr="00B85C56" w:rsidRDefault="004E34E7" w:rsidP="00B85C56">
      <w:pPr>
        <w:pStyle w:val="ac"/>
        <w:rPr>
          <w:rFonts w:ascii="Tahoma" w:hAnsi="Tahoma" w:cs="Tahoma"/>
          <w:b/>
          <w:bCs/>
          <w:color w:val="31314D"/>
          <w:sz w:val="28"/>
          <w:szCs w:val="28"/>
          <w:shd w:val="clear" w:color="auto" w:fill="E2E2E2"/>
        </w:rPr>
      </w:pPr>
      <w:r w:rsidRPr="00B85C56">
        <w:rPr>
          <w:rFonts w:ascii="Tahoma" w:hAnsi="Tahoma" w:cs="Tahoma"/>
          <w:color w:val="31314D"/>
          <w:sz w:val="28"/>
          <w:szCs w:val="28"/>
        </w:rPr>
        <w:br/>
      </w:r>
      <w:r w:rsidRPr="00B85C56">
        <w:rPr>
          <w:rStyle w:val="af4"/>
          <w:rFonts w:ascii="Tahoma" w:hAnsi="Tahoma" w:cs="Tahoma"/>
          <w:b w:val="0"/>
          <w:color w:val="31314D"/>
          <w:sz w:val="28"/>
          <w:szCs w:val="28"/>
          <w:u w:val="single"/>
          <w:shd w:val="clear" w:color="auto" w:fill="E2E2E2"/>
        </w:rPr>
        <w:t>По вертикали:</w:t>
      </w:r>
      <w:r w:rsidRPr="00B85C56">
        <w:rPr>
          <w:rFonts w:ascii="Tahoma" w:hAnsi="Tahoma" w:cs="Tahoma"/>
          <w:color w:val="31314D"/>
          <w:sz w:val="28"/>
          <w:szCs w:val="28"/>
          <w:shd w:val="clear" w:color="auto" w:fill="E2E2E2"/>
        </w:rPr>
        <w:t> 1. Курсив. 2. Шрифт. 3. Выравнивание. 5. Междустрочный. 6. Документ. 8. Замена. 9. Многоуровневый. 10. Символ. 12. Фрагмент. 14. Кегль. 16. Вставка. 18. Абзац.</w:t>
      </w:r>
    </w:p>
    <w:p w:rsidR="004E34E7" w:rsidRPr="00B85C56" w:rsidRDefault="004E34E7" w:rsidP="00B85C56">
      <w:pPr>
        <w:rPr>
          <w:rFonts w:ascii="Times New Roman" w:hAnsi="Times New Roman" w:cs="Times New Roman"/>
          <w:sz w:val="32"/>
          <w:szCs w:val="28"/>
          <w:u w:val="single"/>
        </w:rPr>
      </w:pPr>
    </w:p>
    <w:p w:rsidR="004E34E7" w:rsidRPr="00811EDF" w:rsidRDefault="004E34E7" w:rsidP="004E34E7">
      <w:pPr>
        <w:rPr>
          <w:rFonts w:ascii="Times New Roman" w:hAnsi="Times New Roman" w:cs="Times New Roman"/>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Default="000C6B40" w:rsidP="000C6B40">
      <w:pPr>
        <w:pStyle w:val="1"/>
        <w:rPr>
          <w:rFonts w:ascii="Times New Roman" w:hAnsi="Times New Roman" w:cs="Times New Roman"/>
        </w:rPr>
      </w:pPr>
      <w:bookmarkStart w:id="11" w:name="_Toc533455594"/>
      <w:r w:rsidRPr="00811EDF">
        <w:rPr>
          <w:rFonts w:ascii="Times New Roman" w:hAnsi="Times New Roman" w:cs="Times New Roman"/>
        </w:rPr>
        <w:lastRenderedPageBreak/>
        <w:t>Список используемых источников</w:t>
      </w:r>
      <w:bookmarkEnd w:id="11"/>
      <w:r w:rsidRPr="00811EDF">
        <w:rPr>
          <w:rFonts w:ascii="Times New Roman" w:hAnsi="Times New Roman" w:cs="Times New Roman"/>
        </w:rPr>
        <w:t xml:space="preserve"> </w:t>
      </w:r>
    </w:p>
    <w:p w:rsidR="008B6A39" w:rsidRPr="008B6A39" w:rsidRDefault="008B6A39" w:rsidP="008B6A39"/>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r>
        <w:rPr>
          <w:rFonts w:ascii="Arial" w:hAnsi="Arial" w:cs="Arial"/>
          <w:color w:val="000000"/>
          <w:sz w:val="28"/>
          <w:szCs w:val="28"/>
        </w:rPr>
        <w:t>Агафонова И.В., Дмитриева О.В. Эволюция шрифтов замены: идеи и механизмы. Часть 1. - СПб</w:t>
      </w:r>
      <w:proofErr w:type="gramStart"/>
      <w:r>
        <w:rPr>
          <w:rFonts w:ascii="Arial" w:hAnsi="Arial" w:cs="Arial"/>
          <w:color w:val="000000"/>
          <w:sz w:val="28"/>
          <w:szCs w:val="28"/>
        </w:rPr>
        <w:t xml:space="preserve">.: </w:t>
      </w:r>
      <w:proofErr w:type="gramEnd"/>
      <w:r>
        <w:rPr>
          <w:rFonts w:ascii="Arial" w:hAnsi="Arial" w:cs="Arial"/>
          <w:color w:val="000000"/>
          <w:sz w:val="28"/>
          <w:szCs w:val="28"/>
        </w:rPr>
        <w:t>Изд-во ЦПО "Информатизация образования", 2006, N5, С. 9-15.</w:t>
      </w:r>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r>
        <w:rPr>
          <w:rFonts w:ascii="Arial" w:hAnsi="Arial" w:cs="Arial"/>
          <w:color w:val="000000"/>
          <w:sz w:val="28"/>
          <w:szCs w:val="28"/>
        </w:rPr>
        <w:t>Современный редактор текстов. Под редакцией А.Н.Лучника Москва 2004 г.</w:t>
      </w:r>
    </w:p>
    <w:p w:rsidR="008B6A39" w:rsidRDefault="00916311"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2" w:history="1">
        <w:r w:rsidR="008B6A39" w:rsidRPr="002C190A">
          <w:rPr>
            <w:rStyle w:val="a8"/>
            <w:rFonts w:ascii="Arial" w:hAnsi="Arial" w:cs="Arial"/>
            <w:sz w:val="28"/>
            <w:szCs w:val="28"/>
          </w:rPr>
          <w:t>https://revolution.allbest.ru/programming/00768621_0.html</w:t>
        </w:r>
      </w:hyperlink>
    </w:p>
    <w:p w:rsidR="008B6A39" w:rsidRDefault="00916311"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3" w:history="1">
        <w:r w:rsidR="008B6A39" w:rsidRPr="002C190A">
          <w:rPr>
            <w:rStyle w:val="a8"/>
            <w:rFonts w:ascii="Arial" w:hAnsi="Arial" w:cs="Arial"/>
            <w:sz w:val="28"/>
            <w:szCs w:val="28"/>
          </w:rPr>
          <w:t>https://knowledge.allbest.ru/programming/3c0b65635a2ad78a5d43a89421216c26_0.html</w:t>
        </w:r>
      </w:hyperlink>
    </w:p>
    <w:p w:rsidR="008B6A39" w:rsidRDefault="00916311"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4" w:history="1">
        <w:r w:rsidR="008B6A39" w:rsidRPr="002C190A">
          <w:rPr>
            <w:rStyle w:val="a8"/>
            <w:rFonts w:ascii="Arial" w:hAnsi="Arial" w:cs="Arial"/>
            <w:sz w:val="28"/>
            <w:szCs w:val="28"/>
          </w:rPr>
          <w:t>https://www.bestreferat.ru/referat-311722.html</w:t>
        </w:r>
      </w:hyperlink>
    </w:p>
    <w:p w:rsidR="008B6A39" w:rsidRDefault="00916311"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5" w:history="1">
        <w:r w:rsidR="008B6A39" w:rsidRPr="002C190A">
          <w:rPr>
            <w:rStyle w:val="a8"/>
            <w:rFonts w:ascii="Arial" w:hAnsi="Arial" w:cs="Arial"/>
            <w:sz w:val="28"/>
            <w:szCs w:val="28"/>
          </w:rPr>
          <w:t>http://journalpro.ru/articles/avtomaticheskiy-analiz-tekstov-sintaksicheskiy-i-semanticheskiy-analiz/</w:t>
        </w:r>
      </w:hyperlink>
    </w:p>
    <w:p w:rsidR="008B6A39" w:rsidRPr="008B6A39" w:rsidRDefault="00916311"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6" w:history="1">
        <w:r w:rsidR="008B6A39" w:rsidRPr="002C190A">
          <w:rPr>
            <w:rStyle w:val="a8"/>
            <w:rFonts w:ascii="Arial" w:hAnsi="Arial" w:cs="Arial"/>
            <w:sz w:val="28"/>
            <w:szCs w:val="28"/>
          </w:rPr>
          <w:t>https://vuzlit.ru/1013608/avtomaticheskoe_raspoznavanie_tekstov</w:t>
        </w:r>
      </w:hyperlink>
    </w:p>
    <w:p w:rsidR="000C6B40" w:rsidRDefault="000C6B40" w:rsidP="008B6A39">
      <w:pPr>
        <w:shd w:val="clear" w:color="auto" w:fill="FFFFFF"/>
        <w:spacing w:before="240" w:after="0" w:line="360" w:lineRule="atLeast"/>
        <w:rPr>
          <w:rFonts w:ascii="Times New Roman" w:eastAsia="Times New Roman" w:hAnsi="Times New Roman" w:cs="Times New Roman"/>
          <w:color w:val="000000"/>
          <w:sz w:val="28"/>
          <w:szCs w:val="28"/>
          <w:lang w:eastAsia="ru-RU"/>
        </w:rPr>
      </w:pPr>
    </w:p>
    <w:p w:rsidR="008B6A39" w:rsidRPr="00317CDA" w:rsidRDefault="008B6A39" w:rsidP="008B6A39">
      <w:pPr>
        <w:shd w:val="clear" w:color="auto" w:fill="FFFFFF"/>
        <w:spacing w:before="240" w:after="0" w:line="360" w:lineRule="atLeast"/>
        <w:rPr>
          <w:rFonts w:ascii="Times New Roman" w:eastAsia="Times New Roman" w:hAnsi="Times New Roman" w:cs="Times New Roman"/>
          <w:color w:val="000000"/>
          <w:sz w:val="28"/>
          <w:szCs w:val="28"/>
          <w:lang w:eastAsia="ru-RU"/>
        </w:rPr>
      </w:pPr>
    </w:p>
    <w:sectPr w:rsidR="008B6A39" w:rsidRPr="00317CDA" w:rsidSect="00BA38D2">
      <w:footerReference w:type="default" r:id="rId1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9D2" w:rsidRDefault="007979D2" w:rsidP="004B1A91">
      <w:pPr>
        <w:spacing w:after="0" w:line="240" w:lineRule="auto"/>
      </w:pPr>
      <w:r>
        <w:separator/>
      </w:r>
    </w:p>
  </w:endnote>
  <w:endnote w:type="continuationSeparator" w:id="0">
    <w:p w:rsidR="007979D2" w:rsidRDefault="007979D2" w:rsidP="004B1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461546"/>
      <w:docPartObj>
        <w:docPartGallery w:val="Page Numbers (Bottom of Page)"/>
        <w:docPartUnique/>
      </w:docPartObj>
    </w:sdtPr>
    <w:sdtContent>
      <w:p w:rsidR="00BD2EA2" w:rsidRDefault="00916311">
        <w:pPr>
          <w:pStyle w:val="a6"/>
          <w:jc w:val="right"/>
        </w:pPr>
        <w:fldSimple w:instr="PAGE   \* MERGEFORMAT">
          <w:r w:rsidR="00512C91">
            <w:rPr>
              <w:noProof/>
            </w:rPr>
            <w:t>12</w:t>
          </w:r>
        </w:fldSimple>
      </w:p>
    </w:sdtContent>
  </w:sdt>
  <w:p w:rsidR="00BD2EA2" w:rsidRDefault="00BD2E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9D2" w:rsidRDefault="007979D2" w:rsidP="004B1A91">
      <w:pPr>
        <w:spacing w:after="0" w:line="240" w:lineRule="auto"/>
      </w:pPr>
      <w:r>
        <w:separator/>
      </w:r>
    </w:p>
  </w:footnote>
  <w:footnote w:type="continuationSeparator" w:id="0">
    <w:p w:rsidR="007979D2" w:rsidRDefault="007979D2" w:rsidP="004B1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0EF0"/>
    <w:multiLevelType w:val="hybridMultilevel"/>
    <w:tmpl w:val="A1B6515A"/>
    <w:lvl w:ilvl="0" w:tplc="7062E860">
      <w:start w:val="1"/>
      <w:numFmt w:val="decimal"/>
      <w:lvlText w:val="%1)"/>
      <w:lvlJc w:val="left"/>
      <w:pPr>
        <w:ind w:left="800"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DC38E1"/>
    <w:multiLevelType w:val="hybridMultilevel"/>
    <w:tmpl w:val="6812F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013E6A"/>
    <w:multiLevelType w:val="hybridMultilevel"/>
    <w:tmpl w:val="6E868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400E7"/>
    <w:multiLevelType w:val="hybridMultilevel"/>
    <w:tmpl w:val="847A9A24"/>
    <w:lvl w:ilvl="0" w:tplc="7062E860">
      <w:start w:val="1"/>
      <w:numFmt w:val="decimal"/>
      <w:lvlText w:val="%1)"/>
      <w:lvlJc w:val="left"/>
      <w:pPr>
        <w:ind w:left="1150" w:hanging="360"/>
      </w:pPr>
      <w:rPr>
        <w:rFonts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5">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07206"/>
    <w:multiLevelType w:val="hybridMultilevel"/>
    <w:tmpl w:val="47ECAF8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83CCE"/>
    <w:multiLevelType w:val="hybridMultilevel"/>
    <w:tmpl w:val="D1E03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287575"/>
    <w:multiLevelType w:val="hybridMultilevel"/>
    <w:tmpl w:val="FF8648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A249CF"/>
    <w:multiLevelType w:val="hybridMultilevel"/>
    <w:tmpl w:val="11343EE0"/>
    <w:lvl w:ilvl="0" w:tplc="B712D1A4">
      <w:start w:val="1"/>
      <w:numFmt w:val="decimal"/>
      <w:lvlText w:val="%1."/>
      <w:lvlJc w:val="left"/>
      <w:pPr>
        <w:ind w:left="927" w:hanging="360"/>
      </w:pPr>
      <w:rPr>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8123A3F"/>
    <w:multiLevelType w:val="hybridMultilevel"/>
    <w:tmpl w:val="AB02E8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9EC636E"/>
    <w:multiLevelType w:val="hybridMultilevel"/>
    <w:tmpl w:val="704699FE"/>
    <w:lvl w:ilvl="0" w:tplc="C2EEA2B4">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15">
    <w:nsid w:val="3A896419"/>
    <w:multiLevelType w:val="hybridMultilevel"/>
    <w:tmpl w:val="D1EE2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4374E"/>
    <w:multiLevelType w:val="hybridMultilevel"/>
    <w:tmpl w:val="9E4067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4397FDA"/>
    <w:multiLevelType w:val="hybridMultilevel"/>
    <w:tmpl w:val="A1B6515A"/>
    <w:lvl w:ilvl="0" w:tplc="7062E860">
      <w:start w:val="1"/>
      <w:numFmt w:val="decimal"/>
      <w:lvlText w:val="%1)"/>
      <w:lvlJc w:val="left"/>
      <w:pPr>
        <w:ind w:left="800"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4943232"/>
    <w:multiLevelType w:val="hybridMultilevel"/>
    <w:tmpl w:val="9954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1A4847"/>
    <w:multiLevelType w:val="hybridMultilevel"/>
    <w:tmpl w:val="0FDCD800"/>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31">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903EB6"/>
    <w:multiLevelType w:val="hybridMultilevel"/>
    <w:tmpl w:val="32AEBAF0"/>
    <w:lvl w:ilvl="0" w:tplc="B712D1A4">
      <w:start w:val="1"/>
      <w:numFmt w:val="decimal"/>
      <w:lvlText w:val="%1."/>
      <w:lvlJc w:val="left"/>
      <w:pPr>
        <w:ind w:left="1647"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DE4197"/>
    <w:multiLevelType w:val="hybridMultilevel"/>
    <w:tmpl w:val="126E5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1"/>
  </w:num>
  <w:num w:numId="3">
    <w:abstractNumId w:val="24"/>
  </w:num>
  <w:num w:numId="4">
    <w:abstractNumId w:val="34"/>
  </w:num>
  <w:num w:numId="5">
    <w:abstractNumId w:val="31"/>
  </w:num>
  <w:num w:numId="6">
    <w:abstractNumId w:val="16"/>
  </w:num>
  <w:num w:numId="7">
    <w:abstractNumId w:val="8"/>
  </w:num>
  <w:num w:numId="8">
    <w:abstractNumId w:val="3"/>
  </w:num>
  <w:num w:numId="9">
    <w:abstractNumId w:val="38"/>
  </w:num>
  <w:num w:numId="10">
    <w:abstractNumId w:val="25"/>
  </w:num>
  <w:num w:numId="11">
    <w:abstractNumId w:val="37"/>
  </w:num>
  <w:num w:numId="12">
    <w:abstractNumId w:val="26"/>
  </w:num>
  <w:num w:numId="13">
    <w:abstractNumId w:val="20"/>
  </w:num>
  <w:num w:numId="14">
    <w:abstractNumId w:val="29"/>
  </w:num>
  <w:num w:numId="15">
    <w:abstractNumId w:val="27"/>
  </w:num>
  <w:num w:numId="16">
    <w:abstractNumId w:val="11"/>
  </w:num>
  <w:num w:numId="17">
    <w:abstractNumId w:val="23"/>
  </w:num>
  <w:num w:numId="18">
    <w:abstractNumId w:val="6"/>
  </w:num>
  <w:num w:numId="19">
    <w:abstractNumId w:val="36"/>
  </w:num>
  <w:num w:numId="20">
    <w:abstractNumId w:val="5"/>
  </w:num>
  <w:num w:numId="21">
    <w:abstractNumId w:val="28"/>
  </w:num>
  <w:num w:numId="22">
    <w:abstractNumId w:val="22"/>
  </w:num>
  <w:num w:numId="23">
    <w:abstractNumId w:val="0"/>
  </w:num>
  <w:num w:numId="24">
    <w:abstractNumId w:val="7"/>
  </w:num>
  <w:num w:numId="25">
    <w:abstractNumId w:val="14"/>
  </w:num>
  <w:num w:numId="26">
    <w:abstractNumId w:val="19"/>
  </w:num>
  <w:num w:numId="27">
    <w:abstractNumId w:val="2"/>
  </w:num>
  <w:num w:numId="28">
    <w:abstractNumId w:val="1"/>
  </w:num>
  <w:num w:numId="29">
    <w:abstractNumId w:val="17"/>
  </w:num>
  <w:num w:numId="30">
    <w:abstractNumId w:val="10"/>
  </w:num>
  <w:num w:numId="31">
    <w:abstractNumId w:val="18"/>
  </w:num>
  <w:num w:numId="32">
    <w:abstractNumId w:val="30"/>
  </w:num>
  <w:num w:numId="33">
    <w:abstractNumId w:val="4"/>
  </w:num>
  <w:num w:numId="34">
    <w:abstractNumId w:val="12"/>
  </w:num>
  <w:num w:numId="35">
    <w:abstractNumId w:val="9"/>
  </w:num>
  <w:num w:numId="36">
    <w:abstractNumId w:val="33"/>
  </w:num>
  <w:num w:numId="37">
    <w:abstractNumId w:val="15"/>
  </w:num>
  <w:num w:numId="38">
    <w:abstractNumId w:val="13"/>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6D5ECD"/>
    <w:rsid w:val="0002749C"/>
    <w:rsid w:val="00032CD5"/>
    <w:rsid w:val="0004027A"/>
    <w:rsid w:val="00052758"/>
    <w:rsid w:val="00065DC0"/>
    <w:rsid w:val="000C6B40"/>
    <w:rsid w:val="000F4668"/>
    <w:rsid w:val="00107CF6"/>
    <w:rsid w:val="001408D1"/>
    <w:rsid w:val="0014472A"/>
    <w:rsid w:val="001834D4"/>
    <w:rsid w:val="00207661"/>
    <w:rsid w:val="00274032"/>
    <w:rsid w:val="00317CDA"/>
    <w:rsid w:val="00335AE3"/>
    <w:rsid w:val="003375ED"/>
    <w:rsid w:val="00342438"/>
    <w:rsid w:val="00381C80"/>
    <w:rsid w:val="00405393"/>
    <w:rsid w:val="00452859"/>
    <w:rsid w:val="004B1A91"/>
    <w:rsid w:val="004B52F8"/>
    <w:rsid w:val="004E34E7"/>
    <w:rsid w:val="004F2124"/>
    <w:rsid w:val="00505C61"/>
    <w:rsid w:val="00512C91"/>
    <w:rsid w:val="00526B39"/>
    <w:rsid w:val="005C42B4"/>
    <w:rsid w:val="005E404D"/>
    <w:rsid w:val="005F355F"/>
    <w:rsid w:val="00666A4B"/>
    <w:rsid w:val="00673C7E"/>
    <w:rsid w:val="00697CBD"/>
    <w:rsid w:val="006B1AB4"/>
    <w:rsid w:val="006D5ECD"/>
    <w:rsid w:val="006F2FD9"/>
    <w:rsid w:val="006F599A"/>
    <w:rsid w:val="00717BD0"/>
    <w:rsid w:val="00790DC2"/>
    <w:rsid w:val="007979D2"/>
    <w:rsid w:val="007A2448"/>
    <w:rsid w:val="007A78BC"/>
    <w:rsid w:val="00811EDF"/>
    <w:rsid w:val="008854F9"/>
    <w:rsid w:val="00887302"/>
    <w:rsid w:val="00891B20"/>
    <w:rsid w:val="0089538F"/>
    <w:rsid w:val="008B6A39"/>
    <w:rsid w:val="00916311"/>
    <w:rsid w:val="00930F9E"/>
    <w:rsid w:val="009A1638"/>
    <w:rsid w:val="009A5E7D"/>
    <w:rsid w:val="009A6F5C"/>
    <w:rsid w:val="009C2086"/>
    <w:rsid w:val="009D28E4"/>
    <w:rsid w:val="009E3CBD"/>
    <w:rsid w:val="009E7057"/>
    <w:rsid w:val="00A26112"/>
    <w:rsid w:val="00AD43EB"/>
    <w:rsid w:val="00B85C56"/>
    <w:rsid w:val="00BA38D2"/>
    <w:rsid w:val="00BD2EA2"/>
    <w:rsid w:val="00C358B8"/>
    <w:rsid w:val="00D25FBF"/>
    <w:rsid w:val="00E04657"/>
    <w:rsid w:val="00E05DCB"/>
    <w:rsid w:val="00E4362B"/>
    <w:rsid w:val="00F05B9B"/>
    <w:rsid w:val="00F25D6E"/>
    <w:rsid w:val="00F26F48"/>
    <w:rsid w:val="00F770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59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1">
    <w:name w:val="toc 2"/>
    <w:basedOn w:val="a"/>
    <w:next w:val="a"/>
    <w:autoRedefine/>
    <w:uiPriority w:val="39"/>
    <w:unhideWhenUsed/>
    <w:qFormat/>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qFormat/>
    <w:rsid w:val="004B1A91"/>
    <w:pPr>
      <w:spacing w:after="100"/>
    </w:pPr>
    <w:rPr>
      <w:rFonts w:eastAsiaTheme="minorEastAsia" w:cs="Times New Roman"/>
      <w:lang w:eastAsia="ru-RU"/>
    </w:rPr>
  </w:style>
  <w:style w:type="paragraph" w:styleId="31">
    <w:name w:val="toc 3"/>
    <w:basedOn w:val="a"/>
    <w:next w:val="a"/>
    <w:autoRedefine/>
    <w:uiPriority w:val="39"/>
    <w:unhideWhenUsed/>
    <w:qFormat/>
    <w:rsid w:val="00381C80"/>
    <w:pPr>
      <w:tabs>
        <w:tab w:val="right" w:leader="dot" w:pos="9345"/>
      </w:tabs>
      <w:spacing w:after="100"/>
      <w:ind w:left="440"/>
    </w:pPr>
    <w:rPr>
      <w:rFonts w:ascii="Times New Roman" w:eastAsiaTheme="minorEastAsia" w:hAnsi="Times New Roman" w:cs="Times New Roman"/>
      <w:noProof/>
      <w:sz w:val="32"/>
      <w:szCs w:val="32"/>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af2"/>
    <w:uiPriority w:val="99"/>
    <w:semiHidden/>
    <w:unhideWhenUsed/>
    <w:rsid w:val="0004027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4027A"/>
    <w:rPr>
      <w:rFonts w:ascii="Tahoma" w:hAnsi="Tahoma" w:cs="Tahoma"/>
      <w:sz w:val="16"/>
      <w:szCs w:val="16"/>
    </w:rPr>
  </w:style>
  <w:style w:type="character" w:customStyle="1" w:styleId="20">
    <w:name w:val="Заголовок 2 Знак"/>
    <w:basedOn w:val="a0"/>
    <w:link w:val="2"/>
    <w:uiPriority w:val="9"/>
    <w:rsid w:val="006F599A"/>
    <w:rPr>
      <w:rFonts w:asciiTheme="majorHAnsi" w:eastAsiaTheme="majorEastAsia" w:hAnsiTheme="majorHAnsi" w:cstheme="majorBidi"/>
      <w:b/>
      <w:bCs/>
      <w:color w:val="5B9BD5" w:themeColor="accent1"/>
      <w:sz w:val="26"/>
      <w:szCs w:val="26"/>
    </w:rPr>
  </w:style>
  <w:style w:type="character" w:styleId="af3">
    <w:name w:val="Emphasis"/>
    <w:basedOn w:val="a0"/>
    <w:uiPriority w:val="20"/>
    <w:qFormat/>
    <w:rsid w:val="006F599A"/>
    <w:rPr>
      <w:i/>
      <w:iCs/>
    </w:rPr>
  </w:style>
  <w:style w:type="character" w:styleId="af4">
    <w:name w:val="Strong"/>
    <w:basedOn w:val="a0"/>
    <w:uiPriority w:val="22"/>
    <w:qFormat/>
    <w:rsid w:val="004B52F8"/>
    <w:rPr>
      <w:b/>
      <w:bCs/>
    </w:rPr>
  </w:style>
</w:styles>
</file>

<file path=word/webSettings.xml><?xml version="1.0" encoding="utf-8"?>
<w:webSettings xmlns:r="http://schemas.openxmlformats.org/officeDocument/2006/relationships" xmlns:w="http://schemas.openxmlformats.org/wordprocessingml/2006/main">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232544788">
      <w:bodyDiv w:val="1"/>
      <w:marLeft w:val="0"/>
      <w:marRight w:val="0"/>
      <w:marTop w:val="0"/>
      <w:marBottom w:val="0"/>
      <w:divBdr>
        <w:top w:val="none" w:sz="0" w:space="0" w:color="auto"/>
        <w:left w:val="none" w:sz="0" w:space="0" w:color="auto"/>
        <w:bottom w:val="none" w:sz="0" w:space="0" w:color="auto"/>
        <w:right w:val="none" w:sz="0" w:space="0" w:color="auto"/>
      </w:divBdr>
    </w:div>
    <w:div w:id="269778781">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578056400">
      <w:bodyDiv w:val="1"/>
      <w:marLeft w:val="0"/>
      <w:marRight w:val="0"/>
      <w:marTop w:val="0"/>
      <w:marBottom w:val="0"/>
      <w:divBdr>
        <w:top w:val="none" w:sz="0" w:space="0" w:color="auto"/>
        <w:left w:val="none" w:sz="0" w:space="0" w:color="auto"/>
        <w:bottom w:val="none" w:sz="0" w:space="0" w:color="auto"/>
        <w:right w:val="none" w:sz="0" w:space="0" w:color="auto"/>
      </w:divBdr>
    </w:div>
    <w:div w:id="595946986">
      <w:bodyDiv w:val="1"/>
      <w:marLeft w:val="0"/>
      <w:marRight w:val="0"/>
      <w:marTop w:val="0"/>
      <w:marBottom w:val="0"/>
      <w:divBdr>
        <w:top w:val="none" w:sz="0" w:space="0" w:color="auto"/>
        <w:left w:val="none" w:sz="0" w:space="0" w:color="auto"/>
        <w:bottom w:val="none" w:sz="0" w:space="0" w:color="auto"/>
        <w:right w:val="none" w:sz="0" w:space="0" w:color="auto"/>
      </w:divBdr>
    </w:div>
    <w:div w:id="732510703">
      <w:bodyDiv w:val="1"/>
      <w:marLeft w:val="0"/>
      <w:marRight w:val="0"/>
      <w:marTop w:val="0"/>
      <w:marBottom w:val="0"/>
      <w:divBdr>
        <w:top w:val="none" w:sz="0" w:space="0" w:color="auto"/>
        <w:left w:val="none" w:sz="0" w:space="0" w:color="auto"/>
        <w:bottom w:val="none" w:sz="0" w:space="0" w:color="auto"/>
        <w:right w:val="none" w:sz="0" w:space="0" w:color="auto"/>
      </w:divBdr>
    </w:div>
    <w:div w:id="740444583">
      <w:bodyDiv w:val="1"/>
      <w:marLeft w:val="0"/>
      <w:marRight w:val="0"/>
      <w:marTop w:val="0"/>
      <w:marBottom w:val="0"/>
      <w:divBdr>
        <w:top w:val="none" w:sz="0" w:space="0" w:color="auto"/>
        <w:left w:val="none" w:sz="0" w:space="0" w:color="auto"/>
        <w:bottom w:val="none" w:sz="0" w:space="0" w:color="auto"/>
        <w:right w:val="none" w:sz="0" w:space="0" w:color="auto"/>
      </w:divBdr>
    </w:div>
    <w:div w:id="900748959">
      <w:bodyDiv w:val="1"/>
      <w:marLeft w:val="0"/>
      <w:marRight w:val="0"/>
      <w:marTop w:val="0"/>
      <w:marBottom w:val="0"/>
      <w:divBdr>
        <w:top w:val="none" w:sz="0" w:space="0" w:color="auto"/>
        <w:left w:val="none" w:sz="0" w:space="0" w:color="auto"/>
        <w:bottom w:val="none" w:sz="0" w:space="0" w:color="auto"/>
        <w:right w:val="none" w:sz="0" w:space="0" w:color="auto"/>
      </w:divBdr>
    </w:div>
    <w:div w:id="91825482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243248943">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686857879">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72621299">
      <w:bodyDiv w:val="1"/>
      <w:marLeft w:val="0"/>
      <w:marRight w:val="0"/>
      <w:marTop w:val="0"/>
      <w:marBottom w:val="0"/>
      <w:divBdr>
        <w:top w:val="none" w:sz="0" w:space="0" w:color="auto"/>
        <w:left w:val="none" w:sz="0" w:space="0" w:color="auto"/>
        <w:bottom w:val="none" w:sz="0" w:space="0" w:color="auto"/>
        <w:right w:val="none" w:sz="0" w:space="0" w:color="auto"/>
      </w:divBdr>
    </w:div>
    <w:div w:id="1900480184">
      <w:bodyDiv w:val="1"/>
      <w:marLeft w:val="0"/>
      <w:marRight w:val="0"/>
      <w:marTop w:val="0"/>
      <w:marBottom w:val="0"/>
      <w:divBdr>
        <w:top w:val="none" w:sz="0" w:space="0" w:color="auto"/>
        <w:left w:val="none" w:sz="0" w:space="0" w:color="auto"/>
        <w:bottom w:val="none" w:sz="0" w:space="0" w:color="auto"/>
        <w:right w:val="none" w:sz="0" w:space="0" w:color="auto"/>
      </w:divBdr>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1983269522">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_614fin" TargetMode="External"/><Relationship Id="rId13" Type="http://schemas.openxmlformats.org/officeDocument/2006/relationships/hyperlink" Target="https://knowledge.allbest.ru/programming/3c0b65635a2ad78a5d43a89421216c26_0.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olution.allbest.ru/programming/00768621_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uzlit.ru/1013608/avtomaticheskoe_raspoznavanie_tekst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journalpro.ru/articles/avtomaticheskiy-analiz-tekstov-sintaksicheskiy-i-semanticheskiy-analiz/" TargetMode="External"/><Relationship Id="rId10" Type="http://schemas.openxmlformats.org/officeDocument/2006/relationships/hyperlink" Target="https://docs.google.com/forms/d/e/1FAIpQLSdWcO4iYleim2P5wGRip24x-bekjndVAwUugOtLfwrYBaf41g/viewfor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quizizz.com/admin/quiz/5c51a981f2de7b001a71a2a4" TargetMode="External"/><Relationship Id="rId14" Type="http://schemas.openxmlformats.org/officeDocument/2006/relationships/hyperlink" Target="https://www.bestreferat.ru/referat-31172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F9B1D-5541-49E2-9D24-86CAF231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3217</Words>
  <Characters>18343</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 Рябухина</dc:creator>
  <cp:lastModifiedBy>Администратор</cp:lastModifiedBy>
  <cp:revision>3</cp:revision>
  <dcterms:created xsi:type="dcterms:W3CDTF">2018-12-25T21:08:00Z</dcterms:created>
  <dcterms:modified xsi:type="dcterms:W3CDTF">2019-01-30T14:06:00Z</dcterms:modified>
</cp:coreProperties>
</file>