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создайте связанную с film таблицу film_annotation( film_id - первичный ключ ссылается на film, annotation - текст аннотации) .</w:t>
      </w:r>
    </w:p>
    <w:p>
      <w:pPr>
        <w:pStyle w:val="Normal"/>
        <w:rPr/>
      </w:pPr>
      <w:r>
        <w:rPr/>
        <w:t>Решение:</w:t>
      </w:r>
    </w:p>
    <w:p>
      <w:pPr>
        <w:pStyle w:val="Normal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film_annotation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(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film_id </w:t>
      </w:r>
      <w:r>
        <w:rPr>
          <w:rFonts w:ascii="Consolas" w:hAnsi="Consolas"/>
          <w:b/>
          <w:color w:val="000080"/>
          <w:sz w:val="20"/>
        </w:rPr>
        <w:t>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annotation </w:t>
      </w:r>
      <w:r>
        <w:rPr>
          <w:rFonts w:ascii="Consolas" w:hAnsi="Consolas"/>
          <w:b/>
          <w:color w:val="000080"/>
          <w:sz w:val="20"/>
          <w:lang w:val="en-US"/>
        </w:rPr>
        <w:t>text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rPr>
          <w:rFonts w:ascii="Consolas" w:hAnsi="Consolas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film_annotation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fk_film_annotation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(film_id) </w:t>
      </w:r>
    </w:p>
    <w:p>
      <w:pPr>
        <w:pStyle w:val="Normal"/>
        <w:rPr/>
      </w:pP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film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rPr>
          <w:rFonts w:ascii="Consolas" w:hAnsi="Consolas"/>
          <w:color w:val="000000"/>
          <w:sz w:val="20"/>
        </w:rPr>
      </w:pPr>
      <w:r>
        <w:rPr/>
      </w:r>
    </w:p>
    <w:p>
      <w:pPr>
        <w:pStyle w:val="Normal"/>
        <w:rPr/>
      </w:pPr>
      <w:r>
        <w:rPr/>
        <w:t>2. заполните таблицу 6 аннотациями к фильмам (произвольный текст с фразами "- Кто свидетель? - Я! А что случилось?", "- Какое горе! Принцесса Диана была так молода и красива! - Будь она старой и страшной — было бы не так плохо?", "Есть такая история про Париж и людей, умиравших от голода во время войны. Они все сидели вокруг стола, и в тишине кто-то сказал: «Ангел пролетает», а ктото другой сказал: «Давайте его съедим»")</w:t>
      </w:r>
    </w:p>
    <w:p>
      <w:pPr>
        <w:pStyle w:val="Normal"/>
        <w:rPr/>
      </w:pPr>
      <w:r>
        <w:rPr/>
        <w:t>Решение:</w:t>
      </w:r>
    </w:p>
    <w:p>
      <w:pPr>
        <w:pStyle w:val="Normal"/>
        <w:rPr/>
      </w:pPr>
      <w:r>
        <w:rPr>
          <w:rFonts w:ascii="Consolas" w:hAnsi="Consolas"/>
          <w:b/>
          <w:color w:val="800000"/>
          <w:sz w:val="20"/>
        </w:rPr>
        <w:t>insert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into</w:t>
      </w:r>
      <w:r>
        <w:rPr>
          <w:rFonts w:ascii="Consolas" w:hAnsi="Consolas"/>
          <w:color w:val="000000"/>
          <w:sz w:val="20"/>
        </w:rPr>
        <w:t xml:space="preserve"> film_annotation (film_id, annotation)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values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'- Кто свидетель? - Я! А что случилось?'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'- Какое горе! Принцесса Диана была так молода и красива! - Будь она старой и страшной — было бы не так плохо?'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'Есть такая история про Париж и людей, умиравших от голода во время войны. Они все сидели вокруг стола, и в тишине кто-то сказал: «Ангел пролетает», а ктото другой сказал: «Давайте его съедим»'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'- Будете проходить мимо, проходите.'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'- О Боже! Колобок повесился'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'Спасение утопающих - дело рук самих утопающих!'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Напишите функцию, возвращающую таблицу документов, содержащих различные фразы (полнотекстовый поиск).</w:t>
      </w:r>
    </w:p>
    <w:p>
      <w:pPr>
        <w:pStyle w:val="Normal"/>
        <w:rPr>
          <w:lang w:val="ru-RU"/>
        </w:rPr>
      </w:pPr>
      <w:r>
        <w:rPr>
          <w:lang w:val="ru-RU"/>
        </w:rPr>
        <w:t>Решение:</w:t>
      </w:r>
    </w:p>
    <w:p>
      <w:pPr>
        <w:pStyle w:val="Normal"/>
        <w:rPr>
          <w:lang w:val="ru-RU"/>
        </w:rPr>
      </w:pPr>
      <w:r>
        <w:rPr>
          <w:rFonts w:ascii="Consolas" w:hAnsi="Consolas"/>
          <w:b/>
          <w:color w:val="800000"/>
          <w:sz w:val="20"/>
          <w:lang w:val="ru-RU"/>
        </w:rPr>
        <w:t>create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800000"/>
          <w:sz w:val="20"/>
          <w:lang w:val="ru-RU"/>
        </w:rPr>
        <w:t>or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000080"/>
          <w:sz w:val="20"/>
          <w:lang w:val="ru-RU"/>
        </w:rPr>
        <w:t>replace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800000"/>
          <w:sz w:val="20"/>
          <w:lang w:val="ru-RU"/>
        </w:rPr>
        <w:t>function</w:t>
      </w:r>
      <w:r>
        <w:rPr>
          <w:rFonts w:ascii="Consolas" w:hAnsi="Consolas"/>
          <w:color w:val="000000"/>
          <w:sz w:val="20"/>
          <w:lang w:val="ru-RU"/>
        </w:rPr>
        <w:t xml:space="preserve"> return_annotation (</w:t>
      </w:r>
      <w:r>
        <w:rPr>
          <w:rFonts w:ascii="Consolas" w:hAnsi="Consolas"/>
          <w:b/>
          <w:color w:val="000080"/>
          <w:sz w:val="20"/>
          <w:lang w:val="ru-RU"/>
        </w:rPr>
        <w:t>text</w:t>
      </w:r>
      <w:r>
        <w:rPr>
          <w:rFonts w:ascii="Consolas" w:hAnsi="Consolas"/>
          <w:color w:val="000000"/>
          <w:sz w:val="20"/>
          <w:lang w:val="ru-RU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returns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setof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80"/>
          <w:sz w:val="20"/>
        </w:rPr>
        <w:t>text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as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FF0000"/>
          <w:sz w:val="20"/>
        </w:rPr>
        <w:t>$$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begin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film_id, </w:t>
      </w:r>
      <w:r>
        <w:rPr>
          <w:rFonts w:ascii="Consolas" w:hAnsi="Consolas"/>
          <w:b/>
          <w:color w:val="000080"/>
          <w:sz w:val="20"/>
        </w:rPr>
        <w:t>to_tsvector</w:t>
      </w:r>
      <w:r>
        <w:rPr>
          <w:rFonts w:ascii="Consolas" w:hAnsi="Consolas"/>
          <w:color w:val="000000"/>
          <w:sz w:val="20"/>
        </w:rPr>
        <w:t xml:space="preserve"> (annotation) </w:t>
      </w: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film_annotation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where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80"/>
          <w:sz w:val="20"/>
        </w:rPr>
        <w:t>to_tsvector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8000"/>
          <w:sz w:val="20"/>
        </w:rPr>
        <w:t>'film_id'</w:t>
      </w:r>
      <w:r>
        <w:rPr>
          <w:rFonts w:ascii="Consolas" w:hAnsi="Consolas"/>
          <w:color w:val="000000"/>
          <w:sz w:val="20"/>
        </w:rPr>
        <w:t xml:space="preserve">)|| </w:t>
      </w:r>
      <w:r>
        <w:rPr>
          <w:rFonts w:ascii="Consolas" w:hAnsi="Consolas"/>
          <w:b/>
          <w:color w:val="000080"/>
          <w:sz w:val="20"/>
        </w:rPr>
        <w:t>to_tsvector</w:t>
      </w:r>
      <w:r>
        <w:rPr>
          <w:rFonts w:ascii="Consolas" w:hAnsi="Consolas"/>
          <w:color w:val="000000"/>
          <w:sz w:val="20"/>
        </w:rPr>
        <w:t xml:space="preserve"> (annotation)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@@ </w:t>
      </w:r>
      <w:r>
        <w:rPr>
          <w:rFonts w:ascii="Consolas" w:hAnsi="Consolas"/>
          <w:b/>
          <w:color w:val="000080"/>
          <w:sz w:val="20"/>
        </w:rPr>
        <w:t>plainto_tsquery</w:t>
      </w:r>
      <w:r>
        <w:rPr>
          <w:rFonts w:ascii="Consolas" w:hAnsi="Consolas"/>
          <w:color w:val="000000"/>
          <w:sz w:val="20"/>
        </w:rPr>
        <w:t xml:space="preserve"> (annotation)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distinct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row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000080"/>
          <w:sz w:val="20"/>
        </w:rPr>
        <w:t>phraseto_tsquery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8000"/>
          <w:sz w:val="20"/>
        </w:rPr>
        <w:t>'russian'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8000"/>
          <w:sz w:val="20"/>
        </w:rPr>
        <w:t>'Есть такая история про Париж и людей'</w:t>
      </w:r>
      <w:r>
        <w:rPr>
          <w:rFonts w:ascii="Consolas" w:hAnsi="Consolas"/>
          <w:color w:val="000000"/>
          <w:sz w:val="20"/>
        </w:rPr>
        <w:t>))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film_annotation</w:t>
      </w:r>
      <w:r>
        <w:rPr>
          <w:rFonts w:ascii="Consolas" w:hAnsi="Consolas"/>
          <w:color w:val="FF0000"/>
          <w:sz w:val="20"/>
        </w:rPr>
        <w:t>;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return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end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FF0000"/>
          <w:sz w:val="20"/>
        </w:rPr>
        <w:t>$$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language</w:t>
      </w:r>
      <w:r>
        <w:rPr>
          <w:rFonts w:ascii="Consolas" w:hAnsi="Consolas"/>
          <w:color w:val="000000"/>
          <w:sz w:val="20"/>
        </w:rPr>
        <w:t xml:space="preserve"> plpgsql</w:t>
      </w:r>
    </w:p>
    <w:p>
      <w:pPr>
        <w:pStyle w:val="Normal"/>
        <w:rPr>
          <w:rFonts w:ascii="Consolas" w:hAnsi="Consolas"/>
          <w:color w:val="000000"/>
          <w:sz w:val="20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Протестируйте функцию на исходных фразах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9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94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LibreOffice/6.2.2.2$Windows_x86 LibreOffice_project/2b840030fec2aae0fd2658d8d4f9548af4e3518d</Application>
  <Pages>3</Pages>
  <Words>266</Words>
  <Characters>1566</Characters>
  <CharactersWithSpaces>1804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2019-04-27T16:38:31Z</dcterms:created>
  <dc:creator/>
  <dc:description/>
  <dc:language>ru-RU</dc:language>
  <cp:lastModifiedBy/>
  <dcterms:modified xsi:type="dcterms:W3CDTF">2019-04-27T20:03:11Z</dcterms:modified>
  <cp:revision>3</cp:revision>
  <dc:subject/>
  <dc:title/>
</cp:coreProperties>
</file>