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03FF" w14:textId="7B448A87" w:rsidR="00135CA1" w:rsidRDefault="002302E6" w:rsidP="0028069D">
      <w:pPr>
        <w:spacing w:after="0"/>
        <w:ind w:firstLine="709"/>
        <w:jc w:val="center"/>
        <w:rPr>
          <w:rFonts w:ascii="Times New Roman" w:hAnsi="Times New Roman" w:cs="Times New Roman"/>
        </w:rPr>
      </w:pPr>
      <w:r w:rsidRPr="0086727C">
        <w:rPr>
          <w:rFonts w:ascii="Times New Roman" w:hAnsi="Times New Roman" w:cs="Times New Roman"/>
        </w:rPr>
        <w:t>ОТЧЕТ ПО ЛАБОРАТОРНОЙ РАБОТЕ: ГЕНЕРАЦИЯ ДИАГРАММ UML</w:t>
      </w:r>
    </w:p>
    <w:p w14:paraId="1295CDB1" w14:textId="77777777" w:rsidR="0028069D" w:rsidRDefault="0028069D" w:rsidP="0028069D">
      <w:pPr>
        <w:spacing w:after="0"/>
        <w:ind w:firstLine="709"/>
        <w:jc w:val="center"/>
        <w:rPr>
          <w:rFonts w:ascii="Times New Roman" w:hAnsi="Times New Roman" w:cs="Times New Roman"/>
        </w:rPr>
      </w:pPr>
    </w:p>
    <w:p w14:paraId="2761FD5C" w14:textId="665629FD" w:rsidR="00135CA1" w:rsidRDefault="00135CA1" w:rsidP="0028069D">
      <w:pPr>
        <w:spacing w:after="0"/>
        <w:ind w:firstLine="709"/>
        <w:jc w:val="center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>Тема: Проектирование информационной системы «Платформа онлайн-курсов (</w:t>
      </w:r>
      <w:proofErr w:type="spellStart"/>
      <w:r w:rsidRPr="00135CA1">
        <w:rPr>
          <w:rFonts w:ascii="Times New Roman" w:hAnsi="Times New Roman" w:cs="Times New Roman"/>
        </w:rPr>
        <w:t>EdTech</w:t>
      </w:r>
      <w:proofErr w:type="spellEnd"/>
      <w:r w:rsidRPr="00135CA1">
        <w:rPr>
          <w:rFonts w:ascii="Times New Roman" w:hAnsi="Times New Roman" w:cs="Times New Roman"/>
        </w:rPr>
        <w:t>)».</w:t>
      </w:r>
    </w:p>
    <w:p w14:paraId="16F5A99A" w14:textId="77777777" w:rsidR="0028069D" w:rsidRDefault="0028069D" w:rsidP="0028069D">
      <w:pPr>
        <w:spacing w:after="0"/>
        <w:ind w:firstLine="709"/>
        <w:jc w:val="center"/>
        <w:rPr>
          <w:rFonts w:ascii="Times New Roman" w:hAnsi="Times New Roman" w:cs="Times New Roman"/>
        </w:rPr>
      </w:pPr>
    </w:p>
    <w:p w14:paraId="42A618E6" w14:textId="77777777" w:rsidR="0028069D" w:rsidRPr="00135CA1" w:rsidRDefault="0028069D" w:rsidP="0028069D">
      <w:pPr>
        <w:spacing w:after="0"/>
        <w:ind w:firstLine="709"/>
        <w:jc w:val="center"/>
        <w:rPr>
          <w:rFonts w:ascii="Times New Roman" w:hAnsi="Times New Roman" w:cs="Times New Roman"/>
        </w:rPr>
      </w:pPr>
    </w:p>
    <w:p w14:paraId="754171B0" w14:textId="77777777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  <w:u w:val="single"/>
        </w:rPr>
      </w:pPr>
      <w:r w:rsidRPr="00135CA1">
        <w:rPr>
          <w:rFonts w:ascii="Times New Roman" w:hAnsi="Times New Roman" w:cs="Times New Roman"/>
          <w:u w:val="single"/>
        </w:rPr>
        <w:t>1. Пояснительная записка</w:t>
      </w:r>
    </w:p>
    <w:p w14:paraId="6AB359E2" w14:textId="77777777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  <w:u w:val="single"/>
        </w:rPr>
      </w:pPr>
      <w:r w:rsidRPr="00135CA1">
        <w:rPr>
          <w:rFonts w:ascii="Times New Roman" w:hAnsi="Times New Roman" w:cs="Times New Roman"/>
          <w:u w:val="single"/>
        </w:rPr>
        <w:t>1.1. Выбранная предметная область</w:t>
      </w:r>
    </w:p>
    <w:p w14:paraId="7D8C1122" w14:textId="75A72172" w:rsidR="00135CA1" w:rsidRPr="00135CA1" w:rsidRDefault="00DC4CBA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(*)</w:t>
      </w:r>
      <w:r w:rsidR="00ED0BB2">
        <w:rPr>
          <w:rFonts w:ascii="Times New Roman" w:hAnsi="Times New Roman" w:cs="Times New Roman"/>
        </w:rPr>
        <w:t xml:space="preserve"> </w:t>
      </w:r>
      <w:r w:rsidR="00135CA1" w:rsidRPr="00135CA1">
        <w:rPr>
          <w:rFonts w:ascii="Times New Roman" w:hAnsi="Times New Roman" w:cs="Times New Roman"/>
        </w:rPr>
        <w:t>Система представляет собой веб-приложение для дистанционного обучения. Она позволяет преподавателям создавать курсы, а студентам — проходить их. Основные функции: регистрация пользователей, создание контента, покупка курсов, прохождение уроков, получение сертификатов.</w:t>
      </w:r>
    </w:p>
    <w:p w14:paraId="017A43FC" w14:textId="77777777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  <w:u w:val="single"/>
        </w:rPr>
      </w:pPr>
      <w:r w:rsidRPr="00135CA1">
        <w:rPr>
          <w:rFonts w:ascii="Times New Roman" w:hAnsi="Times New Roman" w:cs="Times New Roman"/>
          <w:u w:val="single"/>
        </w:rPr>
        <w:t>1.2. Обоснование выбора действующих лиц (</w:t>
      </w:r>
      <w:proofErr w:type="spellStart"/>
      <w:r w:rsidRPr="00135CA1">
        <w:rPr>
          <w:rFonts w:ascii="Times New Roman" w:hAnsi="Times New Roman" w:cs="Times New Roman"/>
          <w:u w:val="single"/>
        </w:rPr>
        <w:t>Actors</w:t>
      </w:r>
      <w:proofErr w:type="spellEnd"/>
      <w:r w:rsidRPr="00135CA1">
        <w:rPr>
          <w:rFonts w:ascii="Times New Roman" w:hAnsi="Times New Roman" w:cs="Times New Roman"/>
          <w:u w:val="single"/>
        </w:rPr>
        <w:t>)</w:t>
      </w:r>
    </w:p>
    <w:p w14:paraId="4A8ECD20" w14:textId="782A1F87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>Для диаграммы вариантов использования выделены три ключевых актора: 1. Студент (</w:t>
      </w:r>
      <w:proofErr w:type="spellStart"/>
      <w:r w:rsidRPr="00135CA1">
        <w:rPr>
          <w:rFonts w:ascii="Times New Roman" w:hAnsi="Times New Roman" w:cs="Times New Roman"/>
        </w:rPr>
        <w:t>Student</w:t>
      </w:r>
      <w:proofErr w:type="spellEnd"/>
      <w:r w:rsidRPr="00135CA1">
        <w:rPr>
          <w:rFonts w:ascii="Times New Roman" w:hAnsi="Times New Roman" w:cs="Times New Roman"/>
        </w:rPr>
        <w:t>): основной потребитель контента. Его цель — получение знаний. 2. Преподаватель (</w:t>
      </w:r>
      <w:proofErr w:type="spellStart"/>
      <w:r w:rsidRPr="00135CA1">
        <w:rPr>
          <w:rFonts w:ascii="Times New Roman" w:hAnsi="Times New Roman" w:cs="Times New Roman"/>
        </w:rPr>
        <w:t>Instructor</w:t>
      </w:r>
      <w:proofErr w:type="spellEnd"/>
      <w:r w:rsidRPr="00135CA1">
        <w:rPr>
          <w:rFonts w:ascii="Times New Roman" w:hAnsi="Times New Roman" w:cs="Times New Roman"/>
        </w:rPr>
        <w:t>): создатель контента. Его цель — публикация материалов и оценка студентов. 3. Администратор (</w:t>
      </w:r>
      <w:proofErr w:type="spellStart"/>
      <w:r w:rsidRPr="00135CA1">
        <w:rPr>
          <w:rFonts w:ascii="Times New Roman" w:hAnsi="Times New Roman" w:cs="Times New Roman"/>
        </w:rPr>
        <w:t>Admin</w:t>
      </w:r>
      <w:proofErr w:type="spellEnd"/>
      <w:r w:rsidRPr="00135CA1">
        <w:rPr>
          <w:rFonts w:ascii="Times New Roman" w:hAnsi="Times New Roman" w:cs="Times New Roman"/>
        </w:rPr>
        <w:t>): управляет системой, модерирует контент и пользователей.</w:t>
      </w:r>
    </w:p>
    <w:p w14:paraId="63600F67" w14:textId="77777777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  <w:u w:val="single"/>
        </w:rPr>
      </w:pPr>
      <w:r w:rsidRPr="00135CA1">
        <w:rPr>
          <w:rFonts w:ascii="Times New Roman" w:hAnsi="Times New Roman" w:cs="Times New Roman"/>
          <w:u w:val="single"/>
        </w:rPr>
        <w:t>1.3. Функциональные требования</w:t>
      </w:r>
    </w:p>
    <w:p w14:paraId="773BD25C" w14:textId="46F27A9D" w:rsidR="00135CA1" w:rsidRPr="00135CA1" w:rsidRDefault="009F393B" w:rsidP="009F393B">
      <w:pPr>
        <w:numPr>
          <w:ilvl w:val="0"/>
          <w:numId w:val="1"/>
        </w:num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135CA1" w:rsidRPr="00135CA1">
        <w:rPr>
          <w:rFonts w:ascii="Times New Roman" w:hAnsi="Times New Roman" w:cs="Times New Roman"/>
        </w:rPr>
        <w:t>ользователи должны авторизоваться.</w:t>
      </w:r>
    </w:p>
    <w:p w14:paraId="4D01FB7F" w14:textId="1BE82F3F" w:rsidR="00135CA1" w:rsidRPr="00135CA1" w:rsidRDefault="009F393B" w:rsidP="009F393B">
      <w:pPr>
        <w:numPr>
          <w:ilvl w:val="0"/>
          <w:numId w:val="1"/>
        </w:num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135CA1" w:rsidRPr="00135CA1">
        <w:rPr>
          <w:rFonts w:ascii="Times New Roman" w:hAnsi="Times New Roman" w:cs="Times New Roman"/>
        </w:rPr>
        <w:t>туденты могут искать курсы, записываться на них и оплачивать.</w:t>
      </w:r>
    </w:p>
    <w:p w14:paraId="601A1C83" w14:textId="252C6688" w:rsidR="00135CA1" w:rsidRPr="00135CA1" w:rsidRDefault="009F393B" w:rsidP="009F393B">
      <w:pPr>
        <w:numPr>
          <w:ilvl w:val="0"/>
          <w:numId w:val="1"/>
        </w:num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135CA1" w:rsidRPr="00135CA1">
        <w:rPr>
          <w:rFonts w:ascii="Times New Roman" w:hAnsi="Times New Roman" w:cs="Times New Roman"/>
        </w:rPr>
        <w:t>ри просмотре урока можно оставить комментарий (опционально).</w:t>
      </w:r>
    </w:p>
    <w:p w14:paraId="64C4C493" w14:textId="71719CF8" w:rsidR="00135CA1" w:rsidRPr="00135CA1" w:rsidRDefault="009F393B" w:rsidP="009F393B">
      <w:pPr>
        <w:numPr>
          <w:ilvl w:val="0"/>
          <w:numId w:val="1"/>
        </w:num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135CA1" w:rsidRPr="00135CA1">
        <w:rPr>
          <w:rFonts w:ascii="Times New Roman" w:hAnsi="Times New Roman" w:cs="Times New Roman"/>
        </w:rPr>
        <w:t>реподаватели создают структуру курса.</w:t>
      </w:r>
    </w:p>
    <w:p w14:paraId="6BB62653" w14:textId="77777777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  <w:u w:val="single"/>
        </w:rPr>
      </w:pPr>
      <w:r w:rsidRPr="00135CA1">
        <w:rPr>
          <w:rFonts w:ascii="Times New Roman" w:hAnsi="Times New Roman" w:cs="Times New Roman"/>
          <w:u w:val="single"/>
        </w:rPr>
        <w:t>1.4. Структура классов</w:t>
      </w:r>
    </w:p>
    <w:p w14:paraId="45E91FB5" w14:textId="44E0CF37" w:rsid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 xml:space="preserve">Для диаграммы классов была выбрана объектно-ориентированная модель: * User: базовый абстрактный класс (общие поля: имя, </w:t>
      </w:r>
      <w:proofErr w:type="spellStart"/>
      <w:r w:rsidRPr="00135CA1">
        <w:rPr>
          <w:rFonts w:ascii="Times New Roman" w:hAnsi="Times New Roman" w:cs="Times New Roman"/>
        </w:rPr>
        <w:t>email</w:t>
      </w:r>
      <w:proofErr w:type="spellEnd"/>
      <w:r w:rsidRPr="00135CA1">
        <w:rPr>
          <w:rFonts w:ascii="Times New Roman" w:hAnsi="Times New Roman" w:cs="Times New Roman"/>
        </w:rPr>
        <w:t>). * </w:t>
      </w:r>
      <w:proofErr w:type="spellStart"/>
      <w:r w:rsidRPr="00135CA1">
        <w:rPr>
          <w:rFonts w:ascii="Times New Roman" w:hAnsi="Times New Roman" w:cs="Times New Roman"/>
        </w:rPr>
        <w:t>Student</w:t>
      </w:r>
      <w:proofErr w:type="spellEnd"/>
      <w:r w:rsidRPr="00135CA1">
        <w:rPr>
          <w:rFonts w:ascii="Times New Roman" w:hAnsi="Times New Roman" w:cs="Times New Roman"/>
        </w:rPr>
        <w:t> и </w:t>
      </w:r>
      <w:proofErr w:type="spellStart"/>
      <w:r w:rsidRPr="00135CA1">
        <w:rPr>
          <w:rFonts w:ascii="Times New Roman" w:hAnsi="Times New Roman" w:cs="Times New Roman"/>
        </w:rPr>
        <w:t>Instructor</w:t>
      </w:r>
      <w:proofErr w:type="spellEnd"/>
      <w:r w:rsidRPr="00135CA1">
        <w:rPr>
          <w:rFonts w:ascii="Times New Roman" w:hAnsi="Times New Roman" w:cs="Times New Roman"/>
        </w:rPr>
        <w:t>: наследники класса User. * </w:t>
      </w:r>
      <w:proofErr w:type="spellStart"/>
      <w:r w:rsidRPr="00135CA1">
        <w:rPr>
          <w:rFonts w:ascii="Times New Roman" w:hAnsi="Times New Roman" w:cs="Times New Roman"/>
        </w:rPr>
        <w:t>Course</w:t>
      </w:r>
      <w:proofErr w:type="spellEnd"/>
      <w:r w:rsidRPr="00135CA1">
        <w:rPr>
          <w:rFonts w:ascii="Times New Roman" w:hAnsi="Times New Roman" w:cs="Times New Roman"/>
        </w:rPr>
        <w:t>: основной объект продажи. Состоит из модулей. * </w:t>
      </w:r>
      <w:proofErr w:type="spellStart"/>
      <w:r w:rsidRPr="00135CA1">
        <w:rPr>
          <w:rFonts w:ascii="Times New Roman" w:hAnsi="Times New Roman" w:cs="Times New Roman"/>
        </w:rPr>
        <w:t>Module</w:t>
      </w:r>
      <w:proofErr w:type="spellEnd"/>
      <w:r w:rsidRPr="00135CA1">
        <w:rPr>
          <w:rFonts w:ascii="Times New Roman" w:hAnsi="Times New Roman" w:cs="Times New Roman"/>
        </w:rPr>
        <w:t> и </w:t>
      </w:r>
      <w:proofErr w:type="spellStart"/>
      <w:r w:rsidRPr="00135CA1">
        <w:rPr>
          <w:rFonts w:ascii="Times New Roman" w:hAnsi="Times New Roman" w:cs="Times New Roman"/>
        </w:rPr>
        <w:t>Lesson</w:t>
      </w:r>
      <w:proofErr w:type="spellEnd"/>
      <w:r w:rsidRPr="00135CA1">
        <w:rPr>
          <w:rFonts w:ascii="Times New Roman" w:hAnsi="Times New Roman" w:cs="Times New Roman"/>
        </w:rPr>
        <w:t>: структурные единицы курса (композиция).</w:t>
      </w:r>
      <w:r w:rsidR="006619EF">
        <w:rPr>
          <w:rFonts w:ascii="Times New Roman" w:hAnsi="Times New Roman" w:cs="Times New Roman"/>
        </w:rPr>
        <w:t xml:space="preserve"> (*)</w:t>
      </w:r>
    </w:p>
    <w:p w14:paraId="1B5AC8CC" w14:textId="77777777" w:rsidR="00866DD3" w:rsidRDefault="00866DD3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14:paraId="1EAF1DAA" w14:textId="5BA6917E" w:rsidR="00866DD3" w:rsidRPr="007038E2" w:rsidRDefault="00866DD3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генерации была выбрана модель </w:t>
      </w:r>
      <w:r>
        <w:rPr>
          <w:rFonts w:ascii="Times New Roman" w:hAnsi="Times New Roman" w:cs="Times New Roman"/>
          <w:lang w:val="en-GB"/>
        </w:rPr>
        <w:t>G</w:t>
      </w:r>
      <w:r w:rsidR="007038E2">
        <w:rPr>
          <w:rFonts w:ascii="Times New Roman" w:hAnsi="Times New Roman" w:cs="Times New Roman"/>
          <w:lang w:val="en-GB"/>
        </w:rPr>
        <w:t>emini</w:t>
      </w:r>
      <w:r w:rsidR="007038E2" w:rsidRPr="007038E2">
        <w:rPr>
          <w:rFonts w:ascii="Times New Roman" w:hAnsi="Times New Roman" w:cs="Times New Roman"/>
        </w:rPr>
        <w:t xml:space="preserve"> 3 </w:t>
      </w:r>
      <w:r w:rsidR="007038E2">
        <w:rPr>
          <w:rFonts w:ascii="Times New Roman" w:hAnsi="Times New Roman" w:cs="Times New Roman"/>
          <w:lang w:val="en-GB"/>
        </w:rPr>
        <w:t>Pro</w:t>
      </w:r>
    </w:p>
    <w:p w14:paraId="4CA079E9" w14:textId="5063231D" w:rsidR="007038E2" w:rsidRDefault="007038E2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C4CBA">
        <w:rPr>
          <w:rFonts w:ascii="Times New Roman" w:hAnsi="Times New Roman" w:cs="Times New Roman"/>
          <w:highlight w:val="green"/>
        </w:rPr>
        <w:t>Промт для диаграммы вариантов использования</w:t>
      </w:r>
    </w:p>
    <w:p w14:paraId="1896FFC9" w14:textId="40F8C5AA" w:rsidR="00DC4CBA" w:rsidRDefault="00DC4CBA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(*)</w:t>
      </w:r>
    </w:p>
    <w:p w14:paraId="6CADB767" w14:textId="77777777" w:rsidR="00DC4CBA" w:rsidRPr="00DC4CBA" w:rsidRDefault="00DC4CBA" w:rsidP="00DC4CBA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C4CBA">
        <w:rPr>
          <w:rFonts w:ascii="Times New Roman" w:hAnsi="Times New Roman" w:cs="Times New Roman"/>
        </w:rPr>
        <w:t>Построить диаграмму вариантов использования с учетом следующих требований:</w:t>
      </w:r>
    </w:p>
    <w:p w14:paraId="45E95BC2" w14:textId="364EC294" w:rsidR="00DC4CBA" w:rsidRPr="00DC4CBA" w:rsidRDefault="00DC4CBA" w:rsidP="00DC4CBA">
      <w:pPr>
        <w:pStyle w:val="a7"/>
        <w:numPr>
          <w:ilvl w:val="0"/>
          <w:numId w:val="6"/>
        </w:numPr>
        <w:tabs>
          <w:tab w:val="left" w:pos="1701"/>
        </w:tabs>
        <w:spacing w:after="0"/>
        <w:ind w:left="709" w:firstLine="709"/>
        <w:jc w:val="both"/>
        <w:rPr>
          <w:rFonts w:ascii="Times New Roman" w:hAnsi="Times New Roman" w:cs="Times New Roman"/>
        </w:rPr>
      </w:pPr>
      <w:r w:rsidRPr="00DC4CBA">
        <w:rPr>
          <w:rFonts w:ascii="Times New Roman" w:hAnsi="Times New Roman" w:cs="Times New Roman"/>
        </w:rPr>
        <w:t>Отобразить все действующие лица</w:t>
      </w:r>
    </w:p>
    <w:p w14:paraId="4147E0AE" w14:textId="094D8893" w:rsidR="00DC4CBA" w:rsidRPr="00DC4CBA" w:rsidRDefault="00DC4CBA" w:rsidP="00DC4CBA">
      <w:pPr>
        <w:pStyle w:val="a7"/>
        <w:numPr>
          <w:ilvl w:val="0"/>
          <w:numId w:val="6"/>
        </w:numPr>
        <w:tabs>
          <w:tab w:val="left" w:pos="1701"/>
        </w:tabs>
        <w:spacing w:after="0"/>
        <w:ind w:left="709" w:firstLine="709"/>
        <w:jc w:val="both"/>
        <w:rPr>
          <w:rFonts w:ascii="Times New Roman" w:hAnsi="Times New Roman" w:cs="Times New Roman"/>
        </w:rPr>
      </w:pPr>
      <w:r w:rsidRPr="00DC4CBA">
        <w:rPr>
          <w:rFonts w:ascii="Times New Roman" w:hAnsi="Times New Roman" w:cs="Times New Roman"/>
        </w:rPr>
        <w:t>Определить основные и вспомогательные варианты использования</w:t>
      </w:r>
    </w:p>
    <w:p w14:paraId="2FA02F5F" w14:textId="44235C31" w:rsidR="00DC4CBA" w:rsidRPr="00DC4CBA" w:rsidRDefault="00DC4CBA" w:rsidP="00DC4CBA">
      <w:pPr>
        <w:pStyle w:val="a7"/>
        <w:numPr>
          <w:ilvl w:val="0"/>
          <w:numId w:val="6"/>
        </w:numPr>
        <w:tabs>
          <w:tab w:val="left" w:pos="1701"/>
        </w:tabs>
        <w:spacing w:after="0"/>
        <w:ind w:left="709" w:firstLine="709"/>
        <w:jc w:val="both"/>
        <w:rPr>
          <w:rFonts w:ascii="Times New Roman" w:hAnsi="Times New Roman" w:cs="Times New Roman"/>
        </w:rPr>
      </w:pPr>
      <w:r w:rsidRPr="00DC4CBA">
        <w:rPr>
          <w:rFonts w:ascii="Times New Roman" w:hAnsi="Times New Roman" w:cs="Times New Roman"/>
        </w:rPr>
        <w:t>Установить отношения между вариантами использования (</w:t>
      </w:r>
      <w:proofErr w:type="spellStart"/>
      <w:r w:rsidRPr="00DC4CBA">
        <w:rPr>
          <w:rFonts w:ascii="Times New Roman" w:hAnsi="Times New Roman" w:cs="Times New Roman"/>
        </w:rPr>
        <w:t>include</w:t>
      </w:r>
      <w:proofErr w:type="spellEnd"/>
      <w:r w:rsidRPr="00DC4CBA">
        <w:rPr>
          <w:rFonts w:ascii="Times New Roman" w:hAnsi="Times New Roman" w:cs="Times New Roman"/>
        </w:rPr>
        <w:t xml:space="preserve">, </w:t>
      </w:r>
      <w:proofErr w:type="spellStart"/>
      <w:r w:rsidRPr="00DC4CBA">
        <w:rPr>
          <w:rFonts w:ascii="Times New Roman" w:hAnsi="Times New Roman" w:cs="Times New Roman"/>
        </w:rPr>
        <w:t>extend</w:t>
      </w:r>
      <w:proofErr w:type="spellEnd"/>
      <w:r w:rsidRPr="00DC4CBA">
        <w:rPr>
          <w:rFonts w:ascii="Times New Roman" w:hAnsi="Times New Roman" w:cs="Times New Roman"/>
        </w:rPr>
        <w:t>)</w:t>
      </w:r>
    </w:p>
    <w:p w14:paraId="313A388B" w14:textId="01B004F5" w:rsidR="00DC4CBA" w:rsidRPr="00DC4CBA" w:rsidRDefault="00DC4CBA" w:rsidP="00DC4CBA">
      <w:pPr>
        <w:pStyle w:val="a7"/>
        <w:numPr>
          <w:ilvl w:val="0"/>
          <w:numId w:val="6"/>
        </w:numPr>
        <w:tabs>
          <w:tab w:val="left" w:pos="1701"/>
        </w:tabs>
        <w:spacing w:after="0"/>
        <w:ind w:left="709" w:firstLine="709"/>
        <w:jc w:val="both"/>
        <w:rPr>
          <w:rFonts w:ascii="Times New Roman" w:hAnsi="Times New Roman" w:cs="Times New Roman"/>
        </w:rPr>
      </w:pPr>
      <w:r w:rsidRPr="00DC4CBA">
        <w:rPr>
          <w:rFonts w:ascii="Times New Roman" w:hAnsi="Times New Roman" w:cs="Times New Roman"/>
        </w:rPr>
        <w:t>Добавить границу системы</w:t>
      </w:r>
    </w:p>
    <w:p w14:paraId="5C1BD23F" w14:textId="39FE998B" w:rsidR="00DC4CBA" w:rsidRPr="00DC4CBA" w:rsidRDefault="00DC4CBA" w:rsidP="00DC4CBA">
      <w:pPr>
        <w:pStyle w:val="a7"/>
        <w:numPr>
          <w:ilvl w:val="0"/>
          <w:numId w:val="6"/>
        </w:numPr>
        <w:tabs>
          <w:tab w:val="left" w:pos="1701"/>
        </w:tabs>
        <w:spacing w:after="0"/>
        <w:ind w:left="709" w:firstLine="709"/>
        <w:jc w:val="both"/>
        <w:rPr>
          <w:rFonts w:ascii="Times New Roman" w:hAnsi="Times New Roman" w:cs="Times New Roman"/>
        </w:rPr>
      </w:pPr>
      <w:r w:rsidRPr="00DC4CBA">
        <w:rPr>
          <w:rFonts w:ascii="Times New Roman" w:hAnsi="Times New Roman" w:cs="Times New Roman"/>
        </w:rPr>
        <w:t>Обеспечить логическую целостность диаграммы</w:t>
      </w:r>
    </w:p>
    <w:p w14:paraId="6FE122D5" w14:textId="77777777" w:rsidR="007038E2" w:rsidRDefault="007038E2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14:paraId="69E6D45F" w14:textId="6CCAD343" w:rsidR="007038E2" w:rsidRDefault="007038E2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CA0FD6">
        <w:rPr>
          <w:rFonts w:ascii="Times New Roman" w:hAnsi="Times New Roman" w:cs="Times New Roman"/>
          <w:highlight w:val="green"/>
        </w:rPr>
        <w:t>Промт для диаграммы классов</w:t>
      </w:r>
    </w:p>
    <w:p w14:paraId="0F7C6ABE" w14:textId="2D660E57" w:rsidR="007038E2" w:rsidRDefault="006619EF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(*)</w:t>
      </w:r>
    </w:p>
    <w:p w14:paraId="45F03C00" w14:textId="77777777" w:rsidR="00CA0FD6" w:rsidRPr="00CA0FD6" w:rsidRDefault="00CA0FD6" w:rsidP="00CA0FD6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CA0FD6">
        <w:rPr>
          <w:rFonts w:ascii="Times New Roman" w:hAnsi="Times New Roman" w:cs="Times New Roman"/>
        </w:rPr>
        <w:t>На основе выбранной предметной области разработать диаграмму классов</w:t>
      </w:r>
    </w:p>
    <w:p w14:paraId="2C3A99C7" w14:textId="77777777" w:rsidR="00CA0FD6" w:rsidRPr="00CA0FD6" w:rsidRDefault="00CA0FD6" w:rsidP="00CA0FD6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CA0FD6">
        <w:rPr>
          <w:rFonts w:ascii="Times New Roman" w:hAnsi="Times New Roman" w:cs="Times New Roman"/>
        </w:rPr>
        <w:t>Определить основные классы системы</w:t>
      </w:r>
    </w:p>
    <w:p w14:paraId="5F2A2F99" w14:textId="77777777" w:rsidR="00CA0FD6" w:rsidRPr="00CA0FD6" w:rsidRDefault="00CA0FD6" w:rsidP="00CA0FD6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CA0FD6">
        <w:rPr>
          <w:rFonts w:ascii="Times New Roman" w:hAnsi="Times New Roman" w:cs="Times New Roman"/>
        </w:rPr>
        <w:t>Установить иерархию наследования</w:t>
      </w:r>
    </w:p>
    <w:p w14:paraId="7070E548" w14:textId="77777777" w:rsidR="00CA0FD6" w:rsidRPr="00CA0FD6" w:rsidRDefault="00CA0FD6" w:rsidP="00CA0FD6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CA0FD6">
        <w:rPr>
          <w:rFonts w:ascii="Times New Roman" w:hAnsi="Times New Roman" w:cs="Times New Roman"/>
        </w:rPr>
        <w:t>Определить типы связей между классами</w:t>
      </w:r>
    </w:p>
    <w:p w14:paraId="36190028" w14:textId="77777777" w:rsidR="00CA0FD6" w:rsidRPr="00CA0FD6" w:rsidRDefault="00CA0FD6" w:rsidP="00CA0FD6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CA0FD6">
        <w:rPr>
          <w:rFonts w:ascii="Times New Roman" w:hAnsi="Times New Roman" w:cs="Times New Roman"/>
        </w:rPr>
        <w:t>Указать атрибуты классов с типами данных</w:t>
      </w:r>
    </w:p>
    <w:p w14:paraId="7827C1E4" w14:textId="77777777" w:rsidR="00CA0FD6" w:rsidRPr="00CA0FD6" w:rsidRDefault="00CA0FD6" w:rsidP="00CA0FD6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CA0FD6">
        <w:rPr>
          <w:rFonts w:ascii="Times New Roman" w:hAnsi="Times New Roman" w:cs="Times New Roman"/>
        </w:rPr>
        <w:lastRenderedPageBreak/>
        <w:t>Добавить кратности ассоциаций</w:t>
      </w:r>
    </w:p>
    <w:p w14:paraId="39FF03FA" w14:textId="77777777" w:rsidR="006619EF" w:rsidRPr="00135CA1" w:rsidRDefault="006619EF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14:paraId="1B724FC7" w14:textId="18C059B1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14:paraId="0B6B43C9" w14:textId="77777777" w:rsidR="00135CA1" w:rsidRPr="009F393B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  <w:u w:val="single"/>
        </w:rPr>
      </w:pPr>
      <w:r w:rsidRPr="00135CA1">
        <w:rPr>
          <w:rFonts w:ascii="Times New Roman" w:hAnsi="Times New Roman" w:cs="Times New Roman"/>
          <w:u w:val="single"/>
        </w:rPr>
        <w:t>2. Часть 1а. Диаграмма вариантов использования (</w:t>
      </w:r>
      <w:proofErr w:type="spellStart"/>
      <w:r w:rsidRPr="00135CA1">
        <w:rPr>
          <w:rFonts w:ascii="Times New Roman" w:hAnsi="Times New Roman" w:cs="Times New Roman"/>
          <w:u w:val="single"/>
        </w:rPr>
        <w:t>Use</w:t>
      </w:r>
      <w:proofErr w:type="spellEnd"/>
      <w:r w:rsidRPr="00135CA1">
        <w:rPr>
          <w:rFonts w:ascii="Times New Roman" w:hAnsi="Times New Roman" w:cs="Times New Roman"/>
          <w:u w:val="single"/>
        </w:rPr>
        <w:t xml:space="preserve"> Case </w:t>
      </w:r>
      <w:proofErr w:type="spellStart"/>
      <w:r w:rsidRPr="00135CA1">
        <w:rPr>
          <w:rFonts w:ascii="Times New Roman" w:hAnsi="Times New Roman" w:cs="Times New Roman"/>
          <w:u w:val="single"/>
        </w:rPr>
        <w:t>Diagram</w:t>
      </w:r>
      <w:proofErr w:type="spellEnd"/>
      <w:r w:rsidRPr="00135CA1">
        <w:rPr>
          <w:rFonts w:ascii="Times New Roman" w:hAnsi="Times New Roman" w:cs="Times New Roman"/>
          <w:u w:val="single"/>
        </w:rPr>
        <w:t>)</w:t>
      </w:r>
    </w:p>
    <w:p w14:paraId="25025E4B" w14:textId="6E1DF919" w:rsidR="009F393B" w:rsidRPr="00135CA1" w:rsidRDefault="009F393B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EA296C" wp14:editId="7AB25868">
            <wp:extent cx="4902200" cy="3288745"/>
            <wp:effectExtent l="0" t="0" r="0" b="6985"/>
            <wp:docPr id="581116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16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3639" cy="329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3C3B" w14:textId="77777777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>В этой диаграмме показаны границы системы, акторы и связи </w:t>
      </w:r>
      <w:proofErr w:type="spellStart"/>
      <w:r w:rsidRPr="00135CA1">
        <w:rPr>
          <w:rFonts w:ascii="Times New Roman" w:hAnsi="Times New Roman" w:cs="Times New Roman"/>
        </w:rPr>
        <w:t>include</w:t>
      </w:r>
      <w:proofErr w:type="spellEnd"/>
      <w:r w:rsidRPr="00135CA1">
        <w:rPr>
          <w:rFonts w:ascii="Times New Roman" w:hAnsi="Times New Roman" w:cs="Times New Roman"/>
        </w:rPr>
        <w:t> (обязательное действие) и </w:t>
      </w:r>
      <w:proofErr w:type="spellStart"/>
      <w:r w:rsidRPr="00135CA1">
        <w:rPr>
          <w:rFonts w:ascii="Times New Roman" w:hAnsi="Times New Roman" w:cs="Times New Roman"/>
        </w:rPr>
        <w:t>extend</w:t>
      </w:r>
      <w:proofErr w:type="spellEnd"/>
      <w:r w:rsidRPr="00135CA1">
        <w:rPr>
          <w:rFonts w:ascii="Times New Roman" w:hAnsi="Times New Roman" w:cs="Times New Roman"/>
        </w:rPr>
        <w:t> (расширяющее действие).</w:t>
      </w:r>
    </w:p>
    <w:p w14:paraId="7C575E79" w14:textId="33F0676F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  <w:highlight w:val="yellow"/>
        </w:rPr>
        <w:t xml:space="preserve">Исходный код </w:t>
      </w:r>
      <w:proofErr w:type="spellStart"/>
      <w:r w:rsidRPr="00135CA1">
        <w:rPr>
          <w:rFonts w:ascii="Times New Roman" w:hAnsi="Times New Roman" w:cs="Times New Roman"/>
          <w:highlight w:val="yellow"/>
          <w:lang w:val="en-GB"/>
        </w:rPr>
        <w:t>PlantUML</w:t>
      </w:r>
      <w:proofErr w:type="spellEnd"/>
      <w:r w:rsidR="0038263C" w:rsidRPr="0086727C">
        <w:rPr>
          <w:rFonts w:ascii="Times New Roman" w:hAnsi="Times New Roman" w:cs="Times New Roman"/>
          <w:highlight w:val="yellow"/>
        </w:rPr>
        <w:t xml:space="preserve"> в приложении (Приложение 1)</w:t>
      </w:r>
    </w:p>
    <w:p w14:paraId="1184BE90" w14:textId="77777777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>Анализ диаграммы</w:t>
      </w:r>
    </w:p>
    <w:p w14:paraId="2C8F5462" w14:textId="0BA00E8C" w:rsidR="00135CA1" w:rsidRPr="00135CA1" w:rsidRDefault="00135CA1" w:rsidP="009F393B">
      <w:pPr>
        <w:numPr>
          <w:ilvl w:val="0"/>
          <w:numId w:val="2"/>
        </w:numPr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>Границы системы: </w:t>
      </w:r>
      <w:r w:rsidR="00E62AA4">
        <w:rPr>
          <w:rFonts w:ascii="Times New Roman" w:hAnsi="Times New Roman" w:cs="Times New Roman"/>
        </w:rPr>
        <w:t>в</w:t>
      </w:r>
      <w:r w:rsidRPr="00135CA1">
        <w:rPr>
          <w:rFonts w:ascii="Times New Roman" w:hAnsi="Times New Roman" w:cs="Times New Roman"/>
        </w:rPr>
        <w:t>се варианты использования заключены в прямоугольник, акторы находятся снаружи.</w:t>
      </w:r>
    </w:p>
    <w:p w14:paraId="11A504AD" w14:textId="78465154" w:rsidR="00135CA1" w:rsidRPr="00135CA1" w:rsidRDefault="00135CA1" w:rsidP="009F393B">
      <w:pPr>
        <w:numPr>
          <w:ilvl w:val="0"/>
          <w:numId w:val="2"/>
        </w:numPr>
        <w:spacing w:after="0"/>
        <w:ind w:firstLine="709"/>
        <w:jc w:val="both"/>
        <w:rPr>
          <w:rFonts w:ascii="Times New Roman" w:hAnsi="Times New Roman" w:cs="Times New Roman"/>
        </w:rPr>
      </w:pPr>
      <w:proofErr w:type="spellStart"/>
      <w:r w:rsidRPr="00135CA1">
        <w:rPr>
          <w:rFonts w:ascii="Times New Roman" w:hAnsi="Times New Roman" w:cs="Times New Roman"/>
        </w:rPr>
        <w:t>Include</w:t>
      </w:r>
      <w:proofErr w:type="spellEnd"/>
      <w:r w:rsidRPr="00135CA1">
        <w:rPr>
          <w:rFonts w:ascii="Times New Roman" w:hAnsi="Times New Roman" w:cs="Times New Roman"/>
        </w:rPr>
        <w:t>:</w:t>
      </w:r>
      <w:r w:rsidR="00E62AA4">
        <w:rPr>
          <w:rFonts w:ascii="Times New Roman" w:hAnsi="Times New Roman" w:cs="Times New Roman"/>
        </w:rPr>
        <w:t xml:space="preserve"> ч</w:t>
      </w:r>
      <w:r w:rsidRPr="00135CA1">
        <w:rPr>
          <w:rFonts w:ascii="Times New Roman" w:hAnsi="Times New Roman" w:cs="Times New Roman"/>
        </w:rPr>
        <w:t>тобы записаться на курс (</w:t>
      </w:r>
      <w:proofErr w:type="spellStart"/>
      <w:r w:rsidRPr="00135CA1">
        <w:rPr>
          <w:rFonts w:ascii="Times New Roman" w:hAnsi="Times New Roman" w:cs="Times New Roman"/>
        </w:rPr>
        <w:t>UC_Enroll</w:t>
      </w:r>
      <w:proofErr w:type="spellEnd"/>
      <w:r w:rsidRPr="00135CA1">
        <w:rPr>
          <w:rFonts w:ascii="Times New Roman" w:hAnsi="Times New Roman" w:cs="Times New Roman"/>
        </w:rPr>
        <w:t>), необходимо обязательно произвести оплату (</w:t>
      </w:r>
      <w:proofErr w:type="spellStart"/>
      <w:r w:rsidRPr="00135CA1">
        <w:rPr>
          <w:rFonts w:ascii="Times New Roman" w:hAnsi="Times New Roman" w:cs="Times New Roman"/>
        </w:rPr>
        <w:t>UC_Pay</w:t>
      </w:r>
      <w:proofErr w:type="spellEnd"/>
      <w:r w:rsidRPr="00135CA1">
        <w:rPr>
          <w:rFonts w:ascii="Times New Roman" w:hAnsi="Times New Roman" w:cs="Times New Roman"/>
        </w:rPr>
        <w:t>) и быть авторизованным (</w:t>
      </w:r>
      <w:proofErr w:type="spellStart"/>
      <w:r w:rsidRPr="00135CA1">
        <w:rPr>
          <w:rFonts w:ascii="Times New Roman" w:hAnsi="Times New Roman" w:cs="Times New Roman"/>
        </w:rPr>
        <w:t>UC_Login</w:t>
      </w:r>
      <w:proofErr w:type="spellEnd"/>
      <w:r w:rsidRPr="00135CA1">
        <w:rPr>
          <w:rFonts w:ascii="Times New Roman" w:hAnsi="Times New Roman" w:cs="Times New Roman"/>
        </w:rPr>
        <w:t>).</w:t>
      </w:r>
    </w:p>
    <w:p w14:paraId="61792263" w14:textId="073081CD" w:rsidR="00135CA1" w:rsidRDefault="00135CA1" w:rsidP="009F393B">
      <w:pPr>
        <w:numPr>
          <w:ilvl w:val="0"/>
          <w:numId w:val="2"/>
        </w:numPr>
        <w:spacing w:after="0"/>
        <w:ind w:firstLine="709"/>
        <w:jc w:val="both"/>
        <w:rPr>
          <w:rFonts w:ascii="Times New Roman" w:hAnsi="Times New Roman" w:cs="Times New Roman"/>
        </w:rPr>
      </w:pPr>
      <w:proofErr w:type="spellStart"/>
      <w:r w:rsidRPr="00135CA1">
        <w:rPr>
          <w:rFonts w:ascii="Times New Roman" w:hAnsi="Times New Roman" w:cs="Times New Roman"/>
        </w:rPr>
        <w:t>Extend</w:t>
      </w:r>
      <w:proofErr w:type="spellEnd"/>
      <w:r w:rsidRPr="00135CA1">
        <w:rPr>
          <w:rFonts w:ascii="Times New Roman" w:hAnsi="Times New Roman" w:cs="Times New Roman"/>
        </w:rPr>
        <w:t>: </w:t>
      </w:r>
      <w:r w:rsidR="00E62AA4">
        <w:rPr>
          <w:rFonts w:ascii="Times New Roman" w:hAnsi="Times New Roman" w:cs="Times New Roman"/>
        </w:rPr>
        <w:t>к</w:t>
      </w:r>
      <w:r w:rsidRPr="00135CA1">
        <w:rPr>
          <w:rFonts w:ascii="Times New Roman" w:hAnsi="Times New Roman" w:cs="Times New Roman"/>
        </w:rPr>
        <w:t>омментирование (</w:t>
      </w:r>
      <w:proofErr w:type="spellStart"/>
      <w:r w:rsidRPr="00135CA1">
        <w:rPr>
          <w:rFonts w:ascii="Times New Roman" w:hAnsi="Times New Roman" w:cs="Times New Roman"/>
        </w:rPr>
        <w:t>UC_Comment</w:t>
      </w:r>
      <w:proofErr w:type="spellEnd"/>
      <w:r w:rsidRPr="00135CA1">
        <w:rPr>
          <w:rFonts w:ascii="Times New Roman" w:hAnsi="Times New Roman" w:cs="Times New Roman"/>
        </w:rPr>
        <w:t>) является опциональным действием при просмотре урока (</w:t>
      </w:r>
      <w:proofErr w:type="spellStart"/>
      <w:r w:rsidRPr="00135CA1">
        <w:rPr>
          <w:rFonts w:ascii="Times New Roman" w:hAnsi="Times New Roman" w:cs="Times New Roman"/>
        </w:rPr>
        <w:t>UC_Watch</w:t>
      </w:r>
      <w:proofErr w:type="spellEnd"/>
      <w:r w:rsidRPr="00135CA1">
        <w:rPr>
          <w:rFonts w:ascii="Times New Roman" w:hAnsi="Times New Roman" w:cs="Times New Roman"/>
        </w:rPr>
        <w:t>).</w:t>
      </w:r>
    </w:p>
    <w:p w14:paraId="210B6E5B" w14:textId="77777777" w:rsidR="00E62AA4" w:rsidRPr="00135CA1" w:rsidRDefault="00E62AA4" w:rsidP="00E62AA4">
      <w:pPr>
        <w:spacing w:after="0"/>
        <w:jc w:val="both"/>
        <w:rPr>
          <w:rFonts w:ascii="Times New Roman" w:hAnsi="Times New Roman" w:cs="Times New Roman"/>
        </w:rPr>
      </w:pPr>
    </w:p>
    <w:p w14:paraId="7F291F15" w14:textId="77777777" w:rsid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  <w:u w:val="single"/>
        </w:rPr>
      </w:pPr>
      <w:r w:rsidRPr="00135CA1">
        <w:rPr>
          <w:rFonts w:ascii="Times New Roman" w:hAnsi="Times New Roman" w:cs="Times New Roman"/>
          <w:u w:val="single"/>
        </w:rPr>
        <w:t xml:space="preserve">3. Часть 1б. Диаграмма классов (Class </w:t>
      </w:r>
      <w:proofErr w:type="spellStart"/>
      <w:r w:rsidRPr="00135CA1">
        <w:rPr>
          <w:rFonts w:ascii="Times New Roman" w:hAnsi="Times New Roman" w:cs="Times New Roman"/>
          <w:u w:val="single"/>
        </w:rPr>
        <w:t>Diagram</w:t>
      </w:r>
      <w:proofErr w:type="spellEnd"/>
      <w:r w:rsidRPr="00135CA1">
        <w:rPr>
          <w:rFonts w:ascii="Times New Roman" w:hAnsi="Times New Roman" w:cs="Times New Roman"/>
          <w:u w:val="single"/>
        </w:rPr>
        <w:t>)</w:t>
      </w:r>
    </w:p>
    <w:p w14:paraId="50F0B214" w14:textId="086BCFEF" w:rsidR="00E62AA4" w:rsidRPr="00135CA1" w:rsidRDefault="00E62AA4" w:rsidP="009F393B">
      <w:pPr>
        <w:spacing w:after="0"/>
        <w:ind w:firstLine="709"/>
        <w:jc w:val="both"/>
        <w:rPr>
          <w:rFonts w:ascii="Times New Roman" w:hAnsi="Times New Roman" w:cs="Times New Roman"/>
          <w:u w:val="single"/>
        </w:rPr>
      </w:pPr>
      <w:r>
        <w:rPr>
          <w:noProof/>
        </w:rPr>
        <w:lastRenderedPageBreak/>
        <w:drawing>
          <wp:inline distT="0" distB="0" distL="0" distR="0" wp14:anchorId="2B14C430" wp14:editId="6F4E1FB3">
            <wp:extent cx="3327400" cy="4254974"/>
            <wp:effectExtent l="0" t="0" r="6350" b="0"/>
            <wp:docPr id="69903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8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1517" cy="426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67C8" w14:textId="77777777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>Диаграмма демонстрирует структуру БД и логику приложения, включая наследование и композицию.</w:t>
      </w:r>
    </w:p>
    <w:p w14:paraId="298C46F0" w14:textId="1A987A26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A39D6">
        <w:rPr>
          <w:rFonts w:ascii="Times New Roman" w:hAnsi="Times New Roman" w:cs="Times New Roman"/>
          <w:highlight w:val="yellow"/>
        </w:rPr>
        <w:t xml:space="preserve">Исходный код </w:t>
      </w:r>
      <w:proofErr w:type="spellStart"/>
      <w:r w:rsidRPr="001A39D6">
        <w:rPr>
          <w:rFonts w:ascii="Times New Roman" w:hAnsi="Times New Roman" w:cs="Times New Roman"/>
          <w:highlight w:val="yellow"/>
        </w:rPr>
        <w:t>PlantUML</w:t>
      </w:r>
      <w:proofErr w:type="spellEnd"/>
      <w:r w:rsidR="008E0412" w:rsidRPr="001A39D6">
        <w:rPr>
          <w:rFonts w:ascii="Times New Roman" w:hAnsi="Times New Roman" w:cs="Times New Roman"/>
          <w:highlight w:val="yellow"/>
        </w:rPr>
        <w:t xml:space="preserve"> </w:t>
      </w:r>
      <w:r w:rsidR="00AD43B1" w:rsidRPr="001A39D6">
        <w:rPr>
          <w:rFonts w:ascii="Times New Roman" w:hAnsi="Times New Roman" w:cs="Times New Roman"/>
          <w:highlight w:val="yellow"/>
        </w:rPr>
        <w:t xml:space="preserve">в </w:t>
      </w:r>
      <w:r w:rsidR="00CC57D0" w:rsidRPr="001A39D6">
        <w:rPr>
          <w:rFonts w:ascii="Times New Roman" w:hAnsi="Times New Roman" w:cs="Times New Roman"/>
          <w:highlight w:val="yellow"/>
        </w:rPr>
        <w:t>приложении</w:t>
      </w:r>
      <w:r w:rsidR="001A39D6" w:rsidRPr="001A39D6">
        <w:rPr>
          <w:rFonts w:ascii="Times New Roman" w:hAnsi="Times New Roman" w:cs="Times New Roman"/>
          <w:highlight w:val="yellow"/>
        </w:rPr>
        <w:t xml:space="preserve"> (Приложение 2)</w:t>
      </w:r>
    </w:p>
    <w:p w14:paraId="74287119" w14:textId="77777777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>Анализ диаграммы</w:t>
      </w:r>
    </w:p>
    <w:p w14:paraId="4E87B475" w14:textId="0561DA7E" w:rsidR="00135CA1" w:rsidRPr="00135CA1" w:rsidRDefault="00135CA1" w:rsidP="00E62AA4">
      <w:pPr>
        <w:numPr>
          <w:ilvl w:val="0"/>
          <w:numId w:val="3"/>
        </w:num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>Наследование</w:t>
      </w:r>
      <w:r w:rsidR="0028069D">
        <w:rPr>
          <w:rFonts w:ascii="Times New Roman" w:hAnsi="Times New Roman" w:cs="Times New Roman"/>
        </w:rPr>
        <w:t xml:space="preserve"> </w:t>
      </w:r>
      <w:r w:rsidRPr="00135CA1">
        <w:rPr>
          <w:rFonts w:ascii="Times New Roman" w:hAnsi="Times New Roman" w:cs="Times New Roman"/>
        </w:rPr>
        <w:t>(&lt;|--): </w:t>
      </w:r>
      <w:proofErr w:type="spellStart"/>
      <w:r w:rsidRPr="00135CA1">
        <w:rPr>
          <w:rFonts w:ascii="Times New Roman" w:hAnsi="Times New Roman" w:cs="Times New Roman"/>
        </w:rPr>
        <w:t>Student</w:t>
      </w:r>
      <w:proofErr w:type="spellEnd"/>
      <w:r w:rsidRPr="00135CA1">
        <w:rPr>
          <w:rFonts w:ascii="Times New Roman" w:hAnsi="Times New Roman" w:cs="Times New Roman"/>
        </w:rPr>
        <w:t> и </w:t>
      </w:r>
      <w:proofErr w:type="spellStart"/>
      <w:r w:rsidRPr="00135CA1">
        <w:rPr>
          <w:rFonts w:ascii="Times New Roman" w:hAnsi="Times New Roman" w:cs="Times New Roman"/>
        </w:rPr>
        <w:t>Instructor</w:t>
      </w:r>
      <w:proofErr w:type="spellEnd"/>
      <w:r w:rsidRPr="00135CA1">
        <w:rPr>
          <w:rFonts w:ascii="Times New Roman" w:hAnsi="Times New Roman" w:cs="Times New Roman"/>
        </w:rPr>
        <w:t> наследуют общие поля (</w:t>
      </w:r>
      <w:proofErr w:type="spellStart"/>
      <w:r w:rsidRPr="00135CA1">
        <w:rPr>
          <w:rFonts w:ascii="Times New Roman" w:hAnsi="Times New Roman" w:cs="Times New Roman"/>
        </w:rPr>
        <w:t>email</w:t>
      </w:r>
      <w:proofErr w:type="spellEnd"/>
      <w:r w:rsidRPr="00135CA1">
        <w:rPr>
          <w:rFonts w:ascii="Times New Roman" w:hAnsi="Times New Roman" w:cs="Times New Roman"/>
        </w:rPr>
        <w:t>, </w:t>
      </w:r>
      <w:proofErr w:type="spellStart"/>
      <w:r w:rsidRPr="00135CA1">
        <w:rPr>
          <w:rFonts w:ascii="Times New Roman" w:hAnsi="Times New Roman" w:cs="Times New Roman"/>
        </w:rPr>
        <w:t>password</w:t>
      </w:r>
      <w:proofErr w:type="spellEnd"/>
      <w:r w:rsidRPr="00135CA1">
        <w:rPr>
          <w:rFonts w:ascii="Times New Roman" w:hAnsi="Times New Roman" w:cs="Times New Roman"/>
        </w:rPr>
        <w:t>) от абстрактного класса User. Это исключает дублирование кода.</w:t>
      </w:r>
    </w:p>
    <w:p w14:paraId="4722C764" w14:textId="77777777" w:rsidR="00135CA1" w:rsidRPr="00135CA1" w:rsidRDefault="00135CA1" w:rsidP="00E62AA4">
      <w:pPr>
        <w:numPr>
          <w:ilvl w:val="0"/>
          <w:numId w:val="3"/>
        </w:num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>Композиция (*--): Использована для связи </w:t>
      </w:r>
      <w:proofErr w:type="spellStart"/>
      <w:r w:rsidRPr="00135CA1">
        <w:rPr>
          <w:rFonts w:ascii="Times New Roman" w:hAnsi="Times New Roman" w:cs="Times New Roman"/>
        </w:rPr>
        <w:t>Course</w:t>
      </w:r>
      <w:proofErr w:type="spellEnd"/>
      <w:r w:rsidRPr="00135CA1">
        <w:rPr>
          <w:rFonts w:ascii="Times New Roman" w:hAnsi="Times New Roman" w:cs="Times New Roman"/>
        </w:rPr>
        <w:t> -&gt; </w:t>
      </w:r>
      <w:proofErr w:type="spellStart"/>
      <w:r w:rsidRPr="00135CA1">
        <w:rPr>
          <w:rFonts w:ascii="Times New Roman" w:hAnsi="Times New Roman" w:cs="Times New Roman"/>
        </w:rPr>
        <w:t>Module</w:t>
      </w:r>
      <w:proofErr w:type="spellEnd"/>
      <w:r w:rsidRPr="00135CA1">
        <w:rPr>
          <w:rFonts w:ascii="Times New Roman" w:hAnsi="Times New Roman" w:cs="Times New Roman"/>
        </w:rPr>
        <w:t> -&gt; </w:t>
      </w:r>
      <w:proofErr w:type="spellStart"/>
      <w:r w:rsidRPr="00135CA1">
        <w:rPr>
          <w:rFonts w:ascii="Times New Roman" w:hAnsi="Times New Roman" w:cs="Times New Roman"/>
        </w:rPr>
        <w:t>Lesson</w:t>
      </w:r>
      <w:proofErr w:type="spellEnd"/>
      <w:r w:rsidRPr="00135CA1">
        <w:rPr>
          <w:rFonts w:ascii="Times New Roman" w:hAnsi="Times New Roman" w:cs="Times New Roman"/>
        </w:rPr>
        <w:t>. Это означает, что Урок не может существовать без Модуля, а Модуль — без Курса. Если удалить курс, удалятся и все его уроки (жесткая связь).</w:t>
      </w:r>
    </w:p>
    <w:p w14:paraId="1C482DD5" w14:textId="77777777" w:rsidR="00135CA1" w:rsidRPr="00135CA1" w:rsidRDefault="00135CA1" w:rsidP="00E62AA4">
      <w:pPr>
        <w:numPr>
          <w:ilvl w:val="0"/>
          <w:numId w:val="3"/>
        </w:num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>Ассоциация: Связь </w:t>
      </w:r>
      <w:proofErr w:type="spellStart"/>
      <w:r w:rsidRPr="00135CA1">
        <w:rPr>
          <w:rFonts w:ascii="Times New Roman" w:hAnsi="Times New Roman" w:cs="Times New Roman"/>
        </w:rPr>
        <w:t>Instructor</w:t>
      </w:r>
      <w:proofErr w:type="spellEnd"/>
      <w:r w:rsidRPr="00135CA1">
        <w:rPr>
          <w:rFonts w:ascii="Times New Roman" w:hAnsi="Times New Roman" w:cs="Times New Roman"/>
        </w:rPr>
        <w:t> и </w:t>
      </w:r>
      <w:proofErr w:type="spellStart"/>
      <w:r w:rsidRPr="00135CA1">
        <w:rPr>
          <w:rFonts w:ascii="Times New Roman" w:hAnsi="Times New Roman" w:cs="Times New Roman"/>
        </w:rPr>
        <w:t>Course</w:t>
      </w:r>
      <w:proofErr w:type="spellEnd"/>
      <w:r w:rsidRPr="00135CA1">
        <w:rPr>
          <w:rFonts w:ascii="Times New Roman" w:hAnsi="Times New Roman" w:cs="Times New Roman"/>
        </w:rPr>
        <w:t> ("1" к "</w:t>
      </w:r>
      <w:proofErr w:type="gramStart"/>
      <w:r w:rsidRPr="00135CA1">
        <w:rPr>
          <w:rFonts w:ascii="Times New Roman" w:hAnsi="Times New Roman" w:cs="Times New Roman"/>
        </w:rPr>
        <w:t>0..</w:t>
      </w:r>
      <w:proofErr w:type="gramEnd"/>
      <w:r w:rsidRPr="00135CA1">
        <w:rPr>
          <w:rFonts w:ascii="Times New Roman" w:hAnsi="Times New Roman" w:cs="Times New Roman"/>
        </w:rPr>
        <w:t>*") показывает, что один преподаватель может создать много курсов, но у конкретного курса один автор.</w:t>
      </w:r>
    </w:p>
    <w:p w14:paraId="2D843E29" w14:textId="37ABBFD7" w:rsidR="00135CA1" w:rsidRDefault="00135CA1" w:rsidP="00E62AA4">
      <w:pPr>
        <w:numPr>
          <w:ilvl w:val="0"/>
          <w:numId w:val="3"/>
        </w:num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>Атрибуты и методы: Указаны типы данных (</w:t>
      </w:r>
      <w:proofErr w:type="spellStart"/>
      <w:r w:rsidRPr="00135CA1">
        <w:rPr>
          <w:rFonts w:ascii="Times New Roman" w:hAnsi="Times New Roman" w:cs="Times New Roman"/>
        </w:rPr>
        <w:t>String</w:t>
      </w:r>
      <w:proofErr w:type="spellEnd"/>
      <w:r w:rsidRPr="00135CA1">
        <w:rPr>
          <w:rFonts w:ascii="Times New Roman" w:hAnsi="Times New Roman" w:cs="Times New Roman"/>
        </w:rPr>
        <w:t xml:space="preserve">, </w:t>
      </w:r>
      <w:proofErr w:type="spellStart"/>
      <w:r w:rsidRPr="00135CA1">
        <w:rPr>
          <w:rFonts w:ascii="Times New Roman" w:hAnsi="Times New Roman" w:cs="Times New Roman"/>
        </w:rPr>
        <w:t>Integer</w:t>
      </w:r>
      <w:proofErr w:type="spellEnd"/>
      <w:r w:rsidRPr="00135CA1">
        <w:rPr>
          <w:rFonts w:ascii="Times New Roman" w:hAnsi="Times New Roman" w:cs="Times New Roman"/>
        </w:rPr>
        <w:t>) и модификаторы доступа (- </w:t>
      </w:r>
      <w:proofErr w:type="spellStart"/>
      <w:r w:rsidRPr="00135CA1">
        <w:rPr>
          <w:rFonts w:ascii="Times New Roman" w:hAnsi="Times New Roman" w:cs="Times New Roman"/>
        </w:rPr>
        <w:t>private</w:t>
      </w:r>
      <w:proofErr w:type="spellEnd"/>
      <w:r w:rsidRPr="00135CA1">
        <w:rPr>
          <w:rFonts w:ascii="Times New Roman" w:hAnsi="Times New Roman" w:cs="Times New Roman"/>
        </w:rPr>
        <w:t>, # </w:t>
      </w:r>
      <w:proofErr w:type="spellStart"/>
      <w:r w:rsidRPr="00135CA1">
        <w:rPr>
          <w:rFonts w:ascii="Times New Roman" w:hAnsi="Times New Roman" w:cs="Times New Roman"/>
        </w:rPr>
        <w:t>protected</w:t>
      </w:r>
      <w:proofErr w:type="spellEnd"/>
      <w:r w:rsidRPr="00135CA1">
        <w:rPr>
          <w:rFonts w:ascii="Times New Roman" w:hAnsi="Times New Roman" w:cs="Times New Roman"/>
        </w:rPr>
        <w:t>, + </w:t>
      </w:r>
      <w:proofErr w:type="spellStart"/>
      <w:r w:rsidRPr="00135CA1">
        <w:rPr>
          <w:rFonts w:ascii="Times New Roman" w:hAnsi="Times New Roman" w:cs="Times New Roman"/>
        </w:rPr>
        <w:t>public</w:t>
      </w:r>
      <w:proofErr w:type="spellEnd"/>
      <w:r w:rsidRPr="00135CA1">
        <w:rPr>
          <w:rFonts w:ascii="Times New Roman" w:hAnsi="Times New Roman" w:cs="Times New Roman"/>
        </w:rPr>
        <w:t>).</w:t>
      </w:r>
    </w:p>
    <w:p w14:paraId="2B5477B8" w14:textId="77777777" w:rsidR="00E62AA4" w:rsidRPr="00135CA1" w:rsidRDefault="00E62AA4" w:rsidP="00E62AA4">
      <w:pPr>
        <w:spacing w:after="0"/>
        <w:ind w:left="1429"/>
        <w:jc w:val="both"/>
        <w:rPr>
          <w:rFonts w:ascii="Times New Roman" w:hAnsi="Times New Roman" w:cs="Times New Roman"/>
        </w:rPr>
      </w:pPr>
    </w:p>
    <w:p w14:paraId="45516BB5" w14:textId="77777777" w:rsidR="00135CA1" w:rsidRPr="00135CA1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  <w:u w:val="single"/>
        </w:rPr>
      </w:pPr>
      <w:r w:rsidRPr="00135CA1">
        <w:rPr>
          <w:rFonts w:ascii="Times New Roman" w:hAnsi="Times New Roman" w:cs="Times New Roman"/>
          <w:u w:val="single"/>
        </w:rPr>
        <w:t>4. Итоговый анализ результатов проектирования</w:t>
      </w:r>
    </w:p>
    <w:p w14:paraId="26DBDF15" w14:textId="77777777" w:rsidR="00CC57D0" w:rsidRPr="0086727C" w:rsidRDefault="00135CA1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t>В ходе лабораторной работы были созданы две ключевые UML-модели для системы онлайн-курсов</w:t>
      </w:r>
      <w:r w:rsidR="00CC57D0" w:rsidRPr="0086727C">
        <w:rPr>
          <w:rFonts w:ascii="Times New Roman" w:hAnsi="Times New Roman" w:cs="Times New Roman"/>
        </w:rPr>
        <w:t>:</w:t>
      </w:r>
      <w:r w:rsidRPr="00135CA1">
        <w:rPr>
          <w:rFonts w:ascii="Times New Roman" w:hAnsi="Times New Roman" w:cs="Times New Roman"/>
        </w:rPr>
        <w:t xml:space="preserve"> </w:t>
      </w:r>
    </w:p>
    <w:p w14:paraId="4CB33774" w14:textId="77777777" w:rsidR="0038263C" w:rsidRPr="0086727C" w:rsidRDefault="00135CA1" w:rsidP="00E62AA4">
      <w:pPr>
        <w:pStyle w:val="a7"/>
        <w:numPr>
          <w:ilvl w:val="0"/>
          <w:numId w:val="5"/>
        </w:num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86727C">
        <w:rPr>
          <w:rFonts w:ascii="Times New Roman" w:hAnsi="Times New Roman" w:cs="Times New Roman"/>
        </w:rPr>
        <w:t xml:space="preserve">Диаграмма вариантов использования позволила </w:t>
      </w:r>
      <w:proofErr w:type="spellStart"/>
      <w:r w:rsidRPr="0086727C">
        <w:rPr>
          <w:rFonts w:ascii="Times New Roman" w:hAnsi="Times New Roman" w:cs="Times New Roman"/>
        </w:rPr>
        <w:t>верхнеуровнево</w:t>
      </w:r>
      <w:proofErr w:type="spellEnd"/>
      <w:r w:rsidRPr="0086727C">
        <w:rPr>
          <w:rFonts w:ascii="Times New Roman" w:hAnsi="Times New Roman" w:cs="Times New Roman"/>
        </w:rPr>
        <w:t xml:space="preserve"> определить функционал и права доступа. Использование отношений </w:t>
      </w:r>
      <w:proofErr w:type="spellStart"/>
      <w:r w:rsidRPr="0086727C">
        <w:rPr>
          <w:rFonts w:ascii="Times New Roman" w:hAnsi="Times New Roman" w:cs="Times New Roman"/>
        </w:rPr>
        <w:t>include</w:t>
      </w:r>
      <w:proofErr w:type="spellEnd"/>
      <w:r w:rsidRPr="0086727C">
        <w:rPr>
          <w:rFonts w:ascii="Times New Roman" w:hAnsi="Times New Roman" w:cs="Times New Roman"/>
        </w:rPr>
        <w:t xml:space="preserve"> позволило выделить обязательные подпроцессы (оплата), что важно для дальнейшей разработки бизнес-логики. </w:t>
      </w:r>
    </w:p>
    <w:p w14:paraId="5F9DDD29" w14:textId="3CC79BF1" w:rsidR="00135CA1" w:rsidRPr="0086727C" w:rsidRDefault="00135CA1" w:rsidP="00E62AA4">
      <w:pPr>
        <w:pStyle w:val="a7"/>
        <w:numPr>
          <w:ilvl w:val="0"/>
          <w:numId w:val="5"/>
        </w:num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86727C">
        <w:rPr>
          <w:rFonts w:ascii="Times New Roman" w:hAnsi="Times New Roman" w:cs="Times New Roman"/>
        </w:rPr>
        <w:t>Диаграмма классов спроектировала архитектуру данных. Использование наследования упростило модель пользователей. Композиция корректно отражает структуру учебного контента, где части не имеют смысла без целого.</w:t>
      </w:r>
    </w:p>
    <w:p w14:paraId="463A6900" w14:textId="77777777" w:rsidR="00135CA1" w:rsidRDefault="00135CA1" w:rsidP="00E62AA4">
      <w:p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135CA1">
        <w:rPr>
          <w:rFonts w:ascii="Times New Roman" w:hAnsi="Times New Roman" w:cs="Times New Roman"/>
        </w:rPr>
        <w:lastRenderedPageBreak/>
        <w:t xml:space="preserve">Сгенерированный код </w:t>
      </w:r>
      <w:proofErr w:type="spellStart"/>
      <w:r w:rsidRPr="00135CA1">
        <w:rPr>
          <w:rFonts w:ascii="Times New Roman" w:hAnsi="Times New Roman" w:cs="Times New Roman"/>
        </w:rPr>
        <w:t>PlantUML</w:t>
      </w:r>
      <w:proofErr w:type="spellEnd"/>
      <w:r w:rsidRPr="00135CA1">
        <w:rPr>
          <w:rFonts w:ascii="Times New Roman" w:hAnsi="Times New Roman" w:cs="Times New Roman"/>
        </w:rPr>
        <w:t xml:space="preserve"> синтаксически корректен и при рендеринге создает наглядные схемы, соответствующие стандартам UML 2.0.</w:t>
      </w:r>
    </w:p>
    <w:p w14:paraId="747CD9BA" w14:textId="77777777" w:rsidR="001A39D6" w:rsidRDefault="001A39D6" w:rsidP="00E62AA4">
      <w:p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14:paraId="0FB86B61" w14:textId="77777777" w:rsidR="001A39D6" w:rsidRDefault="001A39D6" w:rsidP="00E62AA4">
      <w:p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14:paraId="50F421D8" w14:textId="7F86A227" w:rsidR="001A39D6" w:rsidRDefault="001A39D6" w:rsidP="00E62AA4">
      <w:p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1</w:t>
      </w:r>
    </w:p>
    <w:p w14:paraId="61F17E96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@startuml</w:t>
      </w:r>
    </w:p>
    <w:p w14:paraId="08922726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left to right direction</w:t>
      </w:r>
    </w:p>
    <w:p w14:paraId="69F48A6F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skinparam packageStyle rectangle</w:t>
      </w:r>
    </w:p>
    <w:p w14:paraId="656FB5EA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09A2B9F0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actor "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Студент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" as Student</w:t>
      </w:r>
    </w:p>
    <w:p w14:paraId="42C3DD31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actor "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Преподаватель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" as Instructor</w:t>
      </w:r>
    </w:p>
    <w:p w14:paraId="6F0972B2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actor "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Администратор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" as Admin</w:t>
      </w:r>
    </w:p>
    <w:p w14:paraId="588204F5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0F05133C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rectangle "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Система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Онлайн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-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Курсов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" {</w:t>
      </w:r>
    </w:p>
    <w:p w14:paraId="50BF8B4F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5F503D79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' Общие действия</w:t>
      </w:r>
    </w:p>
    <w:p w14:paraId="24533AC1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  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usecase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"Авторизация"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as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UC_Login</w:t>
      </w:r>
      <w:proofErr w:type="spellEnd"/>
    </w:p>
    <w:p w14:paraId="2801B1E4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  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usecase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"Регистрация"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as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UC_Register</w:t>
      </w:r>
      <w:proofErr w:type="spellEnd"/>
    </w:p>
    <w:p w14:paraId="64123F02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</w:p>
    <w:p w14:paraId="2B081EFF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   ' Действия студента</w:t>
      </w:r>
    </w:p>
    <w:p w14:paraId="7199EC5C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  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usecase "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Поиск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курсов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" as UC_Search</w:t>
      </w:r>
    </w:p>
    <w:p w14:paraId="390D6974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usecase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"Запись на курс"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as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UC_Enroll</w:t>
      </w:r>
      <w:proofErr w:type="spellEnd"/>
    </w:p>
    <w:p w14:paraId="52934D7F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  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usecase "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Оплата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курса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" as UC_Pay</w:t>
      </w:r>
    </w:p>
    <w:p w14:paraId="7810F07A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usecase "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Просмотр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урока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" as UC_Watch</w:t>
      </w:r>
    </w:p>
    <w:p w14:paraId="3CE67560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usecase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"Оставить комментарий"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as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UC_Comment</w:t>
      </w:r>
      <w:proofErr w:type="spellEnd"/>
    </w:p>
    <w:p w14:paraId="7031C3DB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</w:p>
    <w:p w14:paraId="40339C8C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   ' Действия преподавателя</w:t>
      </w:r>
    </w:p>
    <w:p w14:paraId="17098798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  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usecase "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Создание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курса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" as UC_Create</w:t>
      </w:r>
    </w:p>
    <w:p w14:paraId="63A398CD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usecase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"Проверка заданий"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as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UC_Grade</w:t>
      </w:r>
      <w:proofErr w:type="spellEnd"/>
    </w:p>
    <w:p w14:paraId="1629CE5C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</w:p>
    <w:p w14:paraId="5CDE69C0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   ' Действия админа</w:t>
      </w:r>
    </w:p>
    <w:p w14:paraId="5B8BCBC8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  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usecase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"Блокировка пользователя"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as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UC_Block</w:t>
      </w:r>
      <w:proofErr w:type="spellEnd"/>
    </w:p>
    <w:p w14:paraId="1D159A1D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}</w:t>
      </w:r>
    </w:p>
    <w:p w14:paraId="60C617EF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2A911E04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'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Связи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акторов</w:t>
      </w:r>
    </w:p>
    <w:p w14:paraId="1C395267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Student -- UC_Login</w:t>
      </w:r>
    </w:p>
    <w:p w14:paraId="5E1AEFD0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Student -- UC_Search</w:t>
      </w:r>
    </w:p>
    <w:p w14:paraId="4A6EF9D2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Student -- UC_Enroll</w:t>
      </w:r>
    </w:p>
    <w:p w14:paraId="1E72BF6A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Student -- UC_Watch</w:t>
      </w:r>
    </w:p>
    <w:p w14:paraId="3325FBFB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5340A80B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Instructor -- UC_Login</w:t>
      </w:r>
    </w:p>
    <w:p w14:paraId="727BA25B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Instructor -- UC_Create</w:t>
      </w:r>
    </w:p>
    <w:p w14:paraId="0C1080A3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Instructor -- UC_Grade</w:t>
      </w:r>
    </w:p>
    <w:p w14:paraId="70239F30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219EFA90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Admin -- UC_Login</w:t>
      </w:r>
    </w:p>
    <w:p w14:paraId="6AFF1F2E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Admin -- UC_Block</w:t>
      </w:r>
    </w:p>
    <w:p w14:paraId="585C22BE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61ADB6C0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'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Отношения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Include (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Включение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)</w:t>
      </w:r>
    </w:p>
    <w:p w14:paraId="6048DAE2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UC_Enroll ..&gt; UC_Login : &lt;&lt;include&gt;&gt;</w:t>
      </w:r>
    </w:p>
    <w:p w14:paraId="660208F5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UC_Create ..&gt; UC_Login : &lt;&lt;include&gt;&gt;</w:t>
      </w:r>
    </w:p>
    <w:p w14:paraId="771E9EAE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UC_Enroll ..&gt; UC_Pay : &lt;&lt;include&gt;&gt;</w:t>
      </w:r>
    </w:p>
    <w:p w14:paraId="6CBA66D4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4607C954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' 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Отношения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Extend (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Расширение</w:t>
      </w: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)</w:t>
      </w:r>
    </w:p>
    <w:p w14:paraId="33C36E2A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UC_Watch &lt;.. UC_Comment : &lt;&lt;extend&gt;&gt;</w:t>
      </w:r>
    </w:p>
    <w:p w14:paraId="6B660225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UC_Login &lt;.. 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UC_</w:t>
      </w:r>
      <w:proofErr w:type="gram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Register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:</w:t>
      </w:r>
      <w:proofErr w:type="gram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&lt;&lt;</w:t>
      </w:r>
      <w:proofErr w:type="spellStart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extend</w:t>
      </w:r>
      <w:proofErr w:type="spellEnd"/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&gt;&gt;</w:t>
      </w:r>
    </w:p>
    <w:p w14:paraId="436D2AD2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</w:p>
    <w:p w14:paraId="4E108AFC" w14:textId="77777777" w:rsidR="00F26F23" w:rsidRPr="00F26F23" w:rsidRDefault="00F26F23" w:rsidP="00F26F23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26F2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@enduml</w:t>
      </w:r>
    </w:p>
    <w:p w14:paraId="6E8C077D" w14:textId="77777777" w:rsidR="00D23C4E" w:rsidRDefault="00D23C4E" w:rsidP="00E62AA4">
      <w:p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14:paraId="557DBA57" w14:textId="77777777" w:rsidR="00D23C4E" w:rsidRDefault="00D23C4E" w:rsidP="00E62AA4">
      <w:p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14:paraId="0CDDFC96" w14:textId="46712E05" w:rsidR="00D23C4E" w:rsidRDefault="00D23C4E" w:rsidP="00E62AA4">
      <w:p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2</w:t>
      </w:r>
    </w:p>
    <w:p w14:paraId="5AF8835C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@startuml</w:t>
      </w:r>
    </w:p>
    <w:p w14:paraId="0AD43B8A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0AFCCBD1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'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Настройки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отображения</w:t>
      </w:r>
    </w:p>
    <w:p w14:paraId="1F23CA9F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skinparam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</w:t>
      </w: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classAttributeIconSize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0</w:t>
      </w:r>
    </w:p>
    <w:p w14:paraId="3B210A5B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7D9721AB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' Абстрактный класс Пользователь</w:t>
      </w:r>
    </w:p>
    <w:p w14:paraId="29F38A71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abstract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</w:t>
      </w: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class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User {</w:t>
      </w:r>
    </w:p>
    <w:p w14:paraId="7F12EB7C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  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#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id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Integer</w:t>
      </w:r>
    </w:p>
    <w:p w14:paraId="13E0FD78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#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email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String</w:t>
      </w:r>
    </w:p>
    <w:p w14:paraId="39689D2A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#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passwordHash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String</w:t>
      </w:r>
    </w:p>
    <w:p w14:paraId="7D62336A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+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login()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Boolean</w:t>
      </w:r>
    </w:p>
    <w:p w14:paraId="3B5B5D93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+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logout()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void</w:t>
      </w:r>
    </w:p>
    <w:p w14:paraId="3B2191D1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}</w:t>
      </w:r>
    </w:p>
    <w:p w14:paraId="11E3C85C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6A8A2532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'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Класс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Студент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(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Наследование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)</w:t>
      </w:r>
    </w:p>
    <w:p w14:paraId="50C1DCB5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class Student {</w:t>
      </w:r>
    </w:p>
    <w:p w14:paraId="383CFB06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averageScore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Float</w:t>
      </w:r>
    </w:p>
    <w:p w14:paraId="1676E4E8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+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enrollCourse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(c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Course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)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void</w:t>
      </w:r>
    </w:p>
    <w:p w14:paraId="6A3855F2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+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getCertificate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(c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</w:t>
      </w: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Course</w:t>
      </w:r>
      <w:proofErr w:type="spellEnd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)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File</w:t>
      </w:r>
    </w:p>
    <w:p w14:paraId="0E461190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}</w:t>
      </w:r>
    </w:p>
    <w:p w14:paraId="311C8353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</w:p>
    <w:p w14:paraId="2DE6E1F8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' Класс Преподаватель (Наследование)</w:t>
      </w:r>
    </w:p>
    <w:p w14:paraId="0D77A044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class Instructor {</w:t>
      </w:r>
    </w:p>
    <w:p w14:paraId="414C1AE2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specialization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String</w:t>
      </w:r>
    </w:p>
    <w:p w14:paraId="1FB02333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rating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Float</w:t>
      </w:r>
    </w:p>
    <w:p w14:paraId="43431FDD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+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createCourse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(title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String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)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Course</w:t>
      </w:r>
    </w:p>
    <w:p w14:paraId="012A2DF1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+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gradeAssignment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(s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Student,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grade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Integer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)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void</w:t>
      </w:r>
    </w:p>
    <w:p w14:paraId="4A31230F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}</w:t>
      </w:r>
    </w:p>
    <w:p w14:paraId="5A1ACC3E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511A4B00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'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Класс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Курс</w:t>
      </w:r>
    </w:p>
    <w:p w14:paraId="78BC2F17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class Course {</w:t>
      </w:r>
    </w:p>
    <w:p w14:paraId="66677B5E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id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Integer</w:t>
      </w:r>
    </w:p>
    <w:p w14:paraId="2AF4A249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title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String</w:t>
      </w:r>
    </w:p>
    <w:p w14:paraId="06029BE5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price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Decimal</w:t>
      </w:r>
    </w:p>
    <w:p w14:paraId="2D235DB6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isPublished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Boolean</w:t>
      </w:r>
    </w:p>
    <w:p w14:paraId="40CEC777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+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publish()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void</w:t>
      </w:r>
    </w:p>
    <w:p w14:paraId="57C6EA7C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+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getDuration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()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Time</w:t>
      </w:r>
    </w:p>
    <w:p w14:paraId="051E711D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}</w:t>
      </w:r>
    </w:p>
    <w:p w14:paraId="7BE625BF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474303C7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'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Класс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Модуль</w:t>
      </w:r>
    </w:p>
    <w:p w14:paraId="70F4B8A4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class Module {</w:t>
      </w:r>
    </w:p>
    <w:p w14:paraId="775C5320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id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Integer</w:t>
      </w:r>
    </w:p>
    <w:p w14:paraId="2BEDF407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title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String</w:t>
      </w:r>
    </w:p>
    <w:p w14:paraId="62B77EB1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order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Integer</w:t>
      </w:r>
    </w:p>
    <w:p w14:paraId="34843773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}</w:t>
      </w:r>
    </w:p>
    <w:p w14:paraId="4F5006E0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</w:p>
    <w:p w14:paraId="4C249FE2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'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Класс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Урок</w:t>
      </w:r>
    </w:p>
    <w:p w14:paraId="34167925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class Lesson {</w:t>
      </w:r>
    </w:p>
    <w:p w14:paraId="5D324453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id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Integer</w:t>
      </w:r>
    </w:p>
    <w:p w14:paraId="6C7413B8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contentUrl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String</w:t>
      </w:r>
    </w:p>
    <w:p w14:paraId="3C256571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- 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>duration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Time</w:t>
      </w:r>
    </w:p>
    <w:p w14:paraId="01B1739A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GB"/>
          <w14:ligatures w14:val="none"/>
        </w:rPr>
        <w:t xml:space="preserve">    </w:t>
      </w: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+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play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()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</w:t>
      </w: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void</w:t>
      </w:r>
      <w:proofErr w:type="spellEnd"/>
    </w:p>
    <w:p w14:paraId="0FAC7C5E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}</w:t>
      </w:r>
    </w:p>
    <w:p w14:paraId="672BD613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</w:p>
    <w:p w14:paraId="17C08307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' Связи</w:t>
      </w:r>
    </w:p>
    <w:p w14:paraId="4F6F5B24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</w:p>
    <w:p w14:paraId="7E08455F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' Наследование (</w:t>
      </w: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Is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-a)</w:t>
      </w:r>
    </w:p>
    <w:p w14:paraId="1E5A50CA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User &lt;|-- </w:t>
      </w: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Student</w:t>
      </w:r>
      <w:proofErr w:type="spellEnd"/>
    </w:p>
    <w:p w14:paraId="09DA11DB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User &lt;|-- </w:t>
      </w: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Instructor</w:t>
      </w:r>
      <w:proofErr w:type="spellEnd"/>
    </w:p>
    <w:p w14:paraId="0DEBA214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</w:p>
    <w:p w14:paraId="23B5907D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' Ассоциация (Преподаватель ведет курсы)</w:t>
      </w:r>
    </w:p>
    <w:p w14:paraId="0774E03C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Instructor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"1" -- "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0..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*"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Course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Creates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&gt;</w:t>
      </w:r>
      <w:proofErr w:type="gramEnd"/>
    </w:p>
    <w:p w14:paraId="29CB0297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</w:p>
    <w:p w14:paraId="6C2F1572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' Ассоциация (Студенты записаны на курсы)</w:t>
      </w:r>
    </w:p>
    <w:p w14:paraId="6556B843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Student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"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0..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*" -- "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0..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*"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Course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: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</w:t>
      </w: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Enrolled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</w:t>
      </w:r>
      <w:proofErr w:type="spellStart"/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in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&gt;</w:t>
      </w:r>
      <w:proofErr w:type="gramEnd"/>
    </w:p>
    <w:p w14:paraId="4AE7DA4D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</w:p>
    <w:p w14:paraId="3BAE8E65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' Композиция (Курс состоит из модулей - жесткая связь)</w:t>
      </w:r>
    </w:p>
    <w:p w14:paraId="32998B0A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Course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"1" *-- "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1..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*" </w:t>
      </w: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Module</w:t>
      </w:r>
      <w:proofErr w:type="spellEnd"/>
    </w:p>
    <w:p w14:paraId="4777CA03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</w:p>
    <w:p w14:paraId="598DA496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' Композиция (Модуль состоит из уроков)</w:t>
      </w:r>
    </w:p>
    <w:p w14:paraId="29F003FB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Module</w:t>
      </w:r>
      <w:proofErr w:type="spell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 "1" *-- "</w:t>
      </w:r>
      <w:proofErr w:type="gram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1..</w:t>
      </w:r>
      <w:proofErr w:type="gramEnd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 xml:space="preserve">*" </w:t>
      </w:r>
      <w:proofErr w:type="spellStart"/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Lesson</w:t>
      </w:r>
      <w:proofErr w:type="spellEnd"/>
    </w:p>
    <w:p w14:paraId="77D586D4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</w:pPr>
    </w:p>
    <w:p w14:paraId="55A25A44" w14:textId="77777777" w:rsidR="00D23C4E" w:rsidRPr="00D23C4E" w:rsidRDefault="00D23C4E" w:rsidP="00D23C4E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23C4E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14:ligatures w14:val="none"/>
        </w:rPr>
        <w:t>@enduml</w:t>
      </w:r>
    </w:p>
    <w:p w14:paraId="22637FEE" w14:textId="77777777" w:rsidR="00D23C4E" w:rsidRPr="00135CA1" w:rsidRDefault="00D23C4E" w:rsidP="00E62AA4">
      <w:pPr>
        <w:tabs>
          <w:tab w:val="left" w:pos="1701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14:paraId="57F94418" w14:textId="77777777" w:rsidR="000E70E4" w:rsidRPr="0086727C" w:rsidRDefault="000E70E4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14:paraId="4426252D" w14:textId="77777777" w:rsidR="001E372C" w:rsidRPr="0086727C" w:rsidRDefault="001E372C" w:rsidP="009F393B">
      <w:pPr>
        <w:spacing w:after="0"/>
        <w:ind w:firstLine="709"/>
        <w:jc w:val="both"/>
        <w:rPr>
          <w:rFonts w:ascii="Times New Roman" w:hAnsi="Times New Roman" w:cs="Times New Roman"/>
        </w:rPr>
      </w:pPr>
    </w:p>
    <w:sectPr w:rsidR="001E372C" w:rsidRPr="00867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013FD"/>
    <w:multiLevelType w:val="multilevel"/>
    <w:tmpl w:val="14A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54513"/>
    <w:multiLevelType w:val="hybridMultilevel"/>
    <w:tmpl w:val="BB6E1E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913F0"/>
    <w:multiLevelType w:val="multilevel"/>
    <w:tmpl w:val="14E4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31728"/>
    <w:multiLevelType w:val="multilevel"/>
    <w:tmpl w:val="3612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67850"/>
    <w:multiLevelType w:val="multilevel"/>
    <w:tmpl w:val="F1B2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27E56"/>
    <w:multiLevelType w:val="hybridMultilevel"/>
    <w:tmpl w:val="3D9E4842"/>
    <w:lvl w:ilvl="0" w:tplc="DD42C1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37711992">
    <w:abstractNumId w:val="2"/>
  </w:num>
  <w:num w:numId="2" w16cid:durableId="130221306">
    <w:abstractNumId w:val="4"/>
  </w:num>
  <w:num w:numId="3" w16cid:durableId="218981704">
    <w:abstractNumId w:val="0"/>
  </w:num>
  <w:num w:numId="4" w16cid:durableId="675883617">
    <w:abstractNumId w:val="3"/>
  </w:num>
  <w:num w:numId="5" w16cid:durableId="274560280">
    <w:abstractNumId w:val="1"/>
  </w:num>
  <w:num w:numId="6" w16cid:durableId="1054350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DD"/>
    <w:rsid w:val="000E70E4"/>
    <w:rsid w:val="00135CA1"/>
    <w:rsid w:val="00180B25"/>
    <w:rsid w:val="001A39D6"/>
    <w:rsid w:val="001E372C"/>
    <w:rsid w:val="002302E6"/>
    <w:rsid w:val="0028069D"/>
    <w:rsid w:val="00341752"/>
    <w:rsid w:val="0038263C"/>
    <w:rsid w:val="006619EF"/>
    <w:rsid w:val="007038E2"/>
    <w:rsid w:val="0082165A"/>
    <w:rsid w:val="00866DD3"/>
    <w:rsid w:val="0086727C"/>
    <w:rsid w:val="008E0412"/>
    <w:rsid w:val="009F393B"/>
    <w:rsid w:val="00AD43B1"/>
    <w:rsid w:val="00B636DD"/>
    <w:rsid w:val="00B85A8E"/>
    <w:rsid w:val="00CA0FD6"/>
    <w:rsid w:val="00CC57D0"/>
    <w:rsid w:val="00D23C4E"/>
    <w:rsid w:val="00DC4CBA"/>
    <w:rsid w:val="00E62AA4"/>
    <w:rsid w:val="00E91708"/>
    <w:rsid w:val="00ED0BB2"/>
    <w:rsid w:val="00F2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76EEF"/>
  <w15:chartTrackingRefBased/>
  <w15:docId w15:val="{41A666E3-4E0F-4E43-9780-58F62345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ru-R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B636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B636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B636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6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6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6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6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6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B636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63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B636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B63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6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6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6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6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36D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35CA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35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1021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Буталова</dc:creator>
  <cp:keywords/>
  <dc:description/>
  <cp:lastModifiedBy>Юлия Буталова</cp:lastModifiedBy>
  <cp:revision>21</cp:revision>
  <dcterms:created xsi:type="dcterms:W3CDTF">2025-12-11T12:05:00Z</dcterms:created>
  <dcterms:modified xsi:type="dcterms:W3CDTF">2025-12-11T12:26:00Z</dcterms:modified>
</cp:coreProperties>
</file>