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0FEC" w14:textId="01DF5A72" w:rsidR="00445D4C" w:rsidRPr="00445D4C" w:rsidRDefault="00445D4C" w:rsidP="00445D4C">
      <w:pPr>
        <w:pStyle w:val="p1"/>
        <w:rPr>
          <w:b/>
          <w:bCs/>
        </w:rPr>
      </w:pPr>
      <w:r>
        <w:rPr>
          <w:b/>
          <w:bCs/>
        </w:rPr>
        <w:t xml:space="preserve">Нулевой </w:t>
      </w:r>
      <w:proofErr w:type="spellStart"/>
      <w:r>
        <w:rPr>
          <w:b/>
          <w:bCs/>
        </w:rPr>
        <w:t>промпт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 w:rsidRPr="00445D4C">
        <w:t>Мне требуется сделать курсовую работу по предмету "Оптимизация научных исследований". Она должна быть сделана в форме реферата по ГОСТу, как итог всех лабораторных работ</w:t>
      </w:r>
      <w:r>
        <w:t xml:space="preserve"> – они прикреплены к этому сообщению - ознакомься</w:t>
      </w:r>
      <w:r w:rsidRPr="00445D4C">
        <w:t>. Смысл этого реферата в том, чтобы написать научную работу исключительно с помощью LLM.</w:t>
      </w:r>
      <w:r>
        <w:rPr>
          <w:b/>
          <w:bCs/>
        </w:rPr>
        <w:br/>
      </w:r>
      <w:r>
        <w:rPr>
          <w:b/>
          <w:bCs/>
        </w:rPr>
        <w:br/>
      </w:r>
      <w:r w:rsidRPr="00445D4C">
        <w:rPr>
          <w:b/>
          <w:bCs/>
        </w:rPr>
        <w:t xml:space="preserve">Первый </w:t>
      </w:r>
      <w:proofErr w:type="spellStart"/>
      <w:r>
        <w:rPr>
          <w:b/>
          <w:bCs/>
        </w:rPr>
        <w:t>промпт</w:t>
      </w:r>
      <w:proofErr w:type="spellEnd"/>
      <w:r w:rsidRPr="00445D4C">
        <w:rPr>
          <w:b/>
          <w:bCs/>
        </w:rPr>
        <w:t>:</w:t>
      </w:r>
    </w:p>
    <w:p w14:paraId="09C9BA21" w14:textId="69B0B712" w:rsidR="00445D4C" w:rsidRDefault="00445D4C" w:rsidP="00445D4C">
      <w:pPr>
        <w:pStyle w:val="p1"/>
      </w:pPr>
      <w:r>
        <w:t>Сформируй подробный план реферата (как курсовая работа) на тему: «Автоматизация обзора научной литературы и структурирования публикаций по спортивной аналитике: поиск источников, анализ текста, формирование аннотаций и списка литературы».</w:t>
      </w:r>
    </w:p>
    <w:p w14:paraId="1AF64148" w14:textId="77777777" w:rsidR="00445D4C" w:rsidRDefault="00445D4C" w:rsidP="00445D4C">
      <w:pPr>
        <w:pStyle w:val="p1"/>
      </w:pPr>
      <w:r>
        <w:t>Требования:</w:t>
      </w:r>
    </w:p>
    <w:p w14:paraId="743330F5" w14:textId="77777777" w:rsidR="00445D4C" w:rsidRDefault="00445D4C" w:rsidP="00445D4C">
      <w:pPr>
        <w:pStyle w:val="p1"/>
      </w:pPr>
      <w:r>
        <w:t>1.</w:t>
      </w:r>
      <w:r>
        <w:rPr>
          <w:rStyle w:val="apple-tab-span"/>
          <w:rFonts w:eastAsiaTheme="majorEastAsia"/>
        </w:rPr>
        <w:t xml:space="preserve"> </w:t>
      </w:r>
      <w:r>
        <w:t>Научный стиль, без первого лица.</w:t>
      </w:r>
    </w:p>
    <w:p w14:paraId="6AEA23FB" w14:textId="77777777" w:rsidR="00445D4C" w:rsidRDefault="00445D4C" w:rsidP="00445D4C">
      <w:pPr>
        <w:pStyle w:val="p1"/>
      </w:pPr>
      <w:r>
        <w:t>2.</w:t>
      </w:r>
      <w:r>
        <w:rPr>
          <w:rStyle w:val="apple-tab-span"/>
          <w:rFonts w:eastAsiaTheme="majorEastAsia"/>
        </w:rPr>
        <w:t xml:space="preserve"> </w:t>
      </w:r>
      <w:r>
        <w:t>Структура уровня курсовой: титульный лист (перечень полей), содержание, введение, 2–3 главы с подпунктами, заключение, список литературы, приложения.</w:t>
      </w:r>
    </w:p>
    <w:p w14:paraId="3373537D" w14:textId="77777777" w:rsidR="00445D4C" w:rsidRDefault="00445D4C" w:rsidP="00445D4C">
      <w:pPr>
        <w:pStyle w:val="p1"/>
      </w:pPr>
      <w:r>
        <w:t>3.</w:t>
      </w:r>
      <w:r>
        <w:rPr>
          <w:rStyle w:val="apple-tab-span"/>
          <w:rFonts w:eastAsiaTheme="majorEastAsia"/>
        </w:rPr>
        <w:t xml:space="preserve"> </w:t>
      </w:r>
      <w:r>
        <w:t>В каждой главе укажи: цель главы, ожидаемый результат, какие методы/инструменты используются.</w:t>
      </w:r>
    </w:p>
    <w:p w14:paraId="6A56AD43" w14:textId="77777777" w:rsidR="00445D4C" w:rsidRDefault="00445D4C" w:rsidP="00445D4C">
      <w:pPr>
        <w:pStyle w:val="p1"/>
      </w:pPr>
      <w:r>
        <w:t>4.</w:t>
      </w:r>
      <w:r>
        <w:rPr>
          <w:rStyle w:val="apple-tab-span"/>
          <w:rFonts w:eastAsiaTheme="majorEastAsia"/>
        </w:rPr>
        <w:t xml:space="preserve"> </w:t>
      </w:r>
      <w:r>
        <w:t>Дай рекомендуемые объёмы по страницам/абзацам для каждого раздела (суммарно 12–18 страниц основного текста).</w:t>
      </w:r>
    </w:p>
    <w:p w14:paraId="639119BB" w14:textId="63F2C154" w:rsidR="00445D4C" w:rsidRPr="00445D4C" w:rsidRDefault="00445D4C" w:rsidP="00445D4C">
      <w:pPr>
        <w:pStyle w:val="p1"/>
      </w:pPr>
      <w:r>
        <w:t>5.</w:t>
      </w:r>
      <w:r>
        <w:rPr>
          <w:rStyle w:val="apple-tab-span"/>
          <w:rFonts w:eastAsiaTheme="majorEastAsia"/>
        </w:rPr>
        <w:t xml:space="preserve"> </w:t>
      </w:r>
      <w:r>
        <w:t>В конце: список из 10–12 ключевых терминов, которые нужно определить в теоретической части.</w:t>
      </w:r>
      <w:r>
        <w:br/>
      </w:r>
      <w:r>
        <w:br/>
      </w:r>
      <w:r>
        <w:rPr>
          <w:b/>
          <w:bCs/>
        </w:rPr>
        <w:t xml:space="preserve">Второй </w:t>
      </w:r>
      <w:proofErr w:type="spellStart"/>
      <w:r>
        <w:rPr>
          <w:b/>
          <w:bCs/>
        </w:rPr>
        <w:t>промпт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</w:p>
    <w:p w14:paraId="6693D6DD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Напиши раздел «Введение» для реферата на тему: «Автоматизация обзора научной литературы и структурирования публикаций по спортивной аналитике: поиск источников, анализ текста, формирование аннотаций и списка литературы».</w:t>
      </w:r>
    </w:p>
    <w:p w14:paraId="50A6CFD3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Требования:</w:t>
      </w:r>
    </w:p>
    <w:p w14:paraId="2A7FAEF1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ab/>
        <w:t>1.</w:t>
      </w:r>
      <w:r w:rsidRPr="00445D4C">
        <w:rPr>
          <w:rFonts w:ascii="Times New Roman" w:hAnsi="Times New Roman" w:cs="Times New Roman"/>
        </w:rPr>
        <w:tab/>
        <w:t>Научный стиль, без первого лица.</w:t>
      </w:r>
    </w:p>
    <w:p w14:paraId="7F670C7E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ab/>
        <w:t>2.</w:t>
      </w:r>
      <w:r w:rsidRPr="00445D4C">
        <w:rPr>
          <w:rFonts w:ascii="Times New Roman" w:hAnsi="Times New Roman" w:cs="Times New Roman"/>
        </w:rPr>
        <w:tab/>
        <w:t>Объём: 1,5–2 страницы.</w:t>
      </w:r>
    </w:p>
    <w:p w14:paraId="2F573FC6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ab/>
        <w:t>3.</w:t>
      </w:r>
      <w:r w:rsidRPr="00445D4C">
        <w:rPr>
          <w:rFonts w:ascii="Times New Roman" w:hAnsi="Times New Roman" w:cs="Times New Roman"/>
        </w:rPr>
        <w:tab/>
        <w:t>Структура внутри раздела (подзаголовки не нужны, но порядок обязателен):</w:t>
      </w:r>
    </w:p>
    <w:p w14:paraId="41366E77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— актуальность;</w:t>
      </w:r>
    </w:p>
    <w:p w14:paraId="60389568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— степень разработанности проблемы (коротко, 1 абзац);</w:t>
      </w:r>
    </w:p>
    <w:p w14:paraId="75C8B03D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— цель работы;</w:t>
      </w:r>
    </w:p>
    <w:p w14:paraId="2F1DFEDC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— задачи (6–8 пунктов списком);</w:t>
      </w:r>
    </w:p>
    <w:p w14:paraId="2CC70A93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— объект и предмет;</w:t>
      </w:r>
    </w:p>
    <w:p w14:paraId="6AED7C45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 xml:space="preserve">— методы и инструменты (в </w:t>
      </w:r>
      <w:proofErr w:type="gramStart"/>
      <w:r w:rsidRPr="00445D4C">
        <w:rPr>
          <w:rFonts w:ascii="Times New Roman" w:hAnsi="Times New Roman" w:cs="Times New Roman"/>
        </w:rPr>
        <w:t>т.ч.</w:t>
      </w:r>
      <w:proofErr w:type="gramEnd"/>
      <w:r w:rsidRPr="00445D4C">
        <w:rPr>
          <w:rFonts w:ascii="Times New Roman" w:hAnsi="Times New Roman" w:cs="Times New Roman"/>
        </w:rPr>
        <w:t xml:space="preserve"> автоматизированный поиск источников, анализ научного текста, формирование аннотаций, перевод аннотаций, генерация библиографии);</w:t>
      </w:r>
    </w:p>
    <w:p w14:paraId="33C55F39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— практическая значимость;</w:t>
      </w:r>
    </w:p>
    <w:p w14:paraId="111AAC66" w14:textId="35E2E6CC" w:rsid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— структура работы (что в какой главе рассматривается).</w:t>
      </w:r>
    </w:p>
    <w:p w14:paraId="51BBFDBD" w14:textId="77777777" w:rsidR="00445D4C" w:rsidRDefault="00445D4C" w:rsidP="00445D4C">
      <w:pPr>
        <w:ind w:left="0"/>
        <w:rPr>
          <w:rFonts w:ascii="Times New Roman" w:hAnsi="Times New Roman" w:cs="Times New Roman"/>
        </w:rPr>
      </w:pPr>
    </w:p>
    <w:p w14:paraId="50D44318" w14:textId="042C48E2" w:rsidR="00445D4C" w:rsidRDefault="00445D4C" w:rsidP="00445D4C">
      <w:pPr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Третий </w:t>
      </w:r>
      <w:proofErr w:type="spellStart"/>
      <w:r>
        <w:rPr>
          <w:rFonts w:ascii="Times New Roman" w:hAnsi="Times New Roman" w:cs="Times New Roman"/>
          <w:b/>
          <w:bCs/>
        </w:rPr>
        <w:t>промпт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1291CAAF" w14:textId="77777777" w:rsidR="00445D4C" w:rsidRDefault="00445D4C" w:rsidP="00445D4C">
      <w:pPr>
        <w:ind w:left="0"/>
        <w:rPr>
          <w:rFonts w:ascii="Times New Roman" w:hAnsi="Times New Roman" w:cs="Times New Roman"/>
          <w:b/>
          <w:bCs/>
        </w:rPr>
      </w:pPr>
    </w:p>
    <w:p w14:paraId="4C474AFD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lastRenderedPageBreak/>
        <w:t>Напиши «Глава 1. Теоретические основы автоматизации обзора литературы и структурирования публикаций по спортивной аналитике» объёмом 4–5 страниц.</w:t>
      </w:r>
    </w:p>
    <w:p w14:paraId="6614A992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Структура строго такая (с подзаголовками): 1.1, 1.2, 1.3, 1.4 и краткий «Итог главы 1» (4–6 предложений).</w:t>
      </w:r>
    </w:p>
    <w:p w14:paraId="41BA21D4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Требования:</w:t>
      </w:r>
    </w:p>
    <w:p w14:paraId="1CB0890D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ab/>
        <w:t>1.</w:t>
      </w:r>
      <w:r w:rsidRPr="00445D4C">
        <w:rPr>
          <w:rFonts w:ascii="Times New Roman" w:hAnsi="Times New Roman" w:cs="Times New Roman"/>
        </w:rPr>
        <w:tab/>
        <w:t>Научный стиль, без первого лица.</w:t>
      </w:r>
    </w:p>
    <w:p w14:paraId="3B8672B1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ab/>
        <w:t>2.</w:t>
      </w:r>
      <w:r w:rsidRPr="00445D4C">
        <w:rPr>
          <w:rFonts w:ascii="Times New Roman" w:hAnsi="Times New Roman" w:cs="Times New Roman"/>
        </w:rPr>
        <w:tab/>
        <w:t>В каждом подпункте: дать определения ключевых понятий, описать подходы/методы, указать критерии качества и ограничения.</w:t>
      </w:r>
    </w:p>
    <w:p w14:paraId="2FEAC845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ab/>
        <w:t>3.</w:t>
      </w:r>
      <w:r w:rsidRPr="00445D4C">
        <w:rPr>
          <w:rFonts w:ascii="Times New Roman" w:hAnsi="Times New Roman" w:cs="Times New Roman"/>
        </w:rPr>
        <w:tab/>
        <w:t>Подпункты:</w:t>
      </w:r>
    </w:p>
    <w:p w14:paraId="5D11BBFB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1.1 Научный обзор как процесс: этапы, требования к качеству, воспроизводимость.</w:t>
      </w:r>
    </w:p>
    <w:p w14:paraId="0C657FE0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 xml:space="preserve">1.2 Источники и форматы научных данных в спортивной аналитике (журналы/конференции/препринты; метаданные; DOI/ORCID; </w:t>
      </w:r>
      <w:proofErr w:type="spellStart"/>
      <w:r w:rsidRPr="00445D4C">
        <w:rPr>
          <w:rFonts w:ascii="Times New Roman" w:hAnsi="Times New Roman" w:cs="Times New Roman"/>
        </w:rPr>
        <w:t>BibTeX</w:t>
      </w:r>
      <w:proofErr w:type="spellEnd"/>
      <w:r w:rsidRPr="00445D4C">
        <w:rPr>
          <w:rFonts w:ascii="Times New Roman" w:hAnsi="Times New Roman" w:cs="Times New Roman"/>
        </w:rPr>
        <w:t>/RIS).</w:t>
      </w:r>
    </w:p>
    <w:p w14:paraId="2CE7793C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1.3 Подходы к структурированию корпуса публикаций (таксономии, кластеризация/тематическое моделирование, графы цитирования/соавторства).</w:t>
      </w:r>
    </w:p>
    <w:p w14:paraId="1AAA9E9B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1.4 Автоматизация аннотирования: цели, ограничения, критерии качества (информативность, точность, проверяемость).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445D4C">
        <w:rPr>
          <w:rFonts w:ascii="Times New Roman" w:hAnsi="Times New Roman" w:cs="Times New Roman"/>
          <w:b/>
          <w:bCs/>
        </w:rPr>
        <w:t xml:space="preserve">Четвертый </w:t>
      </w:r>
      <w:proofErr w:type="spellStart"/>
      <w:r w:rsidRPr="00445D4C">
        <w:rPr>
          <w:rFonts w:ascii="Times New Roman" w:hAnsi="Times New Roman" w:cs="Times New Roman"/>
          <w:b/>
          <w:bCs/>
        </w:rPr>
        <w:t>промпт</w:t>
      </w:r>
      <w:proofErr w:type="spellEnd"/>
      <w:r w:rsidRPr="00445D4C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Pr="00445D4C">
        <w:rPr>
          <w:rFonts w:ascii="Times New Roman" w:hAnsi="Times New Roman" w:cs="Times New Roman"/>
        </w:rPr>
        <w:t xml:space="preserve">Напиши «Глава 2. Проектирование </w:t>
      </w:r>
      <w:proofErr w:type="spellStart"/>
      <w:r w:rsidRPr="00445D4C">
        <w:rPr>
          <w:rFonts w:ascii="Times New Roman" w:hAnsi="Times New Roman" w:cs="Times New Roman"/>
        </w:rPr>
        <w:t>пайплайна</w:t>
      </w:r>
      <w:proofErr w:type="spellEnd"/>
      <w:r w:rsidRPr="00445D4C">
        <w:rPr>
          <w:rFonts w:ascii="Times New Roman" w:hAnsi="Times New Roman" w:cs="Times New Roman"/>
        </w:rPr>
        <w:t>: поиск источников, сбор и нормализация данных» объёмом 4–6 страниц.</w:t>
      </w:r>
    </w:p>
    <w:p w14:paraId="1E935908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Структура строго такая (с подзаголовками): 2.1, 2.2, 2.3, 2.4 и краткий «Итог главы 2» (4–6 предложений).</w:t>
      </w:r>
    </w:p>
    <w:p w14:paraId="15CB4EA4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Требования:</w:t>
      </w:r>
    </w:p>
    <w:p w14:paraId="3394AF0A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ab/>
        <w:t>1.</w:t>
      </w:r>
      <w:r w:rsidRPr="00445D4C">
        <w:rPr>
          <w:rFonts w:ascii="Times New Roman" w:hAnsi="Times New Roman" w:cs="Times New Roman"/>
        </w:rPr>
        <w:tab/>
        <w:t>Научный стиль, без первого лица.</w:t>
      </w:r>
    </w:p>
    <w:p w14:paraId="6A0BD4B8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ab/>
        <w:t>2.</w:t>
      </w:r>
      <w:r w:rsidRPr="00445D4C">
        <w:rPr>
          <w:rFonts w:ascii="Times New Roman" w:hAnsi="Times New Roman" w:cs="Times New Roman"/>
        </w:rPr>
        <w:tab/>
        <w:t>В каждом подпункте: описать цель этапа, входные/выходные данные, основные операции, критерии качества и типовые ошибки/риски.</w:t>
      </w:r>
    </w:p>
    <w:p w14:paraId="62EC78A0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ab/>
        <w:t>3.</w:t>
      </w:r>
      <w:r w:rsidRPr="00445D4C">
        <w:rPr>
          <w:rFonts w:ascii="Times New Roman" w:hAnsi="Times New Roman" w:cs="Times New Roman"/>
        </w:rPr>
        <w:tab/>
        <w:t>Подпункты:</w:t>
      </w:r>
    </w:p>
    <w:p w14:paraId="24DC6D8A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2.1 Требования и постановка задачи автоматизации (функциональные/нефункциональные требования, критерии успешности).</w:t>
      </w:r>
    </w:p>
    <w:p w14:paraId="376311B0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2.2 Стратегия поиска источников и формирование поисковых запросов (ключевые слова, булевы запросы, ограничения по годам/языку/типам публикаций, правила отбора/исключения).</w:t>
      </w:r>
    </w:p>
    <w:p w14:paraId="6EAA5C82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2.3 Сбор данных и дедупликация (извлечение метаданных и полных текстов, устранение дублей по DOI/названию/авторам, нормализация полей).</w:t>
      </w:r>
    </w:p>
    <w:p w14:paraId="2EA6989E" w14:textId="18ABE3AF" w:rsid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 xml:space="preserve">2.4 Модель хранения: структура полей и </w:t>
      </w:r>
      <w:proofErr w:type="spellStart"/>
      <w:r w:rsidRPr="00445D4C">
        <w:rPr>
          <w:rFonts w:ascii="Times New Roman" w:hAnsi="Times New Roman" w:cs="Times New Roman"/>
        </w:rPr>
        <w:t>версионирование</w:t>
      </w:r>
      <w:proofErr w:type="spellEnd"/>
      <w:r w:rsidRPr="00445D4C">
        <w:rPr>
          <w:rFonts w:ascii="Times New Roman" w:hAnsi="Times New Roman" w:cs="Times New Roman"/>
        </w:rPr>
        <w:t xml:space="preserve"> (схема данных корпуса, сущности «публикация/автор/ключевые слова/аннотация/ссылки», принципы воспроизводимости и логирования изменений).</w:t>
      </w:r>
    </w:p>
    <w:p w14:paraId="65FDA994" w14:textId="77777777" w:rsidR="00445D4C" w:rsidRDefault="00445D4C" w:rsidP="00445D4C">
      <w:pPr>
        <w:ind w:left="0"/>
        <w:rPr>
          <w:rFonts w:ascii="Times New Roman" w:hAnsi="Times New Roman" w:cs="Times New Roman"/>
        </w:rPr>
      </w:pPr>
    </w:p>
    <w:p w14:paraId="1B6BC142" w14:textId="3B76885F" w:rsidR="00445D4C" w:rsidRDefault="00445D4C" w:rsidP="00445D4C">
      <w:pPr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Пятый </w:t>
      </w:r>
      <w:proofErr w:type="spellStart"/>
      <w:r>
        <w:rPr>
          <w:rFonts w:ascii="Times New Roman" w:hAnsi="Times New Roman" w:cs="Times New Roman"/>
          <w:b/>
          <w:bCs/>
        </w:rPr>
        <w:t>промпт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235D97FE" w14:textId="77777777" w:rsidR="00445D4C" w:rsidRDefault="00445D4C" w:rsidP="00445D4C">
      <w:pPr>
        <w:ind w:left="0"/>
        <w:rPr>
          <w:rFonts w:ascii="Times New Roman" w:hAnsi="Times New Roman" w:cs="Times New Roman"/>
          <w:b/>
          <w:bCs/>
        </w:rPr>
      </w:pPr>
    </w:p>
    <w:p w14:paraId="6DA78BAA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Напиши «Глава 3. Методы анализа текста и формирование аннотаций и списка литературы» объёмом 4–6 страниц.</w:t>
      </w:r>
    </w:p>
    <w:p w14:paraId="4FA5E75A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Структура строго такая (с подзаголовками): 3.1, 3.2, 3.3, 3.4, 3.5 и краткий «Итог главы 3» (4–6 предложений).</w:t>
      </w:r>
    </w:p>
    <w:p w14:paraId="2AA9456F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Требования:</w:t>
      </w:r>
    </w:p>
    <w:p w14:paraId="3AD96FB8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ab/>
        <w:t>1.</w:t>
      </w:r>
      <w:r w:rsidRPr="00445D4C">
        <w:rPr>
          <w:rFonts w:ascii="Times New Roman" w:hAnsi="Times New Roman" w:cs="Times New Roman"/>
        </w:rPr>
        <w:tab/>
        <w:t>Научный стиль, без первого лица.</w:t>
      </w:r>
    </w:p>
    <w:p w14:paraId="429FA8C1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ab/>
        <w:t>2.</w:t>
      </w:r>
      <w:r w:rsidRPr="00445D4C">
        <w:rPr>
          <w:rFonts w:ascii="Times New Roman" w:hAnsi="Times New Roman" w:cs="Times New Roman"/>
        </w:rPr>
        <w:tab/>
        <w:t>В каждом подпункте: цель, вход/выход, основные операции, критерии качества, риски.</w:t>
      </w:r>
    </w:p>
    <w:p w14:paraId="0219D5D3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ab/>
        <w:t>3.</w:t>
      </w:r>
      <w:r w:rsidRPr="00445D4C">
        <w:rPr>
          <w:rFonts w:ascii="Times New Roman" w:hAnsi="Times New Roman" w:cs="Times New Roman"/>
        </w:rPr>
        <w:tab/>
        <w:t>Не упоминать «лабораторные работы», «курс», «нейросеть», «</w:t>
      </w:r>
      <w:proofErr w:type="spellStart"/>
      <w:r w:rsidRPr="00445D4C">
        <w:rPr>
          <w:rFonts w:ascii="Times New Roman" w:hAnsi="Times New Roman" w:cs="Times New Roman"/>
        </w:rPr>
        <w:t>Cursor</w:t>
      </w:r>
      <w:proofErr w:type="spellEnd"/>
      <w:r w:rsidRPr="00445D4C">
        <w:rPr>
          <w:rFonts w:ascii="Times New Roman" w:hAnsi="Times New Roman" w:cs="Times New Roman"/>
        </w:rPr>
        <w:t>», «генерацию текста».</w:t>
      </w:r>
    </w:p>
    <w:p w14:paraId="342CADBC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ab/>
        <w:t>4.</w:t>
      </w:r>
      <w:r w:rsidRPr="00445D4C">
        <w:rPr>
          <w:rFonts w:ascii="Times New Roman" w:hAnsi="Times New Roman" w:cs="Times New Roman"/>
        </w:rPr>
        <w:tab/>
        <w:t>Подпункты:</w:t>
      </w:r>
    </w:p>
    <w:p w14:paraId="3111D3FA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lastRenderedPageBreak/>
        <w:t>3.1 Предобработка текста публикаций (извлечение из PDF/HTML, очистка, сегментация, токенизация/</w:t>
      </w:r>
      <w:proofErr w:type="spellStart"/>
      <w:r w:rsidRPr="00445D4C">
        <w:rPr>
          <w:rFonts w:ascii="Times New Roman" w:hAnsi="Times New Roman" w:cs="Times New Roman"/>
        </w:rPr>
        <w:t>лемматизация</w:t>
      </w:r>
      <w:proofErr w:type="spellEnd"/>
      <w:r w:rsidRPr="00445D4C">
        <w:rPr>
          <w:rFonts w:ascii="Times New Roman" w:hAnsi="Times New Roman" w:cs="Times New Roman"/>
        </w:rPr>
        <w:t>).</w:t>
      </w:r>
    </w:p>
    <w:p w14:paraId="13FDDDAA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3.2 Извлечение сущностей и ключевых фрагментов (ключевые слова, NER, TF-IDF/</w:t>
      </w:r>
      <w:proofErr w:type="spellStart"/>
      <w:r w:rsidRPr="00445D4C">
        <w:rPr>
          <w:rFonts w:ascii="Times New Roman" w:hAnsi="Times New Roman" w:cs="Times New Roman"/>
        </w:rPr>
        <w:t>эмбеддинги</w:t>
      </w:r>
      <w:proofErr w:type="spellEnd"/>
      <w:r w:rsidRPr="00445D4C">
        <w:rPr>
          <w:rFonts w:ascii="Times New Roman" w:hAnsi="Times New Roman" w:cs="Times New Roman"/>
        </w:rPr>
        <w:t>).</w:t>
      </w:r>
    </w:p>
    <w:p w14:paraId="0D2D6CF2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 xml:space="preserve">3.3 Тематическая кластеризация и/или </w:t>
      </w:r>
      <w:proofErr w:type="spellStart"/>
      <w:r w:rsidRPr="00445D4C">
        <w:rPr>
          <w:rFonts w:ascii="Times New Roman" w:hAnsi="Times New Roman" w:cs="Times New Roman"/>
        </w:rPr>
        <w:t>графовая</w:t>
      </w:r>
      <w:proofErr w:type="spellEnd"/>
      <w:r w:rsidRPr="00445D4C">
        <w:rPr>
          <w:rFonts w:ascii="Times New Roman" w:hAnsi="Times New Roman" w:cs="Times New Roman"/>
        </w:rPr>
        <w:t xml:space="preserve"> структура корпуса.</w:t>
      </w:r>
    </w:p>
    <w:p w14:paraId="22B93D82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3.4 Формирование и перевод аннотаций: шаблоны, контроль качества, сопоставимость.</w:t>
      </w:r>
    </w:p>
    <w:p w14:paraId="0B7D3DAF" w14:textId="181931F6" w:rsidR="00445D4C" w:rsidRDefault="00445D4C" w:rsidP="00445D4C">
      <w:pPr>
        <w:ind w:left="0"/>
        <w:rPr>
          <w:rFonts w:ascii="Times New Roman" w:hAnsi="Times New Roman" w:cs="Times New Roman"/>
          <w:b/>
          <w:bCs/>
        </w:rPr>
      </w:pPr>
      <w:r w:rsidRPr="00445D4C">
        <w:rPr>
          <w:rFonts w:ascii="Times New Roman" w:hAnsi="Times New Roman" w:cs="Times New Roman"/>
        </w:rPr>
        <w:t>3.5 Автоматизация формирования списка литературы и ссылок (</w:t>
      </w:r>
      <w:proofErr w:type="spellStart"/>
      <w:r w:rsidRPr="00445D4C">
        <w:rPr>
          <w:rFonts w:ascii="Times New Roman" w:hAnsi="Times New Roman" w:cs="Times New Roman"/>
        </w:rPr>
        <w:t>BibTeX</w:t>
      </w:r>
      <w:proofErr w:type="spellEnd"/>
      <w:r w:rsidRPr="00445D4C">
        <w:rPr>
          <w:rFonts w:ascii="Times New Roman" w:hAnsi="Times New Roman" w:cs="Times New Roman"/>
        </w:rPr>
        <w:t>/RIS, проверка полей, устранение дублей, сортировка).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Шестой </w:t>
      </w:r>
      <w:proofErr w:type="spellStart"/>
      <w:r>
        <w:rPr>
          <w:rFonts w:ascii="Times New Roman" w:hAnsi="Times New Roman" w:cs="Times New Roman"/>
          <w:b/>
          <w:bCs/>
        </w:rPr>
        <w:t>промпт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6F099088" w14:textId="77777777" w:rsidR="00445D4C" w:rsidRDefault="00445D4C" w:rsidP="00445D4C">
      <w:pPr>
        <w:ind w:left="0"/>
        <w:rPr>
          <w:rFonts w:ascii="Times New Roman" w:hAnsi="Times New Roman" w:cs="Times New Roman"/>
          <w:b/>
          <w:bCs/>
        </w:rPr>
      </w:pPr>
    </w:p>
    <w:p w14:paraId="7118B8C9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Напиши раздел «Заключение» объёмом 1–1,5 страницы (4–6 абзацев) для темы реферата.</w:t>
      </w:r>
    </w:p>
    <w:p w14:paraId="5C75F07A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Требования:</w:t>
      </w:r>
    </w:p>
    <w:p w14:paraId="33976318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ab/>
        <w:t>1.</w:t>
      </w:r>
      <w:r w:rsidRPr="00445D4C">
        <w:rPr>
          <w:rFonts w:ascii="Times New Roman" w:hAnsi="Times New Roman" w:cs="Times New Roman"/>
        </w:rPr>
        <w:tab/>
        <w:t>Научный стиль, без первого лица.</w:t>
      </w:r>
    </w:p>
    <w:p w14:paraId="14383091" w14:textId="715582FD" w:rsidR="00445D4C" w:rsidRDefault="00445D4C" w:rsidP="00445D4C">
      <w:pPr>
        <w:ind w:left="0"/>
        <w:rPr>
          <w:rFonts w:ascii="Times New Roman" w:hAnsi="Times New Roman" w:cs="Times New Roman"/>
          <w:b/>
          <w:bCs/>
        </w:rPr>
      </w:pPr>
      <w:r w:rsidRPr="00445D4C">
        <w:rPr>
          <w:rFonts w:ascii="Times New Roman" w:hAnsi="Times New Roman" w:cs="Times New Roman"/>
        </w:rPr>
        <w:tab/>
        <w:t>2.</w:t>
      </w:r>
      <w:r w:rsidRPr="00445D4C">
        <w:rPr>
          <w:rFonts w:ascii="Times New Roman" w:hAnsi="Times New Roman" w:cs="Times New Roman"/>
        </w:rPr>
        <w:tab/>
        <w:t>Структура: (а) кратко — что сделано в работе по главам; (б) основные результаты/выводы (в виде 4–6 тезисов в одном абзаце или списком); (в) ограничения и риски предложенного подхода; (г) практическая применимость для дальнейшей ВКР/исследования; (д) направления дальнейшего развития (1 абзац).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Седьмой </w:t>
      </w:r>
      <w:proofErr w:type="spellStart"/>
      <w:r>
        <w:rPr>
          <w:rFonts w:ascii="Times New Roman" w:hAnsi="Times New Roman" w:cs="Times New Roman"/>
          <w:b/>
          <w:bCs/>
        </w:rPr>
        <w:t>промпт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26FBD79D" w14:textId="77777777" w:rsidR="00445D4C" w:rsidRDefault="00445D4C" w:rsidP="00445D4C">
      <w:pPr>
        <w:ind w:left="0"/>
        <w:rPr>
          <w:rFonts w:ascii="Times New Roman" w:hAnsi="Times New Roman" w:cs="Times New Roman"/>
          <w:b/>
          <w:bCs/>
        </w:rPr>
      </w:pPr>
    </w:p>
    <w:p w14:paraId="70BCF534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 xml:space="preserve">Составь «Список литературы» из 25 источников по теме автоматизации обзора научной литературы, </w:t>
      </w:r>
      <w:proofErr w:type="spellStart"/>
      <w:r w:rsidRPr="00445D4C">
        <w:rPr>
          <w:rFonts w:ascii="Times New Roman" w:hAnsi="Times New Roman" w:cs="Times New Roman"/>
        </w:rPr>
        <w:t>библиометрии</w:t>
      </w:r>
      <w:proofErr w:type="spellEnd"/>
      <w:r w:rsidRPr="00445D4C">
        <w:rPr>
          <w:rFonts w:ascii="Times New Roman" w:hAnsi="Times New Roman" w:cs="Times New Roman"/>
        </w:rPr>
        <w:t>, научного информационного поиска, NLP для научных текстов и спортивной аналитики.</w:t>
      </w:r>
    </w:p>
    <w:p w14:paraId="1C17B997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>Требования:</w:t>
      </w:r>
    </w:p>
    <w:p w14:paraId="55378655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ab/>
        <w:t>1.</w:t>
      </w:r>
      <w:r w:rsidRPr="00445D4C">
        <w:rPr>
          <w:rFonts w:ascii="Times New Roman" w:hAnsi="Times New Roman" w:cs="Times New Roman"/>
        </w:rPr>
        <w:tab/>
        <w:t>Формат: ГОСТ Р 7.0.100–2018 (библиографическое описание).</w:t>
      </w:r>
    </w:p>
    <w:p w14:paraId="4E2958B9" w14:textId="7777777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</w:rPr>
        <w:tab/>
        <w:t>2.</w:t>
      </w:r>
      <w:r w:rsidRPr="00445D4C">
        <w:rPr>
          <w:rFonts w:ascii="Times New Roman" w:hAnsi="Times New Roman" w:cs="Times New Roman"/>
        </w:rPr>
        <w:tab/>
        <w:t>Язык источников: преимущественно английский, 3–5 источников на русском.</w:t>
      </w:r>
    </w:p>
    <w:p w14:paraId="233D95FD" w14:textId="77777777" w:rsidR="00445D4C" w:rsidRPr="00445D4C" w:rsidRDefault="00445D4C" w:rsidP="00445D4C">
      <w:pPr>
        <w:ind w:left="0"/>
        <w:rPr>
          <w:rFonts w:ascii="Times New Roman" w:hAnsi="Times New Roman" w:cs="Times New Roman"/>
          <w:lang w:val="en-US"/>
        </w:rPr>
      </w:pPr>
      <w:r w:rsidRPr="00445D4C">
        <w:rPr>
          <w:rFonts w:ascii="Times New Roman" w:hAnsi="Times New Roman" w:cs="Times New Roman"/>
        </w:rPr>
        <w:tab/>
      </w:r>
      <w:r w:rsidRPr="00445D4C">
        <w:rPr>
          <w:rFonts w:ascii="Times New Roman" w:hAnsi="Times New Roman" w:cs="Times New Roman"/>
          <w:lang w:val="en-US"/>
        </w:rPr>
        <w:t>3.</w:t>
      </w:r>
      <w:r w:rsidRPr="00445D4C">
        <w:rPr>
          <w:rFonts w:ascii="Times New Roman" w:hAnsi="Times New Roman" w:cs="Times New Roman"/>
          <w:lang w:val="en-US"/>
        </w:rPr>
        <w:tab/>
      </w:r>
      <w:r w:rsidRPr="00445D4C">
        <w:rPr>
          <w:rFonts w:ascii="Times New Roman" w:hAnsi="Times New Roman" w:cs="Times New Roman"/>
        </w:rPr>
        <w:t>Включить</w:t>
      </w:r>
      <w:r w:rsidRPr="00445D4C">
        <w:rPr>
          <w:rFonts w:ascii="Times New Roman" w:hAnsi="Times New Roman" w:cs="Times New Roman"/>
          <w:lang w:val="en-US"/>
        </w:rPr>
        <w:t xml:space="preserve">: 6–8 </w:t>
      </w:r>
      <w:r w:rsidRPr="00445D4C">
        <w:rPr>
          <w:rFonts w:ascii="Times New Roman" w:hAnsi="Times New Roman" w:cs="Times New Roman"/>
        </w:rPr>
        <w:t>статей</w:t>
      </w:r>
      <w:r w:rsidRPr="00445D4C">
        <w:rPr>
          <w:rFonts w:ascii="Times New Roman" w:hAnsi="Times New Roman" w:cs="Times New Roman"/>
          <w:lang w:val="en-US"/>
        </w:rPr>
        <w:t xml:space="preserve"> </w:t>
      </w:r>
      <w:r w:rsidRPr="00445D4C">
        <w:rPr>
          <w:rFonts w:ascii="Times New Roman" w:hAnsi="Times New Roman" w:cs="Times New Roman"/>
        </w:rPr>
        <w:t>по</w:t>
      </w:r>
      <w:r w:rsidRPr="00445D4C">
        <w:rPr>
          <w:rFonts w:ascii="Times New Roman" w:hAnsi="Times New Roman" w:cs="Times New Roman"/>
          <w:lang w:val="en-US"/>
        </w:rPr>
        <w:t xml:space="preserve"> sport analytics (event data / tracking / performance analysis), 6–8 </w:t>
      </w:r>
      <w:r w:rsidRPr="00445D4C">
        <w:rPr>
          <w:rFonts w:ascii="Times New Roman" w:hAnsi="Times New Roman" w:cs="Times New Roman"/>
        </w:rPr>
        <w:t>работ</w:t>
      </w:r>
      <w:r w:rsidRPr="00445D4C">
        <w:rPr>
          <w:rFonts w:ascii="Times New Roman" w:hAnsi="Times New Roman" w:cs="Times New Roman"/>
          <w:lang w:val="en-US"/>
        </w:rPr>
        <w:t xml:space="preserve"> </w:t>
      </w:r>
      <w:r w:rsidRPr="00445D4C">
        <w:rPr>
          <w:rFonts w:ascii="Times New Roman" w:hAnsi="Times New Roman" w:cs="Times New Roman"/>
        </w:rPr>
        <w:t>по</w:t>
      </w:r>
      <w:r w:rsidRPr="00445D4C">
        <w:rPr>
          <w:rFonts w:ascii="Times New Roman" w:hAnsi="Times New Roman" w:cs="Times New Roman"/>
          <w:lang w:val="en-US"/>
        </w:rPr>
        <w:t xml:space="preserve"> systematic literature review / information retrieval, 6–8 </w:t>
      </w:r>
      <w:r w:rsidRPr="00445D4C">
        <w:rPr>
          <w:rFonts w:ascii="Times New Roman" w:hAnsi="Times New Roman" w:cs="Times New Roman"/>
        </w:rPr>
        <w:t>по</w:t>
      </w:r>
      <w:r w:rsidRPr="00445D4C">
        <w:rPr>
          <w:rFonts w:ascii="Times New Roman" w:hAnsi="Times New Roman" w:cs="Times New Roman"/>
          <w:lang w:val="en-US"/>
        </w:rPr>
        <w:t xml:space="preserve"> NLP/summarization/scientific text mining, 3–5 </w:t>
      </w:r>
      <w:r w:rsidRPr="00445D4C">
        <w:rPr>
          <w:rFonts w:ascii="Times New Roman" w:hAnsi="Times New Roman" w:cs="Times New Roman"/>
        </w:rPr>
        <w:t>по</w:t>
      </w:r>
      <w:r w:rsidRPr="00445D4C">
        <w:rPr>
          <w:rFonts w:ascii="Times New Roman" w:hAnsi="Times New Roman" w:cs="Times New Roman"/>
          <w:lang w:val="en-US"/>
        </w:rPr>
        <w:t xml:space="preserve"> citation networks/knowledge graphs/bibliometrics.</w:t>
      </w:r>
    </w:p>
    <w:p w14:paraId="4D4D7261" w14:textId="0CAFCA27" w:rsidR="00445D4C" w:rsidRPr="00445D4C" w:rsidRDefault="00445D4C" w:rsidP="00445D4C">
      <w:pPr>
        <w:ind w:left="0"/>
        <w:rPr>
          <w:rFonts w:ascii="Times New Roman" w:hAnsi="Times New Roman" w:cs="Times New Roman"/>
        </w:rPr>
      </w:pPr>
      <w:r w:rsidRPr="00445D4C">
        <w:rPr>
          <w:rFonts w:ascii="Times New Roman" w:hAnsi="Times New Roman" w:cs="Times New Roman"/>
          <w:lang w:val="en-US"/>
        </w:rPr>
        <w:tab/>
      </w:r>
      <w:r w:rsidRPr="00445D4C">
        <w:rPr>
          <w:rFonts w:ascii="Times New Roman" w:hAnsi="Times New Roman" w:cs="Times New Roman"/>
        </w:rPr>
        <w:t>4.</w:t>
      </w:r>
      <w:r w:rsidRPr="00445D4C">
        <w:rPr>
          <w:rFonts w:ascii="Times New Roman" w:hAnsi="Times New Roman" w:cs="Times New Roman"/>
        </w:rPr>
        <w:tab/>
        <w:t>Для каждого источника указать: авторов, название, источник (журнал/конференция/издатель), год, том/номер/страницы (если применимо), DOI или URL (если DOI нет).</w:t>
      </w:r>
    </w:p>
    <w:sectPr w:rsidR="00445D4C" w:rsidRPr="00445D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4C"/>
    <w:rsid w:val="00343BE3"/>
    <w:rsid w:val="00445D4C"/>
    <w:rsid w:val="005A682F"/>
    <w:rsid w:val="00E5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D35C7F"/>
  <w15:chartTrackingRefBased/>
  <w15:docId w15:val="{3121A1AB-B543-C94F-96EC-E03050B7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ind w:left="-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5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D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D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D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D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5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5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5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5D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5D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5D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5D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5D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5D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5D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5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D4C"/>
    <w:pPr>
      <w:numPr>
        <w:ilvl w:val="1"/>
      </w:numPr>
      <w:spacing w:after="160"/>
      <w:ind w:left="-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5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5D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5D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5D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5D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5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5D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5D4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45D4C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tab-span">
    <w:name w:val="apple-tab-span"/>
    <w:basedOn w:val="a0"/>
    <w:rsid w:val="00445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722</Words>
  <Characters>5271</Characters>
  <Application>Microsoft Office Word</Application>
  <DocSecurity>0</DocSecurity>
  <Lines>175</Lines>
  <Paragraphs>89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2025-12-28T20:01:00Z</dcterms:created>
  <dcterms:modified xsi:type="dcterms:W3CDTF">2025-12-28T20:10:00Z</dcterms:modified>
</cp:coreProperties>
</file>