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0A633" w14:textId="4315C157" w:rsidR="002F5A92" w:rsidRDefault="00CA3F56" w:rsidP="00CA3F56">
      <w:pPr>
        <w:jc w:val="center"/>
        <w:rPr>
          <w:rFonts w:asciiTheme="majorBidi" w:hAnsiTheme="majorBidi" w:cstheme="majorBidi"/>
          <w:b/>
          <w:sz w:val="28"/>
          <w:szCs w:val="28"/>
        </w:rPr>
      </w:pPr>
      <w:r w:rsidRPr="009E3754">
        <w:rPr>
          <w:rFonts w:asciiTheme="majorBidi" w:eastAsia="Times New Roman" w:hAnsiTheme="majorBidi" w:cstheme="majorBidi"/>
          <w:b/>
          <w:sz w:val="28"/>
          <w:szCs w:val="28"/>
        </w:rPr>
        <w:t xml:space="preserve">Тема 12. </w:t>
      </w:r>
      <w:proofErr w:type="spellStart"/>
      <w:r w:rsidRPr="009E3754">
        <w:rPr>
          <w:rFonts w:asciiTheme="majorBidi" w:hAnsiTheme="majorBidi" w:cstheme="majorBidi"/>
          <w:b/>
          <w:sz w:val="28"/>
          <w:szCs w:val="28"/>
        </w:rPr>
        <w:t>Виявлення</w:t>
      </w:r>
      <w:proofErr w:type="spellEnd"/>
      <w:r w:rsidRPr="009E3754">
        <w:rPr>
          <w:rFonts w:asciiTheme="majorBidi" w:hAnsiTheme="majorBidi" w:cstheme="majorBidi"/>
          <w:b/>
          <w:sz w:val="28"/>
          <w:szCs w:val="28"/>
        </w:rPr>
        <w:t xml:space="preserve"> і </w:t>
      </w:r>
      <w:proofErr w:type="spellStart"/>
      <w:r w:rsidRPr="009E3754">
        <w:rPr>
          <w:rFonts w:asciiTheme="majorBidi" w:hAnsiTheme="majorBidi" w:cstheme="majorBidi"/>
          <w:b/>
          <w:sz w:val="28"/>
          <w:szCs w:val="28"/>
        </w:rPr>
        <w:t>моніторинг</w:t>
      </w:r>
      <w:proofErr w:type="spellEnd"/>
      <w:r w:rsidRPr="009E3754">
        <w:rPr>
          <w:rFonts w:asciiTheme="majorBidi" w:hAnsiTheme="majorBidi" w:cstheme="majorBidi"/>
          <w:b/>
          <w:sz w:val="28"/>
          <w:szCs w:val="28"/>
        </w:rPr>
        <w:t xml:space="preserve"> </w:t>
      </w:r>
      <w:proofErr w:type="spellStart"/>
      <w:r w:rsidRPr="009E3754">
        <w:rPr>
          <w:rFonts w:asciiTheme="majorBidi" w:hAnsiTheme="majorBidi" w:cstheme="majorBidi"/>
          <w:b/>
          <w:sz w:val="28"/>
          <w:szCs w:val="28"/>
        </w:rPr>
        <w:t>небезпеки</w:t>
      </w:r>
      <w:proofErr w:type="spellEnd"/>
      <w:r w:rsidRPr="009E3754">
        <w:rPr>
          <w:rFonts w:asciiTheme="majorBidi" w:hAnsiTheme="majorBidi" w:cstheme="majorBidi"/>
          <w:b/>
          <w:sz w:val="28"/>
          <w:szCs w:val="28"/>
        </w:rPr>
        <w:t xml:space="preserve"> у </w:t>
      </w:r>
      <w:proofErr w:type="spellStart"/>
      <w:r w:rsidRPr="009E3754">
        <w:rPr>
          <w:rFonts w:asciiTheme="majorBidi" w:hAnsiTheme="majorBidi" w:cstheme="majorBidi"/>
          <w:b/>
          <w:sz w:val="28"/>
          <w:szCs w:val="28"/>
        </w:rPr>
        <w:t>зовнішньому</w:t>
      </w:r>
      <w:proofErr w:type="spellEnd"/>
      <w:r w:rsidRPr="009E3754">
        <w:rPr>
          <w:rFonts w:asciiTheme="majorBidi" w:hAnsiTheme="majorBidi" w:cstheme="majorBidi"/>
          <w:b/>
          <w:sz w:val="28"/>
          <w:szCs w:val="28"/>
        </w:rPr>
        <w:t xml:space="preserve"> </w:t>
      </w:r>
      <w:proofErr w:type="spellStart"/>
      <w:r w:rsidRPr="009E3754">
        <w:rPr>
          <w:rFonts w:asciiTheme="majorBidi" w:hAnsiTheme="majorBidi" w:cstheme="majorBidi"/>
          <w:b/>
          <w:sz w:val="28"/>
          <w:szCs w:val="28"/>
        </w:rPr>
        <w:t>середовищі</w:t>
      </w:r>
      <w:proofErr w:type="spellEnd"/>
      <w:r w:rsidRPr="009E3754">
        <w:rPr>
          <w:rFonts w:asciiTheme="majorBidi" w:hAnsiTheme="majorBidi" w:cstheme="majorBidi"/>
          <w:b/>
          <w:sz w:val="28"/>
          <w:szCs w:val="28"/>
        </w:rPr>
        <w:t xml:space="preserve"> </w:t>
      </w:r>
      <w:proofErr w:type="spellStart"/>
      <w:r w:rsidRPr="009E3754">
        <w:rPr>
          <w:rFonts w:asciiTheme="majorBidi" w:hAnsiTheme="majorBidi" w:cstheme="majorBidi"/>
          <w:b/>
          <w:sz w:val="28"/>
          <w:szCs w:val="28"/>
        </w:rPr>
        <w:t>суб’єкта</w:t>
      </w:r>
      <w:proofErr w:type="spellEnd"/>
      <w:r w:rsidRPr="009E3754">
        <w:rPr>
          <w:rFonts w:asciiTheme="majorBidi" w:hAnsiTheme="majorBidi" w:cstheme="majorBidi"/>
          <w:b/>
          <w:sz w:val="28"/>
          <w:szCs w:val="28"/>
        </w:rPr>
        <w:t xml:space="preserve"> </w:t>
      </w:r>
      <w:proofErr w:type="spellStart"/>
      <w:r w:rsidRPr="009E3754">
        <w:rPr>
          <w:rFonts w:asciiTheme="majorBidi" w:hAnsiTheme="majorBidi" w:cstheme="majorBidi"/>
          <w:b/>
          <w:sz w:val="28"/>
          <w:szCs w:val="28"/>
        </w:rPr>
        <w:t>господарювання</w:t>
      </w:r>
      <w:proofErr w:type="spellEnd"/>
      <w:r w:rsidRPr="009E3754">
        <w:rPr>
          <w:rFonts w:asciiTheme="majorBidi" w:hAnsiTheme="majorBidi" w:cstheme="majorBidi"/>
          <w:b/>
          <w:sz w:val="28"/>
          <w:szCs w:val="28"/>
        </w:rPr>
        <w:t xml:space="preserve"> (</w:t>
      </w:r>
      <w:proofErr w:type="spellStart"/>
      <w:r w:rsidRPr="009E3754">
        <w:rPr>
          <w:rFonts w:asciiTheme="majorBidi" w:hAnsiTheme="majorBidi" w:cstheme="majorBidi"/>
          <w:b/>
          <w:sz w:val="28"/>
          <w:szCs w:val="28"/>
        </w:rPr>
        <w:t>ділова</w:t>
      </w:r>
      <w:proofErr w:type="spellEnd"/>
      <w:r w:rsidRPr="009E3754">
        <w:rPr>
          <w:rFonts w:asciiTheme="majorBidi" w:hAnsiTheme="majorBidi" w:cstheme="majorBidi"/>
          <w:b/>
          <w:sz w:val="28"/>
          <w:szCs w:val="28"/>
        </w:rPr>
        <w:t xml:space="preserve"> </w:t>
      </w:r>
      <w:proofErr w:type="spellStart"/>
      <w:r w:rsidRPr="009E3754">
        <w:rPr>
          <w:rFonts w:asciiTheme="majorBidi" w:hAnsiTheme="majorBidi" w:cstheme="majorBidi"/>
          <w:b/>
          <w:sz w:val="28"/>
          <w:szCs w:val="28"/>
        </w:rPr>
        <w:t>розвідка</w:t>
      </w:r>
      <w:proofErr w:type="spellEnd"/>
      <w:r w:rsidRPr="009E3754">
        <w:rPr>
          <w:rFonts w:asciiTheme="majorBidi" w:hAnsiTheme="majorBidi" w:cstheme="majorBidi"/>
          <w:b/>
          <w:sz w:val="28"/>
          <w:szCs w:val="28"/>
        </w:rPr>
        <w:t>)</w:t>
      </w:r>
    </w:p>
    <w:p w14:paraId="34A6FDF9" w14:textId="2EA04D65" w:rsidR="00CA3F56" w:rsidRDefault="00CA3F56" w:rsidP="00CA3F56">
      <w:pPr>
        <w:jc w:val="center"/>
        <w:rPr>
          <w:rFonts w:asciiTheme="majorBidi" w:hAnsiTheme="majorBidi" w:cstheme="majorBidi"/>
          <w:b/>
          <w:sz w:val="28"/>
          <w:szCs w:val="28"/>
          <w:lang w:val="uk-UA"/>
        </w:rPr>
      </w:pPr>
      <w:r>
        <w:rPr>
          <w:rFonts w:asciiTheme="majorBidi" w:hAnsiTheme="majorBidi" w:cstheme="majorBidi"/>
          <w:b/>
          <w:sz w:val="28"/>
          <w:szCs w:val="28"/>
          <w:lang w:val="uk-UA"/>
        </w:rPr>
        <w:t>Заняття 1</w:t>
      </w:r>
    </w:p>
    <w:p w14:paraId="674034EB" w14:textId="74B94083" w:rsidR="00CA3F56" w:rsidRPr="00CA3F56" w:rsidRDefault="00CA3F56" w:rsidP="00CA3F56">
      <w:pPr>
        <w:rPr>
          <w:rFonts w:ascii="Times New Roman" w:hAnsi="Times New Roman" w:cs="Times New Roman"/>
          <w:b/>
          <w:bCs/>
          <w:i/>
          <w:iCs/>
          <w:sz w:val="28"/>
          <w:szCs w:val="28"/>
          <w:lang w:val="uk-UA"/>
        </w:rPr>
      </w:pPr>
      <w:r w:rsidRPr="00CA3F56">
        <w:rPr>
          <w:rFonts w:ascii="Times New Roman" w:hAnsi="Times New Roman" w:cs="Times New Roman"/>
          <w:b/>
          <w:bCs/>
          <w:i/>
          <w:iCs/>
          <w:sz w:val="28"/>
          <w:szCs w:val="28"/>
          <w:lang w:val="uk-UA"/>
        </w:rPr>
        <w:t>1. Методика створення системи конкурентної розвідки на підприємстві.</w:t>
      </w:r>
    </w:p>
    <w:p w14:paraId="6514054D" w14:textId="01ECE0D2" w:rsidR="00CA3F56" w:rsidRPr="00CA3F56" w:rsidRDefault="00CA3F56" w:rsidP="001E48D3">
      <w:pPr>
        <w:jc w:val="both"/>
        <w:rPr>
          <w:rFonts w:ascii="Times New Roman" w:hAnsi="Times New Roman" w:cs="Times New Roman"/>
          <w:sz w:val="28"/>
          <w:szCs w:val="28"/>
          <w:lang w:val="uk-UA"/>
        </w:rPr>
      </w:pPr>
      <w:r w:rsidRPr="00CA3F56">
        <w:rPr>
          <w:rFonts w:ascii="Times New Roman" w:hAnsi="Times New Roman" w:cs="Times New Roman"/>
          <w:sz w:val="28"/>
          <w:szCs w:val="28"/>
          <w:lang w:val="uk-UA"/>
        </w:rPr>
        <w:t>Система конкурентної розвідки на підприємстві включає в себе збір, аналіз та використання інформації про конкурентів з метою підвищення конкурентоспроможності підприємства. Це може включати такі етапи:</w:t>
      </w:r>
    </w:p>
    <w:p w14:paraId="4C1C3F00" w14:textId="0F6C136E" w:rsidR="00CA3F56" w:rsidRPr="00CA3F56" w:rsidRDefault="00CA3F56" w:rsidP="001E48D3">
      <w:pPr>
        <w:jc w:val="both"/>
        <w:rPr>
          <w:rFonts w:ascii="Times New Roman" w:hAnsi="Times New Roman" w:cs="Times New Roman"/>
          <w:sz w:val="28"/>
          <w:szCs w:val="28"/>
          <w:lang w:val="uk-UA"/>
        </w:rPr>
      </w:pPr>
      <w:r w:rsidRPr="00CA3F56">
        <w:rPr>
          <w:rFonts w:ascii="Times New Roman" w:hAnsi="Times New Roman" w:cs="Times New Roman"/>
          <w:sz w:val="28"/>
          <w:szCs w:val="28"/>
          <w:lang w:val="uk-UA"/>
        </w:rPr>
        <w:t>Визначення цілей конкурентної розвідки</w:t>
      </w:r>
      <w:r>
        <w:rPr>
          <w:rFonts w:ascii="Times New Roman" w:hAnsi="Times New Roman" w:cs="Times New Roman"/>
          <w:sz w:val="28"/>
          <w:szCs w:val="28"/>
          <w:lang w:val="uk-UA"/>
        </w:rPr>
        <w:t>:</w:t>
      </w:r>
    </w:p>
    <w:p w14:paraId="72A9CFA5" w14:textId="77777777" w:rsidR="00CA3F56" w:rsidRPr="00CA3F56" w:rsidRDefault="00CA3F56" w:rsidP="001E48D3">
      <w:pPr>
        <w:jc w:val="both"/>
        <w:rPr>
          <w:rFonts w:ascii="Times New Roman" w:hAnsi="Times New Roman" w:cs="Times New Roman"/>
          <w:sz w:val="28"/>
          <w:szCs w:val="28"/>
          <w:lang w:val="uk-UA"/>
        </w:rPr>
      </w:pPr>
      <w:r w:rsidRPr="001E48D3">
        <w:rPr>
          <w:rFonts w:ascii="Times New Roman" w:hAnsi="Times New Roman" w:cs="Times New Roman"/>
          <w:i/>
          <w:iCs/>
          <w:sz w:val="28"/>
          <w:szCs w:val="28"/>
          <w:lang w:val="uk-UA"/>
        </w:rPr>
        <w:t>Збір інформації:</w:t>
      </w:r>
      <w:r w:rsidRPr="00CA3F56">
        <w:rPr>
          <w:rFonts w:ascii="Times New Roman" w:hAnsi="Times New Roman" w:cs="Times New Roman"/>
          <w:sz w:val="28"/>
          <w:szCs w:val="28"/>
          <w:lang w:val="uk-UA"/>
        </w:rPr>
        <w:t xml:space="preserve"> Це може включати використання різних джерел, таких як веб-сайти, соціальні медіа, відгуки клієнтів, патенти, та інше.</w:t>
      </w:r>
    </w:p>
    <w:p w14:paraId="778FD550" w14:textId="77777777" w:rsidR="00CA3F56" w:rsidRPr="00CA3F56" w:rsidRDefault="00CA3F56" w:rsidP="001E48D3">
      <w:pPr>
        <w:jc w:val="both"/>
        <w:rPr>
          <w:rFonts w:ascii="Times New Roman" w:hAnsi="Times New Roman" w:cs="Times New Roman"/>
          <w:sz w:val="28"/>
          <w:szCs w:val="28"/>
          <w:lang w:val="uk-UA"/>
        </w:rPr>
      </w:pPr>
      <w:r w:rsidRPr="001E48D3">
        <w:rPr>
          <w:rFonts w:ascii="Times New Roman" w:hAnsi="Times New Roman" w:cs="Times New Roman"/>
          <w:i/>
          <w:iCs/>
          <w:sz w:val="28"/>
          <w:szCs w:val="28"/>
          <w:lang w:val="uk-UA"/>
        </w:rPr>
        <w:t>Аналіз інформації:</w:t>
      </w:r>
      <w:r w:rsidRPr="00CA3F56">
        <w:rPr>
          <w:rFonts w:ascii="Times New Roman" w:hAnsi="Times New Roman" w:cs="Times New Roman"/>
          <w:sz w:val="28"/>
          <w:szCs w:val="28"/>
          <w:lang w:val="uk-UA"/>
        </w:rPr>
        <w:t xml:space="preserve"> Це включає в себе перетворення зібраної інформації в корисні висновки та стратегії.</w:t>
      </w:r>
    </w:p>
    <w:p w14:paraId="63F75F50" w14:textId="77777777" w:rsidR="00CA3F56" w:rsidRPr="00CA3F56" w:rsidRDefault="00CA3F56" w:rsidP="001E48D3">
      <w:pPr>
        <w:jc w:val="both"/>
        <w:rPr>
          <w:rFonts w:ascii="Times New Roman" w:hAnsi="Times New Roman" w:cs="Times New Roman"/>
          <w:sz w:val="28"/>
          <w:szCs w:val="28"/>
          <w:lang w:val="uk-UA"/>
        </w:rPr>
      </w:pPr>
      <w:r w:rsidRPr="001E48D3">
        <w:rPr>
          <w:rFonts w:ascii="Times New Roman" w:hAnsi="Times New Roman" w:cs="Times New Roman"/>
          <w:i/>
          <w:iCs/>
          <w:sz w:val="28"/>
          <w:szCs w:val="28"/>
          <w:lang w:val="uk-UA"/>
        </w:rPr>
        <w:t>Використання інформації:</w:t>
      </w:r>
      <w:r w:rsidRPr="00CA3F56">
        <w:rPr>
          <w:rFonts w:ascii="Times New Roman" w:hAnsi="Times New Roman" w:cs="Times New Roman"/>
          <w:sz w:val="28"/>
          <w:szCs w:val="28"/>
          <w:lang w:val="uk-UA"/>
        </w:rPr>
        <w:t xml:space="preserve"> Це включає в себе використання отриманої інформації для підвищення конкурентоспроможності вашого підприємства.</w:t>
      </w:r>
    </w:p>
    <w:p w14:paraId="243E6E9B" w14:textId="569E4F2E" w:rsidR="00CA3F56" w:rsidRDefault="00CA3F56" w:rsidP="00CA3F56">
      <w:pPr>
        <w:rPr>
          <w:rFonts w:ascii="Times New Roman" w:hAnsi="Times New Roman" w:cs="Times New Roman"/>
          <w:b/>
          <w:bCs/>
          <w:i/>
          <w:iCs/>
          <w:sz w:val="28"/>
          <w:szCs w:val="28"/>
          <w:lang w:val="uk-UA"/>
        </w:rPr>
      </w:pPr>
      <w:r w:rsidRPr="00CA3F56">
        <w:rPr>
          <w:rFonts w:ascii="Times New Roman" w:hAnsi="Times New Roman" w:cs="Times New Roman"/>
          <w:b/>
          <w:bCs/>
          <w:i/>
          <w:iCs/>
          <w:sz w:val="28"/>
          <w:szCs w:val="28"/>
          <w:lang w:val="uk-UA"/>
        </w:rPr>
        <w:t>2. Отримання інформації про конкурента.</w:t>
      </w:r>
    </w:p>
    <w:p w14:paraId="4B9DF91E" w14:textId="10BDD7EC" w:rsidR="001E48D3" w:rsidRPr="001E48D3" w:rsidRDefault="001E48D3" w:rsidP="001E48D3">
      <w:pPr>
        <w:ind w:firstLine="720"/>
        <w:jc w:val="both"/>
        <w:rPr>
          <w:rFonts w:ascii="Times New Roman" w:hAnsi="Times New Roman" w:cs="Times New Roman"/>
          <w:sz w:val="28"/>
          <w:szCs w:val="28"/>
          <w:lang w:val="uk-UA"/>
        </w:rPr>
      </w:pPr>
      <w:r w:rsidRPr="001E48D3">
        <w:rPr>
          <w:rFonts w:ascii="Times New Roman" w:hAnsi="Times New Roman" w:cs="Times New Roman"/>
          <w:sz w:val="28"/>
          <w:szCs w:val="28"/>
          <w:lang w:val="uk-UA"/>
        </w:rPr>
        <w:t>Отримання інформації про конкурента - це важливий етап у стратегічному плануванні бізнесу. Це допомагає зрозуміти сильні та слабкі сторони конкурентів, їхні стратегії, а також виявити можливості для власного розвитку</w:t>
      </w:r>
      <w:r>
        <w:rPr>
          <w:rFonts w:ascii="Times New Roman" w:hAnsi="Times New Roman" w:cs="Times New Roman"/>
          <w:sz w:val="28"/>
          <w:szCs w:val="28"/>
          <w:lang w:val="uk-UA"/>
        </w:rPr>
        <w:t>:</w:t>
      </w:r>
    </w:p>
    <w:p w14:paraId="066ADA8E" w14:textId="1CA69565" w:rsidR="001E48D3" w:rsidRPr="001E48D3" w:rsidRDefault="001E48D3" w:rsidP="001E48D3">
      <w:pPr>
        <w:pStyle w:val="a3"/>
        <w:numPr>
          <w:ilvl w:val="0"/>
          <w:numId w:val="2"/>
        </w:numPr>
        <w:jc w:val="both"/>
        <w:rPr>
          <w:rFonts w:ascii="Times New Roman" w:hAnsi="Times New Roman" w:cs="Times New Roman"/>
          <w:sz w:val="28"/>
          <w:szCs w:val="28"/>
          <w:lang w:val="uk-UA"/>
        </w:rPr>
      </w:pPr>
      <w:r w:rsidRPr="001E48D3">
        <w:rPr>
          <w:rFonts w:ascii="Times New Roman" w:hAnsi="Times New Roman" w:cs="Times New Roman"/>
          <w:sz w:val="28"/>
          <w:szCs w:val="28"/>
          <w:lang w:val="uk-UA"/>
        </w:rPr>
        <w:t>Інтернет-простір та офіційні сайти фірм-конкурентів: Включаючи їх представництва в соціальних мережах.</w:t>
      </w:r>
    </w:p>
    <w:p w14:paraId="4C4F2738" w14:textId="77777777" w:rsidR="001E48D3" w:rsidRPr="001E48D3" w:rsidRDefault="001E48D3" w:rsidP="001E48D3">
      <w:pPr>
        <w:pStyle w:val="a3"/>
        <w:numPr>
          <w:ilvl w:val="0"/>
          <w:numId w:val="2"/>
        </w:numPr>
        <w:jc w:val="both"/>
        <w:rPr>
          <w:rFonts w:ascii="Times New Roman" w:hAnsi="Times New Roman" w:cs="Times New Roman"/>
          <w:sz w:val="28"/>
          <w:szCs w:val="28"/>
          <w:lang w:val="uk-UA"/>
        </w:rPr>
      </w:pPr>
      <w:r w:rsidRPr="001E48D3">
        <w:rPr>
          <w:rFonts w:ascii="Times New Roman" w:hAnsi="Times New Roman" w:cs="Times New Roman"/>
          <w:sz w:val="28"/>
          <w:szCs w:val="28"/>
          <w:lang w:val="uk-UA"/>
        </w:rPr>
        <w:t>Документи про фірму-конкурента: Це можуть бути документи, представлені в відкритому та закритому доступі1.</w:t>
      </w:r>
    </w:p>
    <w:p w14:paraId="13A05A93" w14:textId="49E6DBA2" w:rsidR="001E48D3" w:rsidRPr="001E48D3" w:rsidRDefault="001E48D3" w:rsidP="001E48D3">
      <w:pPr>
        <w:pStyle w:val="a3"/>
        <w:numPr>
          <w:ilvl w:val="0"/>
          <w:numId w:val="2"/>
        </w:numPr>
        <w:jc w:val="both"/>
        <w:rPr>
          <w:rFonts w:ascii="Times New Roman" w:hAnsi="Times New Roman" w:cs="Times New Roman"/>
          <w:sz w:val="28"/>
          <w:szCs w:val="28"/>
          <w:lang w:val="uk-UA"/>
        </w:rPr>
      </w:pPr>
      <w:r w:rsidRPr="001E48D3">
        <w:rPr>
          <w:rFonts w:ascii="Times New Roman" w:hAnsi="Times New Roman" w:cs="Times New Roman"/>
          <w:sz w:val="28"/>
          <w:szCs w:val="28"/>
          <w:lang w:val="uk-UA"/>
        </w:rPr>
        <w:t>Матеріальні об’єкти: Це можуть бути будь-які фізичні активи, такі як будівлі, обладнання тощо.</w:t>
      </w:r>
    </w:p>
    <w:p w14:paraId="1250821D" w14:textId="09BF7AF8" w:rsidR="001E48D3" w:rsidRPr="001E48D3" w:rsidRDefault="001E48D3" w:rsidP="001E48D3">
      <w:pPr>
        <w:pStyle w:val="a3"/>
        <w:numPr>
          <w:ilvl w:val="0"/>
          <w:numId w:val="2"/>
        </w:numPr>
        <w:jc w:val="both"/>
        <w:rPr>
          <w:rFonts w:ascii="Times New Roman" w:hAnsi="Times New Roman" w:cs="Times New Roman"/>
          <w:sz w:val="28"/>
          <w:szCs w:val="28"/>
          <w:lang w:val="uk-UA"/>
        </w:rPr>
      </w:pPr>
      <w:r w:rsidRPr="001E48D3">
        <w:rPr>
          <w:rFonts w:ascii="Times New Roman" w:hAnsi="Times New Roman" w:cs="Times New Roman"/>
          <w:sz w:val="28"/>
          <w:szCs w:val="28"/>
          <w:lang w:val="uk-UA"/>
        </w:rPr>
        <w:t>Бізнес-посередники: Це можуть бути дистриб’ютори, постачальники, партнери тощо</w:t>
      </w:r>
    </w:p>
    <w:p w14:paraId="0309A83D" w14:textId="3884A49A" w:rsidR="001E48D3" w:rsidRPr="00CA3F56" w:rsidRDefault="00CA3F56" w:rsidP="0020700C">
      <w:pPr>
        <w:ind w:firstLine="720"/>
        <w:jc w:val="both"/>
        <w:rPr>
          <w:rFonts w:ascii="Times New Roman" w:hAnsi="Times New Roman" w:cs="Times New Roman"/>
          <w:sz w:val="28"/>
          <w:szCs w:val="28"/>
          <w:lang w:val="uk-UA"/>
        </w:rPr>
      </w:pPr>
      <w:r w:rsidRPr="00CA3F56">
        <w:rPr>
          <w:rFonts w:ascii="Times New Roman" w:hAnsi="Times New Roman" w:cs="Times New Roman"/>
          <w:sz w:val="28"/>
          <w:szCs w:val="28"/>
          <w:lang w:val="uk-UA"/>
        </w:rPr>
        <w:t xml:space="preserve">Інформацію про конкурента можна отримати за допомогою різних методів, включаючи пошук за ключовими словами в інтернеті, аналіз веб-сайтів конкурентів, відгуків клієнтів, патентів, прес-релізів, фінансових звітів, та інше. </w:t>
      </w:r>
    </w:p>
    <w:p w14:paraId="186F4208" w14:textId="2B3BC138" w:rsidR="00CA3F56" w:rsidRPr="00CA3F56" w:rsidRDefault="00CA3F56" w:rsidP="00CA3F56">
      <w:pPr>
        <w:rPr>
          <w:rFonts w:ascii="Times New Roman" w:hAnsi="Times New Roman" w:cs="Times New Roman"/>
          <w:b/>
          <w:bCs/>
          <w:i/>
          <w:iCs/>
          <w:sz w:val="28"/>
          <w:szCs w:val="28"/>
          <w:lang w:val="uk-UA"/>
        </w:rPr>
      </w:pPr>
      <w:r w:rsidRPr="00CA3F56">
        <w:rPr>
          <w:rFonts w:ascii="Times New Roman" w:hAnsi="Times New Roman" w:cs="Times New Roman"/>
          <w:b/>
          <w:bCs/>
          <w:i/>
          <w:iCs/>
          <w:sz w:val="28"/>
          <w:szCs w:val="28"/>
          <w:lang w:val="uk-UA"/>
        </w:rPr>
        <w:t>3. Внесення змін до джерела інформації.</w:t>
      </w:r>
    </w:p>
    <w:p w14:paraId="1F6474CD" w14:textId="7C14EA87" w:rsidR="001E48D3" w:rsidRPr="001E48D3" w:rsidRDefault="00CA3F56" w:rsidP="001E48D3">
      <w:pPr>
        <w:ind w:firstLine="720"/>
        <w:jc w:val="both"/>
        <w:rPr>
          <w:rFonts w:ascii="Times New Roman" w:hAnsi="Times New Roman" w:cs="Times New Roman"/>
          <w:sz w:val="28"/>
          <w:szCs w:val="28"/>
          <w:lang w:val="uk-UA"/>
        </w:rPr>
      </w:pPr>
      <w:r w:rsidRPr="00CA3F56">
        <w:rPr>
          <w:rFonts w:ascii="Times New Roman" w:hAnsi="Times New Roman" w:cs="Times New Roman"/>
          <w:sz w:val="28"/>
          <w:szCs w:val="28"/>
          <w:lang w:val="uk-UA"/>
        </w:rPr>
        <w:t xml:space="preserve">Внесення змін до джерела інформації може бути необхідним, якщо інформація, яку ви отримали, є неповною, неточною або застарілою. Це може включати в себе оновлення баз даних, внесення змін до веб-сайтів або </w:t>
      </w:r>
      <w:r w:rsidRPr="00CA3F56">
        <w:rPr>
          <w:rFonts w:ascii="Times New Roman" w:hAnsi="Times New Roman" w:cs="Times New Roman"/>
          <w:sz w:val="28"/>
          <w:szCs w:val="28"/>
          <w:lang w:val="uk-UA"/>
        </w:rPr>
        <w:lastRenderedPageBreak/>
        <w:t>соціальних медіа, зміну методів збору даних, та інше</w:t>
      </w:r>
      <w:r w:rsidR="001E48D3">
        <w:rPr>
          <w:rFonts w:ascii="Times New Roman" w:hAnsi="Times New Roman" w:cs="Times New Roman"/>
          <w:sz w:val="28"/>
          <w:szCs w:val="28"/>
          <w:lang w:val="uk-UA"/>
        </w:rPr>
        <w:t>. Воно</w:t>
      </w:r>
      <w:r w:rsidR="001E48D3" w:rsidRPr="001E48D3">
        <w:rPr>
          <w:rFonts w:ascii="Times New Roman" w:hAnsi="Times New Roman" w:cs="Times New Roman"/>
          <w:sz w:val="28"/>
          <w:szCs w:val="28"/>
          <w:lang w:val="uk-UA"/>
        </w:rPr>
        <w:t xml:space="preserve"> може бути необхідним у різних контекстах</w:t>
      </w:r>
      <w:r w:rsidR="001E48D3">
        <w:rPr>
          <w:rFonts w:ascii="Times New Roman" w:hAnsi="Times New Roman" w:cs="Times New Roman"/>
          <w:sz w:val="28"/>
          <w:szCs w:val="28"/>
          <w:lang w:val="uk-UA"/>
        </w:rPr>
        <w:t>:</w:t>
      </w:r>
    </w:p>
    <w:p w14:paraId="6BE18FCC" w14:textId="77777777" w:rsidR="001E48D3" w:rsidRPr="001E48D3" w:rsidRDefault="001E48D3" w:rsidP="001E48D3">
      <w:pPr>
        <w:ind w:firstLine="720"/>
        <w:jc w:val="both"/>
        <w:rPr>
          <w:rFonts w:ascii="Times New Roman" w:hAnsi="Times New Roman" w:cs="Times New Roman"/>
          <w:sz w:val="28"/>
          <w:szCs w:val="28"/>
          <w:lang w:val="uk-UA"/>
        </w:rPr>
      </w:pPr>
      <w:r w:rsidRPr="001E48D3">
        <w:rPr>
          <w:rFonts w:ascii="Times New Roman" w:hAnsi="Times New Roman" w:cs="Times New Roman"/>
          <w:b/>
          <w:bCs/>
          <w:i/>
          <w:iCs/>
          <w:sz w:val="28"/>
          <w:szCs w:val="28"/>
          <w:lang w:val="uk-UA"/>
        </w:rPr>
        <w:t>Внесення змін до державних реєстрів:</w:t>
      </w:r>
      <w:r w:rsidRPr="001E48D3">
        <w:rPr>
          <w:rFonts w:ascii="Times New Roman" w:hAnsi="Times New Roman" w:cs="Times New Roman"/>
          <w:sz w:val="28"/>
          <w:szCs w:val="28"/>
          <w:lang w:val="uk-UA"/>
        </w:rPr>
        <w:t xml:space="preserve"> Якщо ви хочете </w:t>
      </w:r>
      <w:proofErr w:type="spellStart"/>
      <w:r w:rsidRPr="001E48D3">
        <w:rPr>
          <w:rFonts w:ascii="Times New Roman" w:hAnsi="Times New Roman" w:cs="Times New Roman"/>
          <w:sz w:val="28"/>
          <w:szCs w:val="28"/>
          <w:lang w:val="uk-UA"/>
        </w:rPr>
        <w:t>внести</w:t>
      </w:r>
      <w:proofErr w:type="spellEnd"/>
      <w:r w:rsidRPr="001E48D3">
        <w:rPr>
          <w:rFonts w:ascii="Times New Roman" w:hAnsi="Times New Roman" w:cs="Times New Roman"/>
          <w:sz w:val="28"/>
          <w:szCs w:val="28"/>
          <w:lang w:val="uk-UA"/>
        </w:rPr>
        <w:t xml:space="preserve"> зміни до державного реєстру, наприклад, Державного реєстру фізичних осіб (ДРФО), вам потрібно буде подати відповідні документи та дотримуватися встановлених процедур1.</w:t>
      </w:r>
    </w:p>
    <w:p w14:paraId="47566F35" w14:textId="70E506AA" w:rsidR="001E48D3" w:rsidRPr="001E48D3" w:rsidRDefault="001E48D3" w:rsidP="001E48D3">
      <w:pPr>
        <w:ind w:firstLine="720"/>
        <w:jc w:val="both"/>
        <w:rPr>
          <w:rFonts w:ascii="Times New Roman" w:hAnsi="Times New Roman" w:cs="Times New Roman"/>
          <w:sz w:val="28"/>
          <w:szCs w:val="28"/>
          <w:lang w:val="uk-UA"/>
        </w:rPr>
      </w:pPr>
      <w:r w:rsidRPr="001E48D3">
        <w:rPr>
          <w:rFonts w:ascii="Times New Roman" w:hAnsi="Times New Roman" w:cs="Times New Roman"/>
          <w:b/>
          <w:bCs/>
          <w:i/>
          <w:iCs/>
          <w:sz w:val="28"/>
          <w:szCs w:val="28"/>
          <w:lang w:val="uk-UA"/>
        </w:rPr>
        <w:t>Внесення змін до договорів про закупівлю:</w:t>
      </w:r>
      <w:r w:rsidRPr="001E48D3">
        <w:rPr>
          <w:rFonts w:ascii="Times New Roman" w:hAnsi="Times New Roman" w:cs="Times New Roman"/>
          <w:sz w:val="28"/>
          <w:szCs w:val="28"/>
          <w:lang w:val="uk-UA"/>
        </w:rPr>
        <w:t xml:space="preserve"> Відповідно до Закону № 922, замовник через авторизований електронний майданчик самостійно та безоплатно оприлюднює в ЕСЗ повідомлення про внесення змін до договору про закупівлю та зміни до договору.</w:t>
      </w:r>
    </w:p>
    <w:p w14:paraId="66146124" w14:textId="1D3D9F7F" w:rsidR="001E48D3" w:rsidRPr="00CA3F56" w:rsidRDefault="001E48D3" w:rsidP="001E48D3">
      <w:pPr>
        <w:ind w:firstLine="720"/>
        <w:jc w:val="both"/>
        <w:rPr>
          <w:rFonts w:ascii="Times New Roman" w:hAnsi="Times New Roman" w:cs="Times New Roman"/>
          <w:sz w:val="28"/>
          <w:szCs w:val="28"/>
          <w:lang w:val="uk-UA"/>
        </w:rPr>
      </w:pPr>
      <w:r w:rsidRPr="001E48D3">
        <w:rPr>
          <w:rFonts w:ascii="Times New Roman" w:hAnsi="Times New Roman" w:cs="Times New Roman"/>
          <w:b/>
          <w:bCs/>
          <w:i/>
          <w:iCs/>
          <w:sz w:val="28"/>
          <w:szCs w:val="28"/>
          <w:lang w:val="uk-UA"/>
        </w:rPr>
        <w:t>Внесення змін до декларації:</w:t>
      </w:r>
      <w:r w:rsidRPr="001E48D3">
        <w:rPr>
          <w:rFonts w:ascii="Times New Roman" w:hAnsi="Times New Roman" w:cs="Times New Roman"/>
          <w:sz w:val="28"/>
          <w:szCs w:val="28"/>
          <w:lang w:val="uk-UA"/>
        </w:rPr>
        <w:t xml:space="preserve"> Якщо ви хочете </w:t>
      </w:r>
      <w:proofErr w:type="spellStart"/>
      <w:r w:rsidRPr="001E48D3">
        <w:rPr>
          <w:rFonts w:ascii="Times New Roman" w:hAnsi="Times New Roman" w:cs="Times New Roman"/>
          <w:sz w:val="28"/>
          <w:szCs w:val="28"/>
          <w:lang w:val="uk-UA"/>
        </w:rPr>
        <w:t>внести</w:t>
      </w:r>
      <w:proofErr w:type="spellEnd"/>
      <w:r w:rsidRPr="001E48D3">
        <w:rPr>
          <w:rFonts w:ascii="Times New Roman" w:hAnsi="Times New Roman" w:cs="Times New Roman"/>
          <w:sz w:val="28"/>
          <w:szCs w:val="28"/>
          <w:lang w:val="uk-UA"/>
        </w:rPr>
        <w:t xml:space="preserve"> зміни до поданої вами декларації, ви можете це зробити один раз протягом 30 днів після подання декларації</w:t>
      </w:r>
      <w:r>
        <w:rPr>
          <w:rFonts w:ascii="Times New Roman" w:hAnsi="Times New Roman" w:cs="Times New Roman"/>
          <w:sz w:val="28"/>
          <w:szCs w:val="28"/>
          <w:lang w:val="uk-UA"/>
        </w:rPr>
        <w:t>.</w:t>
      </w:r>
    </w:p>
    <w:p w14:paraId="0F41E288" w14:textId="0B8B3AC1" w:rsidR="00CA3F56" w:rsidRPr="00CA3F56" w:rsidRDefault="00CA3F56" w:rsidP="00CA3F56">
      <w:pPr>
        <w:rPr>
          <w:rFonts w:ascii="Times New Roman" w:hAnsi="Times New Roman" w:cs="Times New Roman"/>
          <w:b/>
          <w:bCs/>
          <w:i/>
          <w:iCs/>
          <w:sz w:val="28"/>
          <w:szCs w:val="28"/>
          <w:lang w:val="uk-UA"/>
        </w:rPr>
      </w:pPr>
      <w:r w:rsidRPr="00CA3F56">
        <w:rPr>
          <w:rFonts w:ascii="Times New Roman" w:hAnsi="Times New Roman" w:cs="Times New Roman"/>
          <w:b/>
          <w:bCs/>
          <w:i/>
          <w:iCs/>
          <w:sz w:val="28"/>
          <w:szCs w:val="28"/>
          <w:lang w:val="uk-UA"/>
        </w:rPr>
        <w:t>4. Знищення інформації</w:t>
      </w:r>
    </w:p>
    <w:p w14:paraId="6607C5CF" w14:textId="554CABE9" w:rsidR="001E48D3" w:rsidRPr="00CA3F56" w:rsidRDefault="00CA3F56" w:rsidP="001E48D3">
      <w:pPr>
        <w:ind w:firstLine="720"/>
        <w:jc w:val="both"/>
        <w:rPr>
          <w:rFonts w:ascii="Times New Roman" w:hAnsi="Times New Roman" w:cs="Times New Roman"/>
          <w:sz w:val="28"/>
          <w:szCs w:val="28"/>
          <w:lang w:val="uk-UA"/>
        </w:rPr>
      </w:pPr>
      <w:r w:rsidRPr="001E48D3">
        <w:rPr>
          <w:rFonts w:ascii="Times New Roman" w:hAnsi="Times New Roman" w:cs="Times New Roman"/>
          <w:b/>
          <w:bCs/>
          <w:sz w:val="28"/>
          <w:szCs w:val="28"/>
          <w:lang w:val="uk-UA"/>
        </w:rPr>
        <w:t>Знищення інформації -</w:t>
      </w:r>
      <w:r w:rsidRPr="00CA3F56">
        <w:rPr>
          <w:rFonts w:ascii="Times New Roman" w:hAnsi="Times New Roman" w:cs="Times New Roman"/>
          <w:sz w:val="28"/>
          <w:szCs w:val="28"/>
          <w:lang w:val="uk-UA"/>
        </w:rPr>
        <w:t xml:space="preserve"> це процес, який включає в себе видалення або знищення інформації, що більше не потрібна. Це може бути необхідним, якщо інформація більше не актуальна, якщо вона була зібрана неправильно, або якщо вона більше не потрібна для виконання ваших бізнес-функцій. Знищення інформації повинно виконуватися відповідно до законодавства про захист даних та конфіденційності.</w:t>
      </w:r>
    </w:p>
    <w:p w14:paraId="331C6D21" w14:textId="479FB849" w:rsidR="00CA3F56" w:rsidRPr="00CA3F56" w:rsidRDefault="00CA3F56" w:rsidP="00CA3F56">
      <w:pPr>
        <w:rPr>
          <w:rFonts w:ascii="Times New Roman" w:hAnsi="Times New Roman" w:cs="Times New Roman"/>
          <w:b/>
          <w:bCs/>
          <w:i/>
          <w:iCs/>
          <w:sz w:val="28"/>
          <w:szCs w:val="28"/>
          <w:lang w:val="uk-UA"/>
        </w:rPr>
      </w:pPr>
      <w:r w:rsidRPr="00CA3F56">
        <w:rPr>
          <w:rFonts w:ascii="Times New Roman" w:hAnsi="Times New Roman" w:cs="Times New Roman"/>
          <w:b/>
          <w:bCs/>
          <w:i/>
          <w:iCs/>
          <w:sz w:val="28"/>
          <w:szCs w:val="28"/>
          <w:lang w:val="uk-UA"/>
        </w:rPr>
        <w:t>5. Методи промислового шпигунства в сучасних умовах технологічного розвитку</w:t>
      </w:r>
    </w:p>
    <w:p w14:paraId="06871F92" w14:textId="41F9BC3E" w:rsidR="00CA3F56" w:rsidRPr="00CA3F56" w:rsidRDefault="00CA3F56" w:rsidP="001E48D3">
      <w:pPr>
        <w:jc w:val="both"/>
        <w:rPr>
          <w:rFonts w:ascii="Times New Roman" w:hAnsi="Times New Roman" w:cs="Times New Roman"/>
          <w:sz w:val="28"/>
          <w:szCs w:val="28"/>
          <w:lang w:val="uk-UA"/>
        </w:rPr>
      </w:pPr>
      <w:r w:rsidRPr="00CA3F56">
        <w:rPr>
          <w:rFonts w:ascii="Times New Roman" w:hAnsi="Times New Roman" w:cs="Times New Roman"/>
          <w:sz w:val="28"/>
          <w:szCs w:val="28"/>
          <w:lang w:val="uk-UA"/>
        </w:rPr>
        <w:t>Промислове шпигунство стало більш поширеним з розвитком технологій</w:t>
      </w:r>
      <w:r w:rsidR="001E48D3">
        <w:rPr>
          <w:rFonts w:ascii="Times New Roman" w:hAnsi="Times New Roman" w:cs="Times New Roman"/>
          <w:sz w:val="28"/>
          <w:szCs w:val="28"/>
          <w:lang w:val="uk-UA"/>
        </w:rPr>
        <w:t>:</w:t>
      </w:r>
      <w:r w:rsidRPr="00CA3F56">
        <w:rPr>
          <w:rFonts w:ascii="Times New Roman" w:hAnsi="Times New Roman" w:cs="Times New Roman"/>
          <w:sz w:val="28"/>
          <w:szCs w:val="28"/>
          <w:lang w:val="uk-UA"/>
        </w:rPr>
        <w:t xml:space="preserve"> </w:t>
      </w:r>
    </w:p>
    <w:p w14:paraId="08D2CDED" w14:textId="77777777" w:rsidR="00CA3F56" w:rsidRPr="00CA3F56" w:rsidRDefault="00CA3F56" w:rsidP="001E48D3">
      <w:pPr>
        <w:jc w:val="both"/>
        <w:rPr>
          <w:rFonts w:ascii="Times New Roman" w:hAnsi="Times New Roman" w:cs="Times New Roman"/>
          <w:sz w:val="28"/>
          <w:szCs w:val="28"/>
          <w:lang w:val="uk-UA"/>
        </w:rPr>
      </w:pPr>
      <w:proofErr w:type="spellStart"/>
      <w:r w:rsidRPr="001E48D3">
        <w:rPr>
          <w:rFonts w:ascii="Times New Roman" w:hAnsi="Times New Roman" w:cs="Times New Roman"/>
          <w:i/>
          <w:iCs/>
          <w:sz w:val="28"/>
          <w:szCs w:val="28"/>
          <w:lang w:val="uk-UA"/>
        </w:rPr>
        <w:t>Хакерство</w:t>
      </w:r>
      <w:proofErr w:type="spellEnd"/>
      <w:r w:rsidRPr="001E48D3">
        <w:rPr>
          <w:rFonts w:ascii="Times New Roman" w:hAnsi="Times New Roman" w:cs="Times New Roman"/>
          <w:i/>
          <w:iCs/>
          <w:sz w:val="28"/>
          <w:szCs w:val="28"/>
          <w:lang w:val="uk-UA"/>
        </w:rPr>
        <w:t>:</w:t>
      </w:r>
      <w:r w:rsidRPr="00CA3F56">
        <w:rPr>
          <w:rFonts w:ascii="Times New Roman" w:hAnsi="Times New Roman" w:cs="Times New Roman"/>
          <w:sz w:val="28"/>
          <w:szCs w:val="28"/>
          <w:lang w:val="uk-UA"/>
        </w:rPr>
        <w:t xml:space="preserve"> Це включає в себе незаконний доступ до комп’ютерних систем для отримання конфіденційної інформації.</w:t>
      </w:r>
    </w:p>
    <w:p w14:paraId="1A32C52E" w14:textId="77777777" w:rsidR="00CA3F56" w:rsidRPr="00CA3F56" w:rsidRDefault="00CA3F56" w:rsidP="001E48D3">
      <w:pPr>
        <w:jc w:val="both"/>
        <w:rPr>
          <w:rFonts w:ascii="Times New Roman" w:hAnsi="Times New Roman" w:cs="Times New Roman"/>
          <w:sz w:val="28"/>
          <w:szCs w:val="28"/>
          <w:lang w:val="uk-UA"/>
        </w:rPr>
      </w:pPr>
      <w:r w:rsidRPr="001E48D3">
        <w:rPr>
          <w:rFonts w:ascii="Times New Roman" w:hAnsi="Times New Roman" w:cs="Times New Roman"/>
          <w:i/>
          <w:iCs/>
          <w:sz w:val="28"/>
          <w:szCs w:val="28"/>
          <w:lang w:val="uk-UA"/>
        </w:rPr>
        <w:t>Соціальна інженерія:</w:t>
      </w:r>
      <w:r w:rsidRPr="00CA3F56">
        <w:rPr>
          <w:rFonts w:ascii="Times New Roman" w:hAnsi="Times New Roman" w:cs="Times New Roman"/>
          <w:sz w:val="28"/>
          <w:szCs w:val="28"/>
          <w:lang w:val="uk-UA"/>
        </w:rPr>
        <w:t xml:space="preserve"> Це включає в себе маніпулювання людьми для отримання конфіденційної інформації.</w:t>
      </w:r>
    </w:p>
    <w:p w14:paraId="28C34583" w14:textId="77777777" w:rsidR="00CA3F56" w:rsidRPr="00CA3F56" w:rsidRDefault="00CA3F56" w:rsidP="001E48D3">
      <w:pPr>
        <w:jc w:val="both"/>
        <w:rPr>
          <w:rFonts w:ascii="Times New Roman" w:hAnsi="Times New Roman" w:cs="Times New Roman"/>
          <w:sz w:val="28"/>
          <w:szCs w:val="28"/>
          <w:lang w:val="uk-UA"/>
        </w:rPr>
      </w:pPr>
      <w:r w:rsidRPr="001E48D3">
        <w:rPr>
          <w:rFonts w:ascii="Times New Roman" w:hAnsi="Times New Roman" w:cs="Times New Roman"/>
          <w:i/>
          <w:iCs/>
          <w:sz w:val="28"/>
          <w:szCs w:val="28"/>
          <w:lang w:val="uk-UA"/>
        </w:rPr>
        <w:t>Фізичне вторгнення:</w:t>
      </w:r>
      <w:r w:rsidRPr="00CA3F56">
        <w:rPr>
          <w:rFonts w:ascii="Times New Roman" w:hAnsi="Times New Roman" w:cs="Times New Roman"/>
          <w:sz w:val="28"/>
          <w:szCs w:val="28"/>
          <w:lang w:val="uk-UA"/>
        </w:rPr>
        <w:t xml:space="preserve"> Це включає в себе незаконний фізичний доступ до приміщень для отримання конфіденційної інформації.</w:t>
      </w:r>
    </w:p>
    <w:p w14:paraId="6B40AE3B" w14:textId="69D7F6A5" w:rsidR="00CA3F56" w:rsidRPr="00CA3F56" w:rsidRDefault="00CA3F56" w:rsidP="00CA3F56">
      <w:pPr>
        <w:rPr>
          <w:rFonts w:ascii="Times New Roman" w:hAnsi="Times New Roman" w:cs="Times New Roman"/>
          <w:b/>
          <w:bCs/>
          <w:i/>
          <w:iCs/>
          <w:sz w:val="28"/>
          <w:szCs w:val="28"/>
          <w:lang w:val="uk-UA"/>
        </w:rPr>
      </w:pPr>
      <w:r w:rsidRPr="00CA3F56">
        <w:rPr>
          <w:rFonts w:ascii="Times New Roman" w:hAnsi="Times New Roman" w:cs="Times New Roman"/>
          <w:b/>
          <w:bCs/>
          <w:i/>
          <w:iCs/>
          <w:sz w:val="28"/>
          <w:szCs w:val="28"/>
          <w:lang w:val="uk-UA"/>
        </w:rPr>
        <w:t>6. Промислове шпигунство в контексті економічної злочинності.</w:t>
      </w:r>
    </w:p>
    <w:p w14:paraId="56C5F6A7" w14:textId="2B68F62F" w:rsidR="00CA3F56" w:rsidRPr="00CA3F56" w:rsidRDefault="00CA3F56" w:rsidP="001E48D3">
      <w:pPr>
        <w:ind w:firstLine="720"/>
        <w:jc w:val="both"/>
        <w:rPr>
          <w:rFonts w:ascii="Times New Roman" w:hAnsi="Times New Roman" w:cs="Times New Roman"/>
          <w:sz w:val="28"/>
          <w:szCs w:val="28"/>
          <w:lang w:val="uk-UA"/>
        </w:rPr>
      </w:pPr>
      <w:r w:rsidRPr="00CA3F56">
        <w:rPr>
          <w:rFonts w:ascii="Times New Roman" w:hAnsi="Times New Roman" w:cs="Times New Roman"/>
          <w:sz w:val="28"/>
          <w:szCs w:val="28"/>
          <w:lang w:val="uk-UA"/>
        </w:rPr>
        <w:t xml:space="preserve">Промислове шпигунство може бути визначено як економічний злочин, оскільки воно включає в себе незаконне отримання конфіденційної інформації з метою отримання конкурентної переваги. Це може включати в себе такі дії, як крадіжка торгових секретів, незаконне використання конфіденційної інформації, а також незаконне використання інтелектуальної власності. </w:t>
      </w:r>
      <w:r w:rsidRPr="00CA3F56">
        <w:rPr>
          <w:rFonts w:ascii="Times New Roman" w:hAnsi="Times New Roman" w:cs="Times New Roman"/>
          <w:sz w:val="28"/>
          <w:szCs w:val="28"/>
          <w:lang w:val="uk-UA"/>
        </w:rPr>
        <w:lastRenderedPageBreak/>
        <w:t>Промислове шпигунство може призвести до серйозних наслідків, включаючи втрату конкурентоспроможності, фінансові збитки та репутаційні ризики.</w:t>
      </w:r>
    </w:p>
    <w:sectPr w:rsidR="00CA3F56" w:rsidRPr="00CA3F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010CC"/>
    <w:multiLevelType w:val="hybridMultilevel"/>
    <w:tmpl w:val="01264C52"/>
    <w:lvl w:ilvl="0" w:tplc="E75C4776">
      <w:start w:val="1"/>
      <w:numFmt w:val="decimal"/>
      <w:lvlText w:val="%1."/>
      <w:lvlJc w:val="left"/>
      <w:pPr>
        <w:ind w:left="720" w:hanging="360"/>
      </w:pPr>
      <w:rPr>
        <w:rFonts w:asciiTheme="majorBidi" w:hAnsiTheme="majorBidi" w:cstheme="majorBidi" w:hint="default"/>
        <w:b/>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E1056CD"/>
    <w:multiLevelType w:val="hybridMultilevel"/>
    <w:tmpl w:val="6728E5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56"/>
    <w:rsid w:val="001E48D3"/>
    <w:rsid w:val="0020700C"/>
    <w:rsid w:val="002F5A92"/>
    <w:rsid w:val="00CA3F5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F3DD1"/>
  <w15:chartTrackingRefBased/>
  <w15:docId w15:val="{5901CE91-26E9-4281-80C5-04C110012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3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4830">
      <w:bodyDiv w:val="1"/>
      <w:marLeft w:val="0"/>
      <w:marRight w:val="0"/>
      <w:marTop w:val="0"/>
      <w:marBottom w:val="0"/>
      <w:divBdr>
        <w:top w:val="none" w:sz="0" w:space="0" w:color="auto"/>
        <w:left w:val="none" w:sz="0" w:space="0" w:color="auto"/>
        <w:bottom w:val="none" w:sz="0" w:space="0" w:color="auto"/>
        <w:right w:val="none" w:sz="0" w:space="0" w:color="auto"/>
      </w:divBdr>
    </w:div>
    <w:div w:id="84640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2601</Words>
  <Characters>1484</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Лебедовский</dc:creator>
  <cp:keywords/>
  <dc:description/>
  <cp:lastModifiedBy>Виталий Лебедовский</cp:lastModifiedBy>
  <cp:revision>1</cp:revision>
  <dcterms:created xsi:type="dcterms:W3CDTF">2024-04-30T17:18:00Z</dcterms:created>
  <dcterms:modified xsi:type="dcterms:W3CDTF">2024-04-30T17:39:00Z</dcterms:modified>
</cp:coreProperties>
</file>