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№5</w:t>
      </w:r>
    </w:p>
    <w:p w:rsidR="00000000" w:rsidDel="00000000" w:rsidP="00000000" w:rsidRDefault="00000000" w:rsidRPr="00000000" w14:paraId="0000000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w:t>
      </w:r>
      <w:r w:rsidDel="00000000" w:rsidR="00000000" w:rsidRPr="00000000">
        <w:rPr>
          <w:rFonts w:ascii="Times New Roman" w:cs="Times New Roman" w:eastAsia="Times New Roman" w:hAnsi="Times New Roman"/>
          <w:sz w:val="28"/>
          <w:szCs w:val="28"/>
          <w:rtl w:val="0"/>
        </w:rPr>
        <w:t xml:space="preserve"> Компоновка html-сторінок. Блочна модель документа. </w:t>
      </w:r>
    </w:p>
    <w:p w:rsidR="00000000" w:rsidDel="00000000" w:rsidP="00000000" w:rsidRDefault="00000000" w:rsidRPr="00000000" w14:paraId="000000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w:t>
      </w:r>
      <w:r w:rsidDel="00000000" w:rsidR="00000000" w:rsidRPr="00000000">
        <w:rPr>
          <w:rFonts w:ascii="Times New Roman" w:cs="Times New Roman" w:eastAsia="Times New Roman" w:hAnsi="Times New Roman"/>
          <w:sz w:val="28"/>
          <w:szCs w:val="28"/>
          <w:rtl w:val="0"/>
        </w:rPr>
        <w:t xml:space="preserve">Ознайомитись з способами використання мови розмітки та каскадних таблиць стилів для створення макету сайту. Навчитись використовувати блочні та рядкові елементи. Набути навики налаштування налаштування властивостей позиціонування елементів на сторінці. </w:t>
      </w:r>
    </w:p>
    <w:p w:rsidR="00000000" w:rsidDel="00000000" w:rsidP="00000000" w:rsidRDefault="00000000" w:rsidRPr="00000000" w14:paraId="0000000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Створюємо папку з назвою lab5, яка складається з двох файлів: metodychni.html, де містяться приклади з методичних вказівок та index.html – файл з власним кодом на тему New York та styles.css з стилями.</w:t>
      </w:r>
    </w:p>
    <w:p w:rsidR="00000000" w:rsidDel="00000000" w:rsidP="00000000" w:rsidRDefault="00000000" w:rsidRPr="00000000" w14:paraId="0000000A">
      <w:pPr>
        <w:ind w:firstLine="720"/>
        <w:jc w:val="center"/>
        <w:rPr/>
      </w:pPr>
      <w:r w:rsidDel="00000000" w:rsidR="00000000" w:rsidRPr="00000000">
        <w:rPr>
          <w:rtl w:val="0"/>
        </w:rPr>
        <w:br w:type="textWrapping"/>
      </w:r>
      <w:r w:rsidDel="00000000" w:rsidR="00000000" w:rsidRPr="00000000">
        <w:rPr/>
        <w:drawing>
          <wp:inline distB="114300" distT="114300" distL="114300" distR="114300">
            <wp:extent cx="1933575" cy="8953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335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Файли та папки, що входять до проекту</w:t>
      </w:r>
    </w:p>
    <w:p w:rsidR="00000000" w:rsidDel="00000000" w:rsidP="00000000" w:rsidRDefault="00000000" w:rsidRPr="00000000" w14:paraId="0000000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HTML створює веб-сторінку з назвою "Рядкові елементи". Сторінка має наступну структуру:</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Заголовок:</w:t>
      </w:r>
      <w:r w:rsidDel="00000000" w:rsidR="00000000" w:rsidRPr="00000000">
        <w:rPr>
          <w:rFonts w:ascii="Times New Roman" w:cs="Times New Roman" w:eastAsia="Times New Roman" w:hAnsi="Times New Roman"/>
          <w:sz w:val="28"/>
          <w:szCs w:val="28"/>
          <w:rtl w:val="0"/>
        </w:rPr>
        <w:t xml:space="preserve"> "Заголовок"</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Навігація:</w:t>
      </w:r>
    </w:p>
    <w:p w:rsidR="00000000" w:rsidDel="00000000" w:rsidP="00000000" w:rsidRDefault="00000000" w:rsidRPr="00000000" w14:paraId="00000010">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 1</w:t>
      </w:r>
    </w:p>
    <w:p w:rsidR="00000000" w:rsidDel="00000000" w:rsidP="00000000" w:rsidRDefault="00000000" w:rsidRPr="00000000" w14:paraId="00000011">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(інші розділи)</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Основний контент:</w:t>
      </w:r>
    </w:p>
    <w:p w:rsidR="00000000" w:rsidDel="00000000" w:rsidP="00000000" w:rsidRDefault="00000000" w:rsidRPr="00000000" w14:paraId="00000013">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 що описує рядкові елементи та тег </w:t>
      </w:r>
      <w:r w:rsidDel="00000000" w:rsidR="00000000" w:rsidRPr="00000000">
        <w:rPr>
          <w:rFonts w:ascii="Roboto Mono" w:cs="Roboto Mono" w:eastAsia="Roboto Mono" w:hAnsi="Roboto Mono"/>
          <w:color w:val="188038"/>
          <w:sz w:val="28"/>
          <w:szCs w:val="28"/>
          <w:rtl w:val="0"/>
        </w:rPr>
        <w:t xml:space="preserve">&lt;span&gt;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4">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 використання тега </w:t>
      </w:r>
      <w:r w:rsidDel="00000000" w:rsidR="00000000" w:rsidRPr="00000000">
        <w:rPr>
          <w:rFonts w:ascii="Roboto Mono" w:cs="Roboto Mono" w:eastAsia="Roboto Mono" w:hAnsi="Roboto Mono"/>
          <w:color w:val="188038"/>
          <w:sz w:val="28"/>
          <w:szCs w:val="28"/>
          <w:rtl w:val="0"/>
        </w:rPr>
        <w:t xml:space="preserve">&lt;span&gt;</w:t>
      </w:r>
      <w:r w:rsidDel="00000000" w:rsidR="00000000" w:rsidRPr="00000000">
        <w:rPr>
          <w:rFonts w:ascii="Times New Roman" w:cs="Times New Roman" w:eastAsia="Times New Roman" w:hAnsi="Times New Roman"/>
          <w:sz w:val="28"/>
          <w:szCs w:val="28"/>
          <w:rtl w:val="0"/>
        </w:rPr>
        <w:t xml:space="preserve"> для форматування тексту.</w:t>
      </w:r>
    </w:p>
    <w:p w:rsidR="00000000" w:rsidDel="00000000" w:rsidP="00000000" w:rsidRDefault="00000000" w:rsidRPr="00000000" w14:paraId="00000015">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Два текстових блоку з заголовками "Верстка сайтів" та "Примітка".</w:t>
      </w:r>
    </w:p>
    <w:p w:rsidR="00000000" w:rsidDel="00000000" w:rsidP="00000000" w:rsidRDefault="00000000" w:rsidRPr="00000000" w14:paraId="00000016">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Шесть фотографій з підписами.</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Підвал:</w:t>
      </w:r>
    </w:p>
    <w:p w:rsidR="00000000" w:rsidDel="00000000" w:rsidP="00000000" w:rsidRDefault="00000000" w:rsidRPr="00000000" w14:paraId="00000018">
      <w:pPr>
        <w:numPr>
          <w:ilvl w:val="0"/>
          <w:numId w:val="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 "..."</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CSS використовується для стилізації сторінки, включаючи:</w:t>
      </w:r>
    </w:p>
    <w:p w:rsidR="00000000" w:rsidDel="00000000" w:rsidP="00000000" w:rsidRDefault="00000000" w:rsidRPr="00000000" w14:paraId="0000001B">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Дизайн контейнера</w:t>
      </w:r>
    </w:p>
    <w:p w:rsidR="00000000" w:rsidDel="00000000" w:rsidP="00000000" w:rsidRDefault="00000000" w:rsidRPr="00000000" w14:paraId="0000001C">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Заголовки</w:t>
      </w:r>
    </w:p>
    <w:p w:rsidR="00000000" w:rsidDel="00000000" w:rsidP="00000000" w:rsidRDefault="00000000" w:rsidRPr="00000000" w14:paraId="0000001D">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Меню</w:t>
      </w:r>
    </w:p>
    <w:p w:rsidR="00000000" w:rsidDel="00000000" w:rsidP="00000000" w:rsidRDefault="00000000" w:rsidRPr="00000000" w14:paraId="0000001E">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Рядковий контент</w:t>
      </w:r>
    </w:p>
    <w:p w:rsidR="00000000" w:rsidDel="00000000" w:rsidP="00000000" w:rsidRDefault="00000000" w:rsidRPr="00000000" w14:paraId="0000001F">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Фотографії</w:t>
      </w:r>
    </w:p>
    <w:p w:rsidR="00000000" w:rsidDel="00000000" w:rsidP="00000000" w:rsidRDefault="00000000" w:rsidRPr="00000000" w14:paraId="00000020">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Підвал</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Детальніше:</w:t>
      </w:r>
    </w:p>
    <w:p w:rsidR="00000000" w:rsidDel="00000000" w:rsidP="00000000" w:rsidRDefault="00000000" w:rsidRPr="00000000" w14:paraId="00000022">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Контейнер:</w:t>
      </w:r>
      <w:r w:rsidDel="00000000" w:rsidR="00000000" w:rsidRPr="00000000">
        <w:rPr>
          <w:rFonts w:ascii="Times New Roman" w:cs="Times New Roman" w:eastAsia="Times New Roman" w:hAnsi="Times New Roman"/>
          <w:sz w:val="28"/>
          <w:szCs w:val="28"/>
          <w:rtl w:val="0"/>
        </w:rPr>
        <w:t xml:space="preserve"> Контейнер має фіксовану ширину (100%) або 1000px, якщо ширина екрана більше 1000px. Його висота становить 400px. Контент, що не вміщується по горизонталі, буде приховано. Контент, що не вміщується по вертикалі, буде викликати появу смуги прокрутки.</w:t>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Заголовки:</w:t>
      </w:r>
      <w:r w:rsidDel="00000000" w:rsidR="00000000" w:rsidRPr="00000000">
        <w:rPr>
          <w:rFonts w:ascii="Times New Roman" w:cs="Times New Roman" w:eastAsia="Times New Roman" w:hAnsi="Times New Roman"/>
          <w:sz w:val="28"/>
          <w:szCs w:val="28"/>
          <w:rtl w:val="0"/>
        </w:rPr>
        <w:t xml:space="preserve"> Заголовки H1 та H2 стилізовані за допомогою CSS.</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Меню:</w:t>
      </w:r>
      <w:r w:rsidDel="00000000" w:rsidR="00000000" w:rsidRPr="00000000">
        <w:rPr>
          <w:rFonts w:ascii="Times New Roman" w:cs="Times New Roman" w:eastAsia="Times New Roman" w:hAnsi="Times New Roman"/>
          <w:sz w:val="28"/>
          <w:szCs w:val="28"/>
          <w:rtl w:val="0"/>
        </w:rPr>
        <w:t xml:space="preserve"> Меню розташоване праворуч від основного контенту. Його ширина становить 20%.</w:t>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Рядковий контент:</w:t>
      </w:r>
      <w:r w:rsidDel="00000000" w:rsidR="00000000" w:rsidRPr="00000000">
        <w:rPr>
          <w:rFonts w:ascii="Times New Roman" w:cs="Times New Roman" w:eastAsia="Times New Roman" w:hAnsi="Times New Roman"/>
          <w:sz w:val="28"/>
          <w:szCs w:val="28"/>
          <w:rtl w:val="0"/>
        </w:rPr>
        <w:t xml:space="preserve"> Рядковий контент використовується для форматування тексту та розміщення фотографій.</w:t>
      </w:r>
    </w:p>
    <w:p w:rsidR="00000000" w:rsidDel="00000000" w:rsidP="00000000" w:rsidRDefault="00000000" w:rsidRPr="00000000" w14:paraId="00000026">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Фотографії:</w:t>
      </w:r>
      <w:r w:rsidDel="00000000" w:rsidR="00000000" w:rsidRPr="00000000">
        <w:rPr>
          <w:rFonts w:ascii="Times New Roman" w:cs="Times New Roman" w:eastAsia="Times New Roman" w:hAnsi="Times New Roman"/>
          <w:sz w:val="28"/>
          <w:szCs w:val="28"/>
          <w:rtl w:val="0"/>
        </w:rPr>
        <w:t xml:space="preserve"> Фотографії розміщені в блоках з класом "photo". Їх ширина становить 270px.</w:t>
      </w:r>
    </w:p>
    <w:p w:rsidR="00000000" w:rsidDel="00000000" w:rsidP="00000000" w:rsidRDefault="00000000" w:rsidRPr="00000000" w14:paraId="00000027">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Підвал:</w:t>
      </w:r>
      <w:r w:rsidDel="00000000" w:rsidR="00000000" w:rsidRPr="00000000">
        <w:rPr>
          <w:rFonts w:ascii="Times New Roman" w:cs="Times New Roman" w:eastAsia="Times New Roman" w:hAnsi="Times New Roman"/>
          <w:sz w:val="28"/>
          <w:szCs w:val="28"/>
          <w:rtl w:val="0"/>
        </w:rPr>
        <w:t xml:space="preserve"> Підвал розташований внизу сторінки.</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Загалом:</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код HTML створює просту веб-сторінку з основною інформацією про рядкові елементи та тег </w:t>
      </w:r>
      <w:r w:rsidDel="00000000" w:rsidR="00000000" w:rsidRPr="00000000">
        <w:rPr>
          <w:rFonts w:ascii="Roboto Mono" w:cs="Roboto Mono" w:eastAsia="Roboto Mono" w:hAnsi="Roboto Mono"/>
          <w:sz w:val="28"/>
          <w:szCs w:val="28"/>
          <w:rtl w:val="0"/>
        </w:rPr>
        <w:t xml:space="preserve">&lt;span&gt;</w:t>
      </w:r>
      <w:r w:rsidDel="00000000" w:rsidR="00000000" w:rsidRPr="00000000">
        <w:rPr>
          <w:rFonts w:ascii="Times New Roman" w:cs="Times New Roman" w:eastAsia="Times New Roman" w:hAnsi="Times New Roman"/>
          <w:sz w:val="28"/>
          <w:szCs w:val="28"/>
          <w:rtl w:val="0"/>
        </w:rPr>
        <w:t xml:space="preserve">. CSS використовується для стилізації сторінки та надання їй привабливого вигляду.</w:t>
      </w:r>
    </w:p>
    <w:p w:rsidR="00000000" w:rsidDel="00000000" w:rsidP="00000000" w:rsidRDefault="00000000" w:rsidRPr="00000000" w14:paraId="0000002A">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Lab 5. Рядкові елементи</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блок з класом container шириною 100% батьківського блоку, але</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не більше 1000px і не менше 320px, та з висотою 400px Контент, що</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не вміщується по горизонталі, буде приховано. Контент, що не</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вміщується по вертикалі буде викликати появу смуги прокрутки</w:t>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всередині блоку */</w:t>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div.container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#dbdbdb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#777777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#side-menu</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both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Ширина меню */</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Відсупи від рамки до пунктів меню */</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навколо меню */</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/*стиль для посилання*/</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/*Відступ від рамки навколо посилання до тексу</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Посилання відобразити як блочний</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елемент */</w:t>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Приховуємо рамку</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навколо */</w:t>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Забираємо підкреслення у</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посилань */</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/*стиль для посилання, на яке наводиться мишка*/</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#faf3d2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Коір фону під посиланням */</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#800000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Новий колір посилання */</w:t>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dashed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#634f36</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навколо тексту */</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.n_name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#fc0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Колір фону */</w:t>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Відступ зліва */</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.code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поля навколо тексту */</w:t>
      </w:r>
    </w:p>
    <w:p w:rsidR="00000000" w:rsidDel="00000000" w:rsidP="00000000" w:rsidRDefault="00000000" w:rsidRPr="00000000" w14:paraId="0000009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dotted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maroon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w:t>
      </w:r>
    </w:p>
    <w:p w:rsidR="00000000" w:rsidDel="00000000" w:rsidP="00000000" w:rsidRDefault="00000000" w:rsidRPr="00000000" w14:paraId="000000A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navy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колір тексту */</w:t>
      </w:r>
    </w:p>
    <w:p w:rsidR="00000000" w:rsidDel="00000000" w:rsidP="00000000" w:rsidRDefault="00000000" w:rsidRPr="00000000" w14:paraId="000000A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.notetitle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w:t>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забираємо нижню межу рамки */</w:t>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поля навколо тексту */</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відобразити як рядковий елемент */</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#ffeebf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колір фону */</w:t>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виділити жирним */</w:t>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розмір шрифту */</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забираємо відступи */</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white-space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nowrap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забороняємо перенос тексту */</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.note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#634f36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#f3f0e9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колір</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фону */</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поля навколо</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тексту */</w:t>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значення</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відступів */</w:t>
      </w:r>
    </w:p>
    <w:p w:rsidR="00000000" w:rsidDel="00000000" w:rsidP="00000000" w:rsidRDefault="00000000" w:rsidRPr="00000000" w14:paraId="000000C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C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.photo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#d9dabb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Колір фону */</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Ширина */</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ВІдступи */</w:t>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Поля зверху і знизу</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D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Вирівнювання по центру */</w:t>
      </w:r>
    </w:p>
    <w:p w:rsidR="00000000" w:rsidDel="00000000" w:rsidP="00000000" w:rsidRDefault="00000000" w:rsidRPr="00000000" w14:paraId="000000D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Рядково-блочний елемент */</w:t>
      </w:r>
    </w:p>
    <w:p w:rsidR="00000000" w:rsidDel="00000000" w:rsidP="00000000" w:rsidRDefault="00000000" w:rsidRPr="00000000" w14:paraId="000000D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D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.photo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#8b8e4b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рамка */</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E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.photo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відступи */</w:t>
      </w:r>
    </w:p>
    <w:p w:rsidR="00000000" w:rsidDel="00000000" w:rsidP="00000000" w:rsidRDefault="00000000" w:rsidRPr="00000000" w14:paraId="000000E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Заголовок</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Навігація</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Розділ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Зміст</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"intro"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"pageHeader"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css Zen Garden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Beauty of CSS Design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 demonstration of what can be</w:t>
      </w:r>
    </w:p>
    <w:p w:rsidR="00000000" w:rsidDel="00000000" w:rsidP="00000000" w:rsidRDefault="00000000" w:rsidRPr="00000000" w14:paraId="000000F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accomplished visually through CSS - based design. Select any</w:t>
      </w:r>
    </w:p>
    <w:p w:rsidR="00000000" w:rsidDel="00000000" w:rsidP="00000000" w:rsidRDefault="00000000" w:rsidRPr="00000000" w14:paraId="0000010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style sheet from the list to load it into this 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Основи html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Теги форматування тексту</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Теги вставки зображень</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Списки в html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"n_name"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Рядкові елементи</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зручно</w:t>
      </w:r>
    </w:p>
    <w:p w:rsidR="00000000" w:rsidDel="00000000" w:rsidP="00000000" w:rsidRDefault="00000000" w:rsidRPr="00000000" w14:paraId="0000010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використовувати для зміни вигляду і стилю тексту, зокрема,</w:t>
      </w:r>
    </w:p>
    <w:p w:rsidR="00000000" w:rsidDel="00000000" w:rsidP="00000000" w:rsidRDefault="00000000" w:rsidRPr="00000000" w14:paraId="0000010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окремих символів і слів. Для цієї мети зазвичай застосовується</w:t>
      </w:r>
    </w:p>
    <w:p w:rsidR="00000000" w:rsidDel="00000000" w:rsidP="00000000" w:rsidRDefault="00000000" w:rsidRPr="00000000" w14:paraId="0000010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універсальний тег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який</w:t>
      </w:r>
    </w:p>
    <w:p w:rsidR="00000000" w:rsidDel="00000000" w:rsidP="00000000" w:rsidRDefault="00000000" w:rsidRPr="00000000" w14:paraId="0000010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самостійно ніяк не змінюйте вміст, але для нього легко задавати</w:t>
      </w:r>
    </w:p>
    <w:p w:rsidR="00000000" w:rsidDel="00000000" w:rsidP="00000000" w:rsidRDefault="00000000" w:rsidRPr="00000000" w14:paraId="0000010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стилі через класи або ідентифікатори. За рахунок цього,</w:t>
      </w:r>
    </w:p>
    <w:p w:rsidR="00000000" w:rsidDel="00000000" w:rsidP="00000000" w:rsidRDefault="00000000" w:rsidRPr="00000000" w14:paraId="0000011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використовуючи даний тег, можна легко управляти виглядом окремих</w:t>
      </w:r>
    </w:p>
    <w:p w:rsidR="00000000" w:rsidDel="00000000" w:rsidP="00000000" w:rsidRDefault="00000000" w:rsidRPr="00000000" w14:paraId="0000011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фрагментів тексту або малюнків.</w:t>
      </w:r>
    </w:p>
    <w:p w:rsidR="00000000" w:rsidDel="00000000" w:rsidP="00000000" w:rsidRDefault="00000000" w:rsidRPr="00000000" w14:paraId="0000011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Верстка сайтів</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HTML спочатку замислювався як мова, якій</w:t>
      </w:r>
    </w:p>
    <w:p w:rsidR="00000000" w:rsidDel="00000000" w:rsidP="00000000" w:rsidRDefault="00000000" w:rsidRPr="00000000" w14:paraId="0000011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не потрібні кошти оформлення, такі як колір, розмір, рамки або</w:t>
      </w:r>
    </w:p>
    <w:p w:rsidR="00000000" w:rsidDel="00000000" w:rsidP="00000000" w:rsidRDefault="00000000" w:rsidRPr="00000000" w14:paraId="0000011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щось подібне. Розроблений в Європейському інституті фізики</w:t>
      </w:r>
    </w:p>
    <w:p w:rsidR="00000000" w:rsidDel="00000000" w:rsidP="00000000" w:rsidRDefault="00000000" w:rsidRPr="00000000" w14:paraId="0000011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частинок (CERN), HTML був іграшкою вчених, їх, перш за все,</w:t>
      </w:r>
    </w:p>
    <w:p w:rsidR="00000000" w:rsidDel="00000000" w:rsidP="00000000" w:rsidRDefault="00000000" w:rsidRPr="00000000" w14:paraId="0000011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цікавила логіка інформації, а не її візуальне уявлення. Тоді ще</w:t>
      </w:r>
    </w:p>
    <w:p w:rsidR="00000000" w:rsidDel="00000000" w:rsidP="00000000" w:rsidRDefault="00000000" w:rsidRPr="00000000" w14:paraId="0000011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не існувало поняття веб-дизайну і верстки як такої, всі сайти за</w:t>
      </w:r>
    </w:p>
    <w:p w:rsidR="00000000" w:rsidDel="00000000" w:rsidP="00000000" w:rsidRDefault="00000000" w:rsidRPr="00000000" w14:paraId="0000011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своїм оформленням були практично однотипними, в стилі</w:t>
      </w:r>
    </w:p>
    <w:p w:rsidR="00000000" w:rsidDel="00000000" w:rsidP="00000000" w:rsidRDefault="00000000" w:rsidRPr="00000000" w14:paraId="0000011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академічного дизайну.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"images/001.jpg"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Кафедральний собор</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"images/002.jpg"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Замок</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"images/003.jpg"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Пішохідний міст</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"images/004.jpg"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Синагога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"images/005.jpg"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Цвітіння сакур</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"images/006.jpg"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Набережна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13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відкритті у браузері, сайт має наступний вигляд:</w:t>
      </w:r>
    </w:p>
    <w:p w:rsidR="00000000" w:rsidDel="00000000" w:rsidP="00000000" w:rsidRDefault="00000000" w:rsidRPr="00000000" w14:paraId="0000013B">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2050" cy="489521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02050" cy="489521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Вигляд сторінки metodychni.html у браузері</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файлі index.html до коду з попередньої лабораторної роботи був доданий блочний тег &lt;div&gt; для створення логічної структури документу, яка складається з "шапки", "контенту", "бокової панелі" та "підвалу". Кожен елемент має відповідні стилі, які були винесені в таблицю зв'язаних стилів.</w:t>
      </w:r>
    </w:p>
    <w:p w:rsidR="00000000" w:rsidDel="00000000" w:rsidP="00000000" w:rsidRDefault="00000000" w:rsidRPr="00000000" w14:paraId="000001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index.html:</w:t>
      </w:r>
    </w:p>
    <w:p w:rsidR="00000000" w:rsidDel="00000000" w:rsidP="00000000" w:rsidRDefault="00000000" w:rsidRPr="00000000" w14:paraId="000001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Додано, щоб виправити вирівнювання бічної панелі */</w:t>
      </w:r>
    </w:p>
    <w:p w:rsidR="00000000" w:rsidDel="00000000" w:rsidP="00000000" w:rsidRDefault="00000000" w:rsidRPr="00000000" w14:paraId="0000016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.sidebar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#f2f2f2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Додано, щоб ширина бокової панелі включала padding */</w:t>
      </w:r>
    </w:p>
    <w:p w:rsidR="00000000" w:rsidDel="00000000" w:rsidP="00000000" w:rsidRDefault="00000000" w:rsidRPr="00000000" w14:paraId="0000017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box-sizing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border-box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Додано, щоб ширина контенту включала padding */</w:t>
      </w:r>
    </w:p>
    <w:p w:rsidR="00000000" w:rsidDel="00000000" w:rsidP="00000000" w:rsidRDefault="00000000" w:rsidRPr="00000000" w14:paraId="0000017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Додано, щоб зміщувався підвал вниз сторінки */</w:t>
      </w:r>
    </w:p>
    <w:p w:rsidR="00000000" w:rsidDel="00000000" w:rsidP="00000000" w:rsidRDefault="00000000" w:rsidRPr="00000000" w14:paraId="0000018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Welcome to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"sidebar"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Quick Info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 City is one of the most vibrant and diverse cities in the world.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 City (NYC), often simply called New York, is the most populous city in the United States. With an estimated 2020 population of 8,253,213 distributed over about 302.6 square miles (784 km2), New York is also the most densely populated major city in the United States. Located at the southern tip of the state of New York, the city is the center of the New York metropolitan area, the largest metropolitan area in the world by urban landmass.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"https://upload.wikimedia.org/wikipedia/commons/thumb/4/47/New_york_times_square-terabass.jpg/1200px-New_york_times_square-terabass.jpg"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York City Skyline"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Top 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Central Park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Statue of Liberty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Times Square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Metropolitan Museum of 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Recommended 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Plaza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 Empire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Roosevelt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 Doe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"mailto:john@example.com"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 Smith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"mailto:jane@example.com"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Designed by Veronika Markevych.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"resume.html"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Resume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tl w:val="0"/>
        </w:rPr>
      </w:r>
    </w:p>
    <w:p w:rsidR="00000000" w:rsidDel="00000000" w:rsidP="00000000" w:rsidRDefault="00000000" w:rsidRPr="00000000" w14:paraId="000001C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ind w:left="0" w:firstLine="0"/>
        <w:jc w:val="both"/>
        <w:rPr/>
      </w:pPr>
      <w:r w:rsidDel="00000000" w:rsidR="00000000" w:rsidRPr="00000000">
        <w:rPr>
          <w:rFonts w:ascii="Times New Roman" w:cs="Times New Roman" w:eastAsia="Times New Roman" w:hAnsi="Times New Roman"/>
          <w:sz w:val="28"/>
          <w:szCs w:val="28"/>
          <w:rtl w:val="0"/>
        </w:rPr>
        <w:t xml:space="preserve">Сторінка має наступний вигляд:</w:t>
      </w: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5731200" cy="5829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5731200" cy="23622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3-4. Вигляд сторінки index.html у браузері</w:t>
      </w:r>
    </w:p>
    <w:p w:rsidR="00000000" w:rsidDel="00000000" w:rsidP="00000000" w:rsidRDefault="00000000" w:rsidRPr="00000000" w14:paraId="000001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D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запитання:</w:t>
      </w:r>
    </w:p>
    <w:p w:rsidR="00000000" w:rsidDel="00000000" w:rsidP="00000000" w:rsidRDefault="00000000" w:rsidRPr="00000000" w14:paraId="000001D5">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 таке блочний елемент та які його властивості?</w:t>
      </w:r>
    </w:p>
    <w:p w:rsidR="00000000" w:rsidDel="00000000" w:rsidP="00000000" w:rsidRDefault="00000000" w:rsidRPr="00000000" w14:paraId="000001D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Блочний елемент в HTML - це елемент, який займає всю доступну горизонтальну ширину та починає новий рядок на сторінці. Властивості блочних елементів включають ширину (width), висоту (height), внутрішні відступи (padding), зовнішні відступи (margin) та інші, які визначають вигляд та розташування блоку на сторінці.</w:t>
      </w:r>
    </w:p>
    <w:p w:rsidR="00000000" w:rsidDel="00000000" w:rsidP="00000000" w:rsidRDefault="00000000" w:rsidRPr="00000000" w14:paraId="000001D7">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 таке рядковий елемент та які його властивості?</w:t>
      </w:r>
    </w:p>
    <w:p w:rsidR="00000000" w:rsidDel="00000000" w:rsidP="00000000" w:rsidRDefault="00000000" w:rsidRPr="00000000" w14:paraId="000001D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Рядковий елемент - це елемент, який займає тільки необхідну г</w:t>
      </w:r>
    </w:p>
    <w:p w:rsidR="00000000" w:rsidDel="00000000" w:rsidP="00000000" w:rsidRDefault="00000000" w:rsidRPr="00000000" w14:paraId="000001D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оризонтальну ширину для свого вмісту та не починає новий рядок. Властивості рядкових елементів включають лише внутрішні відступи (padding) та зовнішні відступи (margin), але не впливають на ширину чи висоту елемента.</w:t>
      </w:r>
    </w:p>
    <w:p w:rsidR="00000000" w:rsidDel="00000000" w:rsidP="00000000" w:rsidRDefault="00000000" w:rsidRPr="00000000" w14:paraId="000001DA">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Перетворення в рядковий елемент.</w:t>
      </w:r>
    </w:p>
    <w:p w:rsidR="00000000" w:rsidDel="00000000" w:rsidP="00000000" w:rsidRDefault="00000000" w:rsidRPr="00000000" w14:paraId="000001D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перетворення блочного елемента в рядковий можна використати властивість CSS display: inline;.</w:t>
      </w:r>
    </w:p>
    <w:p w:rsidR="00000000" w:rsidDel="00000000" w:rsidP="00000000" w:rsidRDefault="00000000" w:rsidRPr="00000000" w14:paraId="000001DC">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Перетворення в блочний елемент.</w:t>
      </w:r>
    </w:p>
    <w:p w:rsidR="00000000" w:rsidDel="00000000" w:rsidP="00000000" w:rsidRDefault="00000000" w:rsidRPr="00000000" w14:paraId="000001D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перетворення рядкового елемента в блочний можна використати властивість CSS display: block;.</w:t>
      </w:r>
    </w:p>
    <w:p w:rsidR="00000000" w:rsidDel="00000000" w:rsidP="00000000" w:rsidRDefault="00000000" w:rsidRPr="00000000" w14:paraId="000001DE">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Поняття рядково-блочних елементів, їх властивості.</w:t>
      </w:r>
    </w:p>
    <w:p w:rsidR="00000000" w:rsidDel="00000000" w:rsidP="00000000" w:rsidRDefault="00000000" w:rsidRPr="00000000" w14:paraId="000001D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Рядково-блочні елементи - це елементи, які можуть бути представлені як рядкові або блочні, залежно від контексту. Їхні властивості поєднують як рядкові, так і блочні характеристики. Наприклад, display: inline-block; дозволяє елементу бути рядковим, але з блочними властивостями, такими як ширина та висота.</w:t>
      </w:r>
    </w:p>
    <w:p w:rsidR="00000000" w:rsidDel="00000000" w:rsidP="00000000" w:rsidRDefault="00000000" w:rsidRPr="00000000" w14:paraId="000001E0">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Чим відрізняються блочні та рядкові елементи?</w:t>
      </w:r>
    </w:p>
    <w:p w:rsidR="00000000" w:rsidDel="00000000" w:rsidP="00000000" w:rsidRDefault="00000000" w:rsidRPr="00000000" w14:paraId="000001E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Блочні елементи займають всю доступну горизонтальну ширину та починають новий рядок, тоді як рядкові елементи займають лише необхідну ширину для свого вмісту та не починають новий рядок.</w:t>
      </w:r>
    </w:p>
    <w:p w:rsidR="00000000" w:rsidDel="00000000" w:rsidP="00000000" w:rsidRDefault="00000000" w:rsidRPr="00000000" w14:paraId="000001E2">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Перерахуйте при блочних та три рядкових тега.</w:t>
      </w:r>
    </w:p>
    <w:p w:rsidR="00000000" w:rsidDel="00000000" w:rsidP="00000000" w:rsidRDefault="00000000" w:rsidRPr="00000000" w14:paraId="000001E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блочних тегів: &lt;div&gt;, &lt;p&gt;, &lt;h1&gt;.</w:t>
      </w:r>
    </w:p>
    <w:p w:rsidR="00000000" w:rsidDel="00000000" w:rsidP="00000000" w:rsidRDefault="00000000" w:rsidRPr="00000000" w14:paraId="000001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рядкових тегів: &lt;span&gt;, &lt;a&gt;, &lt;strong&gt;.</w:t>
      </w:r>
    </w:p>
    <w:p w:rsidR="00000000" w:rsidDel="00000000" w:rsidP="00000000" w:rsidRDefault="00000000" w:rsidRPr="00000000" w14:paraId="000001E5">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 значення block, inline та inline-block властивості display впливає на відображення елемента?</w:t>
      </w:r>
    </w:p>
    <w:p w:rsidR="00000000" w:rsidDel="00000000" w:rsidP="00000000" w:rsidRDefault="00000000" w:rsidRPr="00000000" w14:paraId="000001E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елемент відображається як блок, займаючи всю доступну горизонтальну ширину та починаючи новий рядок.</w:t>
      </w:r>
    </w:p>
    <w:p w:rsidR="00000000" w:rsidDel="00000000" w:rsidP="00000000" w:rsidRDefault="00000000" w:rsidRPr="00000000" w14:paraId="000001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inline: елемент відображається в тому ж рядку, що і його сусідні елементи, не починаючи новий рядок.</w:t>
      </w:r>
    </w:p>
    <w:p w:rsidR="00000000" w:rsidDel="00000000" w:rsidP="00000000" w:rsidRDefault="00000000" w:rsidRPr="00000000" w14:paraId="000001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inline-block: елемент відображається як рядковий елемент, але з блочними властивостями, такими як ширина та висота.</w:t>
      </w:r>
    </w:p>
    <w:p w:rsidR="00000000" w:rsidDel="00000000" w:rsidP="00000000" w:rsidRDefault="00000000" w:rsidRPr="00000000" w14:paraId="000001E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Що означає тег &lt;div&gt;?</w:t>
      </w:r>
    </w:p>
    <w:p w:rsidR="00000000" w:rsidDel="00000000" w:rsidP="00000000" w:rsidRDefault="00000000" w:rsidRPr="00000000" w14:paraId="000001E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Тег &lt;div&gt; використовується для створення блочних контейнерів, які можуть містити інші елементи HTML та використовуються для групування та структурування вмісту веб-сторінки.</w:t>
      </w:r>
    </w:p>
    <w:p w:rsidR="00000000" w:rsidDel="00000000" w:rsidP="00000000" w:rsidRDefault="00000000" w:rsidRPr="00000000" w14:paraId="000001E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Що означає тег &lt;span&gt;?</w:t>
      </w:r>
    </w:p>
    <w:p w:rsidR="00000000" w:rsidDel="00000000" w:rsidP="00000000" w:rsidRDefault="00000000" w:rsidRPr="00000000" w14:paraId="000001E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Тег &lt;span&gt; використовується для створення рядкових контейнерів, які можуть містити інші елементи HTML та використовуються для стилізації тексту чи встановлення атрибутів до окремих частин тексту.</w:t>
      </w:r>
    </w:p>
    <w:p w:rsidR="00000000" w:rsidDel="00000000" w:rsidP="00000000" w:rsidRDefault="00000000" w:rsidRPr="00000000" w14:paraId="000001E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Які теги HTML5 призвані зменшити надмірне використання тега &lt;div&gt; для структурування сторінки?</w:t>
      </w:r>
    </w:p>
    <w:p w:rsidR="00000000" w:rsidDel="00000000" w:rsidP="00000000" w:rsidRDefault="00000000" w:rsidRPr="00000000" w14:paraId="000001E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Теги HTML5, такі як &lt;header&gt;, &lt;footer&gt;, &lt;nav&gt;, &lt;section&gt;, &lt;article&gt;, &lt;aside&gt;, призначені для структурування веб</w:t>
      </w:r>
    </w:p>
    <w:p w:rsidR="00000000" w:rsidDel="00000000" w:rsidP="00000000" w:rsidRDefault="00000000" w:rsidRPr="00000000" w14:paraId="000001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виконання лабораторної роботи ми ознайомились з використанням мови розмітки HTML та каскадних таблиць стилів CSS для створення макету веб-сайту. Ми використали блочні та рядкові елементи для структурування вмісту сторінки та навчились встановлювати їх позиціонування.</w:t>
      </w:r>
    </w:p>
    <w:p w:rsidR="00000000" w:rsidDel="00000000" w:rsidP="00000000" w:rsidRDefault="00000000" w:rsidRPr="00000000" w14:paraId="000001F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того, ми ознайомились з властивостями CSS, такими як float, width, padding, margin, box-sizing, які дозволяють налаштовувати вигляд та розміщення елементів на сторінці.</w:t>
      </w:r>
    </w:p>
    <w:p w:rsidR="00000000" w:rsidDel="00000000" w:rsidP="00000000" w:rsidRDefault="00000000" w:rsidRPr="00000000" w14:paraId="000001F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створенні макету веб-сайту для міста Нью-Йорк ми використали елементи заголовка, бокової панелі, основного вмісту та підвалу, що дозволило нам структурувати інформацію та підкреслити її важливість.</w:t>
      </w:r>
    </w:p>
    <w:p w:rsidR="00000000" w:rsidDel="00000000" w:rsidP="00000000" w:rsidRDefault="00000000" w:rsidRPr="00000000" w14:paraId="000001F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Загальна тема лабораторної роботи полягала у вивченні компонування HTML-сторінок та розумінні блочної моделі документа, що є ключовими аспектами веб-розробки.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