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AE" w:rsidRDefault="00FB0AA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B0AAE" w:rsidRDefault="00FB0AAE">
      <w:pPr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Mercury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comet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1960/63</w:t>
      </w:r>
    </w:p>
    <w:bookmarkEnd w:id="0"/>
    <w:p w:rsidR="002A47F0" w:rsidRDefault="00AB7C0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Elle fut présentée au public le 17 mars 1960</w:t>
      </w:r>
      <w:r>
        <w:rPr>
          <w:rFonts w:ascii="Arial" w:hAnsi="Arial" w:cs="Arial"/>
          <w:color w:val="202124"/>
          <w:shd w:val="clear" w:color="auto" w:fill="FFFFFF"/>
        </w:rPr>
        <w:t xml:space="preserve">, soit 6 mois après la Falcon, qui elle, avait été lancée le 8 octobre 1959. Malgré tout, la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Comet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parvenait à séduire 116 331 propriétaires, au cours de l'année 60. En 1961, les ventes atteignaient le chiffre de 197 263, ce qui obligea l'ouverture d'une nouvelle usine</w:t>
      </w:r>
    </w:p>
    <w:p w:rsidR="00AB7C04" w:rsidRDefault="00AB7C04">
      <w:pPr>
        <w:rPr>
          <w:rFonts w:ascii="Arial" w:hAnsi="Arial" w:cs="Arial"/>
          <w:color w:val="202124"/>
          <w:shd w:val="clear" w:color="auto" w:fill="FFFFFF"/>
        </w:rPr>
      </w:pPr>
    </w:p>
    <w:p w:rsidR="00AB7C04" w:rsidRDefault="00AB7C04">
      <w:pPr>
        <w:rPr>
          <w:rFonts w:ascii="Arial" w:hAnsi="Arial" w:cs="Arial"/>
          <w:color w:val="202124"/>
          <w:shd w:val="clear" w:color="auto" w:fill="FFFFFF"/>
        </w:rPr>
      </w:pPr>
    </w:p>
    <w:p w:rsidR="00AB7C04" w:rsidRDefault="00AB7C04">
      <w:pPr>
        <w:rPr>
          <w:rFonts w:ascii="Arial" w:hAnsi="Arial" w:cs="Arial"/>
          <w:color w:val="202124"/>
          <w:shd w:val="clear" w:color="auto" w:fill="FFFFFF"/>
        </w:rPr>
      </w:pPr>
    </w:p>
    <w:p w:rsidR="00AB7C04" w:rsidRPr="00AB7C04" w:rsidRDefault="00AB7C04" w:rsidP="00AB7C0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</w:pPr>
      <w:r w:rsidRPr="00AB7C04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  <w:t xml:space="preserve">1964 Comet 2 </w:t>
      </w:r>
      <w:proofErr w:type="spellStart"/>
      <w:r w:rsidRPr="00AB7C04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  <w:t>portes</w:t>
      </w:r>
      <w:proofErr w:type="spellEnd"/>
      <w:r w:rsidRPr="00AB7C04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  <w:t xml:space="preserve"> hard top, </w:t>
      </w:r>
      <w:proofErr w:type="spellStart"/>
      <w:r w:rsidRPr="00AB7C04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  <w:t>Roxton</w:t>
      </w:r>
      <w:proofErr w:type="spellEnd"/>
      <w:r w:rsidRPr="00AB7C04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fr-FR"/>
        </w:rPr>
        <w:t xml:space="preserve"> Pond, Québec, Canada</w:t>
      </w:r>
    </w:p>
    <w:p w:rsidR="00AB7C04" w:rsidRPr="00AB7C04" w:rsidRDefault="00AB7C04">
      <w:pPr>
        <w:rPr>
          <w:lang w:val="en-US"/>
        </w:rPr>
      </w:pPr>
    </w:p>
    <w:sectPr w:rsidR="00AB7C04" w:rsidRPr="00AB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04"/>
    <w:rsid w:val="002A47F0"/>
    <w:rsid w:val="00AB7C04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B7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7C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B7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7C0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1</cp:revision>
  <dcterms:created xsi:type="dcterms:W3CDTF">2023-01-21T20:45:00Z</dcterms:created>
  <dcterms:modified xsi:type="dcterms:W3CDTF">2023-01-21T20:59:00Z</dcterms:modified>
</cp:coreProperties>
</file>