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3"/>
        <w:gridCol w:w="7972"/>
      </w:tblGrid>
      <w:tr w:rsidR="009B7775" w:rsidRPr="009B7775" w14:paraId="262A2D34" w14:textId="77777777" w:rsidTr="00B627A6">
        <w:tc>
          <w:tcPr>
            <w:tcW w:w="1384" w:type="dxa"/>
          </w:tcPr>
          <w:p w14:paraId="18B6B3F6" w14:textId="77777777" w:rsidR="009B7775" w:rsidRPr="009B7775" w:rsidRDefault="009B7775" w:rsidP="009B7775">
            <w:pPr>
              <w:spacing w:after="0"/>
              <w:rPr>
                <w:rFonts w:ascii="Times New Roman" w:eastAsia="Times New Roman" w:hAnsi="Times New Roman"/>
                <w:b/>
                <w:sz w:val="24"/>
                <w:szCs w:val="24"/>
                <w:lang w:eastAsia="ru-RU"/>
              </w:rPr>
            </w:pPr>
            <w:r w:rsidRPr="009B7775">
              <w:rPr>
                <w:rFonts w:ascii="Times New Roman" w:eastAsia="Times New Roman" w:hAnsi="Times New Roman"/>
                <w:noProof/>
                <w:sz w:val="24"/>
                <w:szCs w:val="24"/>
                <w:lang w:eastAsia="ru-RU"/>
              </w:rPr>
              <w:drawing>
                <wp:anchor distT="0" distB="0" distL="114300" distR="114300" simplePos="0" relativeHeight="251659264" behindDoc="1" locked="0" layoutInCell="1" allowOverlap="1" wp14:anchorId="30C82BCA" wp14:editId="0A44A4E6">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342299B8"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Министерство науки и высшего образования Российской Федерации</w:t>
            </w:r>
          </w:p>
          <w:p w14:paraId="2E6FE7E9"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 xml:space="preserve">Федеральное государственное бюджетное образовательное учреждение </w:t>
            </w:r>
          </w:p>
          <w:p w14:paraId="162094BD"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высшего образования</w:t>
            </w:r>
          </w:p>
          <w:p w14:paraId="7AF6C7E3" w14:textId="77777777" w:rsidR="009B7775" w:rsidRPr="009B7775" w:rsidRDefault="009B7775" w:rsidP="009B7775">
            <w:pPr>
              <w:spacing w:after="0"/>
              <w:ind w:right="-2"/>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«Московский государственный технический университет</w:t>
            </w:r>
          </w:p>
          <w:p w14:paraId="685F3644" w14:textId="77777777" w:rsidR="009B7775" w:rsidRPr="009B7775" w:rsidRDefault="009B7775" w:rsidP="009B7775">
            <w:pPr>
              <w:spacing w:after="0"/>
              <w:ind w:right="-2"/>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имени Н.Э. Баумана</w:t>
            </w:r>
          </w:p>
          <w:p w14:paraId="27B1B0A3"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(национальный исследовательский университет)»</w:t>
            </w:r>
          </w:p>
          <w:p w14:paraId="66D22033"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(МГТУ им. Н.Э. Баумана)</w:t>
            </w:r>
          </w:p>
        </w:tc>
      </w:tr>
    </w:tbl>
    <w:p w14:paraId="3B14F437" w14:textId="77777777" w:rsidR="009B7775" w:rsidRPr="009B7775" w:rsidRDefault="009B7775" w:rsidP="009B7775">
      <w:pPr>
        <w:pBdr>
          <w:bottom w:val="thinThickSmallGap" w:sz="24" w:space="1" w:color="auto"/>
        </w:pBdr>
        <w:spacing w:after="0"/>
        <w:jc w:val="center"/>
        <w:rPr>
          <w:rFonts w:ascii="Times New Roman" w:eastAsia="Times New Roman" w:hAnsi="Times New Roman"/>
          <w:b/>
          <w:sz w:val="10"/>
          <w:szCs w:val="24"/>
          <w:lang w:eastAsia="ru-RU"/>
        </w:rPr>
      </w:pPr>
    </w:p>
    <w:p w14:paraId="2DE9B108" w14:textId="77777777" w:rsidR="009B7775" w:rsidRPr="009B7775" w:rsidRDefault="009B7775" w:rsidP="009B7775">
      <w:pPr>
        <w:spacing w:after="0"/>
        <w:rPr>
          <w:rFonts w:ascii="Times New Roman" w:eastAsia="Times New Roman" w:hAnsi="Times New Roman"/>
          <w:b/>
          <w:sz w:val="24"/>
          <w:szCs w:val="24"/>
          <w:lang w:eastAsia="ru-RU"/>
        </w:rPr>
      </w:pPr>
    </w:p>
    <w:p w14:paraId="79394B95" w14:textId="41F0169B" w:rsidR="009B7775" w:rsidRPr="009B7775" w:rsidRDefault="009B7775" w:rsidP="009B7775">
      <w:pPr>
        <w:spacing w:after="0"/>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ФАКУЛЬТЕТ ____</w:t>
      </w:r>
      <w:r w:rsidRPr="009B7775">
        <w:rPr>
          <w:rFonts w:ascii="Times New Roman" w:eastAsia="Times New Roman" w:hAnsi="Times New Roman"/>
          <w:sz w:val="24"/>
          <w:szCs w:val="24"/>
          <w:u w:val="single"/>
          <w:lang w:eastAsia="ru-RU"/>
        </w:rPr>
        <w:t>ИНФОРМАТИКА, ИССКУСТВЕННЫЙ ИНТЕЛЛЕКТ И СИСТЕМЫ УПРАВЛЕНИЯ</w:t>
      </w:r>
      <w:r w:rsidRPr="009B7775">
        <w:rPr>
          <w:rFonts w:ascii="Times New Roman" w:eastAsia="Times New Roman" w:hAnsi="Times New Roman"/>
          <w:sz w:val="24"/>
          <w:szCs w:val="24"/>
          <w:lang w:eastAsia="ru-RU"/>
        </w:rPr>
        <w:t>________________________________________________________________</w:t>
      </w:r>
    </w:p>
    <w:p w14:paraId="26157E81" w14:textId="26BD1F5B" w:rsidR="009B7775" w:rsidRPr="009B7775" w:rsidRDefault="009B7775" w:rsidP="009B7775">
      <w:pPr>
        <w:spacing w:after="0"/>
        <w:rPr>
          <w:rFonts w:ascii="Times New Roman" w:eastAsia="Times New Roman" w:hAnsi="Times New Roman"/>
          <w:iCs/>
          <w:sz w:val="24"/>
          <w:szCs w:val="24"/>
          <w:lang w:eastAsia="ru-RU"/>
        </w:rPr>
      </w:pPr>
      <w:r w:rsidRPr="009B7775">
        <w:rPr>
          <w:rFonts w:ascii="Times New Roman" w:eastAsia="Times New Roman" w:hAnsi="Times New Roman"/>
          <w:sz w:val="24"/>
          <w:szCs w:val="24"/>
          <w:lang w:eastAsia="ru-RU"/>
        </w:rPr>
        <w:t>КАФЕДРА _</w:t>
      </w:r>
      <w:r w:rsidRPr="009B7775">
        <w:rPr>
          <w:rFonts w:ascii="Times New Roman" w:eastAsia="Times New Roman" w:hAnsi="Times New Roman"/>
          <w:iCs/>
          <w:sz w:val="24"/>
          <w:szCs w:val="24"/>
          <w:lang w:eastAsia="ru-RU"/>
        </w:rPr>
        <w:t>______</w:t>
      </w:r>
      <w:r w:rsidRPr="009B7775">
        <w:rPr>
          <w:rFonts w:ascii="Times New Roman" w:eastAsia="Times New Roman" w:hAnsi="Times New Roman"/>
          <w:iCs/>
          <w:sz w:val="24"/>
          <w:szCs w:val="24"/>
          <w:u w:val="single"/>
          <w:lang w:eastAsia="ru-RU"/>
        </w:rPr>
        <w:t>СИСТЕМЫ ОБРАБОТКИ ИНФОРМАЦИИ И УПРАВЛЕНИЯ (ИУ5)</w:t>
      </w:r>
      <w:r w:rsidRPr="009B7775">
        <w:rPr>
          <w:rFonts w:ascii="Times New Roman" w:eastAsia="Times New Roman" w:hAnsi="Times New Roman"/>
          <w:iCs/>
          <w:sz w:val="24"/>
          <w:szCs w:val="24"/>
          <w:lang w:eastAsia="ru-RU"/>
        </w:rPr>
        <w:t>_</w:t>
      </w:r>
    </w:p>
    <w:p w14:paraId="21A2D995" w14:textId="77777777" w:rsidR="009B7775" w:rsidRPr="009B7775" w:rsidRDefault="009B7775" w:rsidP="009B7775">
      <w:pPr>
        <w:spacing w:after="0"/>
        <w:rPr>
          <w:rFonts w:ascii="Times New Roman" w:eastAsia="Times New Roman" w:hAnsi="Times New Roman"/>
          <w:i/>
          <w:sz w:val="24"/>
          <w:szCs w:val="24"/>
          <w:lang w:eastAsia="ru-RU"/>
        </w:rPr>
      </w:pPr>
    </w:p>
    <w:p w14:paraId="7F81DDE0" w14:textId="77777777" w:rsidR="009B7775" w:rsidRPr="009B7775" w:rsidRDefault="009B7775" w:rsidP="009B7775">
      <w:pPr>
        <w:spacing w:after="0"/>
        <w:rPr>
          <w:rFonts w:ascii="Times New Roman" w:eastAsia="Times New Roman" w:hAnsi="Times New Roman"/>
          <w:i/>
          <w:sz w:val="18"/>
          <w:szCs w:val="24"/>
          <w:lang w:eastAsia="ru-RU"/>
        </w:rPr>
      </w:pPr>
    </w:p>
    <w:p w14:paraId="3429D5C8" w14:textId="77777777" w:rsidR="009B7775" w:rsidRPr="009B7775" w:rsidRDefault="009B7775" w:rsidP="009B7775">
      <w:pPr>
        <w:spacing w:after="0"/>
        <w:rPr>
          <w:rFonts w:ascii="Times New Roman" w:eastAsia="Times New Roman" w:hAnsi="Times New Roman"/>
          <w:i/>
          <w:sz w:val="32"/>
          <w:szCs w:val="24"/>
          <w:lang w:eastAsia="ru-RU"/>
        </w:rPr>
      </w:pPr>
    </w:p>
    <w:p w14:paraId="43FB39CA" w14:textId="77777777" w:rsidR="009B7775" w:rsidRPr="009B7775" w:rsidRDefault="009B7775" w:rsidP="009B7775">
      <w:pPr>
        <w:spacing w:after="0"/>
        <w:rPr>
          <w:rFonts w:ascii="Times New Roman" w:eastAsia="Times New Roman" w:hAnsi="Times New Roman"/>
          <w:i/>
          <w:sz w:val="32"/>
          <w:szCs w:val="24"/>
          <w:lang w:eastAsia="ru-RU"/>
        </w:rPr>
      </w:pPr>
    </w:p>
    <w:p w14:paraId="17E4D5F3" w14:textId="77777777" w:rsidR="009B7775" w:rsidRPr="009B7775" w:rsidRDefault="009B7775" w:rsidP="009B7775">
      <w:pPr>
        <w:spacing w:after="0"/>
        <w:jc w:val="center"/>
        <w:rPr>
          <w:rFonts w:ascii="Times New Roman" w:eastAsia="Times New Roman" w:hAnsi="Times New Roman"/>
          <w:b/>
          <w:sz w:val="44"/>
          <w:szCs w:val="24"/>
          <w:lang w:eastAsia="ru-RU"/>
        </w:rPr>
      </w:pPr>
      <w:r w:rsidRPr="009B7775">
        <w:rPr>
          <w:rFonts w:ascii="Times New Roman" w:eastAsia="Times New Roman" w:hAnsi="Times New Roman"/>
          <w:b/>
          <w:sz w:val="44"/>
          <w:szCs w:val="24"/>
          <w:lang w:eastAsia="ru-RU"/>
        </w:rPr>
        <w:t>РАСЧЕТНО-ПОЯСНИТЕЛЬНАЯ ЗАПИСКА</w:t>
      </w:r>
    </w:p>
    <w:p w14:paraId="40F07D68" w14:textId="77777777" w:rsidR="009B7775" w:rsidRPr="009B7775" w:rsidRDefault="009B7775" w:rsidP="009B7775">
      <w:pPr>
        <w:spacing w:after="0"/>
        <w:jc w:val="center"/>
        <w:rPr>
          <w:rFonts w:ascii="Times New Roman" w:eastAsia="Times New Roman" w:hAnsi="Times New Roman"/>
          <w:i/>
          <w:sz w:val="24"/>
          <w:szCs w:val="24"/>
          <w:lang w:eastAsia="ru-RU"/>
        </w:rPr>
      </w:pPr>
    </w:p>
    <w:p w14:paraId="6507C61C" w14:textId="77777777" w:rsidR="009B7775" w:rsidRPr="009B7775" w:rsidRDefault="009B7775" w:rsidP="009B7775">
      <w:pPr>
        <w:spacing w:after="0"/>
        <w:jc w:val="center"/>
        <w:rPr>
          <w:rFonts w:ascii="Times New Roman" w:eastAsia="Times New Roman" w:hAnsi="Times New Roman"/>
          <w:b/>
          <w:i/>
          <w:sz w:val="40"/>
          <w:szCs w:val="24"/>
          <w:lang w:eastAsia="ru-RU"/>
        </w:rPr>
      </w:pPr>
      <w:r w:rsidRPr="009B7775">
        <w:rPr>
          <w:rFonts w:ascii="Times New Roman" w:eastAsia="Times New Roman" w:hAnsi="Times New Roman"/>
          <w:b/>
          <w:i/>
          <w:sz w:val="40"/>
          <w:szCs w:val="24"/>
          <w:lang w:eastAsia="ru-RU"/>
        </w:rPr>
        <w:t xml:space="preserve">К НАУЧНО-ИССЛЕДОВАТЕЛЬСКОЙ РАБОТЕ </w:t>
      </w:r>
    </w:p>
    <w:p w14:paraId="76481D60" w14:textId="77777777" w:rsidR="009B7775" w:rsidRPr="009B7775" w:rsidRDefault="009B7775" w:rsidP="009B7775">
      <w:pPr>
        <w:spacing w:after="0"/>
        <w:jc w:val="center"/>
        <w:rPr>
          <w:rFonts w:ascii="Times New Roman" w:eastAsia="Times New Roman" w:hAnsi="Times New Roman"/>
          <w:b/>
          <w:i/>
          <w:sz w:val="28"/>
          <w:szCs w:val="24"/>
          <w:lang w:eastAsia="ru-RU"/>
        </w:rPr>
      </w:pPr>
    </w:p>
    <w:p w14:paraId="479BD9B8" w14:textId="77777777" w:rsidR="009B7775" w:rsidRPr="009B7775" w:rsidRDefault="009B7775" w:rsidP="009B7775">
      <w:pPr>
        <w:spacing w:after="0"/>
        <w:jc w:val="center"/>
        <w:rPr>
          <w:rFonts w:ascii="Times New Roman" w:eastAsia="Times New Roman" w:hAnsi="Times New Roman"/>
          <w:b/>
          <w:i/>
          <w:sz w:val="40"/>
          <w:szCs w:val="24"/>
          <w:lang w:eastAsia="ru-RU"/>
        </w:rPr>
      </w:pPr>
      <w:r w:rsidRPr="009B7775">
        <w:rPr>
          <w:rFonts w:ascii="Times New Roman" w:eastAsia="Times New Roman" w:hAnsi="Times New Roman"/>
          <w:b/>
          <w:i/>
          <w:sz w:val="40"/>
          <w:szCs w:val="24"/>
          <w:lang w:eastAsia="ru-RU"/>
        </w:rPr>
        <w:t>НА ТЕМУ:</w:t>
      </w:r>
    </w:p>
    <w:p w14:paraId="40FC4CC6" w14:textId="10D82456" w:rsidR="009B7775" w:rsidRPr="009B7775" w:rsidRDefault="00DC023D" w:rsidP="00DC023D">
      <w:pPr>
        <w:spacing w:after="0"/>
        <w:jc w:val="center"/>
        <w:rPr>
          <w:rFonts w:ascii="Times New Roman" w:eastAsia="Times New Roman" w:hAnsi="Times New Roman"/>
          <w:b/>
          <w:i/>
          <w:sz w:val="40"/>
          <w:szCs w:val="24"/>
          <w:lang w:eastAsia="ru-RU"/>
        </w:rPr>
      </w:pPr>
      <w:r>
        <w:rPr>
          <w:rFonts w:ascii="Times New Roman" w:eastAsia="Times New Roman" w:hAnsi="Times New Roman"/>
          <w:b/>
          <w:i/>
          <w:sz w:val="40"/>
          <w:szCs w:val="24"/>
          <w:u w:val="single"/>
          <w:lang w:eastAsia="ru-RU"/>
        </w:rPr>
        <w:t>___Методы оптимизации структуры баз данных__ _________</w:t>
      </w:r>
      <w:r>
        <w:rPr>
          <w:rFonts w:ascii="Times New Roman" w:eastAsia="Times New Roman" w:hAnsi="Times New Roman"/>
          <w:b/>
          <w:i/>
          <w:sz w:val="40"/>
          <w:szCs w:val="24"/>
          <w:u w:val="single"/>
          <w:lang w:val="en-US" w:eastAsia="ru-RU"/>
        </w:rPr>
        <w:t>NoSQL</w:t>
      </w:r>
      <w:r w:rsidRPr="00DC023D">
        <w:rPr>
          <w:rFonts w:ascii="Times New Roman" w:eastAsia="Times New Roman" w:hAnsi="Times New Roman"/>
          <w:b/>
          <w:i/>
          <w:sz w:val="40"/>
          <w:szCs w:val="24"/>
          <w:u w:val="single"/>
          <w:lang w:eastAsia="ru-RU"/>
        </w:rPr>
        <w:t xml:space="preserve"> </w:t>
      </w:r>
      <w:r>
        <w:rPr>
          <w:rFonts w:ascii="Times New Roman" w:eastAsia="Times New Roman" w:hAnsi="Times New Roman"/>
          <w:b/>
          <w:i/>
          <w:sz w:val="40"/>
          <w:szCs w:val="24"/>
          <w:u w:val="single"/>
          <w:lang w:eastAsia="ru-RU"/>
        </w:rPr>
        <w:t xml:space="preserve">типа ключ-документ___________ </w:t>
      </w:r>
      <w:r w:rsidR="009B7775" w:rsidRPr="009B7775">
        <w:rPr>
          <w:rFonts w:ascii="Times New Roman" w:eastAsia="Times New Roman" w:hAnsi="Times New Roman"/>
          <w:b/>
          <w:i/>
          <w:sz w:val="40"/>
          <w:szCs w:val="24"/>
          <w:lang w:eastAsia="ru-RU"/>
        </w:rPr>
        <w:t>______________________________________________</w:t>
      </w:r>
    </w:p>
    <w:p w14:paraId="2A1A151C" w14:textId="08D9A2CE" w:rsidR="009B7775" w:rsidRPr="009B7775" w:rsidRDefault="009B7775" w:rsidP="009B7775">
      <w:pPr>
        <w:spacing w:after="0"/>
        <w:rPr>
          <w:rFonts w:ascii="Times New Roman" w:eastAsia="Times New Roman" w:hAnsi="Times New Roman"/>
          <w:b/>
          <w:i/>
          <w:sz w:val="40"/>
          <w:szCs w:val="24"/>
          <w:lang w:eastAsia="ru-RU"/>
        </w:rPr>
      </w:pPr>
      <w:r w:rsidRPr="009B7775">
        <w:rPr>
          <w:rFonts w:ascii="Times New Roman" w:eastAsia="Times New Roman" w:hAnsi="Times New Roman"/>
          <w:b/>
          <w:i/>
          <w:sz w:val="40"/>
          <w:szCs w:val="24"/>
          <w:lang w:eastAsia="ru-RU"/>
        </w:rPr>
        <w:t>______________________________________________</w:t>
      </w:r>
    </w:p>
    <w:p w14:paraId="45A88A18" w14:textId="2047789A" w:rsidR="009B7775" w:rsidRPr="009B7775" w:rsidRDefault="009B7775" w:rsidP="009B7775">
      <w:pPr>
        <w:spacing w:after="0"/>
        <w:rPr>
          <w:rFonts w:ascii="Times New Roman" w:eastAsia="Times New Roman" w:hAnsi="Times New Roman"/>
          <w:b/>
          <w:i/>
          <w:sz w:val="40"/>
          <w:szCs w:val="24"/>
          <w:lang w:eastAsia="ru-RU"/>
        </w:rPr>
      </w:pPr>
      <w:r w:rsidRPr="009B7775">
        <w:rPr>
          <w:rFonts w:ascii="Times New Roman" w:eastAsia="Times New Roman" w:hAnsi="Times New Roman"/>
          <w:b/>
          <w:i/>
          <w:sz w:val="40"/>
          <w:szCs w:val="24"/>
          <w:lang w:eastAsia="ru-RU"/>
        </w:rPr>
        <w:t>______________________________________________</w:t>
      </w:r>
    </w:p>
    <w:p w14:paraId="770FDA2D" w14:textId="6DAB7DC1" w:rsidR="009B7775" w:rsidRPr="009B7775" w:rsidRDefault="009B7775" w:rsidP="009B7775">
      <w:pPr>
        <w:spacing w:after="0"/>
        <w:rPr>
          <w:rFonts w:ascii="Times New Roman" w:eastAsia="Times New Roman" w:hAnsi="Times New Roman"/>
          <w:b/>
          <w:i/>
          <w:sz w:val="40"/>
          <w:szCs w:val="24"/>
          <w:lang w:eastAsia="ru-RU"/>
        </w:rPr>
      </w:pPr>
      <w:r w:rsidRPr="009B7775">
        <w:rPr>
          <w:rFonts w:ascii="Times New Roman" w:eastAsia="Times New Roman" w:hAnsi="Times New Roman"/>
          <w:b/>
          <w:i/>
          <w:sz w:val="40"/>
          <w:szCs w:val="24"/>
          <w:lang w:eastAsia="ru-RU"/>
        </w:rPr>
        <w:t>______________________________________________</w:t>
      </w:r>
    </w:p>
    <w:p w14:paraId="3631F63F" w14:textId="77777777" w:rsidR="009B7775" w:rsidRPr="009B7775" w:rsidRDefault="009B7775" w:rsidP="009B7775">
      <w:pPr>
        <w:spacing w:after="0"/>
        <w:rPr>
          <w:rFonts w:ascii="Times New Roman" w:eastAsia="Times New Roman" w:hAnsi="Times New Roman"/>
          <w:sz w:val="24"/>
          <w:szCs w:val="24"/>
          <w:lang w:eastAsia="ru-RU"/>
        </w:rPr>
      </w:pPr>
    </w:p>
    <w:p w14:paraId="35C09924" w14:textId="77777777" w:rsidR="009B7775" w:rsidRPr="009B7775" w:rsidRDefault="009B7775" w:rsidP="009B7775">
      <w:pPr>
        <w:spacing w:after="0"/>
        <w:rPr>
          <w:rFonts w:ascii="Times New Roman" w:eastAsia="Times New Roman" w:hAnsi="Times New Roman"/>
          <w:sz w:val="24"/>
          <w:szCs w:val="24"/>
          <w:lang w:eastAsia="ru-RU"/>
        </w:rPr>
      </w:pPr>
    </w:p>
    <w:p w14:paraId="38BFD425" w14:textId="15CD58F9" w:rsidR="009B7775" w:rsidRPr="009B7775" w:rsidRDefault="009B7775" w:rsidP="009B7775">
      <w:pPr>
        <w:spacing w:after="0"/>
        <w:rPr>
          <w:rFonts w:ascii="Times New Roman" w:eastAsia="Times New Roman" w:hAnsi="Times New Roman"/>
          <w:b/>
          <w:sz w:val="24"/>
          <w:szCs w:val="24"/>
          <w:lang w:eastAsia="ru-RU"/>
        </w:rPr>
      </w:pPr>
      <w:r w:rsidRPr="009B7775">
        <w:rPr>
          <w:rFonts w:ascii="Times New Roman" w:eastAsia="Times New Roman" w:hAnsi="Times New Roman"/>
          <w:sz w:val="24"/>
          <w:szCs w:val="24"/>
          <w:lang w:eastAsia="ru-RU"/>
        </w:rPr>
        <w:t>Студент ___</w:t>
      </w:r>
      <w:r w:rsidRPr="009B7775">
        <w:rPr>
          <w:rFonts w:ascii="Times New Roman" w:eastAsia="Times New Roman" w:hAnsi="Times New Roman"/>
          <w:sz w:val="24"/>
          <w:szCs w:val="24"/>
          <w:u w:val="single"/>
          <w:lang w:eastAsia="ru-RU"/>
        </w:rPr>
        <w:t>ИУ5-</w:t>
      </w:r>
      <w:r w:rsidR="00C8075A">
        <w:rPr>
          <w:rFonts w:ascii="Times New Roman" w:eastAsia="Times New Roman" w:hAnsi="Times New Roman"/>
          <w:sz w:val="24"/>
          <w:szCs w:val="24"/>
          <w:u w:val="single"/>
          <w:lang w:eastAsia="ru-RU"/>
        </w:rPr>
        <w:t>3</w:t>
      </w:r>
      <w:r w:rsidRPr="009B7775">
        <w:rPr>
          <w:rFonts w:ascii="Times New Roman" w:eastAsia="Times New Roman" w:hAnsi="Times New Roman"/>
          <w:sz w:val="24"/>
          <w:szCs w:val="24"/>
          <w:u w:val="single"/>
          <w:lang w:eastAsia="ru-RU"/>
        </w:rPr>
        <w:t>3М</w:t>
      </w:r>
      <w:r w:rsidRPr="009B7775">
        <w:rPr>
          <w:rFonts w:ascii="Times New Roman" w:eastAsia="Times New Roman" w:hAnsi="Times New Roman"/>
          <w:sz w:val="24"/>
          <w:szCs w:val="24"/>
          <w:lang w:eastAsia="ru-RU"/>
        </w:rPr>
        <w:t>__</w:t>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b/>
          <w:sz w:val="24"/>
          <w:szCs w:val="24"/>
          <w:lang w:eastAsia="ru-RU"/>
        </w:rPr>
        <w:t>_________________  ____</w:t>
      </w:r>
      <w:proofErr w:type="spellStart"/>
      <w:r w:rsidRPr="009B7775">
        <w:rPr>
          <w:rFonts w:ascii="Times New Roman" w:eastAsia="Times New Roman" w:hAnsi="Times New Roman"/>
          <w:b/>
          <w:sz w:val="24"/>
          <w:szCs w:val="24"/>
          <w:u w:val="single"/>
          <w:lang w:eastAsia="ru-RU"/>
        </w:rPr>
        <w:t>В.В.Пенегина</w:t>
      </w:r>
      <w:proofErr w:type="spellEnd"/>
      <w:r w:rsidRPr="009B7775">
        <w:rPr>
          <w:rFonts w:ascii="Times New Roman" w:eastAsia="Times New Roman" w:hAnsi="Times New Roman"/>
          <w:b/>
          <w:sz w:val="24"/>
          <w:szCs w:val="24"/>
          <w:lang w:eastAsia="ru-RU"/>
        </w:rPr>
        <w:t xml:space="preserve">__ </w:t>
      </w:r>
    </w:p>
    <w:p w14:paraId="323A4FA8" w14:textId="77777777" w:rsidR="009B7775" w:rsidRPr="009B7775" w:rsidRDefault="009B7775" w:rsidP="009B7775">
      <w:pPr>
        <w:spacing w:after="0"/>
        <w:ind w:left="4956" w:right="565" w:hanging="3538"/>
        <w:rPr>
          <w:rFonts w:ascii="Times New Roman" w:eastAsia="Times New Roman" w:hAnsi="Times New Roman"/>
          <w:sz w:val="18"/>
          <w:szCs w:val="18"/>
          <w:lang w:eastAsia="ru-RU"/>
        </w:rPr>
      </w:pPr>
      <w:r w:rsidRPr="009B7775">
        <w:rPr>
          <w:rFonts w:ascii="Times New Roman" w:eastAsia="Times New Roman" w:hAnsi="Times New Roman"/>
          <w:sz w:val="18"/>
          <w:szCs w:val="18"/>
          <w:lang w:eastAsia="ru-RU"/>
        </w:rPr>
        <w:t>(Группа)</w:t>
      </w:r>
      <w:r w:rsidRPr="009B7775">
        <w:rPr>
          <w:rFonts w:ascii="Times New Roman" w:eastAsia="Times New Roman" w:hAnsi="Times New Roman"/>
          <w:sz w:val="18"/>
          <w:szCs w:val="18"/>
          <w:lang w:eastAsia="ru-RU"/>
        </w:rPr>
        <w:tab/>
      </w:r>
      <w:r w:rsidRPr="009B7775">
        <w:rPr>
          <w:rFonts w:ascii="Times New Roman" w:eastAsia="Times New Roman" w:hAnsi="Times New Roman"/>
          <w:sz w:val="18"/>
          <w:szCs w:val="18"/>
          <w:lang w:eastAsia="ru-RU"/>
        </w:rPr>
        <w:tab/>
      </w:r>
      <w:r w:rsidRPr="009B7775">
        <w:rPr>
          <w:rFonts w:ascii="Times New Roman" w:eastAsia="Times New Roman" w:hAnsi="Times New Roman"/>
          <w:sz w:val="18"/>
          <w:szCs w:val="18"/>
          <w:lang w:eastAsia="ru-RU"/>
        </w:rPr>
        <w:tab/>
      </w:r>
      <w:r w:rsidRPr="009B7775">
        <w:rPr>
          <w:rFonts w:ascii="Times New Roman" w:eastAsia="Times New Roman" w:hAnsi="Times New Roman"/>
          <w:sz w:val="18"/>
          <w:szCs w:val="18"/>
          <w:lang w:eastAsia="ru-RU"/>
        </w:rPr>
        <w:tab/>
      </w:r>
      <w:r w:rsidRPr="009B7775">
        <w:rPr>
          <w:rFonts w:ascii="Times New Roman" w:eastAsia="Times New Roman" w:hAnsi="Times New Roman"/>
          <w:sz w:val="18"/>
          <w:szCs w:val="18"/>
          <w:lang w:eastAsia="ru-RU"/>
        </w:rPr>
        <w:tab/>
        <w:t xml:space="preserve">         (Подпись, дата)                             (</w:t>
      </w:r>
      <w:proofErr w:type="spellStart"/>
      <w:r w:rsidRPr="009B7775">
        <w:rPr>
          <w:rFonts w:ascii="Times New Roman" w:eastAsia="Times New Roman" w:hAnsi="Times New Roman"/>
          <w:sz w:val="18"/>
          <w:szCs w:val="18"/>
          <w:lang w:eastAsia="ru-RU"/>
        </w:rPr>
        <w:t>И.О.Фамилия</w:t>
      </w:r>
      <w:proofErr w:type="spellEnd"/>
      <w:r w:rsidRPr="009B7775">
        <w:rPr>
          <w:rFonts w:ascii="Times New Roman" w:eastAsia="Times New Roman" w:hAnsi="Times New Roman"/>
          <w:sz w:val="18"/>
          <w:szCs w:val="18"/>
          <w:lang w:eastAsia="ru-RU"/>
        </w:rPr>
        <w:t xml:space="preserve">)            </w:t>
      </w:r>
    </w:p>
    <w:p w14:paraId="020EAD10" w14:textId="77777777" w:rsidR="009B7775" w:rsidRPr="009B7775" w:rsidRDefault="009B7775" w:rsidP="009B7775">
      <w:pPr>
        <w:spacing w:after="0"/>
        <w:jc w:val="both"/>
        <w:rPr>
          <w:rFonts w:ascii="Times New Roman" w:eastAsia="Times New Roman" w:hAnsi="Times New Roman"/>
          <w:sz w:val="20"/>
          <w:szCs w:val="24"/>
          <w:lang w:eastAsia="ru-RU"/>
        </w:rPr>
      </w:pPr>
    </w:p>
    <w:p w14:paraId="0811E7CD" w14:textId="77777777" w:rsidR="009B7775" w:rsidRPr="009B7775" w:rsidRDefault="009B7775" w:rsidP="009B7775">
      <w:pPr>
        <w:spacing w:after="0"/>
        <w:jc w:val="both"/>
        <w:rPr>
          <w:rFonts w:ascii="Times New Roman" w:eastAsia="Times New Roman" w:hAnsi="Times New Roman"/>
          <w:sz w:val="20"/>
          <w:szCs w:val="24"/>
          <w:lang w:eastAsia="ru-RU"/>
        </w:rPr>
      </w:pPr>
    </w:p>
    <w:p w14:paraId="31F664AA" w14:textId="24049555" w:rsidR="009B7775" w:rsidRPr="009B7775" w:rsidRDefault="009B7775" w:rsidP="009B7775">
      <w:pPr>
        <w:spacing w:after="0"/>
        <w:rPr>
          <w:rFonts w:ascii="Times New Roman" w:eastAsia="Times New Roman" w:hAnsi="Times New Roman"/>
          <w:b/>
          <w:sz w:val="24"/>
          <w:szCs w:val="24"/>
          <w:lang w:eastAsia="ru-RU"/>
        </w:rPr>
      </w:pPr>
      <w:r w:rsidRPr="009B7775">
        <w:rPr>
          <w:rFonts w:ascii="Times New Roman" w:eastAsia="Times New Roman" w:hAnsi="Times New Roman"/>
          <w:sz w:val="24"/>
          <w:szCs w:val="24"/>
          <w:lang w:eastAsia="ru-RU"/>
        </w:rPr>
        <w:t>Руководитель</w:t>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sz w:val="24"/>
          <w:szCs w:val="24"/>
          <w:lang w:eastAsia="ru-RU"/>
        </w:rPr>
        <w:tab/>
      </w:r>
      <w:r w:rsidRPr="009B7775">
        <w:rPr>
          <w:rFonts w:ascii="Times New Roman" w:eastAsia="Times New Roman" w:hAnsi="Times New Roman"/>
          <w:b/>
          <w:sz w:val="24"/>
          <w:szCs w:val="24"/>
          <w:lang w:eastAsia="ru-RU"/>
        </w:rPr>
        <w:t>_________________  __</w:t>
      </w:r>
      <w:proofErr w:type="spellStart"/>
      <w:r w:rsidR="00C8075A">
        <w:rPr>
          <w:rFonts w:ascii="Times New Roman" w:eastAsia="Times New Roman" w:hAnsi="Times New Roman"/>
          <w:b/>
          <w:sz w:val="24"/>
          <w:szCs w:val="24"/>
          <w:u w:val="single"/>
          <w:lang w:eastAsia="ru-RU"/>
        </w:rPr>
        <w:t>Ю</w:t>
      </w:r>
      <w:r w:rsidRPr="009B7775">
        <w:rPr>
          <w:rFonts w:ascii="Times New Roman" w:eastAsia="Times New Roman" w:hAnsi="Times New Roman"/>
          <w:b/>
          <w:sz w:val="24"/>
          <w:szCs w:val="24"/>
          <w:u w:val="single"/>
          <w:lang w:eastAsia="ru-RU"/>
        </w:rPr>
        <w:t>.</w:t>
      </w:r>
      <w:r w:rsidR="00C8075A">
        <w:rPr>
          <w:rFonts w:ascii="Times New Roman" w:eastAsia="Times New Roman" w:hAnsi="Times New Roman"/>
          <w:b/>
          <w:sz w:val="24"/>
          <w:szCs w:val="24"/>
          <w:u w:val="single"/>
          <w:lang w:eastAsia="ru-RU"/>
        </w:rPr>
        <w:t>Е</w:t>
      </w:r>
      <w:r w:rsidRPr="009B7775">
        <w:rPr>
          <w:rFonts w:ascii="Times New Roman" w:eastAsia="Times New Roman" w:hAnsi="Times New Roman"/>
          <w:b/>
          <w:sz w:val="24"/>
          <w:szCs w:val="24"/>
          <w:u w:val="single"/>
          <w:lang w:eastAsia="ru-RU"/>
        </w:rPr>
        <w:t>.</w:t>
      </w:r>
      <w:r w:rsidR="00C8075A">
        <w:rPr>
          <w:rFonts w:ascii="Times New Roman" w:eastAsia="Times New Roman" w:hAnsi="Times New Roman"/>
          <w:b/>
          <w:sz w:val="24"/>
          <w:szCs w:val="24"/>
          <w:u w:val="single"/>
          <w:lang w:eastAsia="ru-RU"/>
        </w:rPr>
        <w:t>Гапанюк</w:t>
      </w:r>
      <w:proofErr w:type="spellEnd"/>
      <w:r w:rsidR="00C8075A">
        <w:rPr>
          <w:rFonts w:ascii="Times New Roman" w:eastAsia="Times New Roman" w:hAnsi="Times New Roman"/>
          <w:b/>
          <w:sz w:val="24"/>
          <w:szCs w:val="24"/>
          <w:lang w:eastAsia="ru-RU"/>
        </w:rPr>
        <w:t>___</w:t>
      </w:r>
    </w:p>
    <w:p w14:paraId="54809946" w14:textId="77777777" w:rsidR="009B7775" w:rsidRPr="009B7775" w:rsidRDefault="009B7775" w:rsidP="009B7775">
      <w:pPr>
        <w:spacing w:after="0"/>
        <w:ind w:right="565"/>
        <w:jc w:val="right"/>
        <w:rPr>
          <w:rFonts w:ascii="Times New Roman" w:eastAsia="Times New Roman" w:hAnsi="Times New Roman"/>
          <w:sz w:val="18"/>
          <w:szCs w:val="18"/>
          <w:lang w:eastAsia="ru-RU"/>
        </w:rPr>
      </w:pPr>
      <w:r w:rsidRPr="009B7775">
        <w:rPr>
          <w:rFonts w:ascii="Times New Roman" w:eastAsia="Times New Roman" w:hAnsi="Times New Roman"/>
          <w:sz w:val="18"/>
          <w:szCs w:val="18"/>
          <w:lang w:eastAsia="ru-RU"/>
        </w:rPr>
        <w:t>(Подпись, дата)                             (</w:t>
      </w:r>
      <w:proofErr w:type="spellStart"/>
      <w:r w:rsidRPr="009B7775">
        <w:rPr>
          <w:rFonts w:ascii="Times New Roman" w:eastAsia="Times New Roman" w:hAnsi="Times New Roman"/>
          <w:sz w:val="18"/>
          <w:szCs w:val="18"/>
          <w:lang w:eastAsia="ru-RU"/>
        </w:rPr>
        <w:t>И.О.Фамилия</w:t>
      </w:r>
      <w:proofErr w:type="spellEnd"/>
      <w:r w:rsidRPr="009B7775">
        <w:rPr>
          <w:rFonts w:ascii="Times New Roman" w:eastAsia="Times New Roman" w:hAnsi="Times New Roman"/>
          <w:sz w:val="18"/>
          <w:szCs w:val="18"/>
          <w:lang w:eastAsia="ru-RU"/>
        </w:rPr>
        <w:t xml:space="preserve">)            </w:t>
      </w:r>
    </w:p>
    <w:p w14:paraId="648506FB" w14:textId="77777777" w:rsidR="009B7775" w:rsidRPr="009B7775" w:rsidRDefault="009B7775" w:rsidP="009B7775">
      <w:pPr>
        <w:spacing w:after="0"/>
        <w:jc w:val="both"/>
        <w:rPr>
          <w:rFonts w:ascii="Times New Roman" w:eastAsia="Times New Roman" w:hAnsi="Times New Roman"/>
          <w:sz w:val="20"/>
          <w:szCs w:val="24"/>
          <w:lang w:eastAsia="ru-RU"/>
        </w:rPr>
      </w:pPr>
    </w:p>
    <w:p w14:paraId="5E69A698" w14:textId="77777777" w:rsidR="009B7775" w:rsidRPr="009B7775" w:rsidRDefault="009B7775" w:rsidP="009B7775">
      <w:pPr>
        <w:spacing w:after="0"/>
        <w:rPr>
          <w:rFonts w:ascii="Times New Roman" w:eastAsia="Times New Roman" w:hAnsi="Times New Roman"/>
          <w:sz w:val="24"/>
          <w:szCs w:val="24"/>
          <w:lang w:eastAsia="ru-RU"/>
        </w:rPr>
      </w:pPr>
    </w:p>
    <w:p w14:paraId="16290623" w14:textId="77777777" w:rsidR="009B7775" w:rsidRPr="009B7775" w:rsidRDefault="009B7775" w:rsidP="009B7775">
      <w:pPr>
        <w:spacing w:after="0"/>
        <w:rPr>
          <w:rFonts w:ascii="Times New Roman" w:eastAsia="Times New Roman" w:hAnsi="Times New Roman"/>
          <w:sz w:val="20"/>
          <w:szCs w:val="24"/>
          <w:lang w:eastAsia="ru-RU"/>
        </w:rPr>
      </w:pPr>
    </w:p>
    <w:p w14:paraId="3EDD3C4A" w14:textId="77777777" w:rsidR="009B7775" w:rsidRPr="009B7775" w:rsidRDefault="009B7775" w:rsidP="009B7775">
      <w:pPr>
        <w:spacing w:after="0"/>
        <w:jc w:val="center"/>
        <w:rPr>
          <w:rFonts w:ascii="Times New Roman" w:eastAsia="Times New Roman" w:hAnsi="Times New Roman"/>
          <w:i/>
          <w:szCs w:val="24"/>
          <w:lang w:eastAsia="ru-RU"/>
        </w:rPr>
      </w:pPr>
    </w:p>
    <w:p w14:paraId="570AC926" w14:textId="507B5C09" w:rsidR="009B7775" w:rsidRPr="00473F1A" w:rsidRDefault="009B7775" w:rsidP="009B7775">
      <w:pPr>
        <w:spacing w:after="0"/>
        <w:rPr>
          <w:rFonts w:ascii="Times New Roman" w:eastAsia="Times New Roman" w:hAnsi="Times New Roman"/>
          <w:i/>
          <w:szCs w:val="24"/>
          <w:lang w:eastAsia="ru-RU"/>
        </w:rPr>
      </w:pPr>
    </w:p>
    <w:p w14:paraId="53D3A03A" w14:textId="77777777" w:rsidR="009B7775" w:rsidRPr="009B7775" w:rsidRDefault="009B7775" w:rsidP="009B7775">
      <w:pPr>
        <w:spacing w:after="0"/>
        <w:jc w:val="center"/>
        <w:rPr>
          <w:rFonts w:ascii="Times New Roman" w:eastAsia="Times New Roman" w:hAnsi="Times New Roman"/>
          <w:i/>
          <w:szCs w:val="24"/>
          <w:lang w:eastAsia="ru-RU"/>
        </w:rPr>
      </w:pPr>
    </w:p>
    <w:p w14:paraId="78B6C0B6" w14:textId="77777777" w:rsidR="009B7775" w:rsidRPr="009B7775" w:rsidRDefault="009B7775" w:rsidP="009B7775">
      <w:pPr>
        <w:spacing w:after="0"/>
        <w:jc w:val="center"/>
        <w:rPr>
          <w:rFonts w:ascii="Times New Roman" w:eastAsia="Times New Roman" w:hAnsi="Times New Roman"/>
          <w:i/>
          <w:szCs w:val="24"/>
          <w:lang w:eastAsia="ru-RU"/>
        </w:rPr>
      </w:pPr>
    </w:p>
    <w:p w14:paraId="160BF8AF" w14:textId="48EED10A" w:rsidR="009B7775" w:rsidRDefault="009B7775" w:rsidP="009B7775">
      <w:pPr>
        <w:spacing w:after="0"/>
        <w:jc w:val="center"/>
        <w:rPr>
          <w:rFonts w:ascii="Times New Roman" w:eastAsia="Times New Roman" w:hAnsi="Times New Roman"/>
          <w:i/>
          <w:szCs w:val="24"/>
          <w:lang w:eastAsia="ru-RU"/>
        </w:rPr>
      </w:pPr>
    </w:p>
    <w:p w14:paraId="0CD63A90" w14:textId="77777777" w:rsidR="00DC023D" w:rsidRPr="00473F1A" w:rsidRDefault="00DC023D" w:rsidP="009B7775">
      <w:pPr>
        <w:spacing w:after="0"/>
        <w:jc w:val="center"/>
        <w:rPr>
          <w:rFonts w:ascii="Times New Roman" w:eastAsia="Times New Roman" w:hAnsi="Times New Roman"/>
          <w:i/>
          <w:szCs w:val="24"/>
          <w:lang w:eastAsia="ru-RU"/>
        </w:rPr>
      </w:pPr>
    </w:p>
    <w:p w14:paraId="64502112" w14:textId="31EB02D7" w:rsidR="009B7775" w:rsidRDefault="009B7775" w:rsidP="009B7775">
      <w:pPr>
        <w:spacing w:after="0"/>
        <w:jc w:val="center"/>
        <w:rPr>
          <w:rFonts w:ascii="Times New Roman" w:eastAsia="Times New Roman" w:hAnsi="Times New Roman"/>
          <w:i/>
          <w:szCs w:val="24"/>
          <w:lang w:eastAsia="ru-RU"/>
        </w:rPr>
      </w:pPr>
    </w:p>
    <w:p w14:paraId="1FD8CBCC" w14:textId="5B0F14D8" w:rsidR="00DC023D" w:rsidRDefault="00DC023D" w:rsidP="009B7775">
      <w:pPr>
        <w:spacing w:after="0"/>
        <w:jc w:val="center"/>
        <w:rPr>
          <w:rFonts w:ascii="Times New Roman" w:eastAsia="Times New Roman" w:hAnsi="Times New Roman"/>
          <w:i/>
          <w:szCs w:val="24"/>
          <w:lang w:eastAsia="ru-RU"/>
        </w:rPr>
      </w:pPr>
    </w:p>
    <w:p w14:paraId="66E3A8C3" w14:textId="59E0C028" w:rsidR="009B7775" w:rsidRDefault="009B7775" w:rsidP="00DC023D">
      <w:pPr>
        <w:spacing w:after="0"/>
        <w:jc w:val="center"/>
        <w:rPr>
          <w:rFonts w:ascii="Times New Roman" w:eastAsia="Times New Roman" w:hAnsi="Times New Roman"/>
          <w:i/>
          <w:sz w:val="28"/>
          <w:szCs w:val="24"/>
          <w:lang w:eastAsia="ru-RU"/>
        </w:rPr>
      </w:pPr>
      <w:r w:rsidRPr="009B7775">
        <w:rPr>
          <w:rFonts w:ascii="Times New Roman" w:eastAsia="Times New Roman" w:hAnsi="Times New Roman"/>
          <w:i/>
          <w:sz w:val="28"/>
          <w:szCs w:val="24"/>
          <w:lang w:eastAsia="ru-RU"/>
        </w:rPr>
        <w:t>2023 г.</w:t>
      </w:r>
    </w:p>
    <w:p w14:paraId="46CE2D30" w14:textId="4AF30169"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lastRenderedPageBreak/>
        <w:t>Министерство науки и высшего образования Российской Федерации</w:t>
      </w:r>
    </w:p>
    <w:p w14:paraId="6EA856F0"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 xml:space="preserve">Федеральное государственное бюджетное образовательное учреждение </w:t>
      </w:r>
    </w:p>
    <w:p w14:paraId="4B1C207C"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высшего образования</w:t>
      </w:r>
    </w:p>
    <w:p w14:paraId="11171316"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«Московский государственный технический университет имени Н.Э. Баумана</w:t>
      </w:r>
    </w:p>
    <w:p w14:paraId="3D43E4E5" w14:textId="77777777" w:rsidR="009B7775" w:rsidRPr="009B7775" w:rsidRDefault="009B7775" w:rsidP="009B7775">
      <w:pP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(национальный исследовательский университет)»</w:t>
      </w:r>
    </w:p>
    <w:p w14:paraId="70B0FDFB" w14:textId="77777777" w:rsidR="009B7775" w:rsidRPr="009B7775" w:rsidRDefault="009B7775" w:rsidP="009B7775">
      <w:pPr>
        <w:pBdr>
          <w:bottom w:val="thinThickSmallGap" w:sz="24" w:space="1" w:color="auto"/>
        </w:pBdr>
        <w:spacing w:after="0"/>
        <w:jc w:val="center"/>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(МГТУ им. Н.Э. Баумана)</w:t>
      </w:r>
    </w:p>
    <w:p w14:paraId="510C6963" w14:textId="77777777" w:rsidR="009B7775" w:rsidRPr="009B7775" w:rsidRDefault="009B7775" w:rsidP="009B7775">
      <w:pPr>
        <w:spacing w:after="0"/>
        <w:jc w:val="center"/>
        <w:rPr>
          <w:rFonts w:ascii="Times New Roman" w:eastAsia="Times New Roman" w:hAnsi="Times New Roman"/>
          <w:b/>
          <w:sz w:val="14"/>
          <w:szCs w:val="24"/>
          <w:lang w:eastAsia="ru-RU"/>
        </w:rPr>
      </w:pPr>
    </w:p>
    <w:p w14:paraId="6433E7AF" w14:textId="77777777" w:rsidR="009B7775" w:rsidRPr="009B7775" w:rsidRDefault="009B7775" w:rsidP="009B7775">
      <w:pPr>
        <w:spacing w:after="0" w:line="360" w:lineRule="auto"/>
        <w:ind w:right="1418"/>
        <w:jc w:val="right"/>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УТВЕРЖДАЮ</w:t>
      </w:r>
    </w:p>
    <w:p w14:paraId="364C13EB" w14:textId="77777777" w:rsidR="009B7775" w:rsidRPr="009B7775" w:rsidRDefault="009B7775" w:rsidP="009B7775">
      <w:pPr>
        <w:spacing w:after="0"/>
        <w:jc w:val="right"/>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Заведующий кафедрой __________</w:t>
      </w:r>
    </w:p>
    <w:p w14:paraId="1FA4F511" w14:textId="77777777" w:rsidR="009B7775" w:rsidRPr="009B7775" w:rsidRDefault="009B7775" w:rsidP="009B7775">
      <w:pPr>
        <w:spacing w:after="0"/>
        <w:ind w:left="7799" w:right="-2" w:firstLine="709"/>
        <w:jc w:val="center"/>
        <w:rPr>
          <w:rFonts w:ascii="Times New Roman" w:eastAsia="Times New Roman" w:hAnsi="Times New Roman"/>
          <w:sz w:val="16"/>
          <w:szCs w:val="16"/>
          <w:lang w:eastAsia="ru-RU"/>
        </w:rPr>
      </w:pPr>
      <w:r w:rsidRPr="009B7775">
        <w:rPr>
          <w:rFonts w:ascii="Times New Roman" w:eastAsia="Times New Roman" w:hAnsi="Times New Roman"/>
          <w:sz w:val="16"/>
          <w:szCs w:val="16"/>
          <w:lang w:eastAsia="ru-RU"/>
        </w:rPr>
        <w:t>(Индекс)</w:t>
      </w:r>
    </w:p>
    <w:p w14:paraId="165A46B9" w14:textId="77777777" w:rsidR="009B7775" w:rsidRPr="009B7775" w:rsidRDefault="009B7775" w:rsidP="009B7775">
      <w:pPr>
        <w:spacing w:after="0"/>
        <w:jc w:val="right"/>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  _______________</w:t>
      </w:r>
    </w:p>
    <w:p w14:paraId="2057EDDE" w14:textId="4CA1147C" w:rsidR="009B7775" w:rsidRPr="009B7775" w:rsidRDefault="00554D83" w:rsidP="00554D83">
      <w:pPr>
        <w:spacing w:after="0"/>
        <w:ind w:left="7799" w:right="-2"/>
        <w:rPr>
          <w:rFonts w:ascii="Times New Roman" w:eastAsia="Times New Roman" w:hAnsi="Times New Roman"/>
          <w:sz w:val="16"/>
          <w:szCs w:val="16"/>
          <w:lang w:eastAsia="ru-RU"/>
        </w:rPr>
      </w:pPr>
      <w:r>
        <w:rPr>
          <w:rFonts w:ascii="Times New Roman" w:eastAsia="Times New Roman" w:hAnsi="Times New Roman"/>
          <w:sz w:val="16"/>
          <w:szCs w:val="16"/>
          <w:lang w:eastAsia="ru-RU"/>
        </w:rPr>
        <w:t xml:space="preserve">           </w:t>
      </w:r>
      <w:r w:rsidR="009B7775" w:rsidRPr="009B7775">
        <w:rPr>
          <w:rFonts w:ascii="Times New Roman" w:eastAsia="Times New Roman" w:hAnsi="Times New Roman"/>
          <w:sz w:val="16"/>
          <w:szCs w:val="16"/>
          <w:lang w:eastAsia="ru-RU"/>
        </w:rPr>
        <w:t>(</w:t>
      </w:r>
      <w:proofErr w:type="spellStart"/>
      <w:r w:rsidR="009B7775" w:rsidRPr="009B7775">
        <w:rPr>
          <w:rFonts w:ascii="Times New Roman" w:eastAsia="Times New Roman" w:hAnsi="Times New Roman"/>
          <w:sz w:val="16"/>
          <w:szCs w:val="16"/>
          <w:lang w:eastAsia="ru-RU"/>
        </w:rPr>
        <w:t>И.О.Фамилия</w:t>
      </w:r>
      <w:proofErr w:type="spellEnd"/>
      <w:r w:rsidR="009B7775" w:rsidRPr="009B7775">
        <w:rPr>
          <w:rFonts w:ascii="Times New Roman" w:eastAsia="Times New Roman" w:hAnsi="Times New Roman"/>
          <w:sz w:val="16"/>
          <w:szCs w:val="16"/>
          <w:lang w:eastAsia="ru-RU"/>
        </w:rPr>
        <w:t>)</w:t>
      </w:r>
    </w:p>
    <w:p w14:paraId="684D1C23" w14:textId="77777777" w:rsidR="009B7775" w:rsidRPr="009B7775" w:rsidRDefault="009B7775" w:rsidP="009B7775">
      <w:pPr>
        <w:spacing w:after="0" w:line="360" w:lineRule="auto"/>
        <w:jc w:val="right"/>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 _____ » ____________ 20 ____ г.</w:t>
      </w:r>
    </w:p>
    <w:p w14:paraId="713D5749" w14:textId="77777777" w:rsidR="009B7775" w:rsidRPr="009B7775" w:rsidRDefault="009B7775" w:rsidP="009B7775">
      <w:pPr>
        <w:spacing w:after="0"/>
        <w:rPr>
          <w:rFonts w:ascii="Times New Roman" w:eastAsia="Times New Roman" w:hAnsi="Times New Roman"/>
          <w:sz w:val="14"/>
          <w:szCs w:val="20"/>
          <w:lang w:eastAsia="ru-RU"/>
        </w:rPr>
      </w:pPr>
    </w:p>
    <w:p w14:paraId="594A6CED" w14:textId="77777777" w:rsidR="009B7775" w:rsidRPr="009B7775" w:rsidRDefault="009B7775" w:rsidP="009B7775">
      <w:pPr>
        <w:spacing w:after="0"/>
        <w:jc w:val="center"/>
        <w:rPr>
          <w:rFonts w:ascii="Times New Roman" w:eastAsia="Times New Roman" w:hAnsi="Times New Roman"/>
          <w:b/>
          <w:sz w:val="36"/>
          <w:szCs w:val="24"/>
          <w:lang w:eastAsia="ru-RU"/>
        </w:rPr>
      </w:pPr>
      <w:r w:rsidRPr="009B7775">
        <w:rPr>
          <w:rFonts w:ascii="Times New Roman" w:eastAsia="Times New Roman" w:hAnsi="Times New Roman"/>
          <w:b/>
          <w:spacing w:val="100"/>
          <w:sz w:val="36"/>
          <w:szCs w:val="24"/>
          <w:lang w:eastAsia="ru-RU"/>
        </w:rPr>
        <w:t>ЗАДАНИЕ</w:t>
      </w:r>
    </w:p>
    <w:p w14:paraId="17419F09" w14:textId="77777777" w:rsidR="009B7775" w:rsidRPr="009B7775" w:rsidRDefault="009B7775" w:rsidP="009B7775">
      <w:pPr>
        <w:spacing w:after="0"/>
        <w:jc w:val="center"/>
        <w:rPr>
          <w:rFonts w:ascii="Times New Roman" w:eastAsia="Times New Roman" w:hAnsi="Times New Roman"/>
          <w:b/>
          <w:sz w:val="32"/>
          <w:szCs w:val="24"/>
          <w:lang w:eastAsia="ru-RU"/>
        </w:rPr>
      </w:pPr>
      <w:r w:rsidRPr="009B7775">
        <w:rPr>
          <w:rFonts w:ascii="Times New Roman" w:eastAsia="Times New Roman" w:hAnsi="Times New Roman"/>
          <w:b/>
          <w:sz w:val="32"/>
          <w:szCs w:val="24"/>
          <w:lang w:eastAsia="ru-RU"/>
        </w:rPr>
        <w:t>на выполнение научно-исследовательской работы</w:t>
      </w:r>
    </w:p>
    <w:p w14:paraId="4B7ED511" w14:textId="77777777" w:rsidR="009B7775" w:rsidRPr="009B7775" w:rsidRDefault="009B7775" w:rsidP="009B7775">
      <w:pPr>
        <w:spacing w:after="0"/>
        <w:rPr>
          <w:rFonts w:ascii="Times New Roman" w:eastAsia="Times New Roman" w:hAnsi="Times New Roman"/>
          <w:sz w:val="14"/>
          <w:szCs w:val="24"/>
          <w:lang w:eastAsia="ru-RU"/>
        </w:rPr>
      </w:pPr>
    </w:p>
    <w:p w14:paraId="5BC0BAE0" w14:textId="1E60A36B" w:rsidR="009B7775" w:rsidRPr="009B7775" w:rsidRDefault="009B7775" w:rsidP="009B7775">
      <w:pPr>
        <w:spacing w:after="0"/>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по теме _</w:t>
      </w:r>
      <w:r w:rsidR="00467314">
        <w:rPr>
          <w:rFonts w:ascii="Times New Roman" w:eastAsia="Times New Roman" w:hAnsi="Times New Roman"/>
          <w:sz w:val="24"/>
          <w:szCs w:val="24"/>
          <w:lang w:eastAsia="ru-RU"/>
        </w:rPr>
        <w:t>_</w:t>
      </w:r>
      <w:r w:rsidR="00467314" w:rsidRPr="00467314">
        <w:rPr>
          <w:rFonts w:ascii="Times New Roman" w:eastAsia="Times New Roman" w:hAnsi="Times New Roman"/>
          <w:sz w:val="24"/>
          <w:szCs w:val="24"/>
          <w:u w:val="single"/>
          <w:lang w:eastAsia="ru-RU"/>
        </w:rPr>
        <w:t>Методы</w:t>
      </w:r>
      <w:r w:rsidRPr="009B7775">
        <w:rPr>
          <w:rFonts w:ascii="Times New Roman" w:eastAsia="Times New Roman" w:hAnsi="Times New Roman"/>
          <w:sz w:val="24"/>
          <w:szCs w:val="24"/>
          <w:u w:val="single"/>
          <w:lang w:eastAsia="ru-RU"/>
        </w:rPr>
        <w:t xml:space="preserve"> оптимизации</w:t>
      </w:r>
      <w:r w:rsidR="00467314" w:rsidRPr="00467314">
        <w:rPr>
          <w:rFonts w:ascii="Times New Roman" w:eastAsia="Times New Roman" w:hAnsi="Times New Roman"/>
          <w:sz w:val="24"/>
          <w:szCs w:val="24"/>
          <w:u w:val="single"/>
          <w:lang w:eastAsia="ru-RU"/>
        </w:rPr>
        <w:t xml:space="preserve"> структуры</w:t>
      </w:r>
      <w:r w:rsidRPr="009B7775">
        <w:rPr>
          <w:rFonts w:ascii="Times New Roman" w:eastAsia="Times New Roman" w:hAnsi="Times New Roman"/>
          <w:sz w:val="24"/>
          <w:szCs w:val="24"/>
          <w:u w:val="single"/>
          <w:lang w:eastAsia="ru-RU"/>
        </w:rPr>
        <w:t xml:space="preserve"> баз данных </w:t>
      </w:r>
      <w:r w:rsidR="00467314" w:rsidRPr="00467314">
        <w:rPr>
          <w:rFonts w:ascii="Times New Roman" w:eastAsia="Times New Roman" w:hAnsi="Times New Roman"/>
          <w:sz w:val="24"/>
          <w:szCs w:val="24"/>
          <w:u w:val="single"/>
          <w:lang w:val="en-US" w:eastAsia="ru-RU"/>
        </w:rPr>
        <w:t>NoSQL</w:t>
      </w:r>
      <w:r w:rsidR="00467314" w:rsidRPr="00467314">
        <w:rPr>
          <w:rFonts w:ascii="Times New Roman" w:eastAsia="Times New Roman" w:hAnsi="Times New Roman"/>
          <w:sz w:val="24"/>
          <w:szCs w:val="24"/>
          <w:u w:val="single"/>
          <w:lang w:eastAsia="ru-RU"/>
        </w:rPr>
        <w:t xml:space="preserve"> типа ключ-документ</w:t>
      </w:r>
      <w:r w:rsidRPr="009B7775">
        <w:rPr>
          <w:rFonts w:ascii="Times New Roman" w:eastAsia="Times New Roman" w:hAnsi="Times New Roman"/>
          <w:sz w:val="24"/>
          <w:szCs w:val="24"/>
          <w:lang w:eastAsia="ru-RU"/>
        </w:rPr>
        <w:t>_____</w:t>
      </w:r>
    </w:p>
    <w:p w14:paraId="0BCE0B14" w14:textId="77777777" w:rsidR="009B7775" w:rsidRPr="009B7775" w:rsidRDefault="009B7775" w:rsidP="009B7775">
      <w:pPr>
        <w:spacing w:after="0"/>
        <w:rPr>
          <w:rFonts w:ascii="Times New Roman" w:eastAsia="Times New Roman" w:hAnsi="Times New Roman"/>
          <w:sz w:val="14"/>
          <w:szCs w:val="24"/>
          <w:lang w:eastAsia="ru-RU"/>
        </w:rPr>
      </w:pPr>
    </w:p>
    <w:p w14:paraId="7A8BC0B9" w14:textId="3F7072B0" w:rsidR="009B7775" w:rsidRPr="009B7775" w:rsidRDefault="009B7775" w:rsidP="009B7775">
      <w:pPr>
        <w:spacing w:after="0"/>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59028C9B" w14:textId="77777777" w:rsidR="009B7775" w:rsidRPr="009B7775" w:rsidRDefault="009B7775" w:rsidP="009B7775">
      <w:pPr>
        <w:spacing w:after="0"/>
        <w:rPr>
          <w:rFonts w:ascii="Times New Roman" w:eastAsia="Times New Roman" w:hAnsi="Times New Roman"/>
          <w:sz w:val="18"/>
          <w:szCs w:val="24"/>
          <w:lang w:eastAsia="ru-RU"/>
        </w:rPr>
      </w:pPr>
    </w:p>
    <w:p w14:paraId="51D8F265" w14:textId="126655A2" w:rsidR="009B7775" w:rsidRPr="009B7775" w:rsidRDefault="009B7775" w:rsidP="009B7775">
      <w:pPr>
        <w:spacing w:after="0"/>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Студент группы __</w:t>
      </w:r>
      <w:r w:rsidRPr="009B7775">
        <w:rPr>
          <w:rFonts w:ascii="Times New Roman" w:eastAsia="Times New Roman" w:hAnsi="Times New Roman"/>
          <w:sz w:val="24"/>
          <w:szCs w:val="24"/>
          <w:u w:val="single"/>
          <w:lang w:eastAsia="ru-RU"/>
        </w:rPr>
        <w:t>ИУ5-</w:t>
      </w:r>
      <w:r w:rsidR="00C8075A">
        <w:rPr>
          <w:rFonts w:ascii="Times New Roman" w:eastAsia="Times New Roman" w:hAnsi="Times New Roman"/>
          <w:sz w:val="24"/>
          <w:szCs w:val="24"/>
          <w:u w:val="single"/>
          <w:lang w:eastAsia="ru-RU"/>
        </w:rPr>
        <w:t>3</w:t>
      </w:r>
      <w:r w:rsidRPr="009B7775">
        <w:rPr>
          <w:rFonts w:ascii="Times New Roman" w:eastAsia="Times New Roman" w:hAnsi="Times New Roman"/>
          <w:sz w:val="24"/>
          <w:szCs w:val="24"/>
          <w:u w:val="single"/>
          <w:lang w:eastAsia="ru-RU"/>
        </w:rPr>
        <w:t>3М</w:t>
      </w:r>
      <w:r w:rsidRPr="009B7775">
        <w:rPr>
          <w:rFonts w:ascii="Times New Roman" w:eastAsia="Times New Roman" w:hAnsi="Times New Roman"/>
          <w:sz w:val="24"/>
          <w:szCs w:val="24"/>
          <w:lang w:eastAsia="ru-RU"/>
        </w:rPr>
        <w:t>______</w:t>
      </w:r>
    </w:p>
    <w:p w14:paraId="0AD7EF9A" w14:textId="77777777" w:rsidR="009B7775" w:rsidRPr="009B7775" w:rsidRDefault="009B7775" w:rsidP="009B7775">
      <w:pPr>
        <w:spacing w:after="0"/>
        <w:rPr>
          <w:rFonts w:ascii="Times New Roman" w:eastAsia="Times New Roman" w:hAnsi="Times New Roman"/>
          <w:sz w:val="14"/>
          <w:szCs w:val="24"/>
          <w:lang w:eastAsia="ru-RU"/>
        </w:rPr>
      </w:pPr>
    </w:p>
    <w:p w14:paraId="190F916F" w14:textId="51D76109" w:rsidR="009B7775" w:rsidRPr="009B7775" w:rsidRDefault="009B7775" w:rsidP="009B7775">
      <w:pPr>
        <w:spacing w:after="0"/>
        <w:rPr>
          <w:rFonts w:ascii="Times New Roman" w:eastAsia="Times New Roman" w:hAnsi="Times New Roman"/>
          <w:sz w:val="24"/>
          <w:szCs w:val="24"/>
          <w:u w:val="single"/>
          <w:lang w:eastAsia="ru-RU"/>
        </w:rPr>
      </w:pPr>
      <w:r w:rsidRPr="009B7775">
        <w:rPr>
          <w:rFonts w:ascii="Times New Roman" w:eastAsia="Times New Roman" w:hAnsi="Times New Roman"/>
          <w:sz w:val="24"/>
          <w:szCs w:val="24"/>
          <w:lang w:eastAsia="ru-RU"/>
        </w:rPr>
        <w:t>______________________</w:t>
      </w:r>
      <w:r w:rsidR="00467314">
        <w:rPr>
          <w:rFonts w:ascii="Times New Roman" w:eastAsia="Times New Roman" w:hAnsi="Times New Roman"/>
          <w:sz w:val="24"/>
          <w:szCs w:val="24"/>
          <w:u w:val="single"/>
          <w:lang w:eastAsia="ru-RU"/>
        </w:rPr>
        <w:t>Пенегина Вероника Владимировна</w:t>
      </w:r>
      <w:r w:rsidRPr="009B7775">
        <w:rPr>
          <w:rFonts w:ascii="Times New Roman" w:eastAsia="Times New Roman" w:hAnsi="Times New Roman"/>
          <w:sz w:val="24"/>
          <w:szCs w:val="24"/>
          <w:lang w:eastAsia="ru-RU"/>
        </w:rPr>
        <w:t>__________________________</w:t>
      </w:r>
    </w:p>
    <w:p w14:paraId="054B026E" w14:textId="77777777" w:rsidR="009B7775" w:rsidRPr="009B7775" w:rsidRDefault="009B7775" w:rsidP="009B7775">
      <w:pPr>
        <w:spacing w:after="0"/>
        <w:jc w:val="center"/>
        <w:rPr>
          <w:rFonts w:ascii="Times New Roman" w:eastAsia="Times New Roman" w:hAnsi="Times New Roman"/>
          <w:sz w:val="20"/>
          <w:szCs w:val="24"/>
          <w:lang w:eastAsia="ru-RU"/>
        </w:rPr>
      </w:pPr>
      <w:r w:rsidRPr="009B7775">
        <w:rPr>
          <w:rFonts w:ascii="Times New Roman" w:eastAsia="Times New Roman" w:hAnsi="Times New Roman"/>
          <w:sz w:val="20"/>
          <w:szCs w:val="24"/>
          <w:lang w:eastAsia="ru-RU"/>
        </w:rPr>
        <w:t>(Фамилия, имя, отчество)</w:t>
      </w:r>
    </w:p>
    <w:p w14:paraId="29A8E4CB" w14:textId="77777777" w:rsidR="009B7775" w:rsidRPr="009B7775" w:rsidRDefault="009B7775" w:rsidP="009B7775">
      <w:pPr>
        <w:spacing w:after="0"/>
        <w:jc w:val="both"/>
        <w:rPr>
          <w:rFonts w:ascii="Times New Roman" w:eastAsia="Times New Roman" w:hAnsi="Times New Roman"/>
          <w:sz w:val="12"/>
          <w:szCs w:val="24"/>
          <w:lang w:eastAsia="ru-RU"/>
        </w:rPr>
      </w:pPr>
    </w:p>
    <w:p w14:paraId="4F5E0760" w14:textId="77777777" w:rsidR="009B7775" w:rsidRPr="009B7775" w:rsidRDefault="009B7775" w:rsidP="009B7775">
      <w:pPr>
        <w:spacing w:after="0" w:line="360"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Направленность НИР (учебная, исследовательская, практическая, производственная, др.)</w:t>
      </w:r>
    </w:p>
    <w:p w14:paraId="654DE097" w14:textId="07E077DA" w:rsidR="009B7775" w:rsidRPr="009B7775" w:rsidRDefault="009B7775" w:rsidP="009B7775">
      <w:pPr>
        <w:spacing w:after="0" w:line="360"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w:t>
      </w:r>
      <w:r w:rsidRPr="009B7775">
        <w:rPr>
          <w:rFonts w:ascii="Times New Roman" w:eastAsia="Times New Roman" w:hAnsi="Times New Roman"/>
          <w:sz w:val="24"/>
          <w:szCs w:val="24"/>
          <w:u w:val="single"/>
          <w:lang w:eastAsia="ru-RU"/>
        </w:rPr>
        <w:t>исследовательская</w:t>
      </w:r>
      <w:r w:rsidRPr="009B7775">
        <w:rPr>
          <w:rFonts w:ascii="Times New Roman" w:eastAsia="Times New Roman" w:hAnsi="Times New Roman"/>
          <w:sz w:val="24"/>
          <w:szCs w:val="24"/>
          <w:lang w:eastAsia="ru-RU"/>
        </w:rPr>
        <w:t>__________________________________________________________</w:t>
      </w:r>
    </w:p>
    <w:p w14:paraId="77ADDE37" w14:textId="07F4BA4A" w:rsidR="009B7775" w:rsidRPr="009B7775" w:rsidRDefault="009B7775" w:rsidP="009B7775">
      <w:pPr>
        <w:spacing w:after="0"/>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Источник тематики (кафедра, предприятие, НИР) ____</w:t>
      </w:r>
      <w:r w:rsidRPr="009B7775">
        <w:rPr>
          <w:rFonts w:ascii="Times New Roman" w:eastAsia="Times New Roman" w:hAnsi="Times New Roman"/>
          <w:sz w:val="24"/>
          <w:szCs w:val="24"/>
          <w:u w:val="single"/>
          <w:lang w:eastAsia="ru-RU"/>
        </w:rPr>
        <w:t>кафедра</w:t>
      </w:r>
      <w:r w:rsidRPr="009B7775">
        <w:rPr>
          <w:rFonts w:ascii="Times New Roman" w:eastAsia="Times New Roman" w:hAnsi="Times New Roman"/>
          <w:sz w:val="24"/>
          <w:szCs w:val="24"/>
          <w:lang w:eastAsia="ru-RU"/>
        </w:rPr>
        <w:t>________________________</w:t>
      </w:r>
    </w:p>
    <w:p w14:paraId="6432CA41" w14:textId="77777777" w:rsidR="009B7775" w:rsidRPr="009B7775" w:rsidRDefault="009B7775" w:rsidP="009B7775">
      <w:pPr>
        <w:spacing w:after="0"/>
        <w:jc w:val="both"/>
        <w:rPr>
          <w:rFonts w:ascii="Times New Roman" w:eastAsia="Times New Roman" w:hAnsi="Times New Roman"/>
          <w:sz w:val="20"/>
          <w:szCs w:val="24"/>
          <w:lang w:eastAsia="ru-RU"/>
        </w:rPr>
      </w:pPr>
    </w:p>
    <w:p w14:paraId="0B861D92" w14:textId="77777777" w:rsidR="009B7775" w:rsidRPr="009B7775" w:rsidRDefault="009B7775" w:rsidP="009B7775">
      <w:pPr>
        <w:spacing w:after="0" w:line="300" w:lineRule="exact"/>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 xml:space="preserve">График выполнения НИР:     25% к ___ </w:t>
      </w:r>
      <w:proofErr w:type="spellStart"/>
      <w:r w:rsidRPr="009B7775">
        <w:rPr>
          <w:rFonts w:ascii="Times New Roman" w:eastAsia="Times New Roman" w:hAnsi="Times New Roman"/>
          <w:sz w:val="24"/>
          <w:szCs w:val="24"/>
          <w:lang w:eastAsia="ru-RU"/>
        </w:rPr>
        <w:t>нед</w:t>
      </w:r>
      <w:proofErr w:type="spellEnd"/>
      <w:r w:rsidRPr="009B7775">
        <w:rPr>
          <w:rFonts w:ascii="Times New Roman" w:eastAsia="Times New Roman" w:hAnsi="Times New Roman"/>
          <w:sz w:val="24"/>
          <w:szCs w:val="24"/>
          <w:lang w:eastAsia="ru-RU"/>
        </w:rPr>
        <w:t xml:space="preserve">., 50% к ___ </w:t>
      </w:r>
      <w:proofErr w:type="spellStart"/>
      <w:r w:rsidRPr="009B7775">
        <w:rPr>
          <w:rFonts w:ascii="Times New Roman" w:eastAsia="Times New Roman" w:hAnsi="Times New Roman"/>
          <w:sz w:val="24"/>
          <w:szCs w:val="24"/>
          <w:lang w:eastAsia="ru-RU"/>
        </w:rPr>
        <w:t>нед</w:t>
      </w:r>
      <w:proofErr w:type="spellEnd"/>
      <w:r w:rsidRPr="009B7775">
        <w:rPr>
          <w:rFonts w:ascii="Times New Roman" w:eastAsia="Times New Roman" w:hAnsi="Times New Roman"/>
          <w:sz w:val="24"/>
          <w:szCs w:val="24"/>
          <w:lang w:eastAsia="ru-RU"/>
        </w:rPr>
        <w:t xml:space="preserve">., 75% к __ </w:t>
      </w:r>
      <w:proofErr w:type="spellStart"/>
      <w:r w:rsidRPr="009B7775">
        <w:rPr>
          <w:rFonts w:ascii="Times New Roman" w:eastAsia="Times New Roman" w:hAnsi="Times New Roman"/>
          <w:sz w:val="24"/>
          <w:szCs w:val="24"/>
          <w:lang w:eastAsia="ru-RU"/>
        </w:rPr>
        <w:t>нед</w:t>
      </w:r>
      <w:proofErr w:type="spellEnd"/>
      <w:r w:rsidRPr="009B7775">
        <w:rPr>
          <w:rFonts w:ascii="Times New Roman" w:eastAsia="Times New Roman" w:hAnsi="Times New Roman"/>
          <w:sz w:val="24"/>
          <w:szCs w:val="24"/>
          <w:lang w:eastAsia="ru-RU"/>
        </w:rPr>
        <w:t xml:space="preserve">., 100% к ___ </w:t>
      </w:r>
      <w:proofErr w:type="spellStart"/>
      <w:r w:rsidRPr="009B7775">
        <w:rPr>
          <w:rFonts w:ascii="Times New Roman" w:eastAsia="Times New Roman" w:hAnsi="Times New Roman"/>
          <w:sz w:val="24"/>
          <w:szCs w:val="24"/>
          <w:lang w:eastAsia="ru-RU"/>
        </w:rPr>
        <w:t>нед</w:t>
      </w:r>
      <w:proofErr w:type="spellEnd"/>
      <w:r w:rsidRPr="009B7775">
        <w:rPr>
          <w:rFonts w:ascii="Times New Roman" w:eastAsia="Times New Roman" w:hAnsi="Times New Roman"/>
          <w:sz w:val="24"/>
          <w:szCs w:val="24"/>
          <w:lang w:eastAsia="ru-RU"/>
        </w:rPr>
        <w:t>.</w:t>
      </w:r>
    </w:p>
    <w:p w14:paraId="33292A7A" w14:textId="77777777" w:rsidR="009B7775" w:rsidRPr="009B7775" w:rsidRDefault="009B7775" w:rsidP="009B7775">
      <w:pPr>
        <w:spacing w:after="0"/>
        <w:jc w:val="both"/>
        <w:rPr>
          <w:rFonts w:ascii="Times New Roman" w:eastAsia="Times New Roman" w:hAnsi="Times New Roman"/>
          <w:sz w:val="16"/>
          <w:szCs w:val="20"/>
          <w:lang w:val="x-none" w:eastAsia="x-none"/>
        </w:rPr>
      </w:pPr>
    </w:p>
    <w:p w14:paraId="4D4F6C40" w14:textId="09DD9C01" w:rsidR="009B7775" w:rsidRPr="009B7775" w:rsidRDefault="009B7775" w:rsidP="009B7775">
      <w:pPr>
        <w:spacing w:after="0" w:line="276" w:lineRule="auto"/>
        <w:jc w:val="both"/>
        <w:rPr>
          <w:rFonts w:ascii="Times New Roman" w:eastAsia="Times New Roman" w:hAnsi="Times New Roman"/>
          <w:b/>
          <w:i/>
          <w:sz w:val="24"/>
          <w:szCs w:val="20"/>
          <w:lang w:val="x-none" w:eastAsia="x-none"/>
        </w:rPr>
      </w:pPr>
      <w:r w:rsidRPr="009B7775">
        <w:rPr>
          <w:rFonts w:ascii="Times New Roman" w:eastAsia="Times New Roman" w:hAnsi="Times New Roman"/>
          <w:b/>
          <w:i/>
          <w:sz w:val="24"/>
          <w:szCs w:val="20"/>
          <w:lang w:val="x-none" w:eastAsia="x-none"/>
        </w:rPr>
        <w:t>Техническое задание _</w:t>
      </w:r>
      <w:r w:rsidRPr="009B7775">
        <w:rPr>
          <w:rFonts w:ascii="Times New Roman" w:eastAsia="Times New Roman" w:hAnsi="Times New Roman"/>
          <w:bCs/>
          <w:i/>
          <w:sz w:val="24"/>
          <w:szCs w:val="20"/>
          <w:u w:val="single"/>
          <w:lang w:eastAsia="x-none"/>
        </w:rPr>
        <w:t>Сбор информации о базах данных</w:t>
      </w:r>
      <w:r w:rsidR="00467314" w:rsidRPr="00467314">
        <w:rPr>
          <w:rFonts w:ascii="Times New Roman" w:eastAsia="Times New Roman" w:hAnsi="Times New Roman"/>
          <w:bCs/>
          <w:i/>
          <w:sz w:val="24"/>
          <w:szCs w:val="20"/>
          <w:u w:val="single"/>
          <w:lang w:eastAsia="x-none"/>
        </w:rPr>
        <w:t xml:space="preserve"> </w:t>
      </w:r>
      <w:r w:rsidR="00467314" w:rsidRPr="00467314">
        <w:rPr>
          <w:rFonts w:ascii="Times New Roman" w:eastAsia="Times New Roman" w:hAnsi="Times New Roman"/>
          <w:bCs/>
          <w:i/>
          <w:sz w:val="24"/>
          <w:szCs w:val="20"/>
          <w:u w:val="single"/>
          <w:lang w:val="en-US" w:eastAsia="x-none"/>
        </w:rPr>
        <w:t>NoSQL</w:t>
      </w:r>
      <w:r w:rsidRPr="009B7775">
        <w:rPr>
          <w:rFonts w:ascii="Times New Roman" w:eastAsia="Times New Roman" w:hAnsi="Times New Roman"/>
          <w:bCs/>
          <w:i/>
          <w:sz w:val="24"/>
          <w:szCs w:val="20"/>
          <w:u w:val="single"/>
          <w:lang w:eastAsia="x-none"/>
        </w:rPr>
        <w:t>, способов  оптимизации и</w:t>
      </w:r>
      <w:r w:rsidR="00467314" w:rsidRPr="00467314">
        <w:rPr>
          <w:rFonts w:ascii="Times New Roman" w:eastAsia="Times New Roman" w:hAnsi="Times New Roman"/>
          <w:bCs/>
          <w:i/>
          <w:sz w:val="24"/>
          <w:szCs w:val="20"/>
          <w:u w:val="single"/>
          <w:lang w:eastAsia="x-none"/>
        </w:rPr>
        <w:t>х структуры,</w:t>
      </w:r>
      <w:r w:rsidRPr="009B7775">
        <w:rPr>
          <w:rFonts w:ascii="Times New Roman" w:eastAsia="Times New Roman" w:hAnsi="Times New Roman"/>
          <w:bCs/>
          <w:i/>
          <w:sz w:val="24"/>
          <w:szCs w:val="20"/>
          <w:u w:val="single"/>
          <w:lang w:eastAsia="x-none"/>
        </w:rPr>
        <w:t xml:space="preserve"> </w:t>
      </w:r>
      <w:r w:rsidR="00467314" w:rsidRPr="00467314">
        <w:rPr>
          <w:rFonts w:ascii="Times New Roman" w:eastAsia="Times New Roman" w:hAnsi="Times New Roman"/>
          <w:bCs/>
          <w:i/>
          <w:sz w:val="24"/>
          <w:szCs w:val="20"/>
          <w:u w:val="single"/>
          <w:lang w:eastAsia="x-none"/>
        </w:rPr>
        <w:t>индексирования</w:t>
      </w:r>
      <w:r w:rsidRPr="009B7775">
        <w:rPr>
          <w:rFonts w:ascii="Times New Roman" w:eastAsia="Times New Roman" w:hAnsi="Times New Roman"/>
          <w:bCs/>
          <w:i/>
          <w:sz w:val="24"/>
          <w:szCs w:val="20"/>
          <w:u w:val="single"/>
          <w:lang w:eastAsia="x-none"/>
        </w:rPr>
        <w:t xml:space="preserve">, </w:t>
      </w:r>
      <w:proofErr w:type="spellStart"/>
      <w:r w:rsidR="00467314" w:rsidRPr="00467314">
        <w:rPr>
          <w:rFonts w:ascii="Times New Roman" w:eastAsia="Times New Roman" w:hAnsi="Times New Roman"/>
          <w:bCs/>
          <w:i/>
          <w:sz w:val="24"/>
          <w:szCs w:val="20"/>
          <w:u w:val="single"/>
          <w:lang w:eastAsia="x-none"/>
        </w:rPr>
        <w:t>шардинга</w:t>
      </w:r>
      <w:proofErr w:type="spellEnd"/>
      <w:r w:rsidR="00467314" w:rsidRPr="00467314">
        <w:rPr>
          <w:rFonts w:ascii="Times New Roman" w:eastAsia="Times New Roman" w:hAnsi="Times New Roman"/>
          <w:bCs/>
          <w:i/>
          <w:sz w:val="24"/>
          <w:szCs w:val="20"/>
          <w:u w:val="single"/>
          <w:lang w:eastAsia="x-none"/>
        </w:rPr>
        <w:t xml:space="preserve">, </w:t>
      </w:r>
      <w:proofErr w:type="spellStart"/>
      <w:r w:rsidR="00467314" w:rsidRPr="00467314">
        <w:rPr>
          <w:rFonts w:ascii="Times New Roman" w:eastAsia="Times New Roman" w:hAnsi="Times New Roman"/>
          <w:bCs/>
          <w:i/>
          <w:sz w:val="24"/>
          <w:szCs w:val="20"/>
          <w:u w:val="single"/>
          <w:lang w:eastAsia="x-none"/>
        </w:rPr>
        <w:t>денормализации</w:t>
      </w:r>
      <w:proofErr w:type="spellEnd"/>
      <w:r w:rsidR="00467314" w:rsidRPr="00467314">
        <w:rPr>
          <w:rFonts w:ascii="Times New Roman" w:eastAsia="Times New Roman" w:hAnsi="Times New Roman"/>
          <w:bCs/>
          <w:i/>
          <w:sz w:val="24"/>
          <w:szCs w:val="20"/>
          <w:u w:val="single"/>
          <w:lang w:eastAsia="x-none"/>
        </w:rPr>
        <w:t xml:space="preserve"> данных</w:t>
      </w:r>
      <w:r w:rsidR="00467314" w:rsidRPr="00467314">
        <w:rPr>
          <w:rFonts w:ascii="Times New Roman" w:eastAsia="Times New Roman" w:hAnsi="Times New Roman"/>
          <w:bCs/>
          <w:iCs/>
          <w:sz w:val="24"/>
          <w:szCs w:val="20"/>
          <w:lang w:eastAsia="x-none"/>
        </w:rPr>
        <w:t>_________________</w:t>
      </w:r>
      <w:r w:rsidRPr="009B7775">
        <w:rPr>
          <w:rFonts w:ascii="Times New Roman" w:eastAsia="Times New Roman" w:hAnsi="Times New Roman"/>
          <w:bCs/>
          <w:iCs/>
          <w:sz w:val="24"/>
          <w:szCs w:val="20"/>
          <w:lang w:eastAsia="x-none"/>
        </w:rPr>
        <w:t>__</w:t>
      </w:r>
    </w:p>
    <w:p w14:paraId="7AF8BC99" w14:textId="673DE6B0"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33682242" w14:textId="2AD44619"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3CF70E60" w14:textId="795F9A8F"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6CEF4EE4" w14:textId="77777777" w:rsidR="009B7775" w:rsidRPr="009B7775" w:rsidRDefault="009B7775" w:rsidP="009B7775">
      <w:pPr>
        <w:spacing w:after="0"/>
        <w:jc w:val="both"/>
        <w:rPr>
          <w:rFonts w:ascii="Times New Roman" w:eastAsia="Times New Roman" w:hAnsi="Times New Roman"/>
          <w:b/>
          <w:i/>
          <w:sz w:val="24"/>
          <w:szCs w:val="24"/>
          <w:lang w:eastAsia="ru-RU"/>
        </w:rPr>
      </w:pPr>
      <w:r w:rsidRPr="009B7775">
        <w:rPr>
          <w:rFonts w:ascii="Times New Roman" w:eastAsia="Times New Roman" w:hAnsi="Times New Roman"/>
          <w:b/>
          <w:i/>
          <w:sz w:val="24"/>
          <w:szCs w:val="24"/>
          <w:lang w:eastAsia="ru-RU"/>
        </w:rPr>
        <w:t>Оформление научно-исследовательской работы:</w:t>
      </w:r>
    </w:p>
    <w:p w14:paraId="33B26EC0" w14:textId="77777777" w:rsidR="009B7775" w:rsidRPr="009B7775" w:rsidRDefault="009B7775" w:rsidP="009B7775">
      <w:pPr>
        <w:spacing w:after="0"/>
        <w:jc w:val="both"/>
        <w:rPr>
          <w:rFonts w:ascii="Times New Roman" w:eastAsia="Times New Roman" w:hAnsi="Times New Roman"/>
          <w:b/>
          <w:i/>
          <w:sz w:val="8"/>
          <w:szCs w:val="24"/>
          <w:lang w:eastAsia="ru-RU"/>
        </w:rPr>
      </w:pPr>
    </w:p>
    <w:p w14:paraId="5F4F8135" w14:textId="25754BA9" w:rsidR="009B7775" w:rsidRPr="009B7775" w:rsidRDefault="009B7775" w:rsidP="009B7775">
      <w:pPr>
        <w:spacing w:after="0"/>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Расчетно-пояснительная записка на _1</w:t>
      </w:r>
      <w:r w:rsidR="00833B8A">
        <w:rPr>
          <w:rFonts w:ascii="Times New Roman" w:eastAsia="Times New Roman" w:hAnsi="Times New Roman"/>
          <w:sz w:val="24"/>
          <w:szCs w:val="24"/>
          <w:lang w:eastAsia="ru-RU"/>
        </w:rPr>
        <w:t>4</w:t>
      </w:r>
      <w:r w:rsidRPr="009B7775">
        <w:rPr>
          <w:rFonts w:ascii="Times New Roman" w:eastAsia="Times New Roman" w:hAnsi="Times New Roman"/>
          <w:sz w:val="24"/>
          <w:szCs w:val="24"/>
          <w:lang w:eastAsia="ru-RU"/>
        </w:rPr>
        <w:t>_ листах формата А4.</w:t>
      </w:r>
    </w:p>
    <w:p w14:paraId="081CB6B5" w14:textId="77777777"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 xml:space="preserve">Перечень графического (иллюстративного) материала (чертежи, плакаты, слайды и т.п.)   </w:t>
      </w:r>
    </w:p>
    <w:p w14:paraId="5099F92C" w14:textId="5782A2BF"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3DF8E866" w14:textId="2519D753"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10F85B9D" w14:textId="4E074671" w:rsidR="009B7775" w:rsidRPr="009B7775" w:rsidRDefault="009B7775" w:rsidP="009B7775">
      <w:pPr>
        <w:spacing w:after="0" w:line="276" w:lineRule="auto"/>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_____________________________________________________________________________</w:t>
      </w:r>
    </w:p>
    <w:p w14:paraId="698A29FA" w14:textId="77777777" w:rsidR="009B7775" w:rsidRPr="009B7775" w:rsidRDefault="009B7775" w:rsidP="009B7775">
      <w:pPr>
        <w:spacing w:after="0"/>
        <w:jc w:val="both"/>
        <w:rPr>
          <w:rFonts w:ascii="Times New Roman" w:eastAsia="Times New Roman" w:hAnsi="Times New Roman"/>
          <w:sz w:val="16"/>
          <w:szCs w:val="24"/>
          <w:lang w:eastAsia="ru-RU"/>
        </w:rPr>
      </w:pPr>
    </w:p>
    <w:p w14:paraId="747950B5" w14:textId="263094CC" w:rsidR="009B7775" w:rsidRPr="009B7775" w:rsidRDefault="009B7775" w:rsidP="009B7775">
      <w:pPr>
        <w:spacing w:after="0"/>
        <w:jc w:val="both"/>
        <w:rPr>
          <w:rFonts w:ascii="Times New Roman" w:eastAsia="Times New Roman" w:hAnsi="Times New Roman"/>
          <w:sz w:val="24"/>
          <w:szCs w:val="24"/>
          <w:lang w:eastAsia="ru-RU"/>
        </w:rPr>
      </w:pPr>
      <w:r w:rsidRPr="009B7775">
        <w:rPr>
          <w:rFonts w:ascii="Times New Roman" w:eastAsia="Times New Roman" w:hAnsi="Times New Roman"/>
          <w:sz w:val="24"/>
          <w:szCs w:val="24"/>
          <w:lang w:eastAsia="ru-RU"/>
        </w:rPr>
        <w:t>Дата выдачи задания « _</w:t>
      </w:r>
      <w:r w:rsidR="00833B8A" w:rsidRPr="00833B8A">
        <w:rPr>
          <w:rFonts w:ascii="Times New Roman" w:eastAsia="Times New Roman" w:hAnsi="Times New Roman"/>
          <w:sz w:val="24"/>
          <w:szCs w:val="24"/>
          <w:u w:val="single"/>
          <w:lang w:eastAsia="ru-RU"/>
        </w:rPr>
        <w:t>1</w:t>
      </w:r>
      <w:r w:rsidRPr="009B7775">
        <w:rPr>
          <w:rFonts w:ascii="Times New Roman" w:eastAsia="Times New Roman" w:hAnsi="Times New Roman"/>
          <w:sz w:val="24"/>
          <w:szCs w:val="24"/>
          <w:lang w:eastAsia="ru-RU"/>
        </w:rPr>
        <w:t>_ » __</w:t>
      </w:r>
      <w:r w:rsidR="00163201">
        <w:rPr>
          <w:rFonts w:ascii="Times New Roman" w:eastAsia="Times New Roman" w:hAnsi="Times New Roman"/>
          <w:sz w:val="24"/>
          <w:szCs w:val="24"/>
          <w:u w:val="single"/>
          <w:lang w:eastAsia="ru-RU"/>
        </w:rPr>
        <w:t>сентября</w:t>
      </w:r>
      <w:r w:rsidRPr="009B7775">
        <w:rPr>
          <w:rFonts w:ascii="Times New Roman" w:eastAsia="Times New Roman" w:hAnsi="Times New Roman"/>
          <w:sz w:val="24"/>
          <w:szCs w:val="24"/>
          <w:lang w:eastAsia="ru-RU"/>
        </w:rPr>
        <w:t>__ 20</w:t>
      </w:r>
      <w:r w:rsidR="00833B8A">
        <w:rPr>
          <w:rFonts w:ascii="Times New Roman" w:eastAsia="Times New Roman" w:hAnsi="Times New Roman"/>
          <w:sz w:val="24"/>
          <w:szCs w:val="24"/>
          <w:lang w:eastAsia="ru-RU"/>
        </w:rPr>
        <w:t>23</w:t>
      </w:r>
      <w:r w:rsidRPr="009B7775">
        <w:rPr>
          <w:rFonts w:ascii="Times New Roman" w:eastAsia="Times New Roman" w:hAnsi="Times New Roman"/>
          <w:sz w:val="24"/>
          <w:szCs w:val="24"/>
          <w:lang w:eastAsia="ru-RU"/>
        </w:rPr>
        <w:t xml:space="preserve"> г.</w:t>
      </w:r>
    </w:p>
    <w:p w14:paraId="6D1A1761" w14:textId="77777777" w:rsidR="009B7775" w:rsidRPr="009B7775" w:rsidRDefault="009B7775" w:rsidP="009B7775">
      <w:pPr>
        <w:spacing w:after="0"/>
        <w:jc w:val="both"/>
        <w:rPr>
          <w:rFonts w:ascii="Times New Roman" w:eastAsia="Times New Roman" w:hAnsi="Times New Roman"/>
          <w:sz w:val="24"/>
          <w:szCs w:val="24"/>
          <w:lang w:eastAsia="ru-RU"/>
        </w:rPr>
      </w:pPr>
    </w:p>
    <w:p w14:paraId="1CFFC62C" w14:textId="2640BBC8" w:rsidR="009B7775" w:rsidRPr="009B7775" w:rsidRDefault="009B7775" w:rsidP="009B7775">
      <w:pPr>
        <w:spacing w:after="0"/>
        <w:rPr>
          <w:rFonts w:ascii="Times New Roman" w:eastAsia="Times New Roman" w:hAnsi="Times New Roman"/>
          <w:sz w:val="24"/>
          <w:szCs w:val="24"/>
          <w:lang w:eastAsia="ru-RU"/>
        </w:rPr>
      </w:pPr>
      <w:r w:rsidRPr="009B7775">
        <w:rPr>
          <w:rFonts w:ascii="Times New Roman" w:eastAsia="Times New Roman" w:hAnsi="Times New Roman"/>
          <w:b/>
          <w:sz w:val="24"/>
          <w:szCs w:val="24"/>
          <w:lang w:eastAsia="ru-RU"/>
        </w:rPr>
        <w:t>Руководитель НИР</w:t>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r w:rsidRPr="009B7775">
        <w:rPr>
          <w:rFonts w:ascii="Times New Roman" w:eastAsia="Times New Roman" w:hAnsi="Times New Roman"/>
          <w:sz w:val="24"/>
          <w:szCs w:val="24"/>
          <w:lang w:eastAsia="ru-RU"/>
        </w:rPr>
        <w:tab/>
        <w:t>_________________  _</w:t>
      </w:r>
      <w:r w:rsidR="00163201">
        <w:rPr>
          <w:rFonts w:ascii="Times New Roman" w:eastAsia="Times New Roman" w:hAnsi="Times New Roman"/>
          <w:b/>
          <w:bCs/>
          <w:sz w:val="24"/>
          <w:szCs w:val="24"/>
          <w:u w:val="single"/>
          <w:lang w:eastAsia="ru-RU"/>
        </w:rPr>
        <w:t>Ю</w:t>
      </w:r>
      <w:r w:rsidRPr="009B7775">
        <w:rPr>
          <w:rFonts w:ascii="Times New Roman" w:eastAsia="Times New Roman" w:hAnsi="Times New Roman"/>
          <w:b/>
          <w:bCs/>
          <w:sz w:val="24"/>
          <w:szCs w:val="24"/>
          <w:u w:val="single"/>
          <w:lang w:eastAsia="ru-RU"/>
        </w:rPr>
        <w:t>.</w:t>
      </w:r>
      <w:r w:rsidR="00163201">
        <w:rPr>
          <w:rFonts w:ascii="Times New Roman" w:eastAsia="Times New Roman" w:hAnsi="Times New Roman"/>
          <w:b/>
          <w:bCs/>
          <w:sz w:val="24"/>
          <w:szCs w:val="24"/>
          <w:u w:val="single"/>
          <w:lang w:eastAsia="ru-RU"/>
        </w:rPr>
        <w:t>Е</w:t>
      </w:r>
      <w:r w:rsidRPr="009B7775">
        <w:rPr>
          <w:rFonts w:ascii="Times New Roman" w:eastAsia="Times New Roman" w:hAnsi="Times New Roman"/>
          <w:b/>
          <w:bCs/>
          <w:sz w:val="24"/>
          <w:szCs w:val="24"/>
          <w:u w:val="single"/>
          <w:lang w:eastAsia="ru-RU"/>
        </w:rPr>
        <w:t xml:space="preserve">. </w:t>
      </w:r>
      <w:proofErr w:type="spellStart"/>
      <w:r w:rsidR="00163201">
        <w:rPr>
          <w:rFonts w:ascii="Times New Roman" w:eastAsia="Times New Roman" w:hAnsi="Times New Roman"/>
          <w:b/>
          <w:bCs/>
          <w:sz w:val="24"/>
          <w:szCs w:val="24"/>
          <w:u w:val="single"/>
          <w:lang w:eastAsia="ru-RU"/>
        </w:rPr>
        <w:t>Гапанюк</w:t>
      </w:r>
      <w:proofErr w:type="spellEnd"/>
      <w:r w:rsidR="00163201">
        <w:rPr>
          <w:rFonts w:ascii="Times New Roman" w:eastAsia="Times New Roman" w:hAnsi="Times New Roman"/>
          <w:b/>
          <w:bCs/>
          <w:sz w:val="24"/>
          <w:szCs w:val="24"/>
          <w:u w:val="single"/>
          <w:lang w:eastAsia="ru-RU"/>
        </w:rPr>
        <w:t>__</w:t>
      </w:r>
      <w:r w:rsidR="00467314">
        <w:rPr>
          <w:rFonts w:ascii="Times New Roman" w:eastAsia="Times New Roman" w:hAnsi="Times New Roman"/>
          <w:sz w:val="24"/>
          <w:szCs w:val="24"/>
          <w:lang w:eastAsia="ru-RU"/>
        </w:rPr>
        <w:t>_</w:t>
      </w:r>
      <w:r w:rsidRPr="009B7775">
        <w:rPr>
          <w:rFonts w:ascii="Times New Roman" w:eastAsia="Times New Roman" w:hAnsi="Times New Roman"/>
          <w:sz w:val="24"/>
          <w:szCs w:val="24"/>
          <w:lang w:eastAsia="ru-RU"/>
        </w:rPr>
        <w:t xml:space="preserve"> </w:t>
      </w:r>
    </w:p>
    <w:p w14:paraId="1B62490C" w14:textId="77777777" w:rsidR="009B7775" w:rsidRPr="009B7775" w:rsidRDefault="009B7775" w:rsidP="009B7775">
      <w:pPr>
        <w:spacing w:after="0"/>
        <w:ind w:right="565"/>
        <w:jc w:val="right"/>
        <w:rPr>
          <w:rFonts w:ascii="Times New Roman" w:eastAsia="Times New Roman" w:hAnsi="Times New Roman"/>
          <w:sz w:val="18"/>
          <w:szCs w:val="18"/>
          <w:lang w:eastAsia="ru-RU"/>
        </w:rPr>
      </w:pPr>
      <w:r w:rsidRPr="009B7775">
        <w:rPr>
          <w:rFonts w:ascii="Times New Roman" w:eastAsia="Times New Roman" w:hAnsi="Times New Roman"/>
          <w:sz w:val="18"/>
          <w:szCs w:val="18"/>
          <w:lang w:eastAsia="ru-RU"/>
        </w:rPr>
        <w:t>(Подпись, дата)                             (</w:t>
      </w:r>
      <w:proofErr w:type="spellStart"/>
      <w:r w:rsidRPr="009B7775">
        <w:rPr>
          <w:rFonts w:ascii="Times New Roman" w:eastAsia="Times New Roman" w:hAnsi="Times New Roman"/>
          <w:sz w:val="18"/>
          <w:szCs w:val="18"/>
          <w:lang w:eastAsia="ru-RU"/>
        </w:rPr>
        <w:t>И.О.Фамилия</w:t>
      </w:r>
      <w:proofErr w:type="spellEnd"/>
      <w:r w:rsidRPr="009B7775">
        <w:rPr>
          <w:rFonts w:ascii="Times New Roman" w:eastAsia="Times New Roman" w:hAnsi="Times New Roman"/>
          <w:sz w:val="18"/>
          <w:szCs w:val="18"/>
          <w:lang w:eastAsia="ru-RU"/>
        </w:rPr>
        <w:t xml:space="preserve">)            </w:t>
      </w:r>
    </w:p>
    <w:p w14:paraId="24991AA4" w14:textId="11B6D8D6" w:rsidR="009B7775" w:rsidRPr="009B7775" w:rsidRDefault="009B7775" w:rsidP="009B7775">
      <w:pPr>
        <w:spacing w:after="0"/>
        <w:rPr>
          <w:rFonts w:ascii="Times New Roman" w:eastAsia="Times New Roman" w:hAnsi="Times New Roman"/>
          <w:b/>
          <w:sz w:val="24"/>
          <w:szCs w:val="24"/>
          <w:lang w:eastAsia="ru-RU"/>
        </w:rPr>
      </w:pPr>
      <w:r w:rsidRPr="009B7775">
        <w:rPr>
          <w:rFonts w:ascii="Times New Roman" w:eastAsia="Times New Roman" w:hAnsi="Times New Roman"/>
          <w:b/>
          <w:sz w:val="24"/>
          <w:szCs w:val="24"/>
          <w:lang w:eastAsia="ru-RU"/>
        </w:rPr>
        <w:t>Студент</w:t>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r>
      <w:bookmarkStart w:id="0" w:name="_GoBack"/>
      <w:bookmarkEnd w:id="0"/>
      <w:r w:rsidRPr="009B7775">
        <w:rPr>
          <w:rFonts w:ascii="Times New Roman" w:eastAsia="Times New Roman" w:hAnsi="Times New Roman"/>
          <w:b/>
          <w:sz w:val="24"/>
          <w:szCs w:val="24"/>
          <w:lang w:eastAsia="ru-RU"/>
        </w:rPr>
        <w:tab/>
      </w:r>
      <w:r w:rsidRPr="009B7775">
        <w:rPr>
          <w:rFonts w:ascii="Times New Roman" w:eastAsia="Times New Roman" w:hAnsi="Times New Roman"/>
          <w:b/>
          <w:sz w:val="24"/>
          <w:szCs w:val="24"/>
          <w:lang w:eastAsia="ru-RU"/>
        </w:rPr>
        <w:tab/>
        <w:t>_________________  __</w:t>
      </w:r>
      <w:r w:rsidRPr="009B7775">
        <w:rPr>
          <w:rFonts w:ascii="Times New Roman" w:eastAsia="Times New Roman" w:hAnsi="Times New Roman"/>
          <w:b/>
          <w:sz w:val="24"/>
          <w:szCs w:val="24"/>
          <w:u w:val="single"/>
          <w:lang w:eastAsia="ru-RU"/>
        </w:rPr>
        <w:t>В.В. Пенегина</w:t>
      </w:r>
      <w:r w:rsidRPr="009B7775">
        <w:rPr>
          <w:rFonts w:ascii="Times New Roman" w:eastAsia="Times New Roman" w:hAnsi="Times New Roman"/>
          <w:b/>
          <w:sz w:val="24"/>
          <w:szCs w:val="24"/>
          <w:lang w:eastAsia="ru-RU"/>
        </w:rPr>
        <w:t>_</w:t>
      </w:r>
      <w:r w:rsidR="00467314">
        <w:rPr>
          <w:rFonts w:ascii="Times New Roman" w:eastAsia="Times New Roman" w:hAnsi="Times New Roman"/>
          <w:b/>
          <w:sz w:val="24"/>
          <w:szCs w:val="24"/>
          <w:lang w:eastAsia="ru-RU"/>
        </w:rPr>
        <w:t>__</w:t>
      </w:r>
      <w:r w:rsidRPr="009B7775">
        <w:rPr>
          <w:rFonts w:ascii="Times New Roman" w:eastAsia="Times New Roman" w:hAnsi="Times New Roman"/>
          <w:b/>
          <w:sz w:val="24"/>
          <w:szCs w:val="24"/>
          <w:lang w:eastAsia="ru-RU"/>
        </w:rPr>
        <w:t xml:space="preserve"> </w:t>
      </w:r>
    </w:p>
    <w:p w14:paraId="209FD1C8" w14:textId="77777777" w:rsidR="009B7775" w:rsidRPr="009B7775" w:rsidRDefault="009B7775" w:rsidP="009B7775">
      <w:pPr>
        <w:spacing w:after="0"/>
        <w:ind w:right="565"/>
        <w:jc w:val="right"/>
        <w:rPr>
          <w:rFonts w:ascii="Times New Roman" w:eastAsia="Times New Roman" w:hAnsi="Times New Roman"/>
          <w:sz w:val="18"/>
          <w:szCs w:val="18"/>
          <w:lang w:eastAsia="ru-RU"/>
        </w:rPr>
      </w:pPr>
      <w:r w:rsidRPr="009B7775">
        <w:rPr>
          <w:rFonts w:ascii="Times New Roman" w:eastAsia="Times New Roman" w:hAnsi="Times New Roman"/>
          <w:sz w:val="18"/>
          <w:szCs w:val="18"/>
          <w:lang w:eastAsia="ru-RU"/>
        </w:rPr>
        <w:t>(Подпись, дата)                             (</w:t>
      </w:r>
      <w:proofErr w:type="spellStart"/>
      <w:r w:rsidRPr="009B7775">
        <w:rPr>
          <w:rFonts w:ascii="Times New Roman" w:eastAsia="Times New Roman" w:hAnsi="Times New Roman"/>
          <w:sz w:val="18"/>
          <w:szCs w:val="18"/>
          <w:lang w:eastAsia="ru-RU"/>
        </w:rPr>
        <w:t>И.О.Фамилия</w:t>
      </w:r>
      <w:proofErr w:type="spellEnd"/>
      <w:r w:rsidRPr="009B7775">
        <w:rPr>
          <w:rFonts w:ascii="Times New Roman" w:eastAsia="Times New Roman" w:hAnsi="Times New Roman"/>
          <w:sz w:val="18"/>
          <w:szCs w:val="18"/>
          <w:lang w:eastAsia="ru-RU"/>
        </w:rPr>
        <w:t xml:space="preserve">)            </w:t>
      </w:r>
    </w:p>
    <w:p w14:paraId="2E3FB515" w14:textId="77777777" w:rsidR="009B7775" w:rsidRPr="009B7775" w:rsidRDefault="009B7775" w:rsidP="009B7775">
      <w:pPr>
        <w:spacing w:after="0"/>
        <w:jc w:val="both"/>
        <w:rPr>
          <w:rFonts w:ascii="Times New Roman" w:eastAsia="Times New Roman" w:hAnsi="Times New Roman"/>
          <w:sz w:val="20"/>
          <w:u w:val="single"/>
          <w:lang w:eastAsia="ru-RU"/>
        </w:rPr>
      </w:pPr>
    </w:p>
    <w:p w14:paraId="5C68ACF1" w14:textId="36BF88F8" w:rsidR="00DC023D" w:rsidRPr="009B7775" w:rsidRDefault="009B7775" w:rsidP="009B7775">
      <w:pPr>
        <w:spacing w:after="0"/>
        <w:jc w:val="both"/>
        <w:rPr>
          <w:rFonts w:ascii="Times New Roman" w:eastAsia="Times New Roman" w:hAnsi="Times New Roman"/>
          <w:lang w:eastAsia="ru-RU"/>
        </w:rPr>
      </w:pPr>
      <w:r w:rsidRPr="009B7775">
        <w:rPr>
          <w:rFonts w:ascii="Times New Roman" w:eastAsia="Times New Roman" w:hAnsi="Times New Roman"/>
          <w:u w:val="single"/>
          <w:lang w:eastAsia="ru-RU"/>
        </w:rPr>
        <w:t>Примечание</w:t>
      </w:r>
      <w:r w:rsidRPr="009B7775">
        <w:rPr>
          <w:rFonts w:ascii="Times New Roman" w:eastAsia="Times New Roman" w:hAnsi="Times New Roman"/>
          <w:lang w:eastAsia="ru-RU"/>
        </w:rPr>
        <w:t>: Задание оформляется в двух экземплярах: один выдается студенту, второй хранится на кафедре.</w:t>
      </w:r>
    </w:p>
    <w:sdt>
      <w:sdtPr>
        <w:rPr>
          <w:rFonts w:ascii="Calibri" w:eastAsia="Calibri" w:hAnsi="Calibri" w:cs="Times New Roman"/>
          <w:color w:val="auto"/>
          <w:sz w:val="22"/>
          <w:szCs w:val="22"/>
          <w:lang w:eastAsia="en-US"/>
        </w:rPr>
        <w:id w:val="1291092257"/>
        <w:docPartObj>
          <w:docPartGallery w:val="Table of Contents"/>
          <w:docPartUnique/>
        </w:docPartObj>
      </w:sdtPr>
      <w:sdtEndPr>
        <w:rPr>
          <w:b/>
          <w:bCs/>
        </w:rPr>
      </w:sdtEndPr>
      <w:sdtContent>
        <w:p w14:paraId="60D1D40F" w14:textId="750D502A" w:rsidR="00473F1A" w:rsidRPr="00833B8A" w:rsidRDefault="00473F1A">
          <w:pPr>
            <w:pStyle w:val="aa"/>
            <w:rPr>
              <w:rFonts w:ascii="Times New Roman" w:hAnsi="Times New Roman" w:cs="Times New Roman"/>
              <w:b/>
              <w:bCs/>
              <w:color w:val="auto"/>
              <w:sz w:val="28"/>
              <w:szCs w:val="28"/>
            </w:rPr>
          </w:pPr>
          <w:r w:rsidRPr="00833B8A">
            <w:rPr>
              <w:rFonts w:ascii="Times New Roman" w:hAnsi="Times New Roman" w:cs="Times New Roman"/>
              <w:b/>
              <w:bCs/>
              <w:color w:val="auto"/>
              <w:sz w:val="28"/>
              <w:szCs w:val="28"/>
            </w:rPr>
            <w:t>Оглавление</w:t>
          </w:r>
        </w:p>
        <w:p w14:paraId="378C70DB" w14:textId="5C362591" w:rsidR="00833B8A" w:rsidRPr="00833B8A" w:rsidRDefault="00473F1A">
          <w:pPr>
            <w:pStyle w:val="11"/>
            <w:tabs>
              <w:tab w:val="right" w:leader="dot" w:pos="9345"/>
            </w:tabs>
            <w:rPr>
              <w:rFonts w:ascii="Times New Roman" w:eastAsiaTheme="minorEastAsia" w:hAnsi="Times New Roman"/>
              <w:noProof/>
              <w:sz w:val="28"/>
              <w:szCs w:val="28"/>
              <w:lang w:eastAsia="ru-RU"/>
            </w:rPr>
          </w:pPr>
          <w:r w:rsidRPr="00833B8A">
            <w:rPr>
              <w:rFonts w:ascii="Times New Roman" w:hAnsi="Times New Roman"/>
              <w:sz w:val="28"/>
              <w:szCs w:val="28"/>
            </w:rPr>
            <w:fldChar w:fldCharType="begin"/>
          </w:r>
          <w:r w:rsidRPr="00833B8A">
            <w:rPr>
              <w:rFonts w:ascii="Times New Roman" w:hAnsi="Times New Roman"/>
              <w:sz w:val="28"/>
              <w:szCs w:val="28"/>
            </w:rPr>
            <w:instrText xml:space="preserve"> TOC \o "1-3" \h \z \u </w:instrText>
          </w:r>
          <w:r w:rsidRPr="00833B8A">
            <w:rPr>
              <w:rFonts w:ascii="Times New Roman" w:hAnsi="Times New Roman"/>
              <w:sz w:val="28"/>
              <w:szCs w:val="28"/>
            </w:rPr>
            <w:fldChar w:fldCharType="separate"/>
          </w:r>
          <w:hyperlink w:anchor="_Toc138443938" w:history="1">
            <w:r w:rsidR="00833B8A" w:rsidRPr="00833B8A">
              <w:rPr>
                <w:rStyle w:val="a8"/>
                <w:rFonts w:ascii="Times New Roman" w:hAnsi="Times New Roman"/>
                <w:noProof/>
                <w:color w:val="auto"/>
                <w:sz w:val="28"/>
                <w:szCs w:val="28"/>
              </w:rPr>
              <w:t>Введение</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_Toc138443938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4</w:t>
            </w:r>
            <w:r w:rsidR="00833B8A" w:rsidRPr="00833B8A">
              <w:rPr>
                <w:rFonts w:ascii="Times New Roman" w:hAnsi="Times New Roman"/>
                <w:noProof/>
                <w:webHidden/>
                <w:sz w:val="28"/>
                <w:szCs w:val="28"/>
              </w:rPr>
              <w:fldChar w:fldCharType="end"/>
            </w:r>
          </w:hyperlink>
        </w:p>
        <w:p w14:paraId="21D24106" w14:textId="67A614A9" w:rsidR="00833B8A" w:rsidRPr="00833B8A" w:rsidRDefault="00163201">
          <w:pPr>
            <w:pStyle w:val="11"/>
            <w:tabs>
              <w:tab w:val="right" w:leader="dot" w:pos="9345"/>
            </w:tabs>
            <w:rPr>
              <w:rFonts w:ascii="Times New Roman" w:eastAsiaTheme="minorEastAsia" w:hAnsi="Times New Roman"/>
              <w:noProof/>
              <w:sz w:val="28"/>
              <w:szCs w:val="28"/>
              <w:lang w:eastAsia="ru-RU"/>
            </w:rPr>
          </w:pPr>
          <w:hyperlink w:anchor="_Toc138443939" w:history="1">
            <w:r w:rsidR="00833B8A" w:rsidRPr="00833B8A">
              <w:rPr>
                <w:rStyle w:val="a8"/>
                <w:rFonts w:ascii="Times New Roman" w:hAnsi="Times New Roman"/>
                <w:noProof/>
                <w:color w:val="auto"/>
                <w:sz w:val="28"/>
                <w:szCs w:val="28"/>
              </w:rPr>
              <w:t>Постановка задачи</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_Toc138443939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4</w:t>
            </w:r>
            <w:r w:rsidR="00833B8A" w:rsidRPr="00833B8A">
              <w:rPr>
                <w:rFonts w:ascii="Times New Roman" w:hAnsi="Times New Roman"/>
                <w:noProof/>
                <w:webHidden/>
                <w:sz w:val="28"/>
                <w:szCs w:val="28"/>
              </w:rPr>
              <w:fldChar w:fldCharType="end"/>
            </w:r>
          </w:hyperlink>
        </w:p>
        <w:p w14:paraId="1A155740" w14:textId="18E88077" w:rsidR="00833B8A" w:rsidRPr="00833B8A" w:rsidRDefault="00163201">
          <w:pPr>
            <w:pStyle w:val="11"/>
            <w:tabs>
              <w:tab w:val="right" w:leader="dot" w:pos="9345"/>
            </w:tabs>
            <w:rPr>
              <w:rFonts w:ascii="Times New Roman" w:eastAsiaTheme="minorEastAsia" w:hAnsi="Times New Roman"/>
              <w:noProof/>
              <w:sz w:val="28"/>
              <w:szCs w:val="28"/>
              <w:lang w:eastAsia="ru-RU"/>
            </w:rPr>
          </w:pPr>
          <w:hyperlink w:anchor="_Toc138443940" w:history="1">
            <w:r w:rsidR="00833B8A" w:rsidRPr="00833B8A">
              <w:rPr>
                <w:rStyle w:val="a8"/>
                <w:rFonts w:ascii="Times New Roman" w:hAnsi="Times New Roman"/>
                <w:noProof/>
                <w:color w:val="auto"/>
                <w:sz w:val="28"/>
                <w:szCs w:val="28"/>
              </w:rPr>
              <w:t xml:space="preserve">Понятия </w:t>
            </w:r>
            <w:r w:rsidR="00833B8A" w:rsidRPr="00833B8A">
              <w:rPr>
                <w:rStyle w:val="a8"/>
                <w:rFonts w:ascii="Times New Roman" w:hAnsi="Times New Roman"/>
                <w:noProof/>
                <w:color w:val="auto"/>
                <w:sz w:val="28"/>
                <w:szCs w:val="28"/>
                <w:lang w:val="en-US"/>
              </w:rPr>
              <w:t>NoSql</w:t>
            </w:r>
            <w:r w:rsidR="00833B8A" w:rsidRPr="00833B8A">
              <w:rPr>
                <w:rStyle w:val="a8"/>
                <w:rFonts w:ascii="Times New Roman" w:hAnsi="Times New Roman"/>
                <w:noProof/>
                <w:color w:val="auto"/>
                <w:sz w:val="28"/>
                <w:szCs w:val="28"/>
              </w:rPr>
              <w:t xml:space="preserve"> и ключевые особенности</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_Toc138443940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5</w:t>
            </w:r>
            <w:r w:rsidR="00833B8A" w:rsidRPr="00833B8A">
              <w:rPr>
                <w:rFonts w:ascii="Times New Roman" w:hAnsi="Times New Roman"/>
                <w:noProof/>
                <w:webHidden/>
                <w:sz w:val="28"/>
                <w:szCs w:val="28"/>
              </w:rPr>
              <w:fldChar w:fldCharType="end"/>
            </w:r>
          </w:hyperlink>
        </w:p>
        <w:p w14:paraId="3FC10472" w14:textId="3FF200E4" w:rsidR="00833B8A" w:rsidRPr="00833B8A" w:rsidRDefault="00163201">
          <w:pPr>
            <w:pStyle w:val="11"/>
            <w:tabs>
              <w:tab w:val="right" w:leader="dot" w:pos="9345"/>
            </w:tabs>
            <w:rPr>
              <w:rFonts w:ascii="Times New Roman" w:eastAsiaTheme="minorEastAsia" w:hAnsi="Times New Roman"/>
              <w:noProof/>
              <w:sz w:val="28"/>
              <w:szCs w:val="28"/>
              <w:lang w:eastAsia="ru-RU"/>
            </w:rPr>
          </w:pPr>
          <w:hyperlink w:anchor="_Toc138443941" w:history="1">
            <w:r w:rsidR="00833B8A" w:rsidRPr="00833B8A">
              <w:rPr>
                <w:rStyle w:val="a8"/>
                <w:rFonts w:ascii="Times New Roman" w:hAnsi="Times New Roman"/>
                <w:noProof/>
                <w:color w:val="auto"/>
                <w:sz w:val="28"/>
                <w:szCs w:val="28"/>
              </w:rPr>
              <w:t>Шардинг и денормализация данных</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_Toc138443941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5</w:t>
            </w:r>
            <w:r w:rsidR="00833B8A" w:rsidRPr="00833B8A">
              <w:rPr>
                <w:rFonts w:ascii="Times New Roman" w:hAnsi="Times New Roman"/>
                <w:noProof/>
                <w:webHidden/>
                <w:sz w:val="28"/>
                <w:szCs w:val="28"/>
              </w:rPr>
              <w:fldChar w:fldCharType="end"/>
            </w:r>
          </w:hyperlink>
        </w:p>
        <w:p w14:paraId="6AD46D37" w14:textId="23A39211" w:rsidR="00833B8A" w:rsidRPr="00833B8A" w:rsidRDefault="00163201">
          <w:pPr>
            <w:pStyle w:val="11"/>
            <w:tabs>
              <w:tab w:val="right" w:leader="dot" w:pos="9345"/>
            </w:tabs>
            <w:rPr>
              <w:rFonts w:ascii="Times New Roman" w:eastAsiaTheme="minorEastAsia" w:hAnsi="Times New Roman"/>
              <w:noProof/>
              <w:sz w:val="28"/>
              <w:szCs w:val="28"/>
              <w:lang w:eastAsia="ru-RU"/>
            </w:rPr>
          </w:pPr>
          <w:hyperlink w:anchor="_Toc138443942" w:history="1">
            <w:r w:rsidR="00833B8A" w:rsidRPr="00833B8A">
              <w:rPr>
                <w:rStyle w:val="a8"/>
                <w:rFonts w:ascii="Times New Roman" w:hAnsi="Times New Roman"/>
                <w:noProof/>
                <w:color w:val="auto"/>
                <w:sz w:val="28"/>
                <w:szCs w:val="28"/>
              </w:rPr>
              <w:t>Методы оптимизации структуры нераспределенных баз данных NoSQL</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_Toc138443942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7</w:t>
            </w:r>
            <w:r w:rsidR="00833B8A" w:rsidRPr="00833B8A">
              <w:rPr>
                <w:rFonts w:ascii="Times New Roman" w:hAnsi="Times New Roman"/>
                <w:noProof/>
                <w:webHidden/>
                <w:sz w:val="28"/>
                <w:szCs w:val="28"/>
              </w:rPr>
              <w:fldChar w:fldCharType="end"/>
            </w:r>
          </w:hyperlink>
        </w:p>
        <w:p w14:paraId="726ED515" w14:textId="300C1744" w:rsidR="00833B8A" w:rsidRPr="00833B8A" w:rsidRDefault="00163201">
          <w:pPr>
            <w:pStyle w:val="11"/>
            <w:tabs>
              <w:tab w:val="right" w:leader="dot" w:pos="9345"/>
            </w:tabs>
            <w:rPr>
              <w:rFonts w:ascii="Times New Roman" w:eastAsiaTheme="minorEastAsia" w:hAnsi="Times New Roman"/>
              <w:noProof/>
              <w:sz w:val="28"/>
              <w:szCs w:val="28"/>
              <w:lang w:eastAsia="ru-RU"/>
            </w:rPr>
          </w:pPr>
          <w:hyperlink w:anchor="_Toc138443943" w:history="1">
            <w:r w:rsidR="00833B8A" w:rsidRPr="00833B8A">
              <w:rPr>
                <w:rStyle w:val="a8"/>
                <w:rFonts w:ascii="Times New Roman" w:hAnsi="Times New Roman"/>
                <w:noProof/>
                <w:color w:val="auto"/>
                <w:sz w:val="28"/>
                <w:szCs w:val="28"/>
              </w:rPr>
              <w:t>Список используемой литературы</w:t>
            </w:r>
            <w:r w:rsidR="00833B8A" w:rsidRPr="00833B8A">
              <w:rPr>
                <w:rFonts w:ascii="Times New Roman" w:hAnsi="Times New Roman"/>
                <w:noProof/>
                <w:webHidden/>
                <w:sz w:val="28"/>
                <w:szCs w:val="28"/>
              </w:rPr>
              <w:tab/>
            </w:r>
            <w:r w:rsidR="00833B8A" w:rsidRPr="00833B8A">
              <w:rPr>
                <w:rFonts w:ascii="Times New Roman" w:hAnsi="Times New Roman"/>
                <w:noProof/>
                <w:webHidden/>
                <w:sz w:val="28"/>
                <w:szCs w:val="28"/>
              </w:rPr>
              <w:fldChar w:fldCharType="begin"/>
            </w:r>
            <w:r w:rsidR="00833B8A" w:rsidRPr="00833B8A">
              <w:rPr>
                <w:rFonts w:ascii="Times New Roman" w:hAnsi="Times New Roman"/>
                <w:noProof/>
                <w:webHidden/>
                <w:sz w:val="28"/>
                <w:szCs w:val="28"/>
              </w:rPr>
              <w:instrText xml:space="preserve"> PAGEREF _Toc138443943 \h </w:instrText>
            </w:r>
            <w:r w:rsidR="00833B8A" w:rsidRPr="00833B8A">
              <w:rPr>
                <w:rFonts w:ascii="Times New Roman" w:hAnsi="Times New Roman"/>
                <w:noProof/>
                <w:webHidden/>
                <w:sz w:val="28"/>
                <w:szCs w:val="28"/>
              </w:rPr>
            </w:r>
            <w:r w:rsidR="00833B8A" w:rsidRPr="00833B8A">
              <w:rPr>
                <w:rFonts w:ascii="Times New Roman" w:hAnsi="Times New Roman"/>
                <w:noProof/>
                <w:webHidden/>
                <w:sz w:val="28"/>
                <w:szCs w:val="28"/>
              </w:rPr>
              <w:fldChar w:fldCharType="separate"/>
            </w:r>
            <w:r w:rsidR="00833B8A" w:rsidRPr="00833B8A">
              <w:rPr>
                <w:rFonts w:ascii="Times New Roman" w:hAnsi="Times New Roman"/>
                <w:noProof/>
                <w:webHidden/>
                <w:sz w:val="28"/>
                <w:szCs w:val="28"/>
              </w:rPr>
              <w:t>14</w:t>
            </w:r>
            <w:r w:rsidR="00833B8A" w:rsidRPr="00833B8A">
              <w:rPr>
                <w:rFonts w:ascii="Times New Roman" w:hAnsi="Times New Roman"/>
                <w:noProof/>
                <w:webHidden/>
                <w:sz w:val="28"/>
                <w:szCs w:val="28"/>
              </w:rPr>
              <w:fldChar w:fldCharType="end"/>
            </w:r>
          </w:hyperlink>
        </w:p>
        <w:p w14:paraId="6CC12275" w14:textId="20F17B72" w:rsidR="00473F1A" w:rsidRDefault="00473F1A">
          <w:r w:rsidRPr="00833B8A">
            <w:rPr>
              <w:rFonts w:ascii="Times New Roman" w:hAnsi="Times New Roman"/>
              <w:sz w:val="28"/>
              <w:szCs w:val="28"/>
            </w:rPr>
            <w:fldChar w:fldCharType="end"/>
          </w:r>
        </w:p>
      </w:sdtContent>
    </w:sdt>
    <w:p w14:paraId="796651C3" w14:textId="77777777" w:rsidR="00473F1A" w:rsidRDefault="00473F1A" w:rsidP="00D45502">
      <w:pPr>
        <w:pStyle w:val="a3"/>
        <w:spacing w:before="0" w:beforeAutospacing="0" w:after="0" w:afterAutospacing="0" w:line="360" w:lineRule="auto"/>
        <w:ind w:firstLine="708"/>
        <w:jc w:val="both"/>
        <w:rPr>
          <w:sz w:val="28"/>
          <w:szCs w:val="28"/>
        </w:rPr>
      </w:pPr>
    </w:p>
    <w:p w14:paraId="057702EC" w14:textId="77777777" w:rsidR="00473F1A" w:rsidRDefault="00473F1A" w:rsidP="00D45502">
      <w:pPr>
        <w:pStyle w:val="a3"/>
        <w:spacing w:before="0" w:beforeAutospacing="0" w:after="0" w:afterAutospacing="0" w:line="360" w:lineRule="auto"/>
        <w:ind w:firstLine="708"/>
        <w:jc w:val="both"/>
        <w:rPr>
          <w:sz w:val="28"/>
          <w:szCs w:val="28"/>
        </w:rPr>
      </w:pPr>
    </w:p>
    <w:p w14:paraId="403B67F9" w14:textId="77777777" w:rsidR="00473F1A" w:rsidRDefault="00473F1A" w:rsidP="00D45502">
      <w:pPr>
        <w:pStyle w:val="a3"/>
        <w:spacing w:before="0" w:beforeAutospacing="0" w:after="0" w:afterAutospacing="0" w:line="360" w:lineRule="auto"/>
        <w:ind w:firstLine="708"/>
        <w:jc w:val="both"/>
        <w:rPr>
          <w:sz w:val="28"/>
          <w:szCs w:val="28"/>
        </w:rPr>
      </w:pPr>
    </w:p>
    <w:p w14:paraId="12FFA1FB" w14:textId="77777777" w:rsidR="00473F1A" w:rsidRDefault="00473F1A" w:rsidP="00D45502">
      <w:pPr>
        <w:pStyle w:val="a3"/>
        <w:spacing w:before="0" w:beforeAutospacing="0" w:after="0" w:afterAutospacing="0" w:line="360" w:lineRule="auto"/>
        <w:ind w:firstLine="708"/>
        <w:jc w:val="both"/>
        <w:rPr>
          <w:sz w:val="28"/>
          <w:szCs w:val="28"/>
        </w:rPr>
      </w:pPr>
    </w:p>
    <w:p w14:paraId="3894B5EB" w14:textId="77777777" w:rsidR="00473F1A" w:rsidRDefault="00473F1A" w:rsidP="00D45502">
      <w:pPr>
        <w:pStyle w:val="a3"/>
        <w:spacing w:before="0" w:beforeAutospacing="0" w:after="0" w:afterAutospacing="0" w:line="360" w:lineRule="auto"/>
        <w:ind w:firstLine="708"/>
        <w:jc w:val="both"/>
        <w:rPr>
          <w:sz w:val="28"/>
          <w:szCs w:val="28"/>
        </w:rPr>
      </w:pPr>
    </w:p>
    <w:p w14:paraId="60BBE48B" w14:textId="77777777" w:rsidR="00473F1A" w:rsidRDefault="00473F1A" w:rsidP="00D45502">
      <w:pPr>
        <w:pStyle w:val="a3"/>
        <w:spacing w:before="0" w:beforeAutospacing="0" w:after="0" w:afterAutospacing="0" w:line="360" w:lineRule="auto"/>
        <w:ind w:firstLine="708"/>
        <w:jc w:val="both"/>
        <w:rPr>
          <w:sz w:val="28"/>
          <w:szCs w:val="28"/>
        </w:rPr>
      </w:pPr>
    </w:p>
    <w:p w14:paraId="41483DC5" w14:textId="77777777" w:rsidR="00473F1A" w:rsidRDefault="00473F1A" w:rsidP="00D45502">
      <w:pPr>
        <w:pStyle w:val="a3"/>
        <w:spacing w:before="0" w:beforeAutospacing="0" w:after="0" w:afterAutospacing="0" w:line="360" w:lineRule="auto"/>
        <w:ind w:firstLine="708"/>
        <w:jc w:val="both"/>
        <w:rPr>
          <w:sz w:val="28"/>
          <w:szCs w:val="28"/>
        </w:rPr>
      </w:pPr>
    </w:p>
    <w:p w14:paraId="5E530454" w14:textId="77777777" w:rsidR="00473F1A" w:rsidRDefault="00473F1A" w:rsidP="00D45502">
      <w:pPr>
        <w:pStyle w:val="a3"/>
        <w:spacing w:before="0" w:beforeAutospacing="0" w:after="0" w:afterAutospacing="0" w:line="360" w:lineRule="auto"/>
        <w:ind w:firstLine="708"/>
        <w:jc w:val="both"/>
        <w:rPr>
          <w:sz w:val="28"/>
          <w:szCs w:val="28"/>
        </w:rPr>
      </w:pPr>
    </w:p>
    <w:p w14:paraId="136A1713" w14:textId="77777777" w:rsidR="00473F1A" w:rsidRDefault="00473F1A" w:rsidP="00D45502">
      <w:pPr>
        <w:pStyle w:val="a3"/>
        <w:spacing w:before="0" w:beforeAutospacing="0" w:after="0" w:afterAutospacing="0" w:line="360" w:lineRule="auto"/>
        <w:ind w:firstLine="708"/>
        <w:jc w:val="both"/>
        <w:rPr>
          <w:sz w:val="28"/>
          <w:szCs w:val="28"/>
        </w:rPr>
      </w:pPr>
    </w:p>
    <w:p w14:paraId="774F173D" w14:textId="77777777" w:rsidR="00473F1A" w:rsidRDefault="00473F1A" w:rsidP="00D45502">
      <w:pPr>
        <w:pStyle w:val="a3"/>
        <w:spacing w:before="0" w:beforeAutospacing="0" w:after="0" w:afterAutospacing="0" w:line="360" w:lineRule="auto"/>
        <w:ind w:firstLine="708"/>
        <w:jc w:val="both"/>
        <w:rPr>
          <w:sz w:val="28"/>
          <w:szCs w:val="28"/>
        </w:rPr>
      </w:pPr>
    </w:p>
    <w:p w14:paraId="72058D65" w14:textId="77777777" w:rsidR="00473F1A" w:rsidRDefault="00473F1A" w:rsidP="00D45502">
      <w:pPr>
        <w:pStyle w:val="a3"/>
        <w:spacing w:before="0" w:beforeAutospacing="0" w:after="0" w:afterAutospacing="0" w:line="360" w:lineRule="auto"/>
        <w:ind w:firstLine="708"/>
        <w:jc w:val="both"/>
        <w:rPr>
          <w:sz w:val="28"/>
          <w:szCs w:val="28"/>
        </w:rPr>
      </w:pPr>
    </w:p>
    <w:p w14:paraId="7491CA61" w14:textId="77777777" w:rsidR="00473F1A" w:rsidRDefault="00473F1A" w:rsidP="00D45502">
      <w:pPr>
        <w:pStyle w:val="a3"/>
        <w:spacing w:before="0" w:beforeAutospacing="0" w:after="0" w:afterAutospacing="0" w:line="360" w:lineRule="auto"/>
        <w:ind w:firstLine="708"/>
        <w:jc w:val="both"/>
        <w:rPr>
          <w:sz w:val="28"/>
          <w:szCs w:val="28"/>
        </w:rPr>
      </w:pPr>
    </w:p>
    <w:p w14:paraId="69223EF7" w14:textId="13AFB53B" w:rsidR="00473F1A" w:rsidRDefault="00473F1A">
      <w:pPr>
        <w:spacing w:after="160" w:line="259" w:lineRule="auto"/>
        <w:rPr>
          <w:rFonts w:ascii="Times New Roman" w:eastAsia="Times New Roman" w:hAnsi="Times New Roman"/>
          <w:sz w:val="28"/>
          <w:szCs w:val="28"/>
          <w:lang w:eastAsia="ru-RU"/>
        </w:rPr>
      </w:pPr>
      <w:r>
        <w:rPr>
          <w:sz w:val="28"/>
          <w:szCs w:val="28"/>
        </w:rPr>
        <w:br w:type="page"/>
      </w:r>
    </w:p>
    <w:p w14:paraId="57BD6E45" w14:textId="180DEBF8" w:rsidR="002300E1" w:rsidRPr="00657F7B" w:rsidRDefault="002300E1" w:rsidP="00657F7B">
      <w:pPr>
        <w:pStyle w:val="1"/>
        <w:spacing w:after="240"/>
        <w:rPr>
          <w:rFonts w:ascii="Times New Roman" w:hAnsi="Times New Roman" w:cs="Times New Roman"/>
          <w:b/>
          <w:bCs/>
          <w:color w:val="auto"/>
          <w:sz w:val="28"/>
          <w:szCs w:val="28"/>
        </w:rPr>
      </w:pPr>
      <w:bookmarkStart w:id="1" w:name="_Toc138443938"/>
      <w:r w:rsidRPr="00657F7B">
        <w:rPr>
          <w:rFonts w:ascii="Times New Roman" w:hAnsi="Times New Roman" w:cs="Times New Roman"/>
          <w:b/>
          <w:bCs/>
          <w:color w:val="auto"/>
          <w:sz w:val="28"/>
          <w:szCs w:val="28"/>
        </w:rPr>
        <w:lastRenderedPageBreak/>
        <w:t>Введение</w:t>
      </w:r>
      <w:bookmarkEnd w:id="1"/>
    </w:p>
    <w:p w14:paraId="0B68443A" w14:textId="48F60E5C" w:rsidR="002300E1" w:rsidRPr="002300E1" w:rsidRDefault="002300E1" w:rsidP="002300E1">
      <w:pPr>
        <w:pStyle w:val="a3"/>
        <w:spacing w:before="0" w:beforeAutospacing="0" w:after="0" w:afterAutospacing="0" w:line="360" w:lineRule="auto"/>
        <w:ind w:firstLine="708"/>
        <w:jc w:val="both"/>
        <w:rPr>
          <w:sz w:val="28"/>
          <w:szCs w:val="28"/>
        </w:rPr>
      </w:pPr>
      <w:r w:rsidRPr="002300E1">
        <w:rPr>
          <w:rFonts w:eastAsiaTheme="minorHAnsi"/>
          <w:sz w:val="28"/>
          <w:szCs w:val="28"/>
        </w:rPr>
        <w:t xml:space="preserve">В современном мире, где данные играют ключевую роль в бизнес-процессах, эффективное управление базами данных является одним из основных факторов успеха. С появлением </w:t>
      </w:r>
      <w:proofErr w:type="spellStart"/>
      <w:r w:rsidRPr="002300E1">
        <w:rPr>
          <w:rFonts w:eastAsiaTheme="minorHAnsi"/>
          <w:sz w:val="28"/>
          <w:szCs w:val="28"/>
        </w:rPr>
        <w:t>NoSQL</w:t>
      </w:r>
      <w:proofErr w:type="spellEnd"/>
      <w:r w:rsidRPr="002300E1">
        <w:rPr>
          <w:rFonts w:eastAsiaTheme="minorHAnsi"/>
          <w:sz w:val="28"/>
          <w:szCs w:val="28"/>
        </w:rPr>
        <w:t xml:space="preserve"> баз данных, структуры данных стали более гибкими и масштабируемыми, что позволяет хранить и обрабатывать большие объемы информации. Однако, чтобы достичь максимальной производительности и эффективности, необходимо правильно оптимизировать структуру баз данных типа ключ-документ. В данной статье мы рассмотрим методы оптимизации структуры баз данных </w:t>
      </w:r>
      <w:proofErr w:type="spellStart"/>
      <w:r w:rsidRPr="002300E1">
        <w:rPr>
          <w:rFonts w:eastAsiaTheme="minorHAnsi"/>
          <w:sz w:val="28"/>
          <w:szCs w:val="28"/>
        </w:rPr>
        <w:t>NoSQL</w:t>
      </w:r>
      <w:proofErr w:type="spellEnd"/>
      <w:r w:rsidRPr="002300E1">
        <w:rPr>
          <w:rFonts w:eastAsiaTheme="minorHAnsi"/>
          <w:sz w:val="28"/>
          <w:szCs w:val="28"/>
        </w:rPr>
        <w:t xml:space="preserve"> типа ключ-документ, которые помогут улучшить производительность и снизить нагрузку на сервер.</w:t>
      </w:r>
    </w:p>
    <w:p w14:paraId="7D0E629E" w14:textId="77777777" w:rsidR="00657F7B" w:rsidRPr="00657F7B" w:rsidRDefault="00657F7B" w:rsidP="00657F7B">
      <w:pPr>
        <w:pStyle w:val="1"/>
        <w:spacing w:before="0" w:line="480" w:lineRule="auto"/>
        <w:rPr>
          <w:rFonts w:ascii="Times New Roman" w:hAnsi="Times New Roman" w:cs="Times New Roman"/>
          <w:b/>
          <w:bCs/>
          <w:color w:val="auto"/>
          <w:sz w:val="28"/>
          <w:szCs w:val="28"/>
        </w:rPr>
      </w:pPr>
      <w:bookmarkStart w:id="2" w:name="_Toc126114453"/>
      <w:bookmarkStart w:id="3" w:name="_Toc126148028"/>
      <w:bookmarkStart w:id="4" w:name="_Toc126231753"/>
      <w:bookmarkStart w:id="5" w:name="_Toc138443939"/>
      <w:r w:rsidRPr="00657F7B">
        <w:rPr>
          <w:rFonts w:ascii="Times New Roman" w:hAnsi="Times New Roman" w:cs="Times New Roman"/>
          <w:b/>
          <w:bCs/>
          <w:color w:val="auto"/>
          <w:sz w:val="28"/>
          <w:szCs w:val="28"/>
        </w:rPr>
        <w:t>Постановка задачи</w:t>
      </w:r>
      <w:bookmarkEnd w:id="2"/>
      <w:bookmarkEnd w:id="3"/>
      <w:bookmarkEnd w:id="4"/>
      <w:bookmarkEnd w:id="5"/>
    </w:p>
    <w:p w14:paraId="2BEA4D11" w14:textId="77777777" w:rsidR="00657F7B" w:rsidRPr="00657F7B" w:rsidRDefault="00657F7B" w:rsidP="00657F7B">
      <w:pPr>
        <w:spacing w:after="0" w:line="360" w:lineRule="auto"/>
        <w:ind w:firstLine="709"/>
        <w:jc w:val="both"/>
        <w:rPr>
          <w:rFonts w:ascii="Times New Roman" w:hAnsi="Times New Roman"/>
          <w:sz w:val="28"/>
          <w:szCs w:val="28"/>
        </w:rPr>
      </w:pPr>
      <w:r w:rsidRPr="00657F7B">
        <w:rPr>
          <w:rFonts w:ascii="Times New Roman" w:hAnsi="Times New Roman"/>
          <w:sz w:val="28"/>
          <w:szCs w:val="28"/>
        </w:rPr>
        <w:t>Целью научно-исследовательской работы является изучение совокупности формализованных методов консолидации данных из реляционной базы данных с оптимизацией ее схемы и запросов для ускорения обработки и хранения данных.</w:t>
      </w:r>
    </w:p>
    <w:p w14:paraId="569B5952" w14:textId="77777777" w:rsidR="00657F7B" w:rsidRPr="00657F7B" w:rsidRDefault="00657F7B" w:rsidP="00657F7B">
      <w:pPr>
        <w:spacing w:after="0" w:line="360" w:lineRule="auto"/>
        <w:ind w:firstLine="709"/>
        <w:jc w:val="both"/>
        <w:rPr>
          <w:rFonts w:ascii="Times New Roman" w:hAnsi="Times New Roman"/>
          <w:sz w:val="28"/>
          <w:szCs w:val="28"/>
        </w:rPr>
      </w:pPr>
      <w:r w:rsidRPr="00657F7B">
        <w:rPr>
          <w:rFonts w:ascii="Times New Roman" w:hAnsi="Times New Roman"/>
          <w:sz w:val="28"/>
          <w:szCs w:val="28"/>
        </w:rPr>
        <w:t>В соответствии с поставленной целью в научно-исследовательской работе решались следующие задачи:</w:t>
      </w:r>
    </w:p>
    <w:p w14:paraId="20BE77F5" w14:textId="2A966C01" w:rsidR="00657F7B" w:rsidRPr="00657F7B" w:rsidRDefault="00657F7B" w:rsidP="00657F7B">
      <w:pPr>
        <w:pStyle w:val="a9"/>
        <w:numPr>
          <w:ilvl w:val="0"/>
          <w:numId w:val="4"/>
        </w:numPr>
        <w:spacing w:after="0" w:line="360" w:lineRule="auto"/>
        <w:jc w:val="both"/>
        <w:rPr>
          <w:rFonts w:ascii="Times New Roman" w:hAnsi="Times New Roman"/>
          <w:sz w:val="28"/>
          <w:szCs w:val="28"/>
        </w:rPr>
      </w:pPr>
      <w:r w:rsidRPr="00657F7B">
        <w:rPr>
          <w:rFonts w:ascii="Times New Roman" w:hAnsi="Times New Roman"/>
          <w:sz w:val="28"/>
          <w:szCs w:val="28"/>
        </w:rPr>
        <w:t>Изучение баз данных</w:t>
      </w:r>
      <w:r w:rsidR="00813541">
        <w:rPr>
          <w:rFonts w:ascii="Times New Roman" w:hAnsi="Times New Roman"/>
          <w:sz w:val="28"/>
          <w:szCs w:val="28"/>
        </w:rPr>
        <w:t xml:space="preserve"> </w:t>
      </w:r>
      <w:r w:rsidR="00813541">
        <w:rPr>
          <w:rFonts w:ascii="Times New Roman" w:hAnsi="Times New Roman"/>
          <w:sz w:val="28"/>
          <w:szCs w:val="28"/>
          <w:lang w:val="en-US"/>
        </w:rPr>
        <w:t>NoSQL</w:t>
      </w:r>
      <w:r w:rsidRPr="00657F7B">
        <w:rPr>
          <w:rFonts w:ascii="Times New Roman" w:hAnsi="Times New Roman"/>
          <w:sz w:val="28"/>
          <w:szCs w:val="28"/>
        </w:rPr>
        <w:t>;</w:t>
      </w:r>
    </w:p>
    <w:p w14:paraId="460CAB53" w14:textId="362253ED" w:rsidR="00657F7B" w:rsidRPr="00657F7B" w:rsidRDefault="00657F7B" w:rsidP="00657F7B">
      <w:pPr>
        <w:pStyle w:val="a9"/>
        <w:numPr>
          <w:ilvl w:val="0"/>
          <w:numId w:val="4"/>
        </w:numPr>
        <w:spacing w:after="0" w:line="360" w:lineRule="auto"/>
        <w:jc w:val="both"/>
        <w:rPr>
          <w:rFonts w:ascii="Times New Roman" w:hAnsi="Times New Roman"/>
          <w:sz w:val="28"/>
          <w:szCs w:val="28"/>
        </w:rPr>
      </w:pPr>
      <w:r w:rsidRPr="00657F7B">
        <w:rPr>
          <w:rFonts w:ascii="Times New Roman" w:hAnsi="Times New Roman"/>
          <w:sz w:val="28"/>
          <w:szCs w:val="28"/>
        </w:rPr>
        <w:t xml:space="preserve">Анализ </w:t>
      </w:r>
      <w:r w:rsidR="00813541">
        <w:rPr>
          <w:rFonts w:ascii="Times New Roman" w:hAnsi="Times New Roman"/>
          <w:sz w:val="28"/>
          <w:szCs w:val="28"/>
        </w:rPr>
        <w:t>методов оптимизации и их структуры</w:t>
      </w:r>
      <w:r w:rsidRPr="00657F7B">
        <w:rPr>
          <w:rFonts w:ascii="Times New Roman" w:hAnsi="Times New Roman"/>
          <w:sz w:val="28"/>
          <w:szCs w:val="28"/>
        </w:rPr>
        <w:t>;</w:t>
      </w:r>
    </w:p>
    <w:p w14:paraId="23278CEC" w14:textId="19577814" w:rsidR="00657F7B" w:rsidRPr="00657F7B" w:rsidRDefault="00657F7B" w:rsidP="00657F7B">
      <w:pPr>
        <w:pStyle w:val="a9"/>
        <w:numPr>
          <w:ilvl w:val="0"/>
          <w:numId w:val="4"/>
        </w:numPr>
        <w:spacing w:after="0" w:line="360" w:lineRule="auto"/>
        <w:jc w:val="both"/>
        <w:rPr>
          <w:rFonts w:ascii="Times New Roman" w:hAnsi="Times New Roman"/>
          <w:sz w:val="28"/>
          <w:szCs w:val="28"/>
        </w:rPr>
      </w:pPr>
      <w:r w:rsidRPr="00657F7B">
        <w:rPr>
          <w:rFonts w:ascii="Times New Roman" w:hAnsi="Times New Roman"/>
          <w:sz w:val="28"/>
          <w:szCs w:val="28"/>
        </w:rPr>
        <w:t xml:space="preserve">Изучение способов </w:t>
      </w:r>
      <w:proofErr w:type="spellStart"/>
      <w:r w:rsidR="00813541">
        <w:rPr>
          <w:rFonts w:ascii="Times New Roman" w:hAnsi="Times New Roman"/>
          <w:sz w:val="28"/>
          <w:szCs w:val="28"/>
        </w:rPr>
        <w:t>шардинга</w:t>
      </w:r>
      <w:proofErr w:type="spellEnd"/>
      <w:r w:rsidR="00813541">
        <w:rPr>
          <w:rFonts w:ascii="Times New Roman" w:hAnsi="Times New Roman"/>
          <w:sz w:val="28"/>
          <w:szCs w:val="28"/>
        </w:rPr>
        <w:t xml:space="preserve"> и </w:t>
      </w:r>
      <w:proofErr w:type="spellStart"/>
      <w:r w:rsidR="00813541">
        <w:rPr>
          <w:rFonts w:ascii="Times New Roman" w:hAnsi="Times New Roman"/>
          <w:sz w:val="28"/>
          <w:szCs w:val="28"/>
        </w:rPr>
        <w:t>денормализации</w:t>
      </w:r>
      <w:proofErr w:type="spellEnd"/>
      <w:r w:rsidRPr="00657F7B">
        <w:rPr>
          <w:rFonts w:ascii="Times New Roman" w:hAnsi="Times New Roman"/>
          <w:sz w:val="28"/>
          <w:szCs w:val="28"/>
        </w:rPr>
        <w:t xml:space="preserve"> данных.</w:t>
      </w:r>
    </w:p>
    <w:p w14:paraId="0CA8D6D7" w14:textId="5287F2C8" w:rsidR="00473F1A" w:rsidRDefault="00657F7B" w:rsidP="00657F7B">
      <w:pPr>
        <w:spacing w:after="240" w:line="360" w:lineRule="auto"/>
        <w:ind w:firstLine="709"/>
        <w:jc w:val="both"/>
        <w:rPr>
          <w:rFonts w:ascii="Times New Roman" w:hAnsi="Times New Roman"/>
          <w:sz w:val="28"/>
          <w:szCs w:val="28"/>
        </w:rPr>
      </w:pPr>
      <w:r w:rsidRPr="00657F7B">
        <w:rPr>
          <w:rFonts w:ascii="Times New Roman" w:hAnsi="Times New Roman"/>
          <w:sz w:val="28"/>
          <w:szCs w:val="28"/>
        </w:rPr>
        <w:t xml:space="preserve">Для решения поставленных задач использовались теория баз данных, теория множеств, теория графов, теории функциональных зависимостей, реляционная алгебра. Для разработки программного обеспечения и тестирования разработанных методов использованы языки программирования Python, среда разработки Microsoft </w:t>
      </w:r>
      <w:proofErr w:type="spellStart"/>
      <w:r w:rsidRPr="00657F7B">
        <w:rPr>
          <w:rFonts w:ascii="Times New Roman" w:hAnsi="Times New Roman"/>
          <w:sz w:val="28"/>
          <w:szCs w:val="28"/>
        </w:rPr>
        <w:t>Visual</w:t>
      </w:r>
      <w:proofErr w:type="spellEnd"/>
      <w:r w:rsidRPr="00657F7B">
        <w:rPr>
          <w:rFonts w:ascii="Times New Roman" w:hAnsi="Times New Roman"/>
          <w:sz w:val="28"/>
          <w:szCs w:val="28"/>
        </w:rPr>
        <w:t xml:space="preserve"> </w:t>
      </w:r>
      <w:proofErr w:type="spellStart"/>
      <w:r w:rsidRPr="00657F7B">
        <w:rPr>
          <w:rFonts w:ascii="Times New Roman" w:hAnsi="Times New Roman"/>
          <w:sz w:val="28"/>
          <w:szCs w:val="28"/>
        </w:rPr>
        <w:t>Studio</w:t>
      </w:r>
      <w:proofErr w:type="spellEnd"/>
      <w:r w:rsidRPr="00657F7B">
        <w:rPr>
          <w:rFonts w:ascii="Times New Roman" w:hAnsi="Times New Roman"/>
          <w:sz w:val="28"/>
          <w:szCs w:val="28"/>
        </w:rPr>
        <w:t xml:space="preserve"> </w:t>
      </w:r>
      <w:proofErr w:type="spellStart"/>
      <w:r w:rsidRPr="00657F7B">
        <w:rPr>
          <w:rFonts w:ascii="Times New Roman" w:hAnsi="Times New Roman"/>
          <w:sz w:val="28"/>
          <w:szCs w:val="28"/>
        </w:rPr>
        <w:t>Community</w:t>
      </w:r>
      <w:proofErr w:type="spellEnd"/>
      <w:r w:rsidRPr="00657F7B">
        <w:rPr>
          <w:rFonts w:ascii="Times New Roman" w:hAnsi="Times New Roman"/>
          <w:sz w:val="28"/>
          <w:szCs w:val="28"/>
        </w:rPr>
        <w:t xml:space="preserve">, </w:t>
      </w:r>
      <w:proofErr w:type="spellStart"/>
      <w:r w:rsidRPr="00657F7B">
        <w:rPr>
          <w:rFonts w:ascii="Times New Roman" w:hAnsi="Times New Roman"/>
          <w:sz w:val="28"/>
          <w:szCs w:val="28"/>
        </w:rPr>
        <w:t>Visual</w:t>
      </w:r>
      <w:proofErr w:type="spellEnd"/>
      <w:r w:rsidRPr="00657F7B">
        <w:rPr>
          <w:rFonts w:ascii="Times New Roman" w:hAnsi="Times New Roman"/>
          <w:sz w:val="28"/>
          <w:szCs w:val="28"/>
        </w:rPr>
        <w:t xml:space="preserve"> </w:t>
      </w:r>
      <w:proofErr w:type="spellStart"/>
      <w:r w:rsidRPr="00657F7B">
        <w:rPr>
          <w:rFonts w:ascii="Times New Roman" w:hAnsi="Times New Roman"/>
          <w:sz w:val="28"/>
          <w:szCs w:val="28"/>
        </w:rPr>
        <w:t>studio</w:t>
      </w:r>
      <w:proofErr w:type="spellEnd"/>
      <w:r w:rsidRPr="00657F7B">
        <w:rPr>
          <w:rFonts w:ascii="Times New Roman" w:hAnsi="Times New Roman"/>
          <w:sz w:val="28"/>
          <w:szCs w:val="28"/>
        </w:rPr>
        <w:t xml:space="preserve"> </w:t>
      </w:r>
      <w:proofErr w:type="spellStart"/>
      <w:r w:rsidRPr="00657F7B">
        <w:rPr>
          <w:rFonts w:ascii="Times New Roman" w:hAnsi="Times New Roman"/>
          <w:sz w:val="28"/>
          <w:szCs w:val="28"/>
        </w:rPr>
        <w:t>code</w:t>
      </w:r>
      <w:proofErr w:type="spellEnd"/>
      <w:r w:rsidRPr="00657F7B">
        <w:rPr>
          <w:rFonts w:ascii="Times New Roman" w:hAnsi="Times New Roman"/>
          <w:sz w:val="28"/>
          <w:szCs w:val="28"/>
        </w:rPr>
        <w:t xml:space="preserve">, СУБД </w:t>
      </w:r>
      <w:r w:rsidR="009833FA">
        <w:rPr>
          <w:rFonts w:ascii="Times New Roman" w:hAnsi="Times New Roman"/>
          <w:sz w:val="28"/>
          <w:szCs w:val="28"/>
          <w:lang w:val="en-US"/>
        </w:rPr>
        <w:t>MongoDB</w:t>
      </w:r>
      <w:r w:rsidRPr="00657F7B">
        <w:rPr>
          <w:rFonts w:ascii="Times New Roman" w:hAnsi="Times New Roman"/>
          <w:sz w:val="28"/>
          <w:szCs w:val="28"/>
        </w:rPr>
        <w:t xml:space="preserve">.  </w:t>
      </w:r>
    </w:p>
    <w:p w14:paraId="34D00E1A" w14:textId="411367F3" w:rsidR="00DB7986" w:rsidRDefault="00DB7986" w:rsidP="00DB7986">
      <w:pPr>
        <w:pStyle w:val="1"/>
        <w:spacing w:line="480" w:lineRule="auto"/>
        <w:rPr>
          <w:rFonts w:ascii="Times New Roman" w:hAnsi="Times New Roman" w:cs="Times New Roman"/>
          <w:b/>
          <w:bCs/>
          <w:color w:val="auto"/>
          <w:sz w:val="28"/>
          <w:szCs w:val="28"/>
        </w:rPr>
      </w:pPr>
      <w:bookmarkStart w:id="6" w:name="_Toc138443940"/>
      <w:r w:rsidRPr="00DB7986">
        <w:rPr>
          <w:rFonts w:ascii="Times New Roman" w:hAnsi="Times New Roman" w:cs="Times New Roman"/>
          <w:b/>
          <w:bCs/>
          <w:color w:val="auto"/>
          <w:sz w:val="28"/>
          <w:szCs w:val="28"/>
        </w:rPr>
        <w:lastRenderedPageBreak/>
        <w:t xml:space="preserve">Понятия </w:t>
      </w:r>
      <w:proofErr w:type="spellStart"/>
      <w:r w:rsidRPr="00DB7986">
        <w:rPr>
          <w:rFonts w:ascii="Times New Roman" w:hAnsi="Times New Roman" w:cs="Times New Roman"/>
          <w:b/>
          <w:bCs/>
          <w:color w:val="auto"/>
          <w:sz w:val="28"/>
          <w:szCs w:val="28"/>
          <w:lang w:val="en-US"/>
        </w:rPr>
        <w:t>NoSql</w:t>
      </w:r>
      <w:proofErr w:type="spellEnd"/>
      <w:r w:rsidRPr="00DB7986">
        <w:rPr>
          <w:rFonts w:ascii="Times New Roman" w:hAnsi="Times New Roman" w:cs="Times New Roman"/>
          <w:b/>
          <w:bCs/>
          <w:color w:val="auto"/>
          <w:sz w:val="28"/>
          <w:szCs w:val="28"/>
        </w:rPr>
        <w:t xml:space="preserve"> и ключевые особенности</w:t>
      </w:r>
      <w:bookmarkEnd w:id="6"/>
    </w:p>
    <w:p w14:paraId="0A3FBC9E" w14:textId="07889F4C" w:rsidR="00DB7986" w:rsidRDefault="00DB7986" w:rsidP="00DB7986">
      <w:pPr>
        <w:pStyle w:val="a3"/>
        <w:spacing w:before="0" w:beforeAutospacing="0" w:after="0" w:afterAutospacing="0" w:line="360" w:lineRule="auto"/>
        <w:ind w:firstLine="708"/>
        <w:jc w:val="both"/>
        <w:rPr>
          <w:rFonts w:ascii="TimesNewRomanPSMT" w:hAnsi="TimesNewRomanPSMT"/>
          <w:sz w:val="28"/>
          <w:szCs w:val="28"/>
        </w:rPr>
      </w:pPr>
      <w:proofErr w:type="spellStart"/>
      <w:r w:rsidRPr="00DB7986">
        <w:rPr>
          <w:rFonts w:ascii="TimesNewRomanPSMT" w:hAnsi="TimesNewRomanPSMT"/>
          <w:sz w:val="28"/>
          <w:szCs w:val="28"/>
        </w:rPr>
        <w:t>NoSQL</w:t>
      </w:r>
      <w:proofErr w:type="spellEnd"/>
      <w:r w:rsidRPr="00DB7986">
        <w:rPr>
          <w:rFonts w:ascii="TimesNewRomanPSMT" w:hAnsi="TimesNewRomanPSMT"/>
          <w:sz w:val="28"/>
          <w:szCs w:val="28"/>
        </w:rPr>
        <w:t xml:space="preserve"> (</w:t>
      </w:r>
      <w:proofErr w:type="spellStart"/>
      <w:r w:rsidRPr="00DB7986">
        <w:rPr>
          <w:rFonts w:ascii="TimesNewRomanPSMT" w:hAnsi="TimesNewRomanPSMT"/>
          <w:sz w:val="28"/>
          <w:szCs w:val="28"/>
        </w:rPr>
        <w:t>Not</w:t>
      </w:r>
      <w:proofErr w:type="spellEnd"/>
      <w:r w:rsidRPr="00DB7986">
        <w:rPr>
          <w:rFonts w:ascii="TimesNewRomanPSMT" w:hAnsi="TimesNewRomanPSMT"/>
          <w:sz w:val="28"/>
          <w:szCs w:val="28"/>
        </w:rPr>
        <w:t xml:space="preserve"> </w:t>
      </w:r>
      <w:proofErr w:type="spellStart"/>
      <w:r w:rsidRPr="00DB7986">
        <w:rPr>
          <w:rFonts w:ascii="TimesNewRomanPSMT" w:hAnsi="TimesNewRomanPSMT"/>
          <w:sz w:val="28"/>
          <w:szCs w:val="28"/>
        </w:rPr>
        <w:t>Only</w:t>
      </w:r>
      <w:proofErr w:type="spellEnd"/>
      <w:r w:rsidRPr="00DB7986">
        <w:rPr>
          <w:rFonts w:ascii="TimesNewRomanPSMT" w:hAnsi="TimesNewRomanPSMT"/>
          <w:sz w:val="28"/>
          <w:szCs w:val="28"/>
        </w:rPr>
        <w:t xml:space="preserve"> SQL) </w:t>
      </w:r>
      <w:proofErr w:type="gramStart"/>
      <w:r w:rsidRPr="00DB7986">
        <w:rPr>
          <w:rFonts w:ascii="TimesNewRomanPSMT" w:hAnsi="TimesNewRomanPSMT"/>
          <w:sz w:val="28"/>
          <w:szCs w:val="28"/>
        </w:rPr>
        <w:t>- это</w:t>
      </w:r>
      <w:proofErr w:type="gramEnd"/>
      <w:r w:rsidRPr="00DB7986">
        <w:rPr>
          <w:rFonts w:ascii="TimesNewRomanPSMT" w:hAnsi="TimesNewRomanPSMT"/>
          <w:sz w:val="28"/>
          <w:szCs w:val="28"/>
        </w:rPr>
        <w:t xml:space="preserve"> </w:t>
      </w:r>
      <w:proofErr w:type="spellStart"/>
      <w:r w:rsidRPr="00DB7986">
        <w:rPr>
          <w:rFonts w:ascii="TimesNewRomanPSMT" w:hAnsi="TimesNewRomanPSMT"/>
          <w:sz w:val="28"/>
          <w:szCs w:val="28"/>
        </w:rPr>
        <w:t>семейство</w:t>
      </w:r>
      <w:proofErr w:type="spellEnd"/>
      <w:r w:rsidRPr="00DB7986">
        <w:rPr>
          <w:rFonts w:ascii="TimesNewRomanPSMT" w:hAnsi="TimesNewRomanPSMT"/>
          <w:sz w:val="28"/>
          <w:szCs w:val="28"/>
        </w:rPr>
        <w:t xml:space="preserve"> баз данных, отличающихся от реляционных БД и предоставляющих различные модели данных и возможности. Основные понятия включают гибкую схему данных, горизонтальное масштабирование, горизонтальное и вертикальное </w:t>
      </w:r>
      <w:proofErr w:type="spellStart"/>
      <w:r w:rsidRPr="00DB7986">
        <w:rPr>
          <w:rFonts w:ascii="TimesNewRomanPSMT" w:hAnsi="TimesNewRomanPSMT"/>
          <w:sz w:val="28"/>
          <w:szCs w:val="28"/>
        </w:rPr>
        <w:t>фрагментирование</w:t>
      </w:r>
      <w:proofErr w:type="spellEnd"/>
      <w:r w:rsidRPr="00DB7986">
        <w:rPr>
          <w:rFonts w:ascii="TimesNewRomanPSMT" w:hAnsi="TimesNewRomanPSMT"/>
          <w:sz w:val="28"/>
          <w:szCs w:val="28"/>
        </w:rPr>
        <w:t xml:space="preserve">, отсутствие жестких требований к согласованности и распределенную архитектуру. При работе с </w:t>
      </w:r>
      <w:proofErr w:type="spellStart"/>
      <w:r w:rsidRPr="00DB7986">
        <w:rPr>
          <w:rFonts w:ascii="TimesNewRomanPSMT" w:hAnsi="TimesNewRomanPSMT"/>
          <w:sz w:val="28"/>
          <w:szCs w:val="28"/>
        </w:rPr>
        <w:t>NoSQL</w:t>
      </w:r>
      <w:proofErr w:type="spellEnd"/>
      <w:r w:rsidRPr="00DB7986">
        <w:rPr>
          <w:rFonts w:ascii="TimesNewRomanPSMT" w:hAnsi="TimesNewRomanPSMT"/>
          <w:sz w:val="28"/>
          <w:szCs w:val="28"/>
        </w:rPr>
        <w:t xml:space="preserve">-базами данных возникают проблемы согласованности данных. Одна из проблем - окно несогласованности, когда данные могут быть доступны с некоторым временным разрывом. Для решения этих проблем используются </w:t>
      </w:r>
      <w:proofErr w:type="spellStart"/>
      <w:r w:rsidRPr="00DB7986">
        <w:rPr>
          <w:rFonts w:ascii="TimesNewRomanPSMT" w:hAnsi="TimesNewRomanPSMT"/>
          <w:sz w:val="28"/>
          <w:szCs w:val="28"/>
        </w:rPr>
        <w:t>оптимистическии</w:t>
      </w:r>
      <w:proofErr w:type="spellEnd"/>
      <w:r w:rsidRPr="00DB7986">
        <w:rPr>
          <w:rFonts w:ascii="TimesNewRomanPSMT" w:hAnsi="TimesNewRomanPSMT"/>
          <w:sz w:val="28"/>
          <w:szCs w:val="28"/>
        </w:rPr>
        <w:t xml:space="preserve">̆ и </w:t>
      </w:r>
      <w:proofErr w:type="spellStart"/>
      <w:r w:rsidRPr="00DB7986">
        <w:rPr>
          <w:rFonts w:ascii="TimesNewRomanPSMT" w:hAnsi="TimesNewRomanPSMT"/>
          <w:sz w:val="28"/>
          <w:szCs w:val="28"/>
        </w:rPr>
        <w:t>пессимистическии</w:t>
      </w:r>
      <w:proofErr w:type="spellEnd"/>
      <w:r w:rsidRPr="00DB7986">
        <w:rPr>
          <w:rFonts w:ascii="TimesNewRomanPSMT" w:hAnsi="TimesNewRomanPSMT"/>
          <w:sz w:val="28"/>
          <w:szCs w:val="28"/>
        </w:rPr>
        <w:t xml:space="preserve">̆ подходы. Теорема CAP говорит о невозможности одновременного обеспечения согласованности (C), доступности (A) и </w:t>
      </w:r>
      <w:proofErr w:type="spellStart"/>
      <w:r w:rsidRPr="00DB7986">
        <w:rPr>
          <w:rFonts w:ascii="TimesNewRomanPSMT" w:hAnsi="TimesNewRomanPSMT"/>
          <w:sz w:val="28"/>
          <w:szCs w:val="28"/>
        </w:rPr>
        <w:t>устойчивости</w:t>
      </w:r>
      <w:proofErr w:type="spellEnd"/>
      <w:r w:rsidRPr="00DB7986">
        <w:rPr>
          <w:rFonts w:ascii="TimesNewRomanPSMT" w:hAnsi="TimesNewRomanPSMT"/>
          <w:sz w:val="28"/>
          <w:szCs w:val="28"/>
        </w:rPr>
        <w:t xml:space="preserve"> к разделению (P) в распределенных системах. Кворумы и компромиссы используются для достижения баланса между согласованностью и доступностью. </w:t>
      </w:r>
    </w:p>
    <w:p w14:paraId="1F53DF68" w14:textId="48501EE9" w:rsidR="00DB7986" w:rsidRDefault="00DB7986" w:rsidP="00DB7986">
      <w:pPr>
        <w:pStyle w:val="a3"/>
        <w:spacing w:before="0" w:beforeAutospacing="0" w:line="360" w:lineRule="auto"/>
        <w:ind w:firstLine="708"/>
        <w:jc w:val="both"/>
        <w:rPr>
          <w:sz w:val="28"/>
          <w:szCs w:val="28"/>
        </w:rPr>
      </w:pPr>
      <w:r w:rsidRPr="00DB7986">
        <w:rPr>
          <w:sz w:val="28"/>
          <w:szCs w:val="28"/>
        </w:rPr>
        <w:t xml:space="preserve">БД типа "ключ-значение" в </w:t>
      </w:r>
      <w:proofErr w:type="spellStart"/>
      <w:r w:rsidRPr="00DB7986">
        <w:rPr>
          <w:sz w:val="28"/>
          <w:szCs w:val="28"/>
        </w:rPr>
        <w:t>NoSQL</w:t>
      </w:r>
      <w:proofErr w:type="spellEnd"/>
      <w:r w:rsidRPr="00DB7986">
        <w:rPr>
          <w:sz w:val="28"/>
          <w:szCs w:val="28"/>
        </w:rPr>
        <w:t xml:space="preserve"> представляет собой хранилище, в котором каждое значение связано с уникальным ключом. Модель данных проста и плоская, а функции базы данных ограничены операциями чтения и записи по ключу. Реализация транзакций может быть ограничена или отсутствовать. Масштабирование происходит путем разделения данных по ключу, а согласованность может быть слабой.</w:t>
      </w:r>
    </w:p>
    <w:p w14:paraId="44BE9E0C" w14:textId="7C350AFF" w:rsidR="00C17576" w:rsidRPr="00C17576" w:rsidRDefault="00C17576" w:rsidP="00C17576">
      <w:pPr>
        <w:pStyle w:val="1"/>
        <w:spacing w:line="480" w:lineRule="auto"/>
        <w:rPr>
          <w:rFonts w:ascii="Times New Roman" w:hAnsi="Times New Roman" w:cs="Times New Roman"/>
          <w:b/>
          <w:bCs/>
          <w:color w:val="auto"/>
          <w:sz w:val="28"/>
          <w:szCs w:val="28"/>
        </w:rPr>
      </w:pPr>
      <w:bookmarkStart w:id="7" w:name="_Toc138443941"/>
      <w:proofErr w:type="spellStart"/>
      <w:r>
        <w:rPr>
          <w:rFonts w:ascii="Times New Roman" w:hAnsi="Times New Roman" w:cs="Times New Roman"/>
          <w:b/>
          <w:bCs/>
          <w:color w:val="auto"/>
          <w:sz w:val="28"/>
          <w:szCs w:val="28"/>
        </w:rPr>
        <w:t>Шардинг</w:t>
      </w:r>
      <w:proofErr w:type="spellEnd"/>
      <w:r>
        <w:rPr>
          <w:rFonts w:ascii="Times New Roman" w:hAnsi="Times New Roman" w:cs="Times New Roman"/>
          <w:b/>
          <w:bCs/>
          <w:color w:val="auto"/>
          <w:sz w:val="28"/>
          <w:szCs w:val="28"/>
        </w:rPr>
        <w:t xml:space="preserve"> </w:t>
      </w:r>
      <w:r w:rsidRPr="00DB7986">
        <w:rPr>
          <w:rFonts w:ascii="Times New Roman" w:hAnsi="Times New Roman" w:cs="Times New Roman"/>
          <w:b/>
          <w:bCs/>
          <w:color w:val="auto"/>
          <w:sz w:val="28"/>
          <w:szCs w:val="28"/>
        </w:rPr>
        <w:t xml:space="preserve">и </w:t>
      </w:r>
      <w:proofErr w:type="spellStart"/>
      <w:r>
        <w:rPr>
          <w:rFonts w:ascii="Times New Roman" w:hAnsi="Times New Roman" w:cs="Times New Roman"/>
          <w:b/>
          <w:bCs/>
          <w:color w:val="auto"/>
          <w:sz w:val="28"/>
          <w:szCs w:val="28"/>
        </w:rPr>
        <w:t>денормализация</w:t>
      </w:r>
      <w:proofErr w:type="spellEnd"/>
      <w:r>
        <w:rPr>
          <w:rFonts w:ascii="Times New Roman" w:hAnsi="Times New Roman" w:cs="Times New Roman"/>
          <w:b/>
          <w:bCs/>
          <w:color w:val="auto"/>
          <w:sz w:val="28"/>
          <w:szCs w:val="28"/>
        </w:rPr>
        <w:t xml:space="preserve"> данных</w:t>
      </w:r>
      <w:bookmarkEnd w:id="7"/>
    </w:p>
    <w:p w14:paraId="00F4B94B" w14:textId="07346FF2"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и </w:t>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данных </w:t>
      </w:r>
      <w:proofErr w:type="gramStart"/>
      <w:r w:rsidRPr="00C17576">
        <w:rPr>
          <w:rFonts w:ascii="Times New Roman" w:eastAsiaTheme="minorHAnsi" w:hAnsi="Times New Roman"/>
          <w:sz w:val="28"/>
          <w:szCs w:val="28"/>
        </w:rPr>
        <w:t>- это</w:t>
      </w:r>
      <w:proofErr w:type="gramEnd"/>
      <w:r w:rsidRPr="00C17576">
        <w:rPr>
          <w:rFonts w:ascii="Times New Roman" w:eastAsiaTheme="minorHAnsi" w:hAnsi="Times New Roman"/>
          <w:sz w:val="28"/>
          <w:szCs w:val="28"/>
        </w:rPr>
        <w:t xml:space="preserve"> два популярных подхода к управлению большими объемами данных. Оба метода используются для оптимизации работы с данными и ускорения процессов обработки информации. В этой главе мы рассмотрим, что такое </w:t>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и </w:t>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данных, как они работают и какие преимущества они могут предоставить вашей компании.</w:t>
      </w:r>
    </w:p>
    <w:p w14:paraId="536929A5" w14:textId="01B74C58"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lastRenderedPageBreak/>
        <w:tab/>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w:t>
      </w:r>
      <w:proofErr w:type="gramStart"/>
      <w:r w:rsidRPr="00C17576">
        <w:rPr>
          <w:rFonts w:ascii="Times New Roman" w:eastAsiaTheme="minorHAnsi" w:hAnsi="Times New Roman"/>
          <w:sz w:val="28"/>
          <w:szCs w:val="28"/>
        </w:rPr>
        <w:t>- это</w:t>
      </w:r>
      <w:proofErr w:type="gramEnd"/>
      <w:r w:rsidRPr="00C17576">
        <w:rPr>
          <w:rFonts w:ascii="Times New Roman" w:eastAsiaTheme="minorHAnsi" w:hAnsi="Times New Roman"/>
          <w:sz w:val="28"/>
          <w:szCs w:val="28"/>
        </w:rPr>
        <w:t xml:space="preserve"> процесс разбиения большой базы данных на несколько более мелких фрагментов, называемых </w:t>
      </w:r>
      <w:proofErr w:type="spellStart"/>
      <w:r w:rsidRPr="00C17576">
        <w:rPr>
          <w:rFonts w:ascii="Times New Roman" w:eastAsiaTheme="minorHAnsi" w:hAnsi="Times New Roman"/>
          <w:sz w:val="28"/>
          <w:szCs w:val="28"/>
        </w:rPr>
        <w:t>шардами</w:t>
      </w:r>
      <w:proofErr w:type="spellEnd"/>
      <w:r w:rsidRPr="00C17576">
        <w:rPr>
          <w:rFonts w:ascii="Times New Roman" w:eastAsiaTheme="minorHAnsi" w:hAnsi="Times New Roman"/>
          <w:sz w:val="28"/>
          <w:szCs w:val="28"/>
        </w:rPr>
        <w:t xml:space="preserve">. Каждый </w:t>
      </w:r>
      <w:proofErr w:type="spellStart"/>
      <w:r w:rsidRPr="00C17576">
        <w:rPr>
          <w:rFonts w:ascii="Times New Roman" w:eastAsiaTheme="minorHAnsi" w:hAnsi="Times New Roman"/>
          <w:sz w:val="28"/>
          <w:szCs w:val="28"/>
        </w:rPr>
        <w:t>шард</w:t>
      </w:r>
      <w:proofErr w:type="spellEnd"/>
      <w:r w:rsidRPr="00C17576">
        <w:rPr>
          <w:rFonts w:ascii="Times New Roman" w:eastAsiaTheme="minorHAnsi" w:hAnsi="Times New Roman"/>
          <w:sz w:val="28"/>
          <w:szCs w:val="28"/>
        </w:rPr>
        <w:t xml:space="preserve"> содержит только часть данных, которые нужны для выполнения конкретной операции. Например, если у вас есть база данных с информацией о клиентах, вы можете разбить ее на несколько </w:t>
      </w:r>
      <w:proofErr w:type="spellStart"/>
      <w:r w:rsidRPr="00C17576">
        <w:rPr>
          <w:rFonts w:ascii="Times New Roman" w:eastAsiaTheme="minorHAnsi" w:hAnsi="Times New Roman"/>
          <w:sz w:val="28"/>
          <w:szCs w:val="28"/>
        </w:rPr>
        <w:t>шардов</w:t>
      </w:r>
      <w:proofErr w:type="spellEnd"/>
      <w:r w:rsidRPr="00C17576">
        <w:rPr>
          <w:rFonts w:ascii="Times New Roman" w:eastAsiaTheme="minorHAnsi" w:hAnsi="Times New Roman"/>
          <w:sz w:val="28"/>
          <w:szCs w:val="28"/>
        </w:rPr>
        <w:t>, каждый из которых будет содержать данные только о клиентах из конкретного региона или страны.</w:t>
      </w:r>
    </w:p>
    <w:p w14:paraId="61BD5EC9" w14:textId="6FF86CA3"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может быть реализован на уровне приложения или базы данных. На уровне приложения это означает, что приложение само заботится о том, как данные хранятся и обрабатываются. На уровне базы данных это означает, что база данных разбивается на несколько физических серверов, каждый из которых содержит только часть данных.</w:t>
      </w:r>
    </w:p>
    <w:p w14:paraId="6DB8C21E" w14:textId="286C8A8D"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может предоставить несколько преимуществ вашей компании. Во-первых, он может улучшить производительность приложения, так как каждый </w:t>
      </w:r>
      <w:proofErr w:type="spellStart"/>
      <w:r w:rsidRPr="00C17576">
        <w:rPr>
          <w:rFonts w:ascii="Times New Roman" w:eastAsiaTheme="minorHAnsi" w:hAnsi="Times New Roman"/>
          <w:sz w:val="28"/>
          <w:szCs w:val="28"/>
        </w:rPr>
        <w:t>шард</w:t>
      </w:r>
      <w:proofErr w:type="spellEnd"/>
      <w:r w:rsidRPr="00C17576">
        <w:rPr>
          <w:rFonts w:ascii="Times New Roman" w:eastAsiaTheme="minorHAnsi" w:hAnsi="Times New Roman"/>
          <w:sz w:val="28"/>
          <w:szCs w:val="28"/>
        </w:rPr>
        <w:t xml:space="preserve"> может обрабатывать только часть данных, что уменьшает нагрузку на сервер. Во-вторых, </w:t>
      </w:r>
      <w:proofErr w:type="spellStart"/>
      <w:r w:rsidRPr="00C17576">
        <w:rPr>
          <w:rFonts w:ascii="Times New Roman" w:eastAsiaTheme="minorHAnsi" w:hAnsi="Times New Roman"/>
          <w:sz w:val="28"/>
          <w:szCs w:val="28"/>
        </w:rPr>
        <w:t>шардинг</w:t>
      </w:r>
      <w:proofErr w:type="spellEnd"/>
      <w:r w:rsidRPr="00C17576">
        <w:rPr>
          <w:rFonts w:ascii="Times New Roman" w:eastAsiaTheme="minorHAnsi" w:hAnsi="Times New Roman"/>
          <w:sz w:val="28"/>
          <w:szCs w:val="28"/>
        </w:rPr>
        <w:t xml:space="preserve"> может обеспечить более высокую доступность данных, так как если один из серверов выходит из строя, другие серверы могут продолжать работу без проблем.</w:t>
      </w:r>
    </w:p>
    <w:p w14:paraId="63FBE0E6" w14:textId="670C0BD3"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w:t>
      </w:r>
      <w:proofErr w:type="gramStart"/>
      <w:r w:rsidRPr="00C17576">
        <w:rPr>
          <w:rFonts w:ascii="Times New Roman" w:eastAsiaTheme="minorHAnsi" w:hAnsi="Times New Roman"/>
          <w:sz w:val="28"/>
          <w:szCs w:val="28"/>
        </w:rPr>
        <w:t>- это</w:t>
      </w:r>
      <w:proofErr w:type="gramEnd"/>
      <w:r w:rsidRPr="00C17576">
        <w:rPr>
          <w:rFonts w:ascii="Times New Roman" w:eastAsiaTheme="minorHAnsi" w:hAnsi="Times New Roman"/>
          <w:sz w:val="28"/>
          <w:szCs w:val="28"/>
        </w:rPr>
        <w:t xml:space="preserve"> процесс изменения структуры базы данных таким образом, чтобы данные хранились в виде дубликатов в нескольких таблицах. Например, если у вас есть таблицы с информацией о клиентах и заказах, вы можете создать дополнительную таблицу, которая будет содержать информацию о клиентах и их заказах. Это позволит быстрее получать данные о клиентах и их заказах, так как они будут храниться в одной таблице.</w:t>
      </w:r>
    </w:p>
    <w:p w14:paraId="51B37460" w14:textId="542E9E3A"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может быть реализована на уровне приложения или базы данных. На уровне приложения это означает, что приложение само заботится о том, как данные хранятся и обрабатываются. На уровне базы данных это означает, что данные хранятся в виде дубликатов в нескольких таблицах.</w:t>
      </w:r>
    </w:p>
    <w:p w14:paraId="6C846D13" w14:textId="1B790B96" w:rsidR="00C17576" w:rsidRPr="00C17576" w:rsidRDefault="00C17576" w:rsidP="00C175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ab/>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может ускорить процесс получения данных, так как данные будут храниться в одной таблице. Также, </w:t>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может уменьшить нагрузку на сервер, так как приложение не будет запрашивать </w:t>
      </w:r>
      <w:r w:rsidRPr="00C17576">
        <w:rPr>
          <w:rFonts w:ascii="Times New Roman" w:eastAsiaTheme="minorHAnsi" w:hAnsi="Times New Roman"/>
          <w:sz w:val="28"/>
          <w:szCs w:val="28"/>
        </w:rPr>
        <w:lastRenderedPageBreak/>
        <w:t xml:space="preserve">данные из разных таблиц. В-третьих, </w:t>
      </w:r>
      <w:proofErr w:type="spellStart"/>
      <w:r w:rsidRPr="00C17576">
        <w:rPr>
          <w:rFonts w:ascii="Times New Roman" w:eastAsiaTheme="minorHAnsi" w:hAnsi="Times New Roman"/>
          <w:sz w:val="28"/>
          <w:szCs w:val="28"/>
        </w:rPr>
        <w:t>денормализация</w:t>
      </w:r>
      <w:proofErr w:type="spellEnd"/>
      <w:r w:rsidRPr="00C17576">
        <w:rPr>
          <w:rFonts w:ascii="Times New Roman" w:eastAsiaTheme="minorHAnsi" w:hAnsi="Times New Roman"/>
          <w:sz w:val="28"/>
          <w:szCs w:val="28"/>
        </w:rPr>
        <w:t xml:space="preserve"> может обеспечить более высокую доступность данных, так как если один из серверов выходит из строя, другие серверы могут продолжать работу без проблем.</w:t>
      </w:r>
    </w:p>
    <w:p w14:paraId="66184879" w14:textId="119260A2" w:rsidR="00473F1A" w:rsidRPr="00657F7B" w:rsidRDefault="00657F7B" w:rsidP="00657F7B">
      <w:pPr>
        <w:pStyle w:val="1"/>
        <w:spacing w:line="480" w:lineRule="auto"/>
        <w:rPr>
          <w:rFonts w:ascii="Times New Roman" w:hAnsi="Times New Roman" w:cs="Times New Roman"/>
          <w:b/>
          <w:bCs/>
          <w:color w:val="auto"/>
          <w:sz w:val="28"/>
          <w:szCs w:val="28"/>
        </w:rPr>
      </w:pPr>
      <w:bookmarkStart w:id="8" w:name="_Toc138443942"/>
      <w:r w:rsidRPr="00657F7B">
        <w:rPr>
          <w:rFonts w:ascii="Times New Roman" w:hAnsi="Times New Roman" w:cs="Times New Roman"/>
          <w:b/>
          <w:bCs/>
          <w:color w:val="auto"/>
          <w:sz w:val="28"/>
          <w:szCs w:val="28"/>
        </w:rPr>
        <w:t xml:space="preserve">Методы оптимизации структуры нераспределенных баз данных </w:t>
      </w:r>
      <w:proofErr w:type="spellStart"/>
      <w:r w:rsidRPr="00657F7B">
        <w:rPr>
          <w:rFonts w:ascii="Times New Roman" w:hAnsi="Times New Roman" w:cs="Times New Roman"/>
          <w:b/>
          <w:bCs/>
          <w:color w:val="auto"/>
          <w:sz w:val="28"/>
          <w:szCs w:val="28"/>
        </w:rPr>
        <w:t>NoSQL</w:t>
      </w:r>
      <w:bookmarkEnd w:id="8"/>
      <w:proofErr w:type="spellEnd"/>
    </w:p>
    <w:p w14:paraId="34F54175" w14:textId="2F2900C7" w:rsidR="002A3A55" w:rsidRDefault="002A3A55" w:rsidP="00D45502">
      <w:pPr>
        <w:pStyle w:val="a3"/>
        <w:spacing w:before="0" w:beforeAutospacing="0" w:after="0" w:afterAutospacing="0" w:line="360" w:lineRule="auto"/>
        <w:ind w:firstLine="708"/>
        <w:jc w:val="both"/>
        <w:rPr>
          <w:sz w:val="28"/>
          <w:szCs w:val="28"/>
        </w:rPr>
      </w:pPr>
      <w:r w:rsidRPr="002A3A55">
        <w:rPr>
          <w:sz w:val="28"/>
          <w:szCs w:val="28"/>
        </w:rPr>
        <w:t xml:space="preserve">В условиях </w:t>
      </w:r>
      <w:r w:rsidR="00B21935">
        <w:rPr>
          <w:sz w:val="28"/>
          <w:szCs w:val="28"/>
        </w:rPr>
        <w:t>повышенного</w:t>
      </w:r>
      <w:r w:rsidRPr="002A3A55">
        <w:rPr>
          <w:sz w:val="28"/>
          <w:szCs w:val="28"/>
        </w:rPr>
        <w:t xml:space="preserve"> роста данных и требований к современным информационным системам является актуальной проблема трансляции данных между различными источниками данных. Однако различия между методами хранения данных в этих двух форматах SQL и </w:t>
      </w:r>
      <w:proofErr w:type="spellStart"/>
      <w:r w:rsidRPr="002A3A55">
        <w:rPr>
          <w:sz w:val="28"/>
          <w:szCs w:val="28"/>
        </w:rPr>
        <w:t>NoSQL</w:t>
      </w:r>
      <w:proofErr w:type="spellEnd"/>
      <w:r w:rsidRPr="002A3A55">
        <w:rPr>
          <w:sz w:val="28"/>
          <w:szCs w:val="28"/>
        </w:rPr>
        <w:t xml:space="preserve"> делают процессы трансляции, трансформации и консолидации данных затруднительными. Одной из проблем при трансляции данных из формата SQL БД в формат </w:t>
      </w:r>
      <w:proofErr w:type="spellStart"/>
      <w:r w:rsidRPr="002A3A55">
        <w:rPr>
          <w:sz w:val="28"/>
          <w:szCs w:val="28"/>
        </w:rPr>
        <w:t>NoSQL</w:t>
      </w:r>
      <w:proofErr w:type="spellEnd"/>
      <w:r w:rsidRPr="002A3A55">
        <w:rPr>
          <w:sz w:val="28"/>
          <w:szCs w:val="28"/>
        </w:rPr>
        <w:t xml:space="preserve"> БД типа «ключ-документ» является сопоставление коллекций </w:t>
      </w:r>
      <w:proofErr w:type="spellStart"/>
      <w:r w:rsidRPr="002A3A55">
        <w:rPr>
          <w:sz w:val="28"/>
          <w:szCs w:val="28"/>
        </w:rPr>
        <w:t>NoSQL</w:t>
      </w:r>
      <w:proofErr w:type="spellEnd"/>
      <w:r w:rsidRPr="002A3A55">
        <w:rPr>
          <w:sz w:val="28"/>
          <w:szCs w:val="28"/>
        </w:rPr>
        <w:t xml:space="preserve"> таблицам реляционных баз данных. Для других типов </w:t>
      </w:r>
      <w:proofErr w:type="spellStart"/>
      <w:r w:rsidRPr="002A3A55">
        <w:rPr>
          <w:sz w:val="28"/>
          <w:szCs w:val="28"/>
        </w:rPr>
        <w:t>NoSQL</w:t>
      </w:r>
      <w:proofErr w:type="spellEnd"/>
      <w:r w:rsidRPr="002A3A55">
        <w:rPr>
          <w:sz w:val="28"/>
          <w:szCs w:val="28"/>
        </w:rPr>
        <w:t xml:space="preserve"> БД проблемой является отсутствие структуры БД и особенности языка запросов. Если для реляционных баз данных существуют методы формализованного построения отношений на основе заданных свойств объектов и функциональных зависимостей между ними, то для </w:t>
      </w:r>
      <w:proofErr w:type="spellStart"/>
      <w:r w:rsidRPr="002A3A55">
        <w:rPr>
          <w:sz w:val="28"/>
          <w:szCs w:val="28"/>
        </w:rPr>
        <w:t>NoSQL</w:t>
      </w:r>
      <w:proofErr w:type="spellEnd"/>
      <w:r w:rsidRPr="002A3A55">
        <w:rPr>
          <w:sz w:val="28"/>
          <w:szCs w:val="28"/>
        </w:rPr>
        <w:t xml:space="preserve"> и </w:t>
      </w:r>
      <w:proofErr w:type="spellStart"/>
      <w:r w:rsidRPr="002A3A55">
        <w:rPr>
          <w:sz w:val="28"/>
          <w:szCs w:val="28"/>
        </w:rPr>
        <w:t>NewSQL</w:t>
      </w:r>
      <w:proofErr w:type="spellEnd"/>
      <w:r w:rsidRPr="002A3A55">
        <w:rPr>
          <w:sz w:val="28"/>
          <w:szCs w:val="28"/>
        </w:rPr>
        <w:t xml:space="preserve"> такого формализованного аппарата не существует. И, например, при трансляции реляционной базы данных в формат документной БД </w:t>
      </w:r>
      <w:proofErr w:type="spellStart"/>
      <w:r w:rsidRPr="002A3A55">
        <w:rPr>
          <w:sz w:val="28"/>
          <w:szCs w:val="28"/>
        </w:rPr>
        <w:t>MongoDB</w:t>
      </w:r>
      <w:proofErr w:type="spellEnd"/>
      <w:r w:rsidRPr="002A3A55">
        <w:rPr>
          <w:sz w:val="28"/>
          <w:szCs w:val="28"/>
        </w:rPr>
        <w:t>, всегда есть проблема как этот перевод осуществлять наиболее эффективно для последующей работы с данными.</w:t>
      </w:r>
    </w:p>
    <w:p w14:paraId="0CD5D058" w14:textId="4F3DF70E" w:rsidR="00B21935" w:rsidRDefault="00B21935" w:rsidP="00D45502">
      <w:pPr>
        <w:pStyle w:val="a3"/>
        <w:spacing w:before="0" w:beforeAutospacing="0" w:after="0" w:afterAutospacing="0" w:line="360" w:lineRule="auto"/>
        <w:ind w:firstLine="708"/>
        <w:jc w:val="both"/>
        <w:rPr>
          <w:sz w:val="28"/>
          <w:szCs w:val="28"/>
        </w:rPr>
      </w:pPr>
      <w:r>
        <w:rPr>
          <w:sz w:val="28"/>
          <w:szCs w:val="28"/>
        </w:rPr>
        <w:t xml:space="preserve"> </w:t>
      </w:r>
      <w:r w:rsidRPr="00B21935">
        <w:rPr>
          <w:sz w:val="28"/>
          <w:szCs w:val="28"/>
        </w:rPr>
        <w:t>При этом возможны следующие варианты изменения формата</w:t>
      </w:r>
      <w:r>
        <w:rPr>
          <w:sz w:val="28"/>
          <w:szCs w:val="28"/>
        </w:rPr>
        <w:t>:</w:t>
      </w:r>
      <w:r w:rsidRPr="00B21935">
        <w:rPr>
          <w:sz w:val="28"/>
          <w:szCs w:val="28"/>
        </w:rPr>
        <w:t xml:space="preserve"> </w:t>
      </w:r>
    </w:p>
    <w:p w14:paraId="08093EFE" w14:textId="77777777" w:rsidR="00B21935" w:rsidRDefault="00B21935" w:rsidP="00D45502">
      <w:pPr>
        <w:pStyle w:val="a3"/>
        <w:spacing w:before="0" w:beforeAutospacing="0" w:after="0" w:afterAutospacing="0" w:line="360" w:lineRule="auto"/>
        <w:ind w:firstLine="708"/>
        <w:jc w:val="both"/>
        <w:rPr>
          <w:sz w:val="28"/>
          <w:szCs w:val="28"/>
        </w:rPr>
      </w:pPr>
      <w:r w:rsidRPr="00B21935">
        <w:rPr>
          <w:sz w:val="28"/>
          <w:szCs w:val="28"/>
        </w:rPr>
        <w:t xml:space="preserve">1) каждой таблице в реляционной базе данных поставить в соответствие отдельную коллекцию документов в </w:t>
      </w:r>
      <w:proofErr w:type="spellStart"/>
      <w:r w:rsidRPr="00B21935">
        <w:rPr>
          <w:sz w:val="28"/>
          <w:szCs w:val="28"/>
        </w:rPr>
        <w:t>MongoDB</w:t>
      </w:r>
      <w:proofErr w:type="spellEnd"/>
      <w:r w:rsidRPr="00B21935">
        <w:rPr>
          <w:sz w:val="28"/>
          <w:szCs w:val="28"/>
        </w:rPr>
        <w:t xml:space="preserve">; </w:t>
      </w:r>
    </w:p>
    <w:p w14:paraId="6B7FA64E" w14:textId="77777777" w:rsidR="00B21935" w:rsidRDefault="00B21935" w:rsidP="00D45502">
      <w:pPr>
        <w:pStyle w:val="a3"/>
        <w:spacing w:before="0" w:beforeAutospacing="0" w:after="0" w:afterAutospacing="0" w:line="360" w:lineRule="auto"/>
        <w:ind w:firstLine="708"/>
        <w:jc w:val="both"/>
        <w:rPr>
          <w:sz w:val="28"/>
          <w:szCs w:val="28"/>
        </w:rPr>
      </w:pPr>
      <w:r w:rsidRPr="00B21935">
        <w:rPr>
          <w:sz w:val="28"/>
          <w:szCs w:val="28"/>
        </w:rPr>
        <w:t xml:space="preserve">2) из всех таблиц реляционной базы данных сделать одну коллекцию документов в </w:t>
      </w:r>
      <w:proofErr w:type="spellStart"/>
      <w:r w:rsidRPr="00B21935">
        <w:rPr>
          <w:sz w:val="28"/>
          <w:szCs w:val="28"/>
        </w:rPr>
        <w:t>MongoDB</w:t>
      </w:r>
      <w:proofErr w:type="spellEnd"/>
      <w:r w:rsidRPr="00B21935">
        <w:rPr>
          <w:sz w:val="28"/>
          <w:szCs w:val="28"/>
        </w:rPr>
        <w:t xml:space="preserve">; </w:t>
      </w:r>
    </w:p>
    <w:p w14:paraId="0D697896" w14:textId="3C602181" w:rsidR="00B21935" w:rsidRPr="00B21935" w:rsidRDefault="00B21935" w:rsidP="00D45502">
      <w:pPr>
        <w:pStyle w:val="a3"/>
        <w:spacing w:before="0" w:beforeAutospacing="0" w:after="0" w:afterAutospacing="0" w:line="360" w:lineRule="auto"/>
        <w:ind w:firstLine="708"/>
        <w:jc w:val="both"/>
        <w:rPr>
          <w:sz w:val="28"/>
          <w:szCs w:val="28"/>
        </w:rPr>
      </w:pPr>
      <w:r w:rsidRPr="00B21935">
        <w:rPr>
          <w:sz w:val="28"/>
          <w:szCs w:val="28"/>
        </w:rPr>
        <w:t xml:space="preserve">3) создать такой набор коллекций документов в </w:t>
      </w:r>
      <w:proofErr w:type="spellStart"/>
      <w:r w:rsidRPr="00B21935">
        <w:rPr>
          <w:sz w:val="28"/>
          <w:szCs w:val="28"/>
        </w:rPr>
        <w:t>MongoDB</w:t>
      </w:r>
      <w:proofErr w:type="spellEnd"/>
      <w:r w:rsidRPr="00B21935">
        <w:rPr>
          <w:sz w:val="28"/>
          <w:szCs w:val="28"/>
        </w:rPr>
        <w:t>, чтобы они наиболее полно подходили под выполняемые запросы.</w:t>
      </w:r>
      <w:r>
        <w:rPr>
          <w:sz w:val="28"/>
          <w:szCs w:val="28"/>
        </w:rPr>
        <w:t xml:space="preserve"> Данный вариант</w:t>
      </w:r>
      <w:r w:rsidRPr="00B21935">
        <w:rPr>
          <w:sz w:val="28"/>
          <w:szCs w:val="28"/>
        </w:rPr>
        <w:t xml:space="preserve"> приводит к проблеме выбора числа коллекций и состава каждой коллекции.</w:t>
      </w:r>
    </w:p>
    <w:p w14:paraId="6E6AB294" w14:textId="77777777" w:rsidR="00F55D87" w:rsidRPr="00F55D87" w:rsidRDefault="00F55D87" w:rsidP="00F55D87">
      <w:pPr>
        <w:pStyle w:val="a3"/>
        <w:spacing w:before="0" w:beforeAutospacing="0" w:after="0" w:afterAutospacing="0" w:line="360" w:lineRule="auto"/>
        <w:ind w:firstLine="708"/>
        <w:jc w:val="both"/>
        <w:rPr>
          <w:sz w:val="28"/>
          <w:szCs w:val="28"/>
        </w:rPr>
      </w:pPr>
      <w:r w:rsidRPr="00F55D87">
        <w:rPr>
          <w:sz w:val="28"/>
          <w:szCs w:val="28"/>
        </w:rPr>
        <w:lastRenderedPageBreak/>
        <w:t xml:space="preserve">Входными данными является совокупность свойств объектов, хранимых в базе данных. Если задача заключается в трансляции реляционной базы данных в формат </w:t>
      </w:r>
      <w:proofErr w:type="spellStart"/>
      <w:r w:rsidRPr="00F55D87">
        <w:rPr>
          <w:sz w:val="28"/>
          <w:szCs w:val="28"/>
        </w:rPr>
        <w:t>MongoDB</w:t>
      </w:r>
      <w:proofErr w:type="spellEnd"/>
      <w:r w:rsidRPr="00F55D87">
        <w:rPr>
          <w:sz w:val="28"/>
          <w:szCs w:val="28"/>
        </w:rPr>
        <w:t xml:space="preserve">, то в качестве совокупности свойств объекта выступает множество полей всех таблиц. По определению множества среди его элементов не может быть дубликатов. </w:t>
      </w:r>
    </w:p>
    <w:p w14:paraId="1A9886B4" w14:textId="77777777" w:rsidR="00F55D87" w:rsidRPr="00F55D87" w:rsidRDefault="00F55D87" w:rsidP="00F55D87">
      <w:pPr>
        <w:pStyle w:val="a3"/>
        <w:spacing w:before="0" w:beforeAutospacing="0" w:after="0" w:afterAutospacing="0" w:line="360" w:lineRule="auto"/>
        <w:ind w:firstLine="708"/>
        <w:jc w:val="both"/>
        <w:rPr>
          <w:sz w:val="28"/>
          <w:szCs w:val="28"/>
        </w:rPr>
      </w:pPr>
      <w:r w:rsidRPr="00F55D87">
        <w:rPr>
          <w:sz w:val="28"/>
          <w:szCs w:val="28"/>
        </w:rPr>
        <w:t xml:space="preserve">Пусть </w:t>
      </w:r>
      <w:r w:rsidRPr="00F55D87">
        <w:rPr>
          <w:rFonts w:ascii="Cambria Math" w:hAnsi="Cambria Math" w:cs="Cambria Math"/>
          <w:sz w:val="28"/>
          <w:szCs w:val="28"/>
        </w:rPr>
        <w:t>𝑇𝑟</w:t>
      </w:r>
      <w:r w:rsidRPr="00F55D87">
        <w:rPr>
          <w:sz w:val="28"/>
          <w:szCs w:val="28"/>
        </w:rPr>
        <w:t xml:space="preserve"> – это таблица реляционной базы данных, где </w:t>
      </w:r>
      <w:r w:rsidRPr="00F55D87">
        <w:rPr>
          <w:rFonts w:ascii="Cambria Math" w:hAnsi="Cambria Math" w:cs="Cambria Math"/>
          <w:sz w:val="28"/>
          <w:szCs w:val="28"/>
        </w:rPr>
        <w:t>𝑟</w:t>
      </w:r>
      <w:r w:rsidRPr="00F55D87">
        <w:rPr>
          <w:sz w:val="28"/>
          <w:szCs w:val="28"/>
        </w:rPr>
        <w:t xml:space="preserve"> – номер таблицы, </w:t>
      </w:r>
      <w:r w:rsidRPr="00F55D87">
        <w:rPr>
          <w:rFonts w:ascii="Cambria Math" w:hAnsi="Cambria Math" w:cs="Cambria Math"/>
          <w:sz w:val="28"/>
          <w:szCs w:val="28"/>
        </w:rPr>
        <w:t>𝑟</w:t>
      </w:r>
      <w:r w:rsidRPr="00F55D87">
        <w:rPr>
          <w:sz w:val="28"/>
          <w:szCs w:val="28"/>
        </w:rPr>
        <w:t xml:space="preserve"> = 1...</w:t>
      </w:r>
      <w:r w:rsidRPr="00F55D87">
        <w:rPr>
          <w:rFonts w:ascii="Cambria Math" w:hAnsi="Cambria Math" w:cs="Cambria Math"/>
          <w:sz w:val="28"/>
          <w:szCs w:val="28"/>
        </w:rPr>
        <w:t>𝑘</w:t>
      </w:r>
      <w:r w:rsidRPr="00F55D87">
        <w:rPr>
          <w:sz w:val="28"/>
          <w:szCs w:val="28"/>
        </w:rPr>
        <w:t xml:space="preserve">, </w:t>
      </w:r>
      <w:r w:rsidRPr="00F55D87">
        <w:rPr>
          <w:rFonts w:ascii="Cambria Math" w:hAnsi="Cambria Math" w:cs="Cambria Math"/>
          <w:sz w:val="28"/>
          <w:szCs w:val="28"/>
        </w:rPr>
        <w:t>𝑘</w:t>
      </w:r>
      <w:r w:rsidRPr="00F55D87">
        <w:rPr>
          <w:sz w:val="28"/>
          <w:szCs w:val="28"/>
        </w:rPr>
        <w:t xml:space="preserve"> –число таблиц. Пусть </w:t>
      </w:r>
      <w:r w:rsidRPr="00F55D87">
        <w:rPr>
          <w:rFonts w:ascii="Cambria Math" w:hAnsi="Cambria Math" w:cs="Cambria Math"/>
          <w:sz w:val="28"/>
          <w:szCs w:val="28"/>
        </w:rPr>
        <w:t>𝑇</w:t>
      </w:r>
      <w:r w:rsidRPr="00F55D87">
        <w:rPr>
          <w:sz w:val="28"/>
          <w:szCs w:val="28"/>
        </w:rPr>
        <w:t>(</w:t>
      </w:r>
      <w:r w:rsidRPr="00F55D87">
        <w:rPr>
          <w:rFonts w:ascii="Cambria Math" w:hAnsi="Cambria Math" w:cs="Cambria Math"/>
          <w:sz w:val="28"/>
          <w:szCs w:val="28"/>
        </w:rPr>
        <w:t>𝑟</w:t>
      </w:r>
      <w:r w:rsidRPr="00F55D87">
        <w:rPr>
          <w:sz w:val="28"/>
          <w:szCs w:val="28"/>
        </w:rPr>
        <w:t>,</w:t>
      </w:r>
      <w:r w:rsidRPr="00F55D87">
        <w:rPr>
          <w:rFonts w:ascii="Cambria Math" w:hAnsi="Cambria Math" w:cs="Cambria Math"/>
          <w:sz w:val="28"/>
          <w:szCs w:val="28"/>
        </w:rPr>
        <w:t>𝑗</w:t>
      </w:r>
      <w:r w:rsidRPr="00F55D87">
        <w:rPr>
          <w:sz w:val="28"/>
          <w:szCs w:val="28"/>
        </w:rPr>
        <w:t xml:space="preserve">) – это поле в таблице </w:t>
      </w:r>
      <w:r w:rsidRPr="00F55D87">
        <w:rPr>
          <w:rFonts w:ascii="Cambria Math" w:hAnsi="Cambria Math" w:cs="Cambria Math"/>
          <w:sz w:val="28"/>
          <w:szCs w:val="28"/>
        </w:rPr>
        <w:t>𝑇𝑟</w:t>
      </w:r>
      <w:r w:rsidRPr="00F55D87">
        <w:rPr>
          <w:sz w:val="28"/>
          <w:szCs w:val="28"/>
        </w:rPr>
        <w:t xml:space="preserve">, где </w:t>
      </w:r>
      <w:r w:rsidRPr="00F55D87">
        <w:rPr>
          <w:rFonts w:ascii="Cambria Math" w:hAnsi="Cambria Math" w:cs="Cambria Math"/>
          <w:sz w:val="28"/>
          <w:szCs w:val="28"/>
        </w:rPr>
        <w:t>𝑗</w:t>
      </w:r>
      <w:r w:rsidRPr="00F55D87">
        <w:rPr>
          <w:sz w:val="28"/>
          <w:szCs w:val="28"/>
        </w:rPr>
        <w:t xml:space="preserve"> – номер поля, </w:t>
      </w:r>
      <w:r w:rsidRPr="00F55D87">
        <w:rPr>
          <w:rFonts w:ascii="Cambria Math" w:hAnsi="Cambria Math" w:cs="Cambria Math"/>
          <w:sz w:val="28"/>
          <w:szCs w:val="28"/>
        </w:rPr>
        <w:t>𝑗</w:t>
      </w:r>
      <w:r w:rsidRPr="00F55D87">
        <w:rPr>
          <w:sz w:val="28"/>
          <w:szCs w:val="28"/>
        </w:rPr>
        <w:t xml:space="preserve"> = </w:t>
      </w:r>
      <w:proofErr w:type="gramStart"/>
      <w:r w:rsidRPr="00F55D87">
        <w:rPr>
          <w:sz w:val="28"/>
          <w:szCs w:val="28"/>
        </w:rPr>
        <w:t>1..</w:t>
      </w:r>
      <w:proofErr w:type="gramEnd"/>
      <w:r w:rsidRPr="00F55D87">
        <w:rPr>
          <w:rFonts w:ascii="Cambria Math" w:hAnsi="Cambria Math" w:cs="Cambria Math"/>
          <w:sz w:val="28"/>
          <w:szCs w:val="28"/>
        </w:rPr>
        <w:t>𝑟𝑛</w:t>
      </w:r>
      <w:r w:rsidRPr="00F55D87">
        <w:rPr>
          <w:sz w:val="28"/>
          <w:szCs w:val="28"/>
        </w:rPr>
        <w:t xml:space="preserve">, </w:t>
      </w:r>
      <w:r w:rsidRPr="00F55D87">
        <w:rPr>
          <w:rFonts w:ascii="Cambria Math" w:hAnsi="Cambria Math" w:cs="Cambria Math"/>
          <w:sz w:val="28"/>
          <w:szCs w:val="28"/>
        </w:rPr>
        <w:t>𝑟𝑛</w:t>
      </w:r>
      <w:r w:rsidRPr="00F55D87">
        <w:rPr>
          <w:sz w:val="28"/>
          <w:szCs w:val="28"/>
        </w:rPr>
        <w:t xml:space="preserve"> – число полей в </w:t>
      </w:r>
      <w:r w:rsidRPr="00F55D87">
        <w:rPr>
          <w:rFonts w:ascii="Cambria Math" w:hAnsi="Cambria Math" w:cs="Cambria Math"/>
          <w:sz w:val="28"/>
          <w:szCs w:val="28"/>
        </w:rPr>
        <w:t>𝑟</w:t>
      </w:r>
      <w:r w:rsidRPr="00F55D87">
        <w:rPr>
          <w:sz w:val="28"/>
          <w:szCs w:val="28"/>
        </w:rPr>
        <w:t>-й таблице. Тогда множество полей одной таблицы – это множество вида:</w:t>
      </w:r>
    </w:p>
    <w:p w14:paraId="7008CE30" w14:textId="5480D4CB" w:rsidR="00F55D87" w:rsidRPr="00F55D87" w:rsidRDefault="00F55D87" w:rsidP="00F55D87">
      <w:pPr>
        <w:pStyle w:val="a3"/>
        <w:spacing w:before="0" w:beforeAutospacing="0" w:after="0" w:afterAutospacing="0" w:line="360" w:lineRule="auto"/>
        <w:ind w:firstLine="708"/>
        <w:jc w:val="center"/>
        <w:rPr>
          <w:sz w:val="28"/>
          <w:szCs w:val="28"/>
        </w:rPr>
      </w:pPr>
      <w:r w:rsidRPr="00F55D87">
        <w:rPr>
          <w:rFonts w:ascii="Cambria Math" w:hAnsi="Cambria Math" w:cs="Cambria Math"/>
          <w:sz w:val="28"/>
          <w:szCs w:val="28"/>
        </w:rPr>
        <w:t>𝑇𝑟</w:t>
      </w:r>
      <w:r w:rsidRPr="00F55D87">
        <w:rPr>
          <w:sz w:val="28"/>
          <w:szCs w:val="28"/>
        </w:rPr>
        <w:t xml:space="preserve"> = {</w:t>
      </w:r>
      <w:r w:rsidRPr="00F55D87">
        <w:rPr>
          <w:rFonts w:ascii="Cambria Math" w:hAnsi="Cambria Math" w:cs="Cambria Math"/>
          <w:sz w:val="28"/>
          <w:szCs w:val="28"/>
        </w:rPr>
        <w:t>𝑇𝑟</w:t>
      </w:r>
      <w:r w:rsidRPr="00F55D87">
        <w:rPr>
          <w:sz w:val="28"/>
          <w:szCs w:val="28"/>
        </w:rPr>
        <w:t>,</w:t>
      </w:r>
      <w:r w:rsidRPr="00F55D87">
        <w:rPr>
          <w:rFonts w:ascii="Cambria Math" w:hAnsi="Cambria Math" w:cs="Cambria Math"/>
          <w:sz w:val="28"/>
          <w:szCs w:val="28"/>
        </w:rPr>
        <w:t>𝑗</w:t>
      </w:r>
      <w:r w:rsidRPr="00F55D87">
        <w:rPr>
          <w:sz w:val="28"/>
          <w:szCs w:val="28"/>
        </w:rPr>
        <w:t xml:space="preserve"> , </w:t>
      </w:r>
      <w:r w:rsidRPr="00F55D87">
        <w:rPr>
          <w:rFonts w:ascii="Cambria Math" w:hAnsi="Cambria Math" w:cs="Cambria Math"/>
          <w:sz w:val="28"/>
          <w:szCs w:val="28"/>
        </w:rPr>
        <w:t>𝑗</w:t>
      </w:r>
      <w:r w:rsidRPr="00F55D87">
        <w:rPr>
          <w:sz w:val="28"/>
          <w:szCs w:val="28"/>
        </w:rPr>
        <w:t xml:space="preserve"> = 1,</w:t>
      </w:r>
      <w:proofErr w:type="gramStart"/>
      <w:r w:rsidRPr="00F55D87">
        <w:rPr>
          <w:sz w:val="28"/>
          <w:szCs w:val="28"/>
        </w:rPr>
        <w:t>2,..</w:t>
      </w:r>
      <w:proofErr w:type="gramEnd"/>
      <w:r w:rsidRPr="00F55D87">
        <w:rPr>
          <w:sz w:val="28"/>
          <w:szCs w:val="28"/>
        </w:rPr>
        <w:t>,</w:t>
      </w:r>
      <w:r w:rsidRPr="00F55D87">
        <w:rPr>
          <w:rFonts w:ascii="Cambria Math" w:hAnsi="Cambria Math" w:cs="Cambria Math"/>
          <w:sz w:val="28"/>
          <w:szCs w:val="28"/>
        </w:rPr>
        <w:t>𝑟𝑛</w:t>
      </w:r>
      <w:r w:rsidRPr="00F55D87">
        <w:rPr>
          <w:sz w:val="28"/>
          <w:szCs w:val="28"/>
        </w:rPr>
        <w:t>} (2.1)</w:t>
      </w:r>
    </w:p>
    <w:p w14:paraId="066DC08F" w14:textId="77777777" w:rsidR="00F55D87" w:rsidRPr="00F55D87" w:rsidRDefault="00F55D87" w:rsidP="00F55D87">
      <w:pPr>
        <w:pStyle w:val="a3"/>
        <w:spacing w:before="0" w:beforeAutospacing="0" w:after="0" w:afterAutospacing="0" w:line="360" w:lineRule="auto"/>
        <w:ind w:firstLine="708"/>
        <w:jc w:val="both"/>
        <w:rPr>
          <w:sz w:val="28"/>
          <w:szCs w:val="28"/>
        </w:rPr>
      </w:pPr>
      <w:r w:rsidRPr="00F55D87">
        <w:rPr>
          <w:sz w:val="28"/>
          <w:szCs w:val="28"/>
        </w:rPr>
        <w:t xml:space="preserve">Множество всех полей реляционной базы данных будет определяться по формуле (2.1): </w:t>
      </w:r>
    </w:p>
    <w:p w14:paraId="59077345" w14:textId="2019616E" w:rsidR="00F55D87" w:rsidRPr="00F55D87" w:rsidRDefault="00F55D87" w:rsidP="00F55D87">
      <w:pPr>
        <w:pStyle w:val="a3"/>
        <w:spacing w:before="0" w:beforeAutospacing="0" w:after="0" w:afterAutospacing="0" w:line="360" w:lineRule="auto"/>
        <w:ind w:firstLine="708"/>
        <w:jc w:val="both"/>
        <w:rPr>
          <w:sz w:val="28"/>
          <w:szCs w:val="28"/>
        </w:rPr>
      </w:pPr>
      <w:r w:rsidRPr="00F55D87">
        <w:rPr>
          <w:rFonts w:ascii="Cambria Math" w:hAnsi="Cambria Math" w:cs="Cambria Math"/>
          <w:sz w:val="28"/>
          <w:szCs w:val="28"/>
        </w:rPr>
        <w:t>𝑀</w:t>
      </w:r>
      <w:r w:rsidRPr="00F55D87">
        <w:rPr>
          <w:sz w:val="28"/>
          <w:szCs w:val="28"/>
        </w:rPr>
        <w:t xml:space="preserve"> = {</w:t>
      </w:r>
      <w:r w:rsidRPr="00F55D87">
        <w:rPr>
          <w:rFonts w:ascii="Cambria Math" w:hAnsi="Cambria Math" w:cs="Cambria Math"/>
          <w:sz w:val="28"/>
          <w:szCs w:val="28"/>
        </w:rPr>
        <w:t>𝑇𝑟</w:t>
      </w:r>
      <w:r w:rsidRPr="00F55D87">
        <w:rPr>
          <w:sz w:val="28"/>
          <w:szCs w:val="28"/>
        </w:rPr>
        <w:t>,</w:t>
      </w:r>
      <w:r w:rsidRPr="00F55D87">
        <w:rPr>
          <w:rFonts w:ascii="Cambria Math" w:hAnsi="Cambria Math" w:cs="Cambria Math"/>
          <w:sz w:val="28"/>
          <w:szCs w:val="28"/>
        </w:rPr>
        <w:t>𝑗</w:t>
      </w:r>
      <w:r w:rsidRPr="00F55D87">
        <w:rPr>
          <w:sz w:val="28"/>
          <w:szCs w:val="28"/>
        </w:rPr>
        <w:t xml:space="preserve"> ,</w:t>
      </w:r>
      <w:r w:rsidRPr="00F55D87">
        <w:rPr>
          <w:rFonts w:ascii="Cambria Math" w:hAnsi="Cambria Math" w:cs="Cambria Math"/>
          <w:sz w:val="28"/>
          <w:szCs w:val="28"/>
        </w:rPr>
        <w:t>𝑟</w:t>
      </w:r>
      <w:r w:rsidRPr="00F55D87">
        <w:rPr>
          <w:sz w:val="28"/>
          <w:szCs w:val="28"/>
        </w:rPr>
        <w:t xml:space="preserve"> = 1,</w:t>
      </w:r>
      <w:proofErr w:type="gramStart"/>
      <w:r w:rsidRPr="00F55D87">
        <w:rPr>
          <w:sz w:val="28"/>
          <w:szCs w:val="28"/>
        </w:rPr>
        <w:t>2,...</w:t>
      </w:r>
      <w:proofErr w:type="gramEnd"/>
      <w:r w:rsidRPr="00F55D87">
        <w:rPr>
          <w:sz w:val="28"/>
          <w:szCs w:val="28"/>
        </w:rPr>
        <w:t>,</w:t>
      </w:r>
      <w:r w:rsidRPr="00F55D87">
        <w:rPr>
          <w:rFonts w:ascii="Cambria Math" w:hAnsi="Cambria Math" w:cs="Cambria Math"/>
          <w:sz w:val="28"/>
          <w:szCs w:val="28"/>
        </w:rPr>
        <w:t>𝑘</w:t>
      </w:r>
      <w:r w:rsidRPr="00F55D87">
        <w:rPr>
          <w:sz w:val="28"/>
          <w:szCs w:val="28"/>
        </w:rPr>
        <w:t>|</w:t>
      </w:r>
      <w:r w:rsidRPr="00F55D87">
        <w:rPr>
          <w:rFonts w:ascii="Cambria Math" w:hAnsi="Cambria Math" w:cs="Cambria Math"/>
          <w:sz w:val="28"/>
          <w:szCs w:val="28"/>
        </w:rPr>
        <w:t>𝑇𝑟</w:t>
      </w:r>
      <w:r w:rsidRPr="00F55D87">
        <w:rPr>
          <w:sz w:val="28"/>
          <w:szCs w:val="28"/>
        </w:rPr>
        <w:t>,</w:t>
      </w:r>
      <w:r w:rsidRPr="00F55D87">
        <w:rPr>
          <w:rFonts w:ascii="Cambria Math" w:hAnsi="Cambria Math" w:cs="Cambria Math"/>
          <w:sz w:val="28"/>
          <w:szCs w:val="28"/>
        </w:rPr>
        <w:t>𝑗</w:t>
      </w:r>
      <w:r w:rsidRPr="00F55D87">
        <w:rPr>
          <w:sz w:val="28"/>
          <w:szCs w:val="28"/>
        </w:rPr>
        <w:t xml:space="preserve"> ̸= </w:t>
      </w:r>
      <w:r w:rsidRPr="00F55D87">
        <w:rPr>
          <w:rFonts w:ascii="Cambria Math" w:hAnsi="Cambria Math" w:cs="Cambria Math"/>
          <w:sz w:val="28"/>
          <w:szCs w:val="28"/>
        </w:rPr>
        <w:t>𝑇𝑞</w:t>
      </w:r>
      <w:r w:rsidRPr="00F55D87">
        <w:rPr>
          <w:sz w:val="28"/>
          <w:szCs w:val="28"/>
        </w:rPr>
        <w:t>,</w:t>
      </w:r>
      <w:r w:rsidRPr="00F55D87">
        <w:rPr>
          <w:rFonts w:ascii="Cambria Math" w:hAnsi="Cambria Math" w:cs="Cambria Math"/>
          <w:sz w:val="28"/>
          <w:szCs w:val="28"/>
        </w:rPr>
        <w:t>𝑖</w:t>
      </w:r>
      <w:r w:rsidRPr="00F55D87">
        <w:rPr>
          <w:sz w:val="28"/>
          <w:szCs w:val="28"/>
        </w:rPr>
        <w:t>,</w:t>
      </w:r>
      <w:r w:rsidRPr="00F55D87">
        <w:rPr>
          <w:rFonts w:ascii="Cambria Math" w:hAnsi="Cambria Math" w:cs="Cambria Math"/>
          <w:sz w:val="28"/>
          <w:szCs w:val="28"/>
        </w:rPr>
        <w:t>∀𝑟</w:t>
      </w:r>
      <w:r w:rsidRPr="00F55D87">
        <w:rPr>
          <w:sz w:val="28"/>
          <w:szCs w:val="28"/>
        </w:rPr>
        <w:t>,</w:t>
      </w:r>
      <w:r w:rsidRPr="00F55D87">
        <w:rPr>
          <w:rFonts w:ascii="Cambria Math" w:hAnsi="Cambria Math" w:cs="Cambria Math"/>
          <w:sz w:val="28"/>
          <w:szCs w:val="28"/>
        </w:rPr>
        <w:t>𝑞</w:t>
      </w:r>
      <w:r w:rsidRPr="00F55D87">
        <w:rPr>
          <w:sz w:val="28"/>
          <w:szCs w:val="28"/>
        </w:rPr>
        <w:t xml:space="preserve"> </w:t>
      </w:r>
      <w:r w:rsidRPr="00F55D87">
        <w:rPr>
          <w:rFonts w:ascii="Cambria Math" w:hAnsi="Cambria Math" w:cs="Cambria Math"/>
          <w:sz w:val="28"/>
          <w:szCs w:val="28"/>
        </w:rPr>
        <w:t>⩽</w:t>
      </w:r>
      <w:r w:rsidRPr="00F55D87">
        <w:rPr>
          <w:sz w:val="28"/>
          <w:szCs w:val="28"/>
        </w:rPr>
        <w:t xml:space="preserve"> </w:t>
      </w:r>
      <w:r w:rsidRPr="00F55D87">
        <w:rPr>
          <w:rFonts w:ascii="Cambria Math" w:hAnsi="Cambria Math" w:cs="Cambria Math"/>
          <w:sz w:val="28"/>
          <w:szCs w:val="28"/>
        </w:rPr>
        <w:t>𝑘</w:t>
      </w:r>
      <w:r w:rsidRPr="00F55D87">
        <w:rPr>
          <w:sz w:val="28"/>
          <w:szCs w:val="28"/>
        </w:rPr>
        <w:t>,</w:t>
      </w:r>
      <w:r w:rsidRPr="00F55D87">
        <w:rPr>
          <w:rFonts w:ascii="Cambria Math" w:hAnsi="Cambria Math" w:cs="Cambria Math"/>
          <w:sz w:val="28"/>
          <w:szCs w:val="28"/>
        </w:rPr>
        <w:t>𝑗</w:t>
      </w:r>
      <w:r w:rsidRPr="00F55D87">
        <w:rPr>
          <w:sz w:val="28"/>
          <w:szCs w:val="28"/>
        </w:rPr>
        <w:t xml:space="preserve"> </w:t>
      </w:r>
      <w:r w:rsidRPr="00F55D87">
        <w:rPr>
          <w:rFonts w:ascii="Cambria Math" w:hAnsi="Cambria Math" w:cs="Cambria Math"/>
          <w:sz w:val="28"/>
          <w:szCs w:val="28"/>
        </w:rPr>
        <w:t>⩽</w:t>
      </w:r>
      <w:r w:rsidRPr="00F55D87">
        <w:rPr>
          <w:sz w:val="28"/>
          <w:szCs w:val="28"/>
        </w:rPr>
        <w:t xml:space="preserve"> </w:t>
      </w:r>
      <w:r w:rsidRPr="00F55D87">
        <w:rPr>
          <w:rFonts w:ascii="Cambria Math" w:hAnsi="Cambria Math" w:cs="Cambria Math"/>
          <w:sz w:val="28"/>
          <w:szCs w:val="28"/>
        </w:rPr>
        <w:t>𝑟𝑛</w:t>
      </w:r>
      <w:r w:rsidRPr="00F55D87">
        <w:rPr>
          <w:sz w:val="28"/>
          <w:szCs w:val="28"/>
        </w:rPr>
        <w:t>,</w:t>
      </w:r>
      <w:r w:rsidRPr="00F55D87">
        <w:rPr>
          <w:rFonts w:ascii="Cambria Math" w:hAnsi="Cambria Math" w:cs="Cambria Math"/>
          <w:sz w:val="28"/>
          <w:szCs w:val="28"/>
        </w:rPr>
        <w:t>𝑖</w:t>
      </w:r>
      <w:r w:rsidRPr="00F55D87">
        <w:rPr>
          <w:sz w:val="28"/>
          <w:szCs w:val="28"/>
        </w:rPr>
        <w:t xml:space="preserve"> </w:t>
      </w:r>
      <w:r w:rsidRPr="00F55D87">
        <w:rPr>
          <w:rFonts w:ascii="Cambria Math" w:hAnsi="Cambria Math" w:cs="Cambria Math"/>
          <w:sz w:val="28"/>
          <w:szCs w:val="28"/>
        </w:rPr>
        <w:t>⩽</w:t>
      </w:r>
      <w:r w:rsidRPr="00F55D87">
        <w:rPr>
          <w:sz w:val="28"/>
          <w:szCs w:val="28"/>
        </w:rPr>
        <w:t xml:space="preserve"> </w:t>
      </w:r>
      <w:r w:rsidRPr="00F55D87">
        <w:rPr>
          <w:rFonts w:ascii="Cambria Math" w:hAnsi="Cambria Math" w:cs="Cambria Math"/>
          <w:sz w:val="28"/>
          <w:szCs w:val="28"/>
        </w:rPr>
        <w:t>𝑞𝑛</w:t>
      </w:r>
      <w:r w:rsidRPr="00F55D87">
        <w:rPr>
          <w:sz w:val="28"/>
          <w:szCs w:val="28"/>
        </w:rPr>
        <w:t xml:space="preserve">} (2.2) </w:t>
      </w:r>
    </w:p>
    <w:p w14:paraId="55AF9BFF" w14:textId="3B80D8BC" w:rsidR="00D45502" w:rsidRPr="00F55D87" w:rsidRDefault="00F55D87" w:rsidP="00F55D87">
      <w:pPr>
        <w:pStyle w:val="a3"/>
        <w:spacing w:before="0" w:beforeAutospacing="0" w:after="0" w:afterAutospacing="0" w:line="360" w:lineRule="auto"/>
        <w:ind w:firstLine="708"/>
        <w:jc w:val="both"/>
        <w:rPr>
          <w:sz w:val="28"/>
          <w:szCs w:val="28"/>
        </w:rPr>
      </w:pPr>
      <w:r w:rsidRPr="00F55D87">
        <w:rPr>
          <w:sz w:val="28"/>
          <w:szCs w:val="28"/>
        </w:rPr>
        <w:t xml:space="preserve">где </w:t>
      </w:r>
      <w:r w:rsidRPr="00F55D87">
        <w:rPr>
          <w:rFonts w:ascii="Cambria Math" w:hAnsi="Cambria Math" w:cs="Cambria Math"/>
          <w:sz w:val="28"/>
          <w:szCs w:val="28"/>
        </w:rPr>
        <w:t>𝑟</w:t>
      </w:r>
      <w:r w:rsidRPr="00F55D87">
        <w:rPr>
          <w:sz w:val="28"/>
          <w:szCs w:val="28"/>
        </w:rPr>
        <w:t xml:space="preserve"> – номер таблицы, </w:t>
      </w:r>
      <w:r w:rsidRPr="00F55D87">
        <w:rPr>
          <w:rFonts w:ascii="Cambria Math" w:hAnsi="Cambria Math" w:cs="Cambria Math"/>
          <w:sz w:val="28"/>
          <w:szCs w:val="28"/>
        </w:rPr>
        <w:t>𝑟</w:t>
      </w:r>
      <w:r w:rsidRPr="00F55D87">
        <w:rPr>
          <w:sz w:val="28"/>
          <w:szCs w:val="28"/>
        </w:rPr>
        <w:t xml:space="preserve"> = 1...</w:t>
      </w:r>
      <w:r w:rsidRPr="00F55D87">
        <w:rPr>
          <w:rFonts w:ascii="Cambria Math" w:hAnsi="Cambria Math" w:cs="Cambria Math"/>
          <w:sz w:val="28"/>
          <w:szCs w:val="28"/>
        </w:rPr>
        <w:t>𝑘</w:t>
      </w:r>
      <w:r w:rsidRPr="00F55D87">
        <w:rPr>
          <w:sz w:val="28"/>
          <w:szCs w:val="28"/>
        </w:rPr>
        <w:t xml:space="preserve">, </w:t>
      </w:r>
      <w:r w:rsidRPr="00F55D87">
        <w:rPr>
          <w:rFonts w:ascii="Cambria Math" w:hAnsi="Cambria Math" w:cs="Cambria Math"/>
          <w:sz w:val="28"/>
          <w:szCs w:val="28"/>
        </w:rPr>
        <w:t>𝑘</w:t>
      </w:r>
      <w:r w:rsidRPr="00F55D87">
        <w:rPr>
          <w:sz w:val="28"/>
          <w:szCs w:val="28"/>
        </w:rPr>
        <w:t xml:space="preserve"> –число таблиц, </w:t>
      </w:r>
      <w:r w:rsidRPr="00F55D87">
        <w:rPr>
          <w:rFonts w:ascii="Cambria Math" w:hAnsi="Cambria Math" w:cs="Cambria Math"/>
          <w:sz w:val="28"/>
          <w:szCs w:val="28"/>
        </w:rPr>
        <w:t>𝑗</w:t>
      </w:r>
      <w:r w:rsidRPr="00F55D87">
        <w:rPr>
          <w:sz w:val="28"/>
          <w:szCs w:val="28"/>
        </w:rPr>
        <w:t xml:space="preserve"> – номер поля в таблице, </w:t>
      </w:r>
      <w:r w:rsidRPr="00F55D87">
        <w:rPr>
          <w:rFonts w:ascii="Cambria Math" w:hAnsi="Cambria Math" w:cs="Cambria Math"/>
          <w:sz w:val="28"/>
          <w:szCs w:val="28"/>
        </w:rPr>
        <w:t>𝑗</w:t>
      </w:r>
      <w:r w:rsidRPr="00F55D87">
        <w:rPr>
          <w:sz w:val="28"/>
          <w:szCs w:val="28"/>
        </w:rPr>
        <w:t xml:space="preserve"> = 1...</w:t>
      </w:r>
      <w:r w:rsidRPr="00F55D87">
        <w:rPr>
          <w:rFonts w:ascii="Cambria Math" w:hAnsi="Cambria Math" w:cs="Cambria Math"/>
          <w:sz w:val="28"/>
          <w:szCs w:val="28"/>
        </w:rPr>
        <w:t>𝑟𝑛</w:t>
      </w:r>
      <w:r w:rsidRPr="00F55D87">
        <w:rPr>
          <w:sz w:val="28"/>
          <w:szCs w:val="28"/>
        </w:rPr>
        <w:t xml:space="preserve">, </w:t>
      </w:r>
      <w:r w:rsidRPr="00F55D87">
        <w:rPr>
          <w:rFonts w:ascii="Cambria Math" w:hAnsi="Cambria Math" w:cs="Cambria Math"/>
          <w:sz w:val="28"/>
          <w:szCs w:val="28"/>
        </w:rPr>
        <w:t>𝑟𝑛</w:t>
      </w:r>
      <w:r w:rsidRPr="00F55D87">
        <w:rPr>
          <w:sz w:val="28"/>
          <w:szCs w:val="28"/>
        </w:rPr>
        <w:t xml:space="preserve"> – число полей в </w:t>
      </w:r>
      <w:r w:rsidRPr="00F55D87">
        <w:rPr>
          <w:rFonts w:ascii="Cambria Math" w:hAnsi="Cambria Math" w:cs="Cambria Math"/>
          <w:sz w:val="28"/>
          <w:szCs w:val="28"/>
        </w:rPr>
        <w:t>𝑟</w:t>
      </w:r>
      <w:r w:rsidRPr="00F55D87">
        <w:rPr>
          <w:sz w:val="28"/>
          <w:szCs w:val="28"/>
        </w:rPr>
        <w:t>-й таблице.</w:t>
      </w:r>
    </w:p>
    <w:p w14:paraId="2C8D2F0C" w14:textId="77777777" w:rsidR="002300E1" w:rsidRDefault="002300E1" w:rsidP="002300E1">
      <w:pPr>
        <w:pStyle w:val="a3"/>
        <w:spacing w:before="0" w:beforeAutospacing="0" w:after="0" w:afterAutospacing="0" w:line="360" w:lineRule="auto"/>
        <w:ind w:firstLine="708"/>
        <w:jc w:val="both"/>
        <w:rPr>
          <w:sz w:val="28"/>
          <w:szCs w:val="28"/>
        </w:rPr>
      </w:pPr>
      <w:r w:rsidRPr="002300E1">
        <w:rPr>
          <w:sz w:val="28"/>
          <w:szCs w:val="28"/>
        </w:rPr>
        <w:t>Длина множества – это количество его элементов. Обозначение: |</w:t>
      </w:r>
      <w:r w:rsidRPr="002300E1">
        <w:rPr>
          <w:rFonts w:ascii="Cambria Math" w:hAnsi="Cambria Math" w:cs="Cambria Math"/>
          <w:sz w:val="28"/>
          <w:szCs w:val="28"/>
        </w:rPr>
        <w:t>𝑀</w:t>
      </w:r>
      <w:r w:rsidRPr="002300E1">
        <w:rPr>
          <w:sz w:val="28"/>
          <w:szCs w:val="28"/>
        </w:rPr>
        <w:t xml:space="preserve">| – длина множества. Совокупность множеств полей, входящих в запрос: </w:t>
      </w:r>
    </w:p>
    <w:p w14:paraId="4C9F9C92" w14:textId="3C896541" w:rsidR="002300E1" w:rsidRDefault="002300E1" w:rsidP="002300E1">
      <w:pPr>
        <w:pStyle w:val="a3"/>
        <w:spacing w:before="0" w:beforeAutospacing="0" w:after="0" w:afterAutospacing="0" w:line="360" w:lineRule="auto"/>
        <w:ind w:firstLine="708"/>
        <w:jc w:val="center"/>
        <w:rPr>
          <w:sz w:val="28"/>
          <w:szCs w:val="28"/>
        </w:rPr>
      </w:pPr>
      <w:r w:rsidRPr="002300E1">
        <w:rPr>
          <w:rFonts w:ascii="Cambria Math" w:hAnsi="Cambria Math" w:cs="Cambria Math"/>
          <w:sz w:val="28"/>
          <w:szCs w:val="28"/>
        </w:rPr>
        <w:t>𝑆𝑖</w:t>
      </w:r>
      <w:r w:rsidRPr="002300E1">
        <w:rPr>
          <w:sz w:val="28"/>
          <w:szCs w:val="28"/>
        </w:rPr>
        <w:t xml:space="preserve"> =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w:t>
      </w:r>
      <w:r w:rsidRPr="002300E1">
        <w:rPr>
          <w:rFonts w:ascii="Cambria Math" w:hAnsi="Cambria Math" w:cs="Cambria Math"/>
          <w:sz w:val="28"/>
          <w:szCs w:val="28"/>
        </w:rPr>
        <w:t>𝑟</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𝑟𝑛</w:t>
      </w:r>
      <w:r w:rsidRPr="002300E1">
        <w:rPr>
          <w:sz w:val="28"/>
          <w:szCs w:val="28"/>
        </w:rPr>
        <w:t>} (2.3)</w:t>
      </w:r>
    </w:p>
    <w:p w14:paraId="01A09A85" w14:textId="77777777" w:rsidR="002300E1" w:rsidRDefault="002300E1" w:rsidP="002300E1">
      <w:pPr>
        <w:pStyle w:val="a3"/>
        <w:spacing w:before="0" w:beforeAutospacing="0" w:after="0" w:afterAutospacing="0" w:line="360" w:lineRule="auto"/>
        <w:ind w:firstLine="708"/>
        <w:jc w:val="both"/>
        <w:rPr>
          <w:sz w:val="28"/>
          <w:szCs w:val="28"/>
        </w:rPr>
      </w:pPr>
      <w:r w:rsidRPr="002300E1">
        <w:rPr>
          <w:sz w:val="28"/>
          <w:szCs w:val="28"/>
        </w:rPr>
        <w:t xml:space="preserve">где </w:t>
      </w:r>
      <w:r w:rsidRPr="002300E1">
        <w:rPr>
          <w:rFonts w:ascii="Cambria Math" w:hAnsi="Cambria Math" w:cs="Cambria Math"/>
          <w:sz w:val="28"/>
          <w:szCs w:val="28"/>
        </w:rPr>
        <w:t>𝑖</w:t>
      </w:r>
      <w:r w:rsidRPr="002300E1">
        <w:rPr>
          <w:sz w:val="28"/>
          <w:szCs w:val="28"/>
        </w:rPr>
        <w:t xml:space="preserve"> – номер запроса (</w:t>
      </w:r>
      <w:r w:rsidRPr="002300E1">
        <w:rPr>
          <w:rFonts w:ascii="Cambria Math" w:hAnsi="Cambria Math" w:cs="Cambria Math"/>
          <w:sz w:val="28"/>
          <w:szCs w:val="28"/>
        </w:rPr>
        <w:t>𝑖</w:t>
      </w:r>
      <w:r w:rsidRPr="002300E1">
        <w:rPr>
          <w:sz w:val="28"/>
          <w:szCs w:val="28"/>
        </w:rPr>
        <w:t xml:space="preserve"> = 1,2, . . . </w:t>
      </w:r>
      <w:r w:rsidRPr="002300E1">
        <w:rPr>
          <w:rFonts w:ascii="Cambria Math" w:hAnsi="Cambria Math" w:cs="Cambria Math"/>
          <w:sz w:val="28"/>
          <w:szCs w:val="28"/>
        </w:rPr>
        <w:t>𝑚</w:t>
      </w:r>
      <w:r w:rsidRPr="002300E1">
        <w:rPr>
          <w:sz w:val="28"/>
          <w:szCs w:val="28"/>
        </w:rPr>
        <w:t xml:space="preserve">), </w:t>
      </w:r>
      <w:r w:rsidRPr="002300E1">
        <w:rPr>
          <w:rFonts w:ascii="Cambria Math" w:hAnsi="Cambria Math" w:cs="Cambria Math"/>
          <w:sz w:val="28"/>
          <w:szCs w:val="28"/>
        </w:rPr>
        <w:t>𝑚</w:t>
      </w:r>
      <w:r w:rsidRPr="002300E1">
        <w:rPr>
          <w:sz w:val="28"/>
          <w:szCs w:val="28"/>
        </w:rPr>
        <w:t xml:space="preserve"> – число запросов к базе данных. Выходные данные: Выходными данными является совокупность множеств коллекций документов с заданными полями: </w:t>
      </w:r>
      <w:r w:rsidRPr="002300E1">
        <w:rPr>
          <w:rFonts w:ascii="Cambria Math" w:hAnsi="Cambria Math" w:cs="Cambria Math"/>
          <w:sz w:val="28"/>
          <w:szCs w:val="28"/>
        </w:rPr>
        <w:t>𝑉𝑖</w:t>
      </w:r>
      <w:r w:rsidRPr="002300E1">
        <w:rPr>
          <w:sz w:val="28"/>
          <w:szCs w:val="28"/>
        </w:rPr>
        <w:t xml:space="preserve"> =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w:t>
      </w:r>
      <w:r w:rsidRPr="002300E1">
        <w:rPr>
          <w:rFonts w:ascii="Cambria Math" w:hAnsi="Cambria Math" w:cs="Cambria Math"/>
          <w:sz w:val="28"/>
          <w:szCs w:val="28"/>
        </w:rPr>
        <w:t>𝑟</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𝑟𝑛</w:t>
      </w:r>
      <w:r w:rsidRPr="002300E1">
        <w:rPr>
          <w:sz w:val="28"/>
          <w:szCs w:val="28"/>
        </w:rPr>
        <w:t xml:space="preserve">} удовлетворяющие условиям: </w:t>
      </w:r>
      <w:r w:rsidRPr="002300E1">
        <w:rPr>
          <w:rFonts w:ascii="Cambria Math" w:hAnsi="Cambria Math" w:cs="Cambria Math"/>
          <w:sz w:val="28"/>
          <w:szCs w:val="28"/>
        </w:rPr>
        <w:t>𝑉</w:t>
      </w:r>
      <w:r w:rsidRPr="002300E1">
        <w:rPr>
          <w:sz w:val="28"/>
          <w:szCs w:val="28"/>
        </w:rPr>
        <w:t xml:space="preserve">1 ∩ </w:t>
      </w:r>
      <w:r w:rsidRPr="002300E1">
        <w:rPr>
          <w:rFonts w:ascii="Cambria Math" w:hAnsi="Cambria Math" w:cs="Cambria Math"/>
          <w:sz w:val="28"/>
          <w:szCs w:val="28"/>
        </w:rPr>
        <w:t>𝑉</w:t>
      </w:r>
      <w:r w:rsidRPr="002300E1">
        <w:rPr>
          <w:sz w:val="28"/>
          <w:szCs w:val="28"/>
        </w:rPr>
        <w:t xml:space="preserve">2 ∩ </w:t>
      </w:r>
      <w:r w:rsidRPr="002300E1">
        <w:rPr>
          <w:rFonts w:ascii="Cambria Math" w:hAnsi="Cambria Math" w:cs="Cambria Math"/>
          <w:sz w:val="28"/>
          <w:szCs w:val="28"/>
        </w:rPr>
        <w:t>𝑉</w:t>
      </w:r>
      <w:r w:rsidRPr="002300E1">
        <w:rPr>
          <w:sz w:val="28"/>
          <w:szCs w:val="28"/>
        </w:rPr>
        <w:t xml:space="preserve">3 = </w:t>
      </w:r>
      <w:r w:rsidRPr="002300E1">
        <w:rPr>
          <w:rFonts w:ascii="Cambria Math" w:hAnsi="Cambria Math" w:cs="Cambria Math"/>
          <w:sz w:val="28"/>
          <w:szCs w:val="28"/>
        </w:rPr>
        <w:t>∅</w:t>
      </w:r>
      <w:r w:rsidRPr="002300E1">
        <w:rPr>
          <w:sz w:val="28"/>
          <w:szCs w:val="28"/>
        </w:rPr>
        <w:t xml:space="preserve"> (2.4) </w:t>
      </w:r>
      <w:r w:rsidRPr="002300E1">
        <w:rPr>
          <w:rFonts w:ascii="Cambria Math" w:hAnsi="Cambria Math" w:cs="Cambria Math"/>
          <w:sz w:val="28"/>
          <w:szCs w:val="28"/>
        </w:rPr>
        <w:t>𝑉</w:t>
      </w:r>
      <w:r w:rsidRPr="002300E1">
        <w:rPr>
          <w:sz w:val="28"/>
          <w:szCs w:val="28"/>
        </w:rPr>
        <w:t xml:space="preserve">1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𝑉</w:t>
      </w:r>
      <w:r w:rsidRPr="002300E1">
        <w:rPr>
          <w:sz w:val="28"/>
          <w:szCs w:val="28"/>
        </w:rPr>
        <w:t xml:space="preserve">1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𝑉</w:t>
      </w:r>
      <w:r w:rsidRPr="002300E1">
        <w:rPr>
          <w:sz w:val="28"/>
          <w:szCs w:val="28"/>
        </w:rPr>
        <w:t xml:space="preserve">3 = </w:t>
      </w:r>
      <w:r w:rsidRPr="002300E1">
        <w:rPr>
          <w:rFonts w:ascii="Cambria Math" w:hAnsi="Cambria Math" w:cs="Cambria Math"/>
          <w:sz w:val="28"/>
          <w:szCs w:val="28"/>
        </w:rPr>
        <w:t>𝑀</w:t>
      </w:r>
      <w:r w:rsidRPr="002300E1">
        <w:rPr>
          <w:sz w:val="28"/>
          <w:szCs w:val="28"/>
        </w:rPr>
        <w:t xml:space="preserve"> = </w:t>
      </w:r>
      <w:r w:rsidRPr="002300E1">
        <w:rPr>
          <w:rFonts w:ascii="Cambria Math" w:hAnsi="Cambria Math" w:cs="Cambria Math"/>
          <w:sz w:val="28"/>
          <w:szCs w:val="28"/>
        </w:rPr>
        <w:t>⋃</w:t>
      </w:r>
      <w:r w:rsidRPr="002300E1">
        <w:rPr>
          <w:sz w:val="28"/>
          <w:szCs w:val="28"/>
        </w:rPr>
        <w:t>︁</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𝑟</w:t>
      </w:r>
      <w:r w:rsidRPr="002300E1">
        <w:rPr>
          <w:sz w:val="28"/>
          <w:szCs w:val="28"/>
        </w:rPr>
        <w:t xml:space="preserve">=1 </w:t>
      </w:r>
      <w:r w:rsidRPr="002300E1">
        <w:rPr>
          <w:rFonts w:ascii="Cambria Math" w:hAnsi="Cambria Math" w:cs="Cambria Math"/>
          <w:sz w:val="28"/>
          <w:szCs w:val="28"/>
        </w:rPr>
        <w:t>𝑇𝑟</w:t>
      </w:r>
      <w:r w:rsidRPr="002300E1">
        <w:rPr>
          <w:sz w:val="28"/>
          <w:szCs w:val="28"/>
        </w:rPr>
        <w:t xml:space="preserve"> (2.5) (</w:t>
      </w:r>
      <w:r w:rsidRPr="002300E1">
        <w:rPr>
          <w:rFonts w:ascii="Cambria Math" w:hAnsi="Cambria Math" w:cs="Cambria Math"/>
          <w:sz w:val="28"/>
          <w:szCs w:val="28"/>
        </w:rPr>
        <w:t>∀𝑆𝑖</w:t>
      </w:r>
      <w:r w:rsidRPr="002300E1">
        <w:rPr>
          <w:sz w:val="28"/>
          <w:szCs w:val="28"/>
        </w:rPr>
        <w:t>)(</w:t>
      </w:r>
      <w:r w:rsidRPr="002300E1">
        <w:rPr>
          <w:rFonts w:ascii="Cambria Math" w:hAnsi="Cambria Math" w:cs="Cambria Math"/>
          <w:sz w:val="28"/>
          <w:szCs w:val="28"/>
        </w:rPr>
        <w:t>∃𝑉𝑗</w:t>
      </w:r>
      <w:r w:rsidRPr="002300E1">
        <w:rPr>
          <w:sz w:val="28"/>
          <w:szCs w:val="28"/>
        </w:rPr>
        <w:t xml:space="preserve"> )(</w:t>
      </w:r>
      <w:r w:rsidRPr="002300E1">
        <w:rPr>
          <w:rFonts w:ascii="Cambria Math" w:hAnsi="Cambria Math" w:cs="Cambria Math"/>
          <w:sz w:val="28"/>
          <w:szCs w:val="28"/>
        </w:rPr>
        <w:t>𝑆𝑖</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𝑉𝑗</w:t>
      </w:r>
      <w:r w:rsidRPr="002300E1">
        <w:rPr>
          <w:sz w:val="28"/>
          <w:szCs w:val="28"/>
        </w:rPr>
        <w:t xml:space="preserve"> ,</w:t>
      </w:r>
      <w:r w:rsidRPr="002300E1">
        <w:rPr>
          <w:rFonts w:ascii="Cambria Math" w:hAnsi="Cambria Math" w:cs="Cambria Math"/>
          <w:sz w:val="28"/>
          <w:szCs w:val="28"/>
        </w:rPr>
        <w:t>𝑆𝑖</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𝑉𝑖</w:t>
      </w:r>
      <w:r w:rsidRPr="002300E1">
        <w:rPr>
          <w:sz w:val="28"/>
          <w:szCs w:val="28"/>
        </w:rPr>
        <w:t xml:space="preserve"> ,</w:t>
      </w:r>
      <w:r w:rsidRPr="002300E1">
        <w:rPr>
          <w:rFonts w:ascii="Cambria Math" w:hAnsi="Cambria Math" w:cs="Cambria Math"/>
          <w:sz w:val="28"/>
          <w:szCs w:val="28"/>
        </w:rPr>
        <w:t>𝑖</w:t>
      </w:r>
      <w:r w:rsidRPr="002300E1">
        <w:rPr>
          <w:sz w:val="28"/>
          <w:szCs w:val="28"/>
        </w:rPr>
        <w:t xml:space="preserve"> ̸= </w:t>
      </w:r>
      <w:r w:rsidRPr="002300E1">
        <w:rPr>
          <w:rFonts w:ascii="Cambria Math" w:hAnsi="Cambria Math" w:cs="Cambria Math"/>
          <w:sz w:val="28"/>
          <w:szCs w:val="28"/>
        </w:rPr>
        <w:t>𝑗</w:t>
      </w:r>
      <w:r w:rsidRPr="002300E1">
        <w:rPr>
          <w:sz w:val="28"/>
          <w:szCs w:val="28"/>
        </w:rPr>
        <w:t xml:space="preserve">) (2.6) где </w:t>
      </w:r>
      <w:r w:rsidRPr="002300E1">
        <w:rPr>
          <w:rFonts w:ascii="Cambria Math" w:hAnsi="Cambria Math" w:cs="Cambria Math"/>
          <w:sz w:val="28"/>
          <w:szCs w:val="28"/>
        </w:rPr>
        <w:t>𝑖</w:t>
      </w:r>
      <w:r w:rsidRPr="002300E1">
        <w:rPr>
          <w:sz w:val="28"/>
          <w:szCs w:val="28"/>
        </w:rPr>
        <w:t xml:space="preserve"> – номер коллекции (</w:t>
      </w:r>
      <w:r w:rsidRPr="002300E1">
        <w:rPr>
          <w:rFonts w:ascii="Cambria Math" w:hAnsi="Cambria Math" w:cs="Cambria Math"/>
          <w:sz w:val="28"/>
          <w:szCs w:val="28"/>
        </w:rPr>
        <w:t>𝑖</w:t>
      </w:r>
      <w:r w:rsidRPr="002300E1">
        <w:rPr>
          <w:sz w:val="28"/>
          <w:szCs w:val="28"/>
        </w:rPr>
        <w:t xml:space="preserve"> = 1,2,...</w:t>
      </w:r>
      <w:r w:rsidRPr="002300E1">
        <w:rPr>
          <w:rFonts w:ascii="Cambria Math" w:hAnsi="Cambria Math" w:cs="Cambria Math"/>
          <w:sz w:val="28"/>
          <w:szCs w:val="28"/>
        </w:rPr>
        <w:t>𝑙</w:t>
      </w:r>
      <w:r w:rsidRPr="002300E1">
        <w:rPr>
          <w:sz w:val="28"/>
          <w:szCs w:val="28"/>
        </w:rPr>
        <w:t xml:space="preserve">), </w:t>
      </w:r>
      <w:r w:rsidRPr="002300E1">
        <w:rPr>
          <w:rFonts w:ascii="Cambria Math" w:hAnsi="Cambria Math" w:cs="Cambria Math"/>
          <w:sz w:val="28"/>
          <w:szCs w:val="28"/>
        </w:rPr>
        <w:t>𝑙</w:t>
      </w:r>
      <w:r w:rsidRPr="002300E1">
        <w:rPr>
          <w:sz w:val="28"/>
          <w:szCs w:val="28"/>
        </w:rPr>
        <w:t xml:space="preserve"> – число коллекций. Метод формирования коллекций для базы данных в формате </w:t>
      </w:r>
      <w:proofErr w:type="spellStart"/>
      <w:r w:rsidRPr="002300E1">
        <w:rPr>
          <w:sz w:val="28"/>
          <w:szCs w:val="28"/>
        </w:rPr>
        <w:t>MongoDB</w:t>
      </w:r>
      <w:proofErr w:type="spellEnd"/>
      <w:r w:rsidRPr="002300E1">
        <w:rPr>
          <w:sz w:val="28"/>
          <w:szCs w:val="28"/>
        </w:rPr>
        <w:t xml:space="preserve">: </w:t>
      </w:r>
    </w:p>
    <w:p w14:paraId="0DBFEDD6" w14:textId="77777777" w:rsidR="002300E1" w:rsidRDefault="002300E1" w:rsidP="002300E1">
      <w:pPr>
        <w:pStyle w:val="a3"/>
        <w:spacing w:before="0" w:beforeAutospacing="0" w:after="0" w:afterAutospacing="0" w:line="360" w:lineRule="auto"/>
        <w:ind w:firstLine="708"/>
        <w:jc w:val="both"/>
        <w:rPr>
          <w:sz w:val="28"/>
          <w:szCs w:val="28"/>
        </w:rPr>
      </w:pPr>
      <w:r w:rsidRPr="002300E1">
        <w:rPr>
          <w:sz w:val="28"/>
          <w:szCs w:val="28"/>
        </w:rPr>
        <w:t xml:space="preserve">Шаг 1. Создать множества полей таблиц и запросов по формулам (2.2 - 2.3).Число множеств будет равно числу таблиц. </w:t>
      </w:r>
    </w:p>
    <w:p w14:paraId="3FDCFDFF" w14:textId="7BDB4907" w:rsidR="002A3A55" w:rsidRDefault="002300E1" w:rsidP="00362108">
      <w:pPr>
        <w:pStyle w:val="a3"/>
        <w:spacing w:before="0" w:beforeAutospacing="0" w:after="0" w:afterAutospacing="0" w:line="360" w:lineRule="auto"/>
        <w:ind w:firstLine="708"/>
        <w:jc w:val="both"/>
        <w:rPr>
          <w:sz w:val="28"/>
          <w:szCs w:val="28"/>
        </w:rPr>
      </w:pPr>
      <w:r w:rsidRPr="002300E1">
        <w:rPr>
          <w:sz w:val="28"/>
          <w:szCs w:val="28"/>
        </w:rPr>
        <w:t xml:space="preserve">Шаг 2. Выбрать поля, которые не участвуют в запросах. Для этого: 2.1. Для каждого поля составить множества запросов, в которых это поле участвует в любой части конструкции: </w:t>
      </w:r>
      <w:r w:rsidRPr="002300E1">
        <w:rPr>
          <w:rFonts w:ascii="Cambria Math" w:hAnsi="Cambria Math" w:cs="Cambria Math"/>
          <w:sz w:val="28"/>
          <w:szCs w:val="28"/>
        </w:rPr>
        <w:t>𝑇</w:t>
      </w:r>
      <w:r w:rsidRPr="002300E1">
        <w:rPr>
          <w:sz w:val="28"/>
          <w:szCs w:val="28"/>
        </w:rPr>
        <w:t xml:space="preserve"> ′ </w:t>
      </w:r>
      <w:r w:rsidRPr="002300E1">
        <w:rPr>
          <w:rFonts w:ascii="Cambria Math" w:hAnsi="Cambria Math" w:cs="Cambria Math"/>
          <w:sz w:val="28"/>
          <w:szCs w:val="28"/>
        </w:rPr>
        <w:t>𝑟</w:t>
      </w:r>
      <w:r w:rsidRPr="002300E1">
        <w:rPr>
          <w:sz w:val="28"/>
          <w:szCs w:val="28"/>
        </w:rPr>
        <w:t>,</w:t>
      </w:r>
      <w:r w:rsidRPr="002300E1">
        <w:rPr>
          <w:rFonts w:ascii="Cambria Math" w:hAnsi="Cambria Math" w:cs="Cambria Math"/>
          <w:sz w:val="28"/>
          <w:szCs w:val="28"/>
        </w:rPr>
        <w:t>𝑗</w:t>
      </w:r>
      <w:r w:rsidRPr="002300E1">
        <w:rPr>
          <w:sz w:val="28"/>
          <w:szCs w:val="28"/>
        </w:rPr>
        <w:t xml:space="preserve"> = {</w:t>
      </w:r>
      <w:r w:rsidRPr="002300E1">
        <w:rPr>
          <w:rFonts w:ascii="Cambria Math" w:hAnsi="Cambria Math" w:cs="Cambria Math"/>
          <w:sz w:val="28"/>
          <w:szCs w:val="28"/>
        </w:rPr>
        <w:t>𝑆𝑖</w:t>
      </w:r>
      <w:r w:rsidRPr="002300E1">
        <w:rPr>
          <w:sz w:val="28"/>
          <w:szCs w:val="28"/>
        </w:rPr>
        <w:t xml:space="preserve"> , </w:t>
      </w:r>
      <w:r w:rsidRPr="002300E1">
        <w:rPr>
          <w:rFonts w:ascii="Cambria Math" w:hAnsi="Cambria Math" w:cs="Cambria Math"/>
          <w:sz w:val="28"/>
          <w:szCs w:val="28"/>
        </w:rPr>
        <w:t>𝑖</w:t>
      </w:r>
      <w:r w:rsidRPr="002300E1">
        <w:rPr>
          <w:sz w:val="28"/>
          <w:szCs w:val="28"/>
        </w:rPr>
        <w:t xml:space="preserve"> = 1....</w:t>
      </w:r>
      <w:r w:rsidRPr="002300E1">
        <w:rPr>
          <w:rFonts w:ascii="Cambria Math" w:hAnsi="Cambria Math" w:cs="Cambria Math"/>
          <w:sz w:val="28"/>
          <w:szCs w:val="28"/>
        </w:rPr>
        <w:t>𝑝</w:t>
      </w:r>
      <w:r w:rsidRPr="002300E1">
        <w:rPr>
          <w:sz w:val="28"/>
          <w:szCs w:val="28"/>
        </w:rPr>
        <w:t xml:space="preserve">, </w:t>
      </w:r>
      <w:r w:rsidRPr="002300E1">
        <w:rPr>
          <w:rFonts w:ascii="Cambria Math" w:hAnsi="Cambria Math" w:cs="Cambria Math"/>
          <w:sz w:val="28"/>
          <w:szCs w:val="28"/>
        </w:rPr>
        <w:t>𝑝</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𝑚</w:t>
      </w:r>
      <w:r w:rsidRPr="002300E1">
        <w:rPr>
          <w:sz w:val="28"/>
          <w:szCs w:val="28"/>
        </w:rPr>
        <w:t>|</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𝑆𝑖</w:t>
      </w:r>
      <w:r w:rsidRPr="002300E1">
        <w:rPr>
          <w:sz w:val="28"/>
          <w:szCs w:val="28"/>
        </w:rPr>
        <w:t xml:space="preserve">} </w:t>
      </w:r>
      <w:r w:rsidRPr="002300E1">
        <w:rPr>
          <w:sz w:val="28"/>
          <w:szCs w:val="28"/>
        </w:rPr>
        <w:lastRenderedPageBreak/>
        <w:t xml:space="preserve">где </w:t>
      </w:r>
      <w:r w:rsidRPr="002300E1">
        <w:rPr>
          <w:rFonts w:ascii="Cambria Math" w:hAnsi="Cambria Math" w:cs="Cambria Math"/>
          <w:sz w:val="28"/>
          <w:szCs w:val="28"/>
        </w:rPr>
        <w:t>𝑚</w:t>
      </w:r>
      <w:r w:rsidRPr="002300E1">
        <w:rPr>
          <w:sz w:val="28"/>
          <w:szCs w:val="28"/>
        </w:rPr>
        <w:t xml:space="preserve"> – число запросов, </w:t>
      </w:r>
      <w:r w:rsidRPr="002300E1">
        <w:rPr>
          <w:rFonts w:ascii="Cambria Math" w:hAnsi="Cambria Math" w:cs="Cambria Math"/>
          <w:sz w:val="28"/>
          <w:szCs w:val="28"/>
        </w:rPr>
        <w:t>𝑟</w:t>
      </w:r>
      <w:r w:rsidRPr="002300E1">
        <w:rPr>
          <w:sz w:val="28"/>
          <w:szCs w:val="28"/>
        </w:rPr>
        <w:t xml:space="preserve"> – номер таблицы, </w:t>
      </w:r>
      <w:r w:rsidRPr="002300E1">
        <w:rPr>
          <w:rFonts w:ascii="Cambria Math" w:hAnsi="Cambria Math" w:cs="Cambria Math"/>
          <w:sz w:val="28"/>
          <w:szCs w:val="28"/>
        </w:rPr>
        <w:t>𝑟</w:t>
      </w:r>
      <w:r w:rsidRPr="002300E1">
        <w:rPr>
          <w:sz w:val="28"/>
          <w:szCs w:val="28"/>
        </w:rPr>
        <w:t xml:space="preserve"> = 1...</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–число таблиц, </w:t>
      </w:r>
      <w:r w:rsidRPr="002300E1">
        <w:rPr>
          <w:rFonts w:ascii="Cambria Math" w:hAnsi="Cambria Math" w:cs="Cambria Math"/>
          <w:sz w:val="28"/>
          <w:szCs w:val="28"/>
        </w:rPr>
        <w:t>𝑗</w:t>
      </w:r>
      <w:r w:rsidRPr="002300E1">
        <w:rPr>
          <w:sz w:val="28"/>
          <w:szCs w:val="28"/>
        </w:rPr>
        <w:t xml:space="preserve"> – номер поля в таблице, </w:t>
      </w:r>
      <w:r w:rsidRPr="002300E1">
        <w:rPr>
          <w:rFonts w:ascii="Cambria Math" w:hAnsi="Cambria Math" w:cs="Cambria Math"/>
          <w:sz w:val="28"/>
          <w:szCs w:val="28"/>
        </w:rPr>
        <w:t>𝑗</w:t>
      </w:r>
      <w:r w:rsidRPr="002300E1">
        <w:rPr>
          <w:sz w:val="28"/>
          <w:szCs w:val="28"/>
        </w:rPr>
        <w:t xml:space="preserve"> = 1...</w:t>
      </w:r>
      <w:r w:rsidRPr="002300E1">
        <w:rPr>
          <w:rFonts w:ascii="Cambria Math" w:hAnsi="Cambria Math" w:cs="Cambria Math"/>
          <w:sz w:val="28"/>
          <w:szCs w:val="28"/>
        </w:rPr>
        <w:t>𝑟𝑛</w:t>
      </w:r>
      <w:r w:rsidRPr="002300E1">
        <w:rPr>
          <w:sz w:val="28"/>
          <w:szCs w:val="28"/>
        </w:rPr>
        <w:t xml:space="preserve">, </w:t>
      </w:r>
      <w:r w:rsidRPr="002300E1">
        <w:rPr>
          <w:rFonts w:ascii="Cambria Math" w:hAnsi="Cambria Math" w:cs="Cambria Math"/>
          <w:sz w:val="28"/>
          <w:szCs w:val="28"/>
        </w:rPr>
        <w:t>𝑟𝑛</w:t>
      </w:r>
      <w:r w:rsidRPr="002300E1">
        <w:rPr>
          <w:sz w:val="28"/>
          <w:szCs w:val="28"/>
        </w:rPr>
        <w:t xml:space="preserve"> – число полей в </w:t>
      </w:r>
      <w:r w:rsidRPr="002300E1">
        <w:rPr>
          <w:rFonts w:ascii="Cambria Math" w:hAnsi="Cambria Math" w:cs="Cambria Math"/>
          <w:sz w:val="28"/>
          <w:szCs w:val="28"/>
        </w:rPr>
        <w:t>𝑟</w:t>
      </w:r>
      <w:r w:rsidRPr="002300E1">
        <w:rPr>
          <w:sz w:val="28"/>
          <w:szCs w:val="28"/>
        </w:rPr>
        <w:t xml:space="preserve">-й таблице. 2.2. Все поля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для которых длина множества |</w:t>
      </w:r>
      <w:r w:rsidRPr="002300E1">
        <w:rPr>
          <w:rFonts w:ascii="Cambria Math" w:hAnsi="Cambria Math" w:cs="Cambria Math"/>
          <w:sz w:val="28"/>
          <w:szCs w:val="28"/>
        </w:rPr>
        <w:t>𝑇</w:t>
      </w:r>
      <w:r w:rsidRPr="002300E1">
        <w:rPr>
          <w:sz w:val="28"/>
          <w:szCs w:val="28"/>
        </w:rPr>
        <w:t xml:space="preserve"> ′ </w:t>
      </w:r>
      <w:r w:rsidRPr="002300E1">
        <w:rPr>
          <w:rFonts w:ascii="Cambria Math" w:hAnsi="Cambria Math" w:cs="Cambria Math"/>
          <w:sz w:val="28"/>
          <w:szCs w:val="28"/>
        </w:rPr>
        <w:t>𝑟</w:t>
      </w:r>
      <w:r w:rsidRPr="002300E1">
        <w:rPr>
          <w:sz w:val="28"/>
          <w:szCs w:val="28"/>
        </w:rPr>
        <w:t>,</w:t>
      </w:r>
      <w:r w:rsidRPr="002300E1">
        <w:rPr>
          <w:rFonts w:ascii="Cambria Math" w:hAnsi="Cambria Math" w:cs="Cambria Math"/>
          <w:sz w:val="28"/>
          <w:szCs w:val="28"/>
        </w:rPr>
        <w:t>𝑗</w:t>
      </w:r>
      <w:r w:rsidRPr="002300E1">
        <w:rPr>
          <w:sz w:val="28"/>
          <w:szCs w:val="28"/>
        </w:rPr>
        <w:t xml:space="preserve"> | = 0, могут быть включены в единую коллекцию </w:t>
      </w:r>
      <w:proofErr w:type="spellStart"/>
      <w:r w:rsidRPr="002300E1">
        <w:rPr>
          <w:sz w:val="28"/>
          <w:szCs w:val="28"/>
        </w:rPr>
        <w:t>MongoDB</w:t>
      </w:r>
      <w:proofErr w:type="spellEnd"/>
      <w:r w:rsidRPr="002300E1">
        <w:rPr>
          <w:sz w:val="28"/>
          <w:szCs w:val="28"/>
        </w:rPr>
        <w:t xml:space="preserve">: </w:t>
      </w:r>
      <w:r w:rsidRPr="002300E1">
        <w:rPr>
          <w:rFonts w:ascii="Cambria Math" w:hAnsi="Cambria Math" w:cs="Cambria Math"/>
          <w:sz w:val="28"/>
          <w:szCs w:val="28"/>
        </w:rPr>
        <w:t>𝑉</w:t>
      </w:r>
      <w:r w:rsidRPr="002300E1">
        <w:rPr>
          <w:sz w:val="28"/>
          <w:szCs w:val="28"/>
        </w:rPr>
        <w:t>1 =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w:t>
      </w:r>
      <w:r w:rsidRPr="002300E1">
        <w:rPr>
          <w:rFonts w:ascii="Cambria Math" w:hAnsi="Cambria Math" w:cs="Cambria Math"/>
          <w:sz w:val="28"/>
          <w:szCs w:val="28"/>
        </w:rPr>
        <w:t>𝑟</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𝑟𝑛</w:t>
      </w:r>
      <w:r w:rsidRPr="002300E1">
        <w:rPr>
          <w:sz w:val="28"/>
          <w:szCs w:val="28"/>
        </w:rPr>
        <w:t>||</w:t>
      </w:r>
      <w:r w:rsidRPr="002300E1">
        <w:rPr>
          <w:rFonts w:ascii="Cambria Math" w:hAnsi="Cambria Math" w:cs="Cambria Math"/>
          <w:sz w:val="28"/>
          <w:szCs w:val="28"/>
        </w:rPr>
        <w:t>𝑇</w:t>
      </w:r>
      <w:r w:rsidRPr="002300E1">
        <w:rPr>
          <w:sz w:val="28"/>
          <w:szCs w:val="28"/>
        </w:rPr>
        <w:t xml:space="preserve"> ′ </w:t>
      </w:r>
      <w:r w:rsidRPr="002300E1">
        <w:rPr>
          <w:rFonts w:ascii="Cambria Math" w:hAnsi="Cambria Math" w:cs="Cambria Math"/>
          <w:sz w:val="28"/>
          <w:szCs w:val="28"/>
        </w:rPr>
        <w:t>𝑟</w:t>
      </w:r>
      <w:r w:rsidRPr="002300E1">
        <w:rPr>
          <w:sz w:val="28"/>
          <w:szCs w:val="28"/>
        </w:rPr>
        <w:t>,</w:t>
      </w:r>
      <w:r w:rsidRPr="002300E1">
        <w:rPr>
          <w:rFonts w:ascii="Cambria Math" w:hAnsi="Cambria Math" w:cs="Cambria Math"/>
          <w:sz w:val="28"/>
          <w:szCs w:val="28"/>
        </w:rPr>
        <w:t>𝑗</w:t>
      </w:r>
      <w:r w:rsidRPr="002300E1">
        <w:rPr>
          <w:sz w:val="28"/>
          <w:szCs w:val="28"/>
        </w:rPr>
        <w:t xml:space="preserve"> | = 0} 42 где </w:t>
      </w:r>
      <w:r w:rsidRPr="002300E1">
        <w:rPr>
          <w:rFonts w:ascii="Cambria Math" w:hAnsi="Cambria Math" w:cs="Cambria Math"/>
          <w:sz w:val="28"/>
          <w:szCs w:val="28"/>
        </w:rPr>
        <w:t>𝑚</w:t>
      </w:r>
      <w:r w:rsidRPr="002300E1">
        <w:rPr>
          <w:sz w:val="28"/>
          <w:szCs w:val="28"/>
        </w:rPr>
        <w:t xml:space="preserve"> – число запросов, </w:t>
      </w:r>
      <w:r w:rsidRPr="002300E1">
        <w:rPr>
          <w:rFonts w:ascii="Cambria Math" w:hAnsi="Cambria Math" w:cs="Cambria Math"/>
          <w:sz w:val="28"/>
          <w:szCs w:val="28"/>
        </w:rPr>
        <w:t>𝑟</w:t>
      </w:r>
      <w:r w:rsidRPr="002300E1">
        <w:rPr>
          <w:sz w:val="28"/>
          <w:szCs w:val="28"/>
        </w:rPr>
        <w:t xml:space="preserve"> – номер таблицы, </w:t>
      </w:r>
      <w:r w:rsidRPr="002300E1">
        <w:rPr>
          <w:rFonts w:ascii="Cambria Math" w:hAnsi="Cambria Math" w:cs="Cambria Math"/>
          <w:sz w:val="28"/>
          <w:szCs w:val="28"/>
        </w:rPr>
        <w:t>𝑟</w:t>
      </w:r>
      <w:r w:rsidRPr="002300E1">
        <w:rPr>
          <w:sz w:val="28"/>
          <w:szCs w:val="28"/>
        </w:rPr>
        <w:t xml:space="preserve"> = 1...</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–число таблиц, </w:t>
      </w:r>
      <w:r w:rsidRPr="002300E1">
        <w:rPr>
          <w:rFonts w:ascii="Cambria Math" w:hAnsi="Cambria Math" w:cs="Cambria Math"/>
          <w:sz w:val="28"/>
          <w:szCs w:val="28"/>
        </w:rPr>
        <w:t>𝑗</w:t>
      </w:r>
      <w:r w:rsidRPr="002300E1">
        <w:rPr>
          <w:sz w:val="28"/>
          <w:szCs w:val="28"/>
        </w:rPr>
        <w:t xml:space="preserve"> – номер поля в таблице, </w:t>
      </w:r>
      <w:r w:rsidRPr="002300E1">
        <w:rPr>
          <w:rFonts w:ascii="Cambria Math" w:hAnsi="Cambria Math" w:cs="Cambria Math"/>
          <w:sz w:val="28"/>
          <w:szCs w:val="28"/>
        </w:rPr>
        <w:t>𝑗</w:t>
      </w:r>
      <w:r w:rsidRPr="002300E1">
        <w:rPr>
          <w:sz w:val="28"/>
          <w:szCs w:val="28"/>
        </w:rPr>
        <w:t xml:space="preserve"> = 1...</w:t>
      </w:r>
      <w:r w:rsidRPr="002300E1">
        <w:rPr>
          <w:rFonts w:ascii="Cambria Math" w:hAnsi="Cambria Math" w:cs="Cambria Math"/>
          <w:sz w:val="28"/>
          <w:szCs w:val="28"/>
        </w:rPr>
        <w:t>𝑟𝑛</w:t>
      </w:r>
      <w:r w:rsidRPr="002300E1">
        <w:rPr>
          <w:sz w:val="28"/>
          <w:szCs w:val="28"/>
        </w:rPr>
        <w:t xml:space="preserve">, </w:t>
      </w:r>
      <w:r w:rsidRPr="002300E1">
        <w:rPr>
          <w:rFonts w:ascii="Cambria Math" w:hAnsi="Cambria Math" w:cs="Cambria Math"/>
          <w:sz w:val="28"/>
          <w:szCs w:val="28"/>
        </w:rPr>
        <w:t>𝑟𝑛</w:t>
      </w:r>
      <w:r w:rsidRPr="002300E1">
        <w:rPr>
          <w:sz w:val="28"/>
          <w:szCs w:val="28"/>
        </w:rPr>
        <w:t xml:space="preserve"> – число полей в </w:t>
      </w:r>
      <w:r w:rsidRPr="002300E1">
        <w:rPr>
          <w:rFonts w:ascii="Cambria Math" w:hAnsi="Cambria Math" w:cs="Cambria Math"/>
          <w:sz w:val="28"/>
          <w:szCs w:val="28"/>
        </w:rPr>
        <w:t>𝑟</w:t>
      </w:r>
      <w:r w:rsidRPr="002300E1">
        <w:rPr>
          <w:sz w:val="28"/>
          <w:szCs w:val="28"/>
        </w:rPr>
        <w:t>-й таблице.</w:t>
      </w:r>
    </w:p>
    <w:p w14:paraId="7838CB6A" w14:textId="77777777" w:rsidR="002300E1" w:rsidRDefault="002300E1" w:rsidP="002300E1">
      <w:pPr>
        <w:pStyle w:val="a3"/>
        <w:spacing w:before="0" w:beforeAutospacing="0" w:line="360" w:lineRule="auto"/>
        <w:ind w:firstLine="708"/>
        <w:jc w:val="both"/>
        <w:rPr>
          <w:sz w:val="28"/>
          <w:szCs w:val="28"/>
        </w:rPr>
      </w:pPr>
      <w:r w:rsidRPr="002300E1">
        <w:rPr>
          <w:sz w:val="28"/>
          <w:szCs w:val="28"/>
        </w:rPr>
        <w:t>Шаг 3. Выбрать поля, которые участвуют только в одном запросе, т.е. |</w:t>
      </w:r>
      <w:r w:rsidRPr="002300E1">
        <w:rPr>
          <w:rFonts w:ascii="Cambria Math" w:hAnsi="Cambria Math" w:cs="Cambria Math"/>
          <w:sz w:val="28"/>
          <w:szCs w:val="28"/>
        </w:rPr>
        <w:t>𝑇</w:t>
      </w:r>
      <w:r w:rsidRPr="002300E1">
        <w:rPr>
          <w:sz w:val="28"/>
          <w:szCs w:val="28"/>
        </w:rPr>
        <w:t xml:space="preserve"> ′ </w:t>
      </w:r>
      <w:r w:rsidRPr="002300E1">
        <w:rPr>
          <w:rFonts w:ascii="Cambria Math" w:hAnsi="Cambria Math" w:cs="Cambria Math"/>
          <w:sz w:val="28"/>
          <w:szCs w:val="28"/>
        </w:rPr>
        <w:t>𝑟</w:t>
      </w:r>
      <w:r w:rsidRPr="002300E1">
        <w:rPr>
          <w:sz w:val="28"/>
          <w:szCs w:val="28"/>
        </w:rPr>
        <w:t>,</w:t>
      </w:r>
      <w:r w:rsidRPr="002300E1">
        <w:rPr>
          <w:rFonts w:ascii="Cambria Math" w:hAnsi="Cambria Math" w:cs="Cambria Math"/>
          <w:sz w:val="28"/>
          <w:szCs w:val="28"/>
        </w:rPr>
        <w:t>𝑗</w:t>
      </w:r>
      <w:r w:rsidRPr="002300E1">
        <w:rPr>
          <w:sz w:val="28"/>
          <w:szCs w:val="28"/>
        </w:rPr>
        <w:t xml:space="preserve"> | = 1. Если для любого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𝑆𝑖</w:t>
      </w:r>
      <w:r w:rsidRPr="002300E1">
        <w:rPr>
          <w:sz w:val="28"/>
          <w:szCs w:val="28"/>
        </w:rPr>
        <w:t xml:space="preserve"> выполняется условие |</w:t>
      </w:r>
      <w:r w:rsidRPr="002300E1">
        <w:rPr>
          <w:rFonts w:ascii="Cambria Math" w:hAnsi="Cambria Math" w:cs="Cambria Math"/>
          <w:sz w:val="28"/>
          <w:szCs w:val="28"/>
        </w:rPr>
        <w:t>𝑇</w:t>
      </w:r>
      <w:r w:rsidRPr="002300E1">
        <w:rPr>
          <w:sz w:val="28"/>
          <w:szCs w:val="28"/>
        </w:rPr>
        <w:t xml:space="preserve"> ′ </w:t>
      </w:r>
      <w:r w:rsidRPr="002300E1">
        <w:rPr>
          <w:rFonts w:ascii="Cambria Math" w:hAnsi="Cambria Math" w:cs="Cambria Math"/>
          <w:sz w:val="28"/>
          <w:szCs w:val="28"/>
        </w:rPr>
        <w:t>𝑟</w:t>
      </w:r>
      <w:r w:rsidRPr="002300E1">
        <w:rPr>
          <w:sz w:val="28"/>
          <w:szCs w:val="28"/>
        </w:rPr>
        <w:t>,</w:t>
      </w:r>
      <w:r w:rsidRPr="002300E1">
        <w:rPr>
          <w:rFonts w:ascii="Cambria Math" w:hAnsi="Cambria Math" w:cs="Cambria Math"/>
          <w:sz w:val="28"/>
          <w:szCs w:val="28"/>
        </w:rPr>
        <w:t>𝑗</w:t>
      </w:r>
      <w:r w:rsidRPr="002300E1">
        <w:rPr>
          <w:sz w:val="28"/>
          <w:szCs w:val="28"/>
        </w:rPr>
        <w:t xml:space="preserve"> | = 1, то все поля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множества </w:t>
      </w:r>
      <w:r w:rsidRPr="002300E1">
        <w:rPr>
          <w:rFonts w:ascii="Cambria Math" w:hAnsi="Cambria Math" w:cs="Cambria Math"/>
          <w:sz w:val="28"/>
          <w:szCs w:val="28"/>
        </w:rPr>
        <w:t>𝑆𝑖</w:t>
      </w:r>
      <w:r w:rsidRPr="002300E1">
        <w:rPr>
          <w:sz w:val="28"/>
          <w:szCs w:val="28"/>
        </w:rPr>
        <w:t xml:space="preserve"> должны войти в новую коллекцию: </w:t>
      </w:r>
    </w:p>
    <w:p w14:paraId="01D18119" w14:textId="77777777" w:rsidR="002300E1" w:rsidRDefault="002300E1" w:rsidP="002300E1">
      <w:pPr>
        <w:pStyle w:val="a3"/>
        <w:spacing w:before="0" w:beforeAutospacing="0" w:line="360" w:lineRule="auto"/>
        <w:ind w:firstLine="708"/>
        <w:jc w:val="both"/>
        <w:rPr>
          <w:sz w:val="28"/>
          <w:szCs w:val="28"/>
        </w:rPr>
      </w:pPr>
      <w:r w:rsidRPr="002300E1">
        <w:rPr>
          <w:rFonts w:ascii="Cambria Math" w:hAnsi="Cambria Math" w:cs="Cambria Math"/>
          <w:sz w:val="28"/>
          <w:szCs w:val="28"/>
        </w:rPr>
        <w:t>𝑉𝑝</w:t>
      </w:r>
      <w:r w:rsidRPr="002300E1">
        <w:rPr>
          <w:sz w:val="28"/>
          <w:szCs w:val="28"/>
        </w:rPr>
        <w:t xml:space="preserve"> =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w:t>
      </w:r>
      <w:r w:rsidRPr="002300E1">
        <w:rPr>
          <w:rFonts w:ascii="Cambria Math" w:hAnsi="Cambria Math" w:cs="Cambria Math"/>
          <w:sz w:val="28"/>
          <w:szCs w:val="28"/>
        </w:rPr>
        <w:t>𝑟</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𝑟𝑛</w:t>
      </w:r>
      <w:r w:rsidRPr="002300E1">
        <w:rPr>
          <w:sz w:val="28"/>
          <w:szCs w:val="28"/>
        </w:rPr>
        <w:t>|</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𝑆𝑖</w:t>
      </w:r>
      <w:r w:rsidRPr="002300E1">
        <w:rPr>
          <w:sz w:val="28"/>
          <w:szCs w:val="28"/>
        </w:rPr>
        <w:t>&amp; |</w:t>
      </w:r>
      <w:r w:rsidRPr="002300E1">
        <w:rPr>
          <w:rFonts w:ascii="Cambria Math" w:hAnsi="Cambria Math" w:cs="Cambria Math"/>
          <w:sz w:val="28"/>
          <w:szCs w:val="28"/>
        </w:rPr>
        <w:t>𝑇𝑟</w:t>
      </w:r>
      <w:r w:rsidRPr="002300E1">
        <w:rPr>
          <w:sz w:val="28"/>
          <w:szCs w:val="28"/>
        </w:rPr>
        <w:t>,</w:t>
      </w:r>
      <w:r w:rsidRPr="002300E1">
        <w:rPr>
          <w:rFonts w:ascii="Cambria Math" w:hAnsi="Cambria Math" w:cs="Cambria Math"/>
          <w:sz w:val="28"/>
          <w:szCs w:val="28"/>
        </w:rPr>
        <w:t>𝑗</w:t>
      </w:r>
      <w:r w:rsidRPr="002300E1">
        <w:rPr>
          <w:sz w:val="28"/>
          <w:szCs w:val="28"/>
        </w:rPr>
        <w:t xml:space="preserve"> | = 1},</w:t>
      </w:r>
      <w:r w:rsidRPr="002300E1">
        <w:rPr>
          <w:rFonts w:ascii="Cambria Math" w:hAnsi="Cambria Math" w:cs="Cambria Math"/>
          <w:sz w:val="28"/>
          <w:szCs w:val="28"/>
        </w:rPr>
        <w:t>𝑝</w:t>
      </w:r>
      <w:r w:rsidRPr="002300E1">
        <w:rPr>
          <w:sz w:val="28"/>
          <w:szCs w:val="28"/>
        </w:rPr>
        <w:t xml:space="preserve"> &gt; 1 (2.7) </w:t>
      </w:r>
    </w:p>
    <w:p w14:paraId="393BD8B4" w14:textId="77777777" w:rsidR="002300E1" w:rsidRDefault="002300E1" w:rsidP="00DB7986">
      <w:pPr>
        <w:pStyle w:val="a3"/>
        <w:spacing w:before="0" w:beforeAutospacing="0" w:after="0" w:afterAutospacing="0" w:line="360" w:lineRule="auto"/>
        <w:ind w:firstLine="708"/>
        <w:jc w:val="both"/>
        <w:rPr>
          <w:sz w:val="28"/>
          <w:szCs w:val="28"/>
        </w:rPr>
      </w:pPr>
      <w:r w:rsidRPr="002300E1">
        <w:rPr>
          <w:sz w:val="28"/>
          <w:szCs w:val="28"/>
        </w:rPr>
        <w:t xml:space="preserve">Шаг 4. Убрать из рассмотрения все поля, которые вошли в коллекции </w:t>
      </w:r>
      <w:r w:rsidRPr="002300E1">
        <w:rPr>
          <w:rFonts w:ascii="Cambria Math" w:hAnsi="Cambria Math" w:cs="Cambria Math"/>
          <w:sz w:val="28"/>
          <w:szCs w:val="28"/>
        </w:rPr>
        <w:t>𝑉</w:t>
      </w:r>
      <w:r w:rsidRPr="002300E1">
        <w:rPr>
          <w:sz w:val="28"/>
          <w:szCs w:val="28"/>
        </w:rPr>
        <w:t xml:space="preserve">1 и </w:t>
      </w:r>
      <w:r w:rsidRPr="002300E1">
        <w:rPr>
          <w:rFonts w:ascii="Cambria Math" w:hAnsi="Cambria Math" w:cs="Cambria Math"/>
          <w:sz w:val="28"/>
          <w:szCs w:val="28"/>
        </w:rPr>
        <w:t>𝑉𝑝</w:t>
      </w:r>
      <w:r w:rsidRPr="002300E1">
        <w:rPr>
          <w:sz w:val="28"/>
          <w:szCs w:val="28"/>
        </w:rPr>
        <w:t xml:space="preserve"> на шагах 1-3. </w:t>
      </w:r>
    </w:p>
    <w:p w14:paraId="268D7BB8" w14:textId="0CB578B8" w:rsidR="002300E1" w:rsidRDefault="002300E1" w:rsidP="00362108">
      <w:pPr>
        <w:pStyle w:val="a3"/>
        <w:spacing w:before="0" w:beforeAutospacing="0" w:after="0" w:afterAutospacing="0" w:line="360" w:lineRule="auto"/>
        <w:ind w:firstLine="708"/>
        <w:jc w:val="both"/>
        <w:rPr>
          <w:sz w:val="28"/>
          <w:szCs w:val="28"/>
        </w:rPr>
      </w:pPr>
      <w:r w:rsidRPr="002300E1">
        <w:rPr>
          <w:sz w:val="28"/>
          <w:szCs w:val="28"/>
        </w:rPr>
        <w:t>Шаг 5.</w:t>
      </w:r>
      <w:r w:rsidR="00362108">
        <w:rPr>
          <w:sz w:val="28"/>
          <w:szCs w:val="28"/>
        </w:rPr>
        <w:t xml:space="preserve">1. </w:t>
      </w:r>
      <w:r w:rsidRPr="002300E1">
        <w:rPr>
          <w:sz w:val="28"/>
          <w:szCs w:val="28"/>
        </w:rPr>
        <w:t xml:space="preserve">Составить коллекции из полей, к которым обращается несколько запросов. Составить множество рассматриваемых запросов: </w:t>
      </w:r>
      <w:r w:rsidRPr="002300E1">
        <w:rPr>
          <w:rFonts w:ascii="Cambria Math" w:hAnsi="Cambria Math" w:cs="Cambria Math"/>
          <w:sz w:val="28"/>
          <w:szCs w:val="28"/>
        </w:rPr>
        <w:t>𝐼</w:t>
      </w:r>
      <w:r w:rsidRPr="002300E1">
        <w:rPr>
          <w:sz w:val="28"/>
          <w:szCs w:val="28"/>
        </w:rPr>
        <w:t xml:space="preserve"> = {</w:t>
      </w:r>
      <w:r w:rsidRPr="002300E1">
        <w:rPr>
          <w:rFonts w:ascii="Cambria Math" w:hAnsi="Cambria Math" w:cs="Cambria Math"/>
          <w:sz w:val="28"/>
          <w:szCs w:val="28"/>
        </w:rPr>
        <w:t>𝑆𝑖</w:t>
      </w:r>
      <w:r w:rsidRPr="002300E1">
        <w:rPr>
          <w:sz w:val="28"/>
          <w:szCs w:val="28"/>
        </w:rPr>
        <w:t xml:space="preserve">}, </w:t>
      </w:r>
      <w:r w:rsidRPr="002300E1">
        <w:rPr>
          <w:rFonts w:ascii="Cambria Math" w:hAnsi="Cambria Math" w:cs="Cambria Math"/>
          <w:sz w:val="28"/>
          <w:szCs w:val="28"/>
        </w:rPr>
        <w:t>𝑖</w:t>
      </w:r>
      <w:r w:rsidRPr="002300E1">
        <w:rPr>
          <w:sz w:val="28"/>
          <w:szCs w:val="28"/>
        </w:rPr>
        <w:t xml:space="preserve"> = 1...</w:t>
      </w:r>
      <w:r w:rsidRPr="002300E1">
        <w:rPr>
          <w:rFonts w:ascii="Cambria Math" w:hAnsi="Cambria Math" w:cs="Cambria Math"/>
          <w:sz w:val="28"/>
          <w:szCs w:val="28"/>
        </w:rPr>
        <w:t>𝑚</w:t>
      </w:r>
      <w:r w:rsidRPr="002300E1">
        <w:rPr>
          <w:sz w:val="28"/>
          <w:szCs w:val="28"/>
        </w:rPr>
        <w:t xml:space="preserve">, где </w:t>
      </w:r>
      <w:r w:rsidRPr="002300E1">
        <w:rPr>
          <w:rFonts w:ascii="Cambria Math" w:hAnsi="Cambria Math" w:cs="Cambria Math"/>
          <w:sz w:val="28"/>
          <w:szCs w:val="28"/>
        </w:rPr>
        <w:t>𝑚</w:t>
      </w:r>
      <w:r w:rsidRPr="002300E1">
        <w:rPr>
          <w:sz w:val="28"/>
          <w:szCs w:val="28"/>
        </w:rPr>
        <w:t xml:space="preserve"> – число рассматриваемых запросов. Составить попарные пересечения множеств </w:t>
      </w:r>
      <w:r w:rsidRPr="002300E1">
        <w:rPr>
          <w:rFonts w:ascii="Cambria Math" w:hAnsi="Cambria Math" w:cs="Cambria Math"/>
          <w:sz w:val="28"/>
          <w:szCs w:val="28"/>
        </w:rPr>
        <w:t>𝑆𝑖</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𝐼</w:t>
      </w:r>
      <w:r w:rsidRPr="002300E1">
        <w:rPr>
          <w:sz w:val="28"/>
          <w:szCs w:val="28"/>
        </w:rPr>
        <w:t xml:space="preserve">. </w:t>
      </w:r>
      <w:r w:rsidRPr="002300E1">
        <w:rPr>
          <w:rFonts w:ascii="Cambria Math" w:hAnsi="Cambria Math" w:cs="Cambria Math"/>
          <w:sz w:val="28"/>
          <w:szCs w:val="28"/>
        </w:rPr>
        <w:t>𝑆</w:t>
      </w:r>
      <w:r w:rsidRPr="002300E1">
        <w:rPr>
          <w:sz w:val="28"/>
          <w:szCs w:val="28"/>
        </w:rPr>
        <w:t xml:space="preserve"> ′ </w:t>
      </w:r>
      <w:r w:rsidRPr="002300E1">
        <w:rPr>
          <w:rFonts w:ascii="Cambria Math" w:hAnsi="Cambria Math" w:cs="Cambria Math"/>
          <w:sz w:val="28"/>
          <w:szCs w:val="28"/>
        </w:rPr>
        <w:t>𝑘</w:t>
      </w:r>
      <w:r w:rsidRPr="002300E1">
        <w:rPr>
          <w:sz w:val="28"/>
          <w:szCs w:val="28"/>
        </w:rPr>
        <w:t xml:space="preserve"> = </w:t>
      </w:r>
      <w:r w:rsidRPr="002300E1">
        <w:rPr>
          <w:rFonts w:ascii="Cambria Math" w:hAnsi="Cambria Math" w:cs="Cambria Math"/>
          <w:sz w:val="28"/>
          <w:szCs w:val="28"/>
        </w:rPr>
        <w:t>𝑆𝑖</w:t>
      </w:r>
      <w:r w:rsidRPr="002300E1">
        <w:rPr>
          <w:sz w:val="28"/>
          <w:szCs w:val="28"/>
        </w:rPr>
        <w:t xml:space="preserve"> ∩ </w:t>
      </w:r>
      <w:r w:rsidRPr="002300E1">
        <w:rPr>
          <w:rFonts w:ascii="Cambria Math" w:hAnsi="Cambria Math" w:cs="Cambria Math"/>
          <w:sz w:val="28"/>
          <w:szCs w:val="28"/>
        </w:rPr>
        <w:t>𝑆𝑗</w:t>
      </w:r>
      <w:r w:rsidRPr="002300E1">
        <w:rPr>
          <w:sz w:val="28"/>
          <w:szCs w:val="28"/>
        </w:rPr>
        <w:t xml:space="preserve"> ,</w:t>
      </w:r>
      <w:r w:rsidRPr="002300E1">
        <w:rPr>
          <w:rFonts w:ascii="Cambria Math" w:hAnsi="Cambria Math" w:cs="Cambria Math"/>
          <w:sz w:val="28"/>
          <w:szCs w:val="28"/>
        </w:rPr>
        <w:t>∀𝑖</w:t>
      </w:r>
      <w:r w:rsidRPr="002300E1">
        <w:rPr>
          <w:sz w:val="28"/>
          <w:szCs w:val="28"/>
        </w:rPr>
        <w:t xml:space="preserve"> ̸= </w:t>
      </w:r>
      <w:r w:rsidRPr="002300E1">
        <w:rPr>
          <w:rFonts w:ascii="Cambria Math" w:hAnsi="Cambria Math" w:cs="Cambria Math"/>
          <w:sz w:val="28"/>
          <w:szCs w:val="28"/>
        </w:rPr>
        <w:t>𝑗</w:t>
      </w:r>
      <w:r w:rsidRPr="002300E1">
        <w:rPr>
          <w:sz w:val="28"/>
          <w:szCs w:val="28"/>
        </w:rPr>
        <w:t>;</w:t>
      </w:r>
      <w:r w:rsidRPr="002300E1">
        <w:rPr>
          <w:rFonts w:ascii="Cambria Math" w:hAnsi="Cambria Math" w:cs="Cambria Math"/>
          <w:sz w:val="28"/>
          <w:szCs w:val="28"/>
        </w:rPr>
        <w:t>𝑖</w:t>
      </w:r>
      <w:r w:rsidRPr="002300E1">
        <w:rPr>
          <w:sz w:val="28"/>
          <w:szCs w:val="28"/>
        </w:rPr>
        <w:t>,</w:t>
      </w:r>
      <w:r w:rsidRPr="002300E1">
        <w:rPr>
          <w:rFonts w:ascii="Cambria Math" w:hAnsi="Cambria Math" w:cs="Cambria Math"/>
          <w:sz w:val="28"/>
          <w:szCs w:val="28"/>
        </w:rPr>
        <w:t>𝑗</w:t>
      </w:r>
      <w:r w:rsidRPr="002300E1">
        <w:rPr>
          <w:sz w:val="28"/>
          <w:szCs w:val="28"/>
        </w:rPr>
        <w:t xml:space="preserve"> = 1,</w:t>
      </w:r>
      <w:proofErr w:type="gramStart"/>
      <w:r w:rsidRPr="002300E1">
        <w:rPr>
          <w:sz w:val="28"/>
          <w:szCs w:val="28"/>
        </w:rPr>
        <w:t>2,...</w:t>
      </w:r>
      <w:proofErr w:type="gramEnd"/>
      <w:r w:rsidRPr="002300E1">
        <w:rPr>
          <w:sz w:val="28"/>
          <w:szCs w:val="28"/>
        </w:rPr>
        <w:t>,|</w:t>
      </w:r>
      <w:r w:rsidRPr="002300E1">
        <w:rPr>
          <w:rFonts w:ascii="Cambria Math" w:hAnsi="Cambria Math" w:cs="Cambria Math"/>
          <w:sz w:val="28"/>
          <w:szCs w:val="28"/>
        </w:rPr>
        <w:t>𝐼</w:t>
      </w:r>
      <w:r w:rsidRPr="002300E1">
        <w:rPr>
          <w:sz w:val="28"/>
          <w:szCs w:val="28"/>
        </w:rPr>
        <w:t xml:space="preserve">|; </w:t>
      </w:r>
      <w:r w:rsidRPr="002300E1">
        <w:rPr>
          <w:rFonts w:ascii="Cambria Math" w:hAnsi="Cambria Math" w:cs="Cambria Math"/>
          <w:sz w:val="28"/>
          <w:szCs w:val="28"/>
        </w:rPr>
        <w:t>𝑘</w:t>
      </w:r>
      <w:r w:rsidRPr="002300E1">
        <w:rPr>
          <w:sz w:val="28"/>
          <w:szCs w:val="28"/>
        </w:rPr>
        <w:t xml:space="preserve"> = 1,2,...,</w:t>
      </w:r>
      <w:r w:rsidRPr="002300E1">
        <w:rPr>
          <w:rFonts w:ascii="Cambria Math" w:hAnsi="Cambria Math" w:cs="Cambria Math"/>
          <w:sz w:val="28"/>
          <w:szCs w:val="28"/>
        </w:rPr>
        <w:t>𝐶</w:t>
      </w:r>
      <w:r w:rsidRPr="002300E1">
        <w:rPr>
          <w:sz w:val="28"/>
          <w:szCs w:val="28"/>
        </w:rPr>
        <w:t>2 |</w:t>
      </w:r>
      <w:r w:rsidRPr="002300E1">
        <w:rPr>
          <w:rFonts w:ascii="Cambria Math" w:hAnsi="Cambria Math" w:cs="Cambria Math"/>
          <w:sz w:val="28"/>
          <w:szCs w:val="28"/>
        </w:rPr>
        <w:t>𝐼</w:t>
      </w:r>
      <w:r w:rsidRPr="002300E1">
        <w:rPr>
          <w:sz w:val="28"/>
          <w:szCs w:val="28"/>
        </w:rPr>
        <w:t xml:space="preserve">| где </w:t>
      </w:r>
      <w:r w:rsidRPr="002300E1">
        <w:rPr>
          <w:rFonts w:ascii="Cambria Math" w:hAnsi="Cambria Math" w:cs="Cambria Math"/>
          <w:sz w:val="28"/>
          <w:szCs w:val="28"/>
        </w:rPr>
        <w:t>𝐶</w:t>
      </w:r>
      <w:r w:rsidRPr="002300E1">
        <w:rPr>
          <w:sz w:val="28"/>
          <w:szCs w:val="28"/>
        </w:rPr>
        <w:t xml:space="preserve"> 2 |</w:t>
      </w:r>
      <w:r w:rsidRPr="002300E1">
        <w:rPr>
          <w:rFonts w:ascii="Cambria Math" w:hAnsi="Cambria Math" w:cs="Cambria Math"/>
          <w:sz w:val="28"/>
          <w:szCs w:val="28"/>
        </w:rPr>
        <w:t>𝐼</w:t>
      </w:r>
      <w:r w:rsidRPr="002300E1">
        <w:rPr>
          <w:sz w:val="28"/>
          <w:szCs w:val="28"/>
        </w:rPr>
        <w:t>| = |</w:t>
      </w:r>
      <w:r w:rsidRPr="002300E1">
        <w:rPr>
          <w:rFonts w:ascii="Cambria Math" w:hAnsi="Cambria Math" w:cs="Cambria Math"/>
          <w:sz w:val="28"/>
          <w:szCs w:val="28"/>
        </w:rPr>
        <w:t>𝐼</w:t>
      </w:r>
      <w:r w:rsidRPr="002300E1">
        <w:rPr>
          <w:sz w:val="28"/>
          <w:szCs w:val="28"/>
        </w:rPr>
        <w:t>|! |(|</w:t>
      </w:r>
      <w:r w:rsidRPr="002300E1">
        <w:rPr>
          <w:rFonts w:ascii="Cambria Math" w:hAnsi="Cambria Math" w:cs="Cambria Math"/>
          <w:sz w:val="28"/>
          <w:szCs w:val="28"/>
        </w:rPr>
        <w:t>𝐼</w:t>
      </w:r>
      <w:r w:rsidRPr="002300E1">
        <w:rPr>
          <w:sz w:val="28"/>
          <w:szCs w:val="28"/>
        </w:rPr>
        <w:t>|−2)|!2! = |</w:t>
      </w:r>
      <w:r w:rsidRPr="002300E1">
        <w:rPr>
          <w:rFonts w:ascii="Cambria Math" w:hAnsi="Cambria Math" w:cs="Cambria Math"/>
          <w:sz w:val="28"/>
          <w:szCs w:val="28"/>
        </w:rPr>
        <w:t>𝐼</w:t>
      </w:r>
      <w:r w:rsidRPr="002300E1">
        <w:rPr>
          <w:sz w:val="28"/>
          <w:szCs w:val="28"/>
        </w:rPr>
        <w:t>|(|</w:t>
      </w:r>
      <w:r w:rsidRPr="002300E1">
        <w:rPr>
          <w:rFonts w:ascii="Cambria Math" w:hAnsi="Cambria Math" w:cs="Cambria Math"/>
          <w:sz w:val="28"/>
          <w:szCs w:val="28"/>
        </w:rPr>
        <w:t>𝐼</w:t>
      </w:r>
      <w:r w:rsidRPr="002300E1">
        <w:rPr>
          <w:sz w:val="28"/>
          <w:szCs w:val="28"/>
        </w:rPr>
        <w:t xml:space="preserve">|−1) 2 . Для полученных не пустых пересечений составить множество </w:t>
      </w:r>
      <w:r w:rsidRPr="002300E1">
        <w:rPr>
          <w:rFonts w:ascii="Cambria Math" w:hAnsi="Cambria Math" w:cs="Cambria Math"/>
          <w:sz w:val="28"/>
          <w:szCs w:val="28"/>
        </w:rPr>
        <w:t>𝑃</w:t>
      </w:r>
      <w:r w:rsidRPr="002300E1">
        <w:rPr>
          <w:sz w:val="28"/>
          <w:szCs w:val="28"/>
        </w:rPr>
        <w:t xml:space="preserve"> из запросов, входящих в эти пересечения: </w:t>
      </w:r>
      <w:r w:rsidRPr="002300E1">
        <w:rPr>
          <w:rFonts w:ascii="Cambria Math" w:hAnsi="Cambria Math" w:cs="Cambria Math"/>
          <w:sz w:val="28"/>
          <w:szCs w:val="28"/>
        </w:rPr>
        <w:t>𝑃</w:t>
      </w:r>
      <w:r w:rsidRPr="002300E1">
        <w:rPr>
          <w:sz w:val="28"/>
          <w:szCs w:val="28"/>
        </w:rPr>
        <w:t xml:space="preserve"> = {</w:t>
      </w:r>
      <w:r w:rsidRPr="002300E1">
        <w:rPr>
          <w:rFonts w:ascii="Cambria Math" w:hAnsi="Cambria Math" w:cs="Cambria Math"/>
          <w:sz w:val="28"/>
          <w:szCs w:val="28"/>
        </w:rPr>
        <w:t>𝑆</w:t>
      </w:r>
      <w:r w:rsidRPr="002300E1">
        <w:rPr>
          <w:sz w:val="28"/>
          <w:szCs w:val="28"/>
        </w:rPr>
        <w:t xml:space="preserve"> ′ </w:t>
      </w:r>
      <w:r w:rsidRPr="002300E1">
        <w:rPr>
          <w:rFonts w:ascii="Cambria Math" w:hAnsi="Cambria Math" w:cs="Cambria Math"/>
          <w:sz w:val="28"/>
          <w:szCs w:val="28"/>
        </w:rPr>
        <w:t>𝑖</w:t>
      </w:r>
      <w:r w:rsidRPr="002300E1">
        <w:rPr>
          <w:sz w:val="28"/>
          <w:szCs w:val="28"/>
        </w:rPr>
        <w:t xml:space="preserve"> ||</w:t>
      </w:r>
      <w:r w:rsidRPr="002300E1">
        <w:rPr>
          <w:rFonts w:ascii="Cambria Math" w:hAnsi="Cambria Math" w:cs="Cambria Math"/>
          <w:sz w:val="28"/>
          <w:szCs w:val="28"/>
        </w:rPr>
        <w:t>𝑆</w:t>
      </w:r>
      <w:r w:rsidRPr="002300E1">
        <w:rPr>
          <w:sz w:val="28"/>
          <w:szCs w:val="28"/>
        </w:rPr>
        <w:t xml:space="preserve"> ′ </w:t>
      </w:r>
      <w:r w:rsidRPr="002300E1">
        <w:rPr>
          <w:rFonts w:ascii="Cambria Math" w:hAnsi="Cambria Math" w:cs="Cambria Math"/>
          <w:sz w:val="28"/>
          <w:szCs w:val="28"/>
        </w:rPr>
        <w:t>𝑖</w:t>
      </w:r>
      <w:r w:rsidRPr="002300E1">
        <w:rPr>
          <w:sz w:val="28"/>
          <w:szCs w:val="28"/>
        </w:rPr>
        <w:t xml:space="preserve"> | ̸= 0,</w:t>
      </w:r>
      <w:r w:rsidRPr="002300E1">
        <w:rPr>
          <w:rFonts w:ascii="Cambria Math" w:hAnsi="Cambria Math" w:cs="Cambria Math"/>
          <w:sz w:val="28"/>
          <w:szCs w:val="28"/>
        </w:rPr>
        <w:t>∀𝑖</w:t>
      </w:r>
      <w:r w:rsidRPr="002300E1">
        <w:rPr>
          <w:sz w:val="28"/>
          <w:szCs w:val="28"/>
        </w:rPr>
        <w:t xml:space="preserve">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𝑘</w:t>
      </w:r>
      <w:r w:rsidRPr="002300E1">
        <w:rPr>
          <w:sz w:val="28"/>
          <w:szCs w:val="28"/>
        </w:rPr>
        <w:t>,</w:t>
      </w:r>
      <w:r w:rsidRPr="002300E1">
        <w:rPr>
          <w:rFonts w:ascii="Cambria Math" w:hAnsi="Cambria Math" w:cs="Cambria Math"/>
          <w:sz w:val="28"/>
          <w:szCs w:val="28"/>
        </w:rPr>
        <w:t>𝑘</w:t>
      </w:r>
      <w:r w:rsidRPr="002300E1">
        <w:rPr>
          <w:sz w:val="28"/>
          <w:szCs w:val="28"/>
        </w:rPr>
        <w:t xml:space="preserve"> = 1,</w:t>
      </w:r>
      <w:proofErr w:type="gramStart"/>
      <w:r w:rsidRPr="002300E1">
        <w:rPr>
          <w:sz w:val="28"/>
          <w:szCs w:val="28"/>
        </w:rPr>
        <w:t>2,...</w:t>
      </w:r>
      <w:proofErr w:type="gramEnd"/>
      <w:r w:rsidRPr="002300E1">
        <w:rPr>
          <w:sz w:val="28"/>
          <w:szCs w:val="28"/>
        </w:rPr>
        <w:t>,</w:t>
      </w:r>
      <w:r w:rsidRPr="002300E1">
        <w:rPr>
          <w:rFonts w:ascii="Cambria Math" w:hAnsi="Cambria Math" w:cs="Cambria Math"/>
          <w:sz w:val="28"/>
          <w:szCs w:val="28"/>
        </w:rPr>
        <w:t>𝐶</w:t>
      </w:r>
      <w:r w:rsidRPr="002300E1">
        <w:rPr>
          <w:sz w:val="28"/>
          <w:szCs w:val="28"/>
        </w:rPr>
        <w:t>2 |</w:t>
      </w:r>
      <w:r w:rsidRPr="002300E1">
        <w:rPr>
          <w:rFonts w:ascii="Cambria Math" w:hAnsi="Cambria Math" w:cs="Cambria Math"/>
          <w:sz w:val="28"/>
          <w:szCs w:val="28"/>
        </w:rPr>
        <w:t>𝐼</w:t>
      </w:r>
      <w:r w:rsidRPr="002300E1">
        <w:rPr>
          <w:sz w:val="28"/>
          <w:szCs w:val="28"/>
        </w:rPr>
        <w:t>| }</w:t>
      </w:r>
      <w:r>
        <w:rPr>
          <w:sz w:val="28"/>
          <w:szCs w:val="28"/>
        </w:rPr>
        <w:t xml:space="preserve">. </w:t>
      </w:r>
      <w:r w:rsidRPr="002300E1">
        <w:rPr>
          <w:sz w:val="28"/>
          <w:szCs w:val="28"/>
        </w:rPr>
        <w:t xml:space="preserve">Найти разность множеств: </w:t>
      </w:r>
      <w:r w:rsidRPr="002300E1">
        <w:rPr>
          <w:rFonts w:ascii="Cambria Math" w:hAnsi="Cambria Math" w:cs="Cambria Math"/>
          <w:sz w:val="28"/>
          <w:szCs w:val="28"/>
        </w:rPr>
        <w:t>𝐼</w:t>
      </w:r>
      <w:r w:rsidRPr="002300E1">
        <w:rPr>
          <w:sz w:val="28"/>
          <w:szCs w:val="28"/>
        </w:rPr>
        <w:t xml:space="preserve"> − </w:t>
      </w:r>
      <w:r w:rsidRPr="002300E1">
        <w:rPr>
          <w:rFonts w:ascii="Cambria Math" w:hAnsi="Cambria Math" w:cs="Cambria Math"/>
          <w:sz w:val="28"/>
          <w:szCs w:val="28"/>
        </w:rPr>
        <w:t>𝑃</w:t>
      </w:r>
      <w:r w:rsidRPr="002300E1">
        <w:rPr>
          <w:sz w:val="28"/>
          <w:szCs w:val="28"/>
        </w:rPr>
        <w:t xml:space="preserve">. Если </w:t>
      </w:r>
      <w:r w:rsidRPr="002300E1">
        <w:rPr>
          <w:rFonts w:ascii="Cambria Math" w:hAnsi="Cambria Math" w:cs="Cambria Math"/>
          <w:sz w:val="28"/>
          <w:szCs w:val="28"/>
        </w:rPr>
        <w:t>𝐼</w:t>
      </w:r>
      <w:r w:rsidRPr="002300E1">
        <w:rPr>
          <w:sz w:val="28"/>
          <w:szCs w:val="28"/>
        </w:rPr>
        <w:t xml:space="preserve"> −</w:t>
      </w:r>
      <w:r w:rsidRPr="002300E1">
        <w:rPr>
          <w:rFonts w:ascii="Cambria Math" w:hAnsi="Cambria Math" w:cs="Cambria Math"/>
          <w:sz w:val="28"/>
          <w:szCs w:val="28"/>
        </w:rPr>
        <w:t>𝑃</w:t>
      </w:r>
      <w:r w:rsidRPr="002300E1">
        <w:rPr>
          <w:sz w:val="28"/>
          <w:szCs w:val="28"/>
        </w:rPr>
        <w:t xml:space="preserve"> ̸= </w:t>
      </w:r>
      <w:r w:rsidRPr="002300E1">
        <w:rPr>
          <w:rFonts w:ascii="Cambria Math" w:hAnsi="Cambria Math" w:cs="Cambria Math"/>
          <w:sz w:val="28"/>
          <w:szCs w:val="28"/>
        </w:rPr>
        <w:t>∅</w:t>
      </w:r>
      <w:r w:rsidRPr="002300E1">
        <w:rPr>
          <w:sz w:val="28"/>
          <w:szCs w:val="28"/>
        </w:rPr>
        <w:t xml:space="preserve">, то новая коллекция будет состоять из всех полей, входящих в запросы разности множеств </w:t>
      </w:r>
      <w:r w:rsidRPr="002300E1">
        <w:rPr>
          <w:rFonts w:ascii="Cambria Math" w:hAnsi="Cambria Math" w:cs="Cambria Math"/>
          <w:sz w:val="28"/>
          <w:szCs w:val="28"/>
        </w:rPr>
        <w:t>𝐼</w:t>
      </w:r>
      <w:r w:rsidRPr="002300E1">
        <w:rPr>
          <w:sz w:val="28"/>
          <w:szCs w:val="28"/>
        </w:rPr>
        <w:t xml:space="preserve"> − </w:t>
      </w:r>
      <w:r w:rsidRPr="002300E1">
        <w:rPr>
          <w:rFonts w:ascii="Cambria Math" w:hAnsi="Cambria Math" w:cs="Cambria Math"/>
          <w:sz w:val="28"/>
          <w:szCs w:val="28"/>
        </w:rPr>
        <w:t>𝑃</w:t>
      </w:r>
      <w:r w:rsidRPr="002300E1">
        <w:rPr>
          <w:sz w:val="28"/>
          <w:szCs w:val="28"/>
        </w:rPr>
        <w:t xml:space="preserve">. </w:t>
      </w:r>
    </w:p>
    <w:p w14:paraId="578A9BB8" w14:textId="06F18A02" w:rsidR="002300E1" w:rsidRDefault="00362108" w:rsidP="00362108">
      <w:pPr>
        <w:pStyle w:val="a3"/>
        <w:spacing w:before="0" w:beforeAutospacing="0" w:after="0" w:afterAutospacing="0" w:line="360" w:lineRule="auto"/>
        <w:ind w:firstLine="708"/>
        <w:jc w:val="both"/>
        <w:rPr>
          <w:sz w:val="28"/>
          <w:szCs w:val="28"/>
        </w:rPr>
      </w:pPr>
      <w:r>
        <w:rPr>
          <w:sz w:val="28"/>
          <w:szCs w:val="28"/>
        </w:rPr>
        <w:t xml:space="preserve">Шаг </w:t>
      </w:r>
      <w:r w:rsidR="002300E1" w:rsidRPr="002300E1">
        <w:rPr>
          <w:sz w:val="28"/>
          <w:szCs w:val="28"/>
        </w:rPr>
        <w:t>5.</w:t>
      </w:r>
      <w:r>
        <w:rPr>
          <w:sz w:val="28"/>
          <w:szCs w:val="28"/>
        </w:rPr>
        <w:t>2</w:t>
      </w:r>
      <w:r w:rsidR="002300E1" w:rsidRPr="002300E1">
        <w:rPr>
          <w:sz w:val="28"/>
          <w:szCs w:val="28"/>
        </w:rPr>
        <w:t xml:space="preserve">. Положить </w:t>
      </w:r>
      <w:r w:rsidR="002300E1" w:rsidRPr="002300E1">
        <w:rPr>
          <w:rFonts w:ascii="Cambria Math" w:hAnsi="Cambria Math" w:cs="Cambria Math"/>
          <w:sz w:val="28"/>
          <w:szCs w:val="28"/>
        </w:rPr>
        <w:t>𝐼</w:t>
      </w:r>
      <w:r w:rsidR="002300E1" w:rsidRPr="002300E1">
        <w:rPr>
          <w:sz w:val="28"/>
          <w:szCs w:val="28"/>
        </w:rPr>
        <w:t xml:space="preserve"> = </w:t>
      </w:r>
      <w:r w:rsidR="002300E1" w:rsidRPr="002300E1">
        <w:rPr>
          <w:rFonts w:ascii="Cambria Math" w:hAnsi="Cambria Math" w:cs="Cambria Math"/>
          <w:sz w:val="28"/>
          <w:szCs w:val="28"/>
        </w:rPr>
        <w:t>𝑃</w:t>
      </w:r>
      <w:r w:rsidR="002300E1" w:rsidRPr="002300E1">
        <w:rPr>
          <w:sz w:val="28"/>
          <w:szCs w:val="28"/>
        </w:rPr>
        <w:t xml:space="preserve"> 5.6. Из полученных пересечений найти новые не пустые пересечения по правилу: </w:t>
      </w:r>
      <w:r w:rsidR="002300E1" w:rsidRPr="002300E1">
        <w:rPr>
          <w:rFonts w:ascii="Cambria Math" w:hAnsi="Cambria Math" w:cs="Cambria Math"/>
          <w:sz w:val="28"/>
          <w:szCs w:val="28"/>
        </w:rPr>
        <w:t>𝑖𝑓</w:t>
      </w:r>
      <w:r w:rsidR="002300E1" w:rsidRPr="002300E1">
        <w:rPr>
          <w:sz w:val="28"/>
          <w:szCs w:val="28"/>
        </w:rPr>
        <w:t>(</w:t>
      </w:r>
      <w:r w:rsidR="002300E1" w:rsidRPr="002300E1">
        <w:rPr>
          <w:rFonts w:ascii="Cambria Math" w:hAnsi="Cambria Math" w:cs="Cambria Math"/>
          <w:sz w:val="28"/>
          <w:szCs w:val="28"/>
        </w:rPr>
        <w:t>∃</w:t>
      </w:r>
      <w:r w:rsidR="002300E1" w:rsidRPr="002300E1">
        <w:rPr>
          <w:sz w:val="28"/>
          <w:szCs w:val="28"/>
        </w:rPr>
        <w:t>(</w:t>
      </w:r>
      <w:r w:rsidR="002300E1" w:rsidRPr="002300E1">
        <w:rPr>
          <w:rFonts w:ascii="Cambria Math" w:hAnsi="Cambria Math" w:cs="Cambria Math"/>
          <w:sz w:val="28"/>
          <w:szCs w:val="28"/>
        </w:rPr>
        <w:t>𝑆𝑖</w:t>
      </w:r>
      <w:r w:rsidR="002300E1" w:rsidRPr="002300E1">
        <w:rPr>
          <w:sz w:val="28"/>
          <w:szCs w:val="28"/>
        </w:rPr>
        <w:t xml:space="preserve"> ∩ </w:t>
      </w:r>
      <w:r w:rsidR="002300E1" w:rsidRPr="002300E1">
        <w:rPr>
          <w:rFonts w:ascii="Cambria Math" w:hAnsi="Cambria Math" w:cs="Cambria Math"/>
          <w:sz w:val="28"/>
          <w:szCs w:val="28"/>
        </w:rPr>
        <w:t>𝑆𝑗</w:t>
      </w:r>
      <w:r w:rsidR="002300E1" w:rsidRPr="002300E1">
        <w:rPr>
          <w:sz w:val="28"/>
          <w:szCs w:val="28"/>
        </w:rPr>
        <w:t xml:space="preserve"> )&amp;</w:t>
      </w:r>
      <w:r w:rsidR="002300E1" w:rsidRPr="002300E1">
        <w:rPr>
          <w:rFonts w:ascii="Cambria Math" w:hAnsi="Cambria Math" w:cs="Cambria Math"/>
          <w:sz w:val="28"/>
          <w:szCs w:val="28"/>
        </w:rPr>
        <w:t>∃</w:t>
      </w:r>
      <w:r w:rsidR="002300E1" w:rsidRPr="002300E1">
        <w:rPr>
          <w:sz w:val="28"/>
          <w:szCs w:val="28"/>
        </w:rPr>
        <w:t>(</w:t>
      </w:r>
      <w:r w:rsidR="002300E1" w:rsidRPr="002300E1">
        <w:rPr>
          <w:rFonts w:ascii="Cambria Math" w:hAnsi="Cambria Math" w:cs="Cambria Math"/>
          <w:sz w:val="28"/>
          <w:szCs w:val="28"/>
        </w:rPr>
        <w:t>𝑆𝑗</w:t>
      </w:r>
      <w:r w:rsidR="002300E1" w:rsidRPr="002300E1">
        <w:rPr>
          <w:sz w:val="28"/>
          <w:szCs w:val="28"/>
        </w:rPr>
        <w:t xml:space="preserve"> ∩ </w:t>
      </w:r>
      <w:r w:rsidR="002300E1" w:rsidRPr="002300E1">
        <w:rPr>
          <w:rFonts w:ascii="Cambria Math" w:hAnsi="Cambria Math" w:cs="Cambria Math"/>
          <w:sz w:val="28"/>
          <w:szCs w:val="28"/>
        </w:rPr>
        <w:t>𝑆𝑘</w:t>
      </w:r>
      <w:r w:rsidR="002300E1" w:rsidRPr="002300E1">
        <w:rPr>
          <w:sz w:val="28"/>
          <w:szCs w:val="28"/>
        </w:rPr>
        <w:t>)),</w:t>
      </w:r>
      <w:r w:rsidR="002300E1" w:rsidRPr="002300E1">
        <w:rPr>
          <w:rFonts w:ascii="Cambria Math" w:hAnsi="Cambria Math" w:cs="Cambria Math"/>
          <w:sz w:val="28"/>
          <w:szCs w:val="28"/>
        </w:rPr>
        <w:t>𝑓</w:t>
      </w:r>
      <w:r w:rsidR="002300E1" w:rsidRPr="002300E1">
        <w:rPr>
          <w:sz w:val="28"/>
          <w:szCs w:val="28"/>
        </w:rPr>
        <w:t xml:space="preserve"> </w:t>
      </w:r>
      <w:r w:rsidR="002300E1" w:rsidRPr="002300E1">
        <w:rPr>
          <w:rFonts w:ascii="Cambria Math" w:hAnsi="Cambria Math" w:cs="Cambria Math"/>
          <w:sz w:val="28"/>
          <w:szCs w:val="28"/>
        </w:rPr>
        <w:t>𝑖𝑛𝑑</w:t>
      </w:r>
      <w:r w:rsidR="002300E1" w:rsidRPr="002300E1">
        <w:rPr>
          <w:sz w:val="28"/>
          <w:szCs w:val="28"/>
        </w:rPr>
        <w:t>(</w:t>
      </w:r>
      <w:r w:rsidR="002300E1" w:rsidRPr="002300E1">
        <w:rPr>
          <w:rFonts w:ascii="Cambria Math" w:hAnsi="Cambria Math" w:cs="Cambria Math"/>
          <w:sz w:val="28"/>
          <w:szCs w:val="28"/>
        </w:rPr>
        <w:t>𝑆𝑖</w:t>
      </w:r>
      <w:r w:rsidR="002300E1" w:rsidRPr="002300E1">
        <w:rPr>
          <w:sz w:val="28"/>
          <w:szCs w:val="28"/>
        </w:rPr>
        <w:t xml:space="preserve"> ∩ </w:t>
      </w:r>
      <w:r w:rsidR="002300E1" w:rsidRPr="002300E1">
        <w:rPr>
          <w:rFonts w:ascii="Cambria Math" w:hAnsi="Cambria Math" w:cs="Cambria Math"/>
          <w:sz w:val="28"/>
          <w:szCs w:val="28"/>
        </w:rPr>
        <w:t>𝑆𝑗</w:t>
      </w:r>
      <w:r w:rsidR="002300E1" w:rsidRPr="002300E1">
        <w:rPr>
          <w:sz w:val="28"/>
          <w:szCs w:val="28"/>
        </w:rPr>
        <w:t xml:space="preserve"> ∩ </w:t>
      </w:r>
      <w:r w:rsidR="002300E1" w:rsidRPr="002300E1">
        <w:rPr>
          <w:rFonts w:ascii="Cambria Math" w:hAnsi="Cambria Math" w:cs="Cambria Math"/>
          <w:sz w:val="28"/>
          <w:szCs w:val="28"/>
        </w:rPr>
        <w:t>𝑆𝑘</w:t>
      </w:r>
      <w:r w:rsidR="002300E1" w:rsidRPr="002300E1">
        <w:rPr>
          <w:sz w:val="28"/>
          <w:szCs w:val="28"/>
        </w:rPr>
        <w:t xml:space="preserve">) или в общем виде: </w:t>
      </w:r>
      <w:r w:rsidR="002300E1" w:rsidRPr="002300E1">
        <w:rPr>
          <w:rFonts w:ascii="Cambria Math" w:hAnsi="Cambria Math" w:cs="Cambria Math"/>
          <w:sz w:val="28"/>
          <w:szCs w:val="28"/>
        </w:rPr>
        <w:t>𝑆</w:t>
      </w:r>
      <w:r w:rsidR="002300E1" w:rsidRPr="002300E1">
        <w:rPr>
          <w:sz w:val="28"/>
          <w:szCs w:val="28"/>
        </w:rPr>
        <w:t xml:space="preserve"> ′′ </w:t>
      </w:r>
      <w:r w:rsidR="002300E1" w:rsidRPr="002300E1">
        <w:rPr>
          <w:rFonts w:ascii="Cambria Math" w:hAnsi="Cambria Math" w:cs="Cambria Math"/>
          <w:sz w:val="28"/>
          <w:szCs w:val="28"/>
        </w:rPr>
        <w:t>𝑘</w:t>
      </w:r>
      <w:r w:rsidR="002300E1" w:rsidRPr="002300E1">
        <w:rPr>
          <w:sz w:val="28"/>
          <w:szCs w:val="28"/>
        </w:rPr>
        <w:t xml:space="preserve"> = </w:t>
      </w:r>
      <w:r w:rsidR="002300E1" w:rsidRPr="002300E1">
        <w:rPr>
          <w:rFonts w:ascii="Cambria Math" w:hAnsi="Cambria Math" w:cs="Cambria Math"/>
          <w:sz w:val="28"/>
          <w:szCs w:val="28"/>
        </w:rPr>
        <w:t>𝑆</w:t>
      </w:r>
      <w:r w:rsidR="002300E1" w:rsidRPr="002300E1">
        <w:rPr>
          <w:sz w:val="28"/>
          <w:szCs w:val="28"/>
        </w:rPr>
        <w:t xml:space="preserve"> ′ </w:t>
      </w:r>
      <w:r w:rsidR="002300E1" w:rsidRPr="002300E1">
        <w:rPr>
          <w:rFonts w:ascii="Cambria Math" w:hAnsi="Cambria Math" w:cs="Cambria Math"/>
          <w:sz w:val="28"/>
          <w:szCs w:val="28"/>
        </w:rPr>
        <w:t>𝑖</w:t>
      </w:r>
      <w:r w:rsidR="002300E1" w:rsidRPr="002300E1">
        <w:rPr>
          <w:sz w:val="28"/>
          <w:szCs w:val="28"/>
        </w:rPr>
        <w:t xml:space="preserve"> ∩ </w:t>
      </w:r>
      <w:r w:rsidR="002300E1" w:rsidRPr="002300E1">
        <w:rPr>
          <w:rFonts w:ascii="Cambria Math" w:hAnsi="Cambria Math" w:cs="Cambria Math"/>
          <w:sz w:val="28"/>
          <w:szCs w:val="28"/>
        </w:rPr>
        <w:t>𝑆</w:t>
      </w:r>
      <w:r w:rsidR="002300E1" w:rsidRPr="002300E1">
        <w:rPr>
          <w:sz w:val="28"/>
          <w:szCs w:val="28"/>
        </w:rPr>
        <w:t xml:space="preserve"> ′ </w:t>
      </w:r>
      <w:r w:rsidR="002300E1" w:rsidRPr="002300E1">
        <w:rPr>
          <w:rFonts w:ascii="Cambria Math" w:hAnsi="Cambria Math" w:cs="Cambria Math"/>
          <w:sz w:val="28"/>
          <w:szCs w:val="28"/>
        </w:rPr>
        <w:t>𝑗</w:t>
      </w:r>
      <w:r w:rsidR="002300E1" w:rsidRPr="002300E1">
        <w:rPr>
          <w:sz w:val="28"/>
          <w:szCs w:val="28"/>
        </w:rPr>
        <w:t xml:space="preserve"> ,</w:t>
      </w:r>
      <w:r w:rsidR="002300E1" w:rsidRPr="002300E1">
        <w:rPr>
          <w:rFonts w:ascii="Cambria Math" w:hAnsi="Cambria Math" w:cs="Cambria Math"/>
          <w:sz w:val="28"/>
          <w:szCs w:val="28"/>
        </w:rPr>
        <w:t>𝑖𝑓∃𝑆𝑚</w:t>
      </w:r>
      <w:r w:rsidR="002300E1" w:rsidRPr="002300E1">
        <w:rPr>
          <w:sz w:val="28"/>
          <w:szCs w:val="28"/>
        </w:rPr>
        <w:t>|(</w:t>
      </w:r>
      <w:r w:rsidR="002300E1" w:rsidRPr="002300E1">
        <w:rPr>
          <w:rFonts w:ascii="Cambria Math" w:hAnsi="Cambria Math" w:cs="Cambria Math"/>
          <w:sz w:val="28"/>
          <w:szCs w:val="28"/>
        </w:rPr>
        <w:t>𝑆𝑚</w:t>
      </w:r>
      <w:r w:rsidR="002300E1" w:rsidRPr="002300E1">
        <w:rPr>
          <w:sz w:val="28"/>
          <w:szCs w:val="28"/>
        </w:rPr>
        <w:t xml:space="preserve"> </w:t>
      </w:r>
      <w:r w:rsidR="002300E1" w:rsidRPr="002300E1">
        <w:rPr>
          <w:rFonts w:ascii="Cambria Math" w:hAnsi="Cambria Math" w:cs="Cambria Math"/>
          <w:sz w:val="28"/>
          <w:szCs w:val="28"/>
        </w:rPr>
        <w:t>∈</w:t>
      </w:r>
      <w:r w:rsidR="002300E1" w:rsidRPr="002300E1">
        <w:rPr>
          <w:sz w:val="28"/>
          <w:szCs w:val="28"/>
        </w:rPr>
        <w:t xml:space="preserve"> </w:t>
      </w:r>
      <w:r w:rsidR="002300E1" w:rsidRPr="002300E1">
        <w:rPr>
          <w:rFonts w:ascii="Cambria Math" w:hAnsi="Cambria Math" w:cs="Cambria Math"/>
          <w:sz w:val="28"/>
          <w:szCs w:val="28"/>
        </w:rPr>
        <w:t>𝑆</w:t>
      </w:r>
      <w:r w:rsidR="002300E1" w:rsidRPr="002300E1">
        <w:rPr>
          <w:sz w:val="28"/>
          <w:szCs w:val="28"/>
        </w:rPr>
        <w:t xml:space="preserve"> ′ </w:t>
      </w:r>
      <w:r w:rsidR="002300E1" w:rsidRPr="002300E1">
        <w:rPr>
          <w:rFonts w:ascii="Cambria Math" w:hAnsi="Cambria Math" w:cs="Cambria Math"/>
          <w:sz w:val="28"/>
          <w:szCs w:val="28"/>
        </w:rPr>
        <w:t>𝑖</w:t>
      </w:r>
      <w:r w:rsidR="002300E1" w:rsidRPr="002300E1">
        <w:rPr>
          <w:sz w:val="28"/>
          <w:szCs w:val="28"/>
        </w:rPr>
        <w:t>&amp;</w:t>
      </w:r>
      <w:r w:rsidR="002300E1" w:rsidRPr="002300E1">
        <w:rPr>
          <w:rFonts w:ascii="Cambria Math" w:hAnsi="Cambria Math" w:cs="Cambria Math"/>
          <w:sz w:val="28"/>
          <w:szCs w:val="28"/>
        </w:rPr>
        <w:t>𝑆𝑚</w:t>
      </w:r>
      <w:r w:rsidR="002300E1" w:rsidRPr="002300E1">
        <w:rPr>
          <w:sz w:val="28"/>
          <w:szCs w:val="28"/>
        </w:rPr>
        <w:t xml:space="preserve"> </w:t>
      </w:r>
      <w:r w:rsidR="002300E1" w:rsidRPr="002300E1">
        <w:rPr>
          <w:rFonts w:ascii="Cambria Math" w:hAnsi="Cambria Math" w:cs="Cambria Math"/>
          <w:sz w:val="28"/>
          <w:szCs w:val="28"/>
        </w:rPr>
        <w:t>∈</w:t>
      </w:r>
      <w:r w:rsidR="002300E1" w:rsidRPr="002300E1">
        <w:rPr>
          <w:sz w:val="28"/>
          <w:szCs w:val="28"/>
        </w:rPr>
        <w:t xml:space="preserve"> </w:t>
      </w:r>
      <w:r w:rsidR="002300E1" w:rsidRPr="002300E1">
        <w:rPr>
          <w:rFonts w:ascii="Cambria Math" w:hAnsi="Cambria Math" w:cs="Cambria Math"/>
          <w:sz w:val="28"/>
          <w:szCs w:val="28"/>
        </w:rPr>
        <w:t>𝑆</w:t>
      </w:r>
      <w:r w:rsidR="002300E1" w:rsidRPr="002300E1">
        <w:rPr>
          <w:sz w:val="28"/>
          <w:szCs w:val="28"/>
        </w:rPr>
        <w:t xml:space="preserve"> ′ </w:t>
      </w:r>
      <w:r w:rsidR="002300E1" w:rsidRPr="002300E1">
        <w:rPr>
          <w:rFonts w:ascii="Cambria Math" w:hAnsi="Cambria Math" w:cs="Cambria Math"/>
          <w:sz w:val="28"/>
          <w:szCs w:val="28"/>
        </w:rPr>
        <w:t>𝑗</w:t>
      </w:r>
      <w:r w:rsidR="002300E1" w:rsidRPr="002300E1">
        <w:rPr>
          <w:sz w:val="28"/>
          <w:szCs w:val="28"/>
        </w:rPr>
        <w:t xml:space="preserve"> ,</w:t>
      </w:r>
      <w:r w:rsidR="002300E1" w:rsidRPr="002300E1">
        <w:rPr>
          <w:rFonts w:ascii="Cambria Math" w:hAnsi="Cambria Math" w:cs="Cambria Math"/>
          <w:sz w:val="28"/>
          <w:szCs w:val="28"/>
        </w:rPr>
        <w:t>𝑖</w:t>
      </w:r>
      <w:r w:rsidR="002300E1" w:rsidRPr="002300E1">
        <w:rPr>
          <w:sz w:val="28"/>
          <w:szCs w:val="28"/>
        </w:rPr>
        <w:t xml:space="preserve"> = </w:t>
      </w:r>
      <w:r w:rsidR="002300E1" w:rsidRPr="002300E1">
        <w:rPr>
          <w:rFonts w:ascii="Cambria Math" w:hAnsi="Cambria Math" w:cs="Cambria Math"/>
          <w:sz w:val="28"/>
          <w:szCs w:val="28"/>
        </w:rPr>
        <w:t>𝑗</w:t>
      </w:r>
      <w:r w:rsidR="002300E1" w:rsidRPr="002300E1">
        <w:rPr>
          <w:sz w:val="28"/>
          <w:szCs w:val="28"/>
        </w:rPr>
        <w:t xml:space="preserve">); </w:t>
      </w:r>
      <w:r w:rsidR="002300E1" w:rsidRPr="002300E1">
        <w:rPr>
          <w:rFonts w:ascii="Cambria Math" w:hAnsi="Cambria Math" w:cs="Cambria Math"/>
          <w:sz w:val="28"/>
          <w:szCs w:val="28"/>
        </w:rPr>
        <w:t>𝑖</w:t>
      </w:r>
      <w:r w:rsidR="002300E1" w:rsidRPr="002300E1">
        <w:rPr>
          <w:sz w:val="28"/>
          <w:szCs w:val="28"/>
        </w:rPr>
        <w:t>,</w:t>
      </w:r>
      <w:r w:rsidR="002300E1" w:rsidRPr="002300E1">
        <w:rPr>
          <w:rFonts w:ascii="Cambria Math" w:hAnsi="Cambria Math" w:cs="Cambria Math"/>
          <w:sz w:val="28"/>
          <w:szCs w:val="28"/>
        </w:rPr>
        <w:t>𝑗</w:t>
      </w:r>
      <w:r w:rsidR="002300E1" w:rsidRPr="002300E1">
        <w:rPr>
          <w:sz w:val="28"/>
          <w:szCs w:val="28"/>
        </w:rPr>
        <w:t xml:space="preserve"> = 1,2,...,|</w:t>
      </w:r>
      <w:r w:rsidR="002300E1" w:rsidRPr="002300E1">
        <w:rPr>
          <w:rFonts w:ascii="Cambria Math" w:hAnsi="Cambria Math" w:cs="Cambria Math"/>
          <w:sz w:val="28"/>
          <w:szCs w:val="28"/>
        </w:rPr>
        <w:t>𝐼</w:t>
      </w:r>
      <w:r w:rsidR="002300E1" w:rsidRPr="002300E1">
        <w:rPr>
          <w:sz w:val="28"/>
          <w:szCs w:val="28"/>
        </w:rPr>
        <w:t xml:space="preserve">|; </w:t>
      </w:r>
      <w:r w:rsidR="002300E1" w:rsidRPr="002300E1">
        <w:rPr>
          <w:rFonts w:ascii="Cambria Math" w:hAnsi="Cambria Math" w:cs="Cambria Math"/>
          <w:sz w:val="28"/>
          <w:szCs w:val="28"/>
        </w:rPr>
        <w:t>𝑘</w:t>
      </w:r>
      <w:r w:rsidR="002300E1" w:rsidRPr="002300E1">
        <w:rPr>
          <w:sz w:val="28"/>
          <w:szCs w:val="28"/>
        </w:rPr>
        <w:t xml:space="preserve"> = 1,2,...,</w:t>
      </w:r>
      <w:r w:rsidR="002300E1" w:rsidRPr="002300E1">
        <w:rPr>
          <w:rFonts w:ascii="Cambria Math" w:hAnsi="Cambria Math" w:cs="Cambria Math"/>
          <w:sz w:val="28"/>
          <w:szCs w:val="28"/>
        </w:rPr>
        <w:t>𝐶</w:t>
      </w:r>
      <w:r w:rsidR="002300E1" w:rsidRPr="002300E1">
        <w:rPr>
          <w:sz w:val="28"/>
          <w:szCs w:val="28"/>
        </w:rPr>
        <w:t>2 |</w:t>
      </w:r>
      <w:r w:rsidR="002300E1" w:rsidRPr="002300E1">
        <w:rPr>
          <w:rFonts w:ascii="Cambria Math" w:hAnsi="Cambria Math" w:cs="Cambria Math"/>
          <w:sz w:val="28"/>
          <w:szCs w:val="28"/>
        </w:rPr>
        <w:t>𝐼</w:t>
      </w:r>
      <w:r w:rsidR="002300E1" w:rsidRPr="002300E1">
        <w:rPr>
          <w:sz w:val="28"/>
          <w:szCs w:val="28"/>
        </w:rPr>
        <w:t xml:space="preserve">| </w:t>
      </w:r>
    </w:p>
    <w:p w14:paraId="2E5797CA" w14:textId="03A5B136" w:rsidR="002300E1" w:rsidRDefault="00362108" w:rsidP="00362108">
      <w:pPr>
        <w:pStyle w:val="a3"/>
        <w:spacing w:before="0" w:beforeAutospacing="0" w:after="0" w:afterAutospacing="0" w:line="360" w:lineRule="auto"/>
        <w:ind w:firstLine="708"/>
        <w:jc w:val="both"/>
        <w:rPr>
          <w:sz w:val="28"/>
          <w:szCs w:val="28"/>
        </w:rPr>
      </w:pPr>
      <w:r>
        <w:rPr>
          <w:sz w:val="28"/>
          <w:szCs w:val="28"/>
        </w:rPr>
        <w:t xml:space="preserve">Шаг </w:t>
      </w:r>
      <w:r w:rsidR="002300E1" w:rsidRPr="002300E1">
        <w:rPr>
          <w:sz w:val="28"/>
          <w:szCs w:val="28"/>
        </w:rPr>
        <w:t>5.</w:t>
      </w:r>
      <w:r>
        <w:rPr>
          <w:sz w:val="28"/>
          <w:szCs w:val="28"/>
        </w:rPr>
        <w:t>3</w:t>
      </w:r>
      <w:r w:rsidR="002300E1" w:rsidRPr="002300E1">
        <w:rPr>
          <w:sz w:val="28"/>
          <w:szCs w:val="28"/>
        </w:rPr>
        <w:t>. Повторить шаги 5.</w:t>
      </w:r>
      <w:r>
        <w:rPr>
          <w:sz w:val="28"/>
          <w:szCs w:val="28"/>
        </w:rPr>
        <w:t>1</w:t>
      </w:r>
      <w:r w:rsidR="002300E1" w:rsidRPr="002300E1">
        <w:rPr>
          <w:sz w:val="28"/>
          <w:szCs w:val="28"/>
        </w:rPr>
        <w:t>-5.</w:t>
      </w:r>
      <w:r>
        <w:rPr>
          <w:sz w:val="28"/>
          <w:szCs w:val="28"/>
        </w:rPr>
        <w:t>2</w:t>
      </w:r>
      <w:r w:rsidR="002300E1" w:rsidRPr="002300E1">
        <w:rPr>
          <w:sz w:val="28"/>
          <w:szCs w:val="28"/>
        </w:rPr>
        <w:t xml:space="preserve"> до тех пор, пока не останется одно пересечение, т.е. длина множества </w:t>
      </w:r>
      <w:r w:rsidR="002300E1" w:rsidRPr="002300E1">
        <w:rPr>
          <w:rFonts w:ascii="Cambria Math" w:hAnsi="Cambria Math" w:cs="Cambria Math"/>
          <w:sz w:val="28"/>
          <w:szCs w:val="28"/>
        </w:rPr>
        <w:t>𝐼</w:t>
      </w:r>
      <w:r w:rsidR="002300E1" w:rsidRPr="002300E1">
        <w:rPr>
          <w:sz w:val="28"/>
          <w:szCs w:val="28"/>
        </w:rPr>
        <w:t xml:space="preserve"> не станет равной 1: |</w:t>
      </w:r>
      <w:r w:rsidR="002300E1" w:rsidRPr="002300E1">
        <w:rPr>
          <w:rFonts w:ascii="Cambria Math" w:hAnsi="Cambria Math" w:cs="Cambria Math"/>
          <w:sz w:val="28"/>
          <w:szCs w:val="28"/>
        </w:rPr>
        <w:t>𝐼</w:t>
      </w:r>
      <w:r w:rsidR="002300E1" w:rsidRPr="002300E1">
        <w:rPr>
          <w:sz w:val="28"/>
          <w:szCs w:val="28"/>
        </w:rPr>
        <w:t xml:space="preserve">| = 1 </w:t>
      </w:r>
    </w:p>
    <w:p w14:paraId="4ECDE6FB" w14:textId="77777777" w:rsidR="00362108" w:rsidRDefault="002300E1" w:rsidP="002300E1">
      <w:pPr>
        <w:pStyle w:val="a3"/>
        <w:spacing w:before="0" w:beforeAutospacing="0" w:line="360" w:lineRule="auto"/>
        <w:ind w:firstLine="708"/>
        <w:jc w:val="both"/>
        <w:rPr>
          <w:sz w:val="28"/>
          <w:szCs w:val="28"/>
        </w:rPr>
      </w:pPr>
      <w:r w:rsidRPr="002300E1">
        <w:rPr>
          <w:sz w:val="28"/>
          <w:szCs w:val="28"/>
        </w:rPr>
        <w:lastRenderedPageBreak/>
        <w:t xml:space="preserve">Шаг 6. В новое отношение включить все поля, вошедшие в последнее единственное пересечение и не вошедшие в другие пересечения: </w:t>
      </w:r>
      <w:r w:rsidRPr="002300E1">
        <w:rPr>
          <w:rFonts w:ascii="Cambria Math" w:hAnsi="Cambria Math" w:cs="Cambria Math"/>
          <w:sz w:val="28"/>
          <w:szCs w:val="28"/>
        </w:rPr>
        <w:t>𝑉𝑝</w:t>
      </w:r>
      <w:r w:rsidRPr="002300E1">
        <w:rPr>
          <w:sz w:val="28"/>
          <w:szCs w:val="28"/>
        </w:rPr>
        <w:t xml:space="preserve">+1 = </w:t>
      </w:r>
      <w:r w:rsidRPr="002300E1">
        <w:rPr>
          <w:rFonts w:ascii="Cambria Math" w:hAnsi="Cambria Math" w:cs="Cambria Math"/>
          <w:sz w:val="28"/>
          <w:szCs w:val="28"/>
        </w:rPr>
        <w:t>𝑀</w:t>
      </w:r>
      <w:r w:rsidRPr="002300E1">
        <w:rPr>
          <w:sz w:val="28"/>
          <w:szCs w:val="28"/>
        </w:rPr>
        <w:t xml:space="preserve"> − </w:t>
      </w:r>
      <w:r w:rsidRPr="002300E1">
        <w:rPr>
          <w:rFonts w:ascii="Cambria Math" w:hAnsi="Cambria Math" w:cs="Cambria Math"/>
          <w:sz w:val="28"/>
          <w:szCs w:val="28"/>
        </w:rPr>
        <w:t>⋃</w:t>
      </w:r>
      <w:r w:rsidRPr="002300E1">
        <w:rPr>
          <w:sz w:val="28"/>
          <w:szCs w:val="28"/>
        </w:rPr>
        <w:t xml:space="preserve">︀ </w:t>
      </w:r>
      <w:r w:rsidRPr="002300E1">
        <w:rPr>
          <w:rFonts w:ascii="Cambria Math" w:hAnsi="Cambria Math" w:cs="Cambria Math"/>
          <w:sz w:val="28"/>
          <w:szCs w:val="28"/>
        </w:rPr>
        <w:t>𝑝</w:t>
      </w:r>
      <w:r w:rsidRPr="002300E1">
        <w:rPr>
          <w:sz w:val="28"/>
          <w:szCs w:val="28"/>
        </w:rPr>
        <w:t xml:space="preserve"> </w:t>
      </w:r>
      <w:r w:rsidRPr="002300E1">
        <w:rPr>
          <w:rFonts w:ascii="Cambria Math" w:hAnsi="Cambria Math" w:cs="Cambria Math"/>
          <w:sz w:val="28"/>
          <w:szCs w:val="28"/>
        </w:rPr>
        <w:t>𝑖</w:t>
      </w:r>
      <w:r w:rsidRPr="002300E1">
        <w:rPr>
          <w:sz w:val="28"/>
          <w:szCs w:val="28"/>
        </w:rPr>
        <w:t xml:space="preserve">=1 </w:t>
      </w:r>
      <w:r w:rsidRPr="002300E1">
        <w:rPr>
          <w:rFonts w:ascii="Cambria Math" w:hAnsi="Cambria Math" w:cs="Cambria Math"/>
          <w:sz w:val="28"/>
          <w:szCs w:val="28"/>
        </w:rPr>
        <w:t>𝑉𝑖</w:t>
      </w:r>
      <w:r w:rsidRPr="002300E1">
        <w:rPr>
          <w:sz w:val="28"/>
          <w:szCs w:val="28"/>
        </w:rPr>
        <w:t xml:space="preserve"> </w:t>
      </w:r>
    </w:p>
    <w:p w14:paraId="2ACEB7B6" w14:textId="729810EA" w:rsidR="00CB13E7" w:rsidRDefault="002300E1" w:rsidP="00362108">
      <w:pPr>
        <w:pStyle w:val="a3"/>
        <w:spacing w:before="0" w:beforeAutospacing="0" w:after="0" w:afterAutospacing="0" w:line="360" w:lineRule="auto"/>
        <w:ind w:firstLine="708"/>
        <w:jc w:val="both"/>
        <w:rPr>
          <w:sz w:val="28"/>
          <w:szCs w:val="28"/>
        </w:rPr>
      </w:pPr>
      <w:r w:rsidRPr="002300E1">
        <w:rPr>
          <w:sz w:val="28"/>
          <w:szCs w:val="28"/>
        </w:rPr>
        <w:t>Шаг 7. Конец метода. Пример применения метода</w:t>
      </w:r>
      <w:proofErr w:type="gramStart"/>
      <w:r w:rsidRPr="002300E1">
        <w:rPr>
          <w:sz w:val="28"/>
          <w:szCs w:val="28"/>
        </w:rPr>
        <w:t>: Пусть</w:t>
      </w:r>
      <w:proofErr w:type="gramEnd"/>
      <w:r w:rsidRPr="002300E1">
        <w:rPr>
          <w:sz w:val="28"/>
          <w:szCs w:val="28"/>
        </w:rPr>
        <w:t xml:space="preserve"> дана база данных, состоящая из 5 отношений: </w:t>
      </w:r>
    </w:p>
    <w:p w14:paraId="2BBB394D" w14:textId="77777777" w:rsidR="00CB13E7" w:rsidRDefault="002300E1" w:rsidP="00362108">
      <w:pPr>
        <w:pStyle w:val="a3"/>
        <w:spacing w:before="0" w:beforeAutospacing="0" w:after="0" w:afterAutospacing="0" w:line="360" w:lineRule="auto"/>
        <w:ind w:firstLine="708"/>
        <w:jc w:val="both"/>
        <w:rPr>
          <w:sz w:val="28"/>
          <w:szCs w:val="28"/>
        </w:rPr>
      </w:pPr>
      <w:r w:rsidRPr="002300E1">
        <w:rPr>
          <w:sz w:val="28"/>
          <w:szCs w:val="28"/>
        </w:rPr>
        <w:t>1. Т1(</w:t>
      </w:r>
      <w:r w:rsidRPr="002300E1">
        <w:rPr>
          <w:rFonts w:ascii="Cambria Math" w:hAnsi="Cambria Math" w:cs="Cambria Math"/>
          <w:sz w:val="28"/>
          <w:szCs w:val="28"/>
        </w:rPr>
        <w:t>𝑇</w:t>
      </w:r>
      <w:r w:rsidRPr="002300E1">
        <w:rPr>
          <w:sz w:val="28"/>
          <w:szCs w:val="28"/>
        </w:rPr>
        <w:t xml:space="preserve">11, </w:t>
      </w:r>
      <w:r w:rsidRPr="002300E1">
        <w:rPr>
          <w:rFonts w:ascii="Cambria Math" w:hAnsi="Cambria Math" w:cs="Cambria Math"/>
          <w:sz w:val="28"/>
          <w:szCs w:val="28"/>
        </w:rPr>
        <w:t>𝑇</w:t>
      </w:r>
      <w:r w:rsidRPr="002300E1">
        <w:rPr>
          <w:sz w:val="28"/>
          <w:szCs w:val="28"/>
        </w:rPr>
        <w:t xml:space="preserve">12, </w:t>
      </w:r>
      <w:r w:rsidRPr="002300E1">
        <w:rPr>
          <w:rFonts w:ascii="Cambria Math" w:hAnsi="Cambria Math" w:cs="Cambria Math"/>
          <w:sz w:val="28"/>
          <w:szCs w:val="28"/>
        </w:rPr>
        <w:t>𝑇</w:t>
      </w:r>
      <w:r w:rsidRPr="002300E1">
        <w:rPr>
          <w:sz w:val="28"/>
          <w:szCs w:val="28"/>
        </w:rPr>
        <w:t xml:space="preserve">13, </w:t>
      </w:r>
      <w:r w:rsidRPr="002300E1">
        <w:rPr>
          <w:rFonts w:ascii="Cambria Math" w:hAnsi="Cambria Math" w:cs="Cambria Math"/>
          <w:sz w:val="28"/>
          <w:szCs w:val="28"/>
        </w:rPr>
        <w:t>𝑇</w:t>
      </w:r>
      <w:r w:rsidRPr="002300E1">
        <w:rPr>
          <w:sz w:val="28"/>
          <w:szCs w:val="28"/>
        </w:rPr>
        <w:t xml:space="preserve">14, </w:t>
      </w:r>
      <w:r w:rsidRPr="002300E1">
        <w:rPr>
          <w:rFonts w:ascii="Cambria Math" w:hAnsi="Cambria Math" w:cs="Cambria Math"/>
          <w:sz w:val="28"/>
          <w:szCs w:val="28"/>
        </w:rPr>
        <w:t>𝑇</w:t>
      </w:r>
      <w:r w:rsidRPr="002300E1">
        <w:rPr>
          <w:sz w:val="28"/>
          <w:szCs w:val="28"/>
        </w:rPr>
        <w:t xml:space="preserve">15) </w:t>
      </w:r>
    </w:p>
    <w:p w14:paraId="2348495B" w14:textId="77777777" w:rsidR="00CB13E7" w:rsidRDefault="002300E1" w:rsidP="00362108">
      <w:pPr>
        <w:pStyle w:val="a3"/>
        <w:spacing w:before="0" w:beforeAutospacing="0" w:after="0" w:afterAutospacing="0" w:line="360" w:lineRule="auto"/>
        <w:ind w:firstLine="708"/>
        <w:jc w:val="both"/>
        <w:rPr>
          <w:sz w:val="28"/>
          <w:szCs w:val="28"/>
        </w:rPr>
      </w:pPr>
      <w:r w:rsidRPr="002300E1">
        <w:rPr>
          <w:sz w:val="28"/>
          <w:szCs w:val="28"/>
        </w:rPr>
        <w:t>2. Т2(</w:t>
      </w:r>
      <w:r w:rsidRPr="002300E1">
        <w:rPr>
          <w:rFonts w:ascii="Cambria Math" w:hAnsi="Cambria Math" w:cs="Cambria Math"/>
          <w:sz w:val="28"/>
          <w:szCs w:val="28"/>
        </w:rPr>
        <w:t>𝑇</w:t>
      </w:r>
      <w:r w:rsidRPr="002300E1">
        <w:rPr>
          <w:sz w:val="28"/>
          <w:szCs w:val="28"/>
        </w:rPr>
        <w:t xml:space="preserve">21, </w:t>
      </w:r>
      <w:r w:rsidRPr="002300E1">
        <w:rPr>
          <w:rFonts w:ascii="Cambria Math" w:hAnsi="Cambria Math" w:cs="Cambria Math"/>
          <w:sz w:val="28"/>
          <w:szCs w:val="28"/>
        </w:rPr>
        <w:t>𝑇</w:t>
      </w:r>
      <w:r w:rsidRPr="002300E1">
        <w:rPr>
          <w:sz w:val="28"/>
          <w:szCs w:val="28"/>
        </w:rPr>
        <w:t xml:space="preserve">22, </w:t>
      </w:r>
      <w:r w:rsidRPr="002300E1">
        <w:rPr>
          <w:rFonts w:ascii="Cambria Math" w:hAnsi="Cambria Math" w:cs="Cambria Math"/>
          <w:sz w:val="28"/>
          <w:szCs w:val="28"/>
        </w:rPr>
        <w:t>𝑇</w:t>
      </w:r>
      <w:r w:rsidRPr="002300E1">
        <w:rPr>
          <w:sz w:val="28"/>
          <w:szCs w:val="28"/>
        </w:rPr>
        <w:t xml:space="preserve">23, </w:t>
      </w:r>
      <w:r w:rsidRPr="002300E1">
        <w:rPr>
          <w:rFonts w:ascii="Cambria Math" w:hAnsi="Cambria Math" w:cs="Cambria Math"/>
          <w:sz w:val="28"/>
          <w:szCs w:val="28"/>
        </w:rPr>
        <w:t>𝑇</w:t>
      </w:r>
      <w:r w:rsidRPr="002300E1">
        <w:rPr>
          <w:sz w:val="28"/>
          <w:szCs w:val="28"/>
        </w:rPr>
        <w:t xml:space="preserve">24, </w:t>
      </w:r>
      <w:r w:rsidRPr="002300E1">
        <w:rPr>
          <w:rFonts w:ascii="Cambria Math" w:hAnsi="Cambria Math" w:cs="Cambria Math"/>
          <w:sz w:val="28"/>
          <w:szCs w:val="28"/>
        </w:rPr>
        <w:t>𝑇</w:t>
      </w:r>
      <w:r w:rsidRPr="002300E1">
        <w:rPr>
          <w:sz w:val="28"/>
          <w:szCs w:val="28"/>
        </w:rPr>
        <w:t xml:space="preserve">25, </w:t>
      </w:r>
      <w:r w:rsidRPr="002300E1">
        <w:rPr>
          <w:rFonts w:ascii="Cambria Math" w:hAnsi="Cambria Math" w:cs="Cambria Math"/>
          <w:sz w:val="28"/>
          <w:szCs w:val="28"/>
        </w:rPr>
        <w:t>𝑇</w:t>
      </w:r>
      <w:r w:rsidRPr="002300E1">
        <w:rPr>
          <w:sz w:val="28"/>
          <w:szCs w:val="28"/>
        </w:rPr>
        <w:t xml:space="preserve">26) </w:t>
      </w:r>
    </w:p>
    <w:p w14:paraId="66B7F5F2" w14:textId="77777777" w:rsidR="00CB13E7" w:rsidRDefault="002300E1" w:rsidP="00362108">
      <w:pPr>
        <w:pStyle w:val="a3"/>
        <w:spacing w:before="0" w:beforeAutospacing="0" w:after="0" w:afterAutospacing="0" w:line="360" w:lineRule="auto"/>
        <w:ind w:firstLine="708"/>
        <w:jc w:val="both"/>
        <w:rPr>
          <w:sz w:val="28"/>
          <w:szCs w:val="28"/>
        </w:rPr>
      </w:pPr>
      <w:r w:rsidRPr="002300E1">
        <w:rPr>
          <w:sz w:val="28"/>
          <w:szCs w:val="28"/>
        </w:rPr>
        <w:t>3. Т3(</w:t>
      </w:r>
      <w:r w:rsidRPr="002300E1">
        <w:rPr>
          <w:rFonts w:ascii="Cambria Math" w:hAnsi="Cambria Math" w:cs="Cambria Math"/>
          <w:sz w:val="28"/>
          <w:szCs w:val="28"/>
        </w:rPr>
        <w:t>𝑇</w:t>
      </w:r>
      <w:r w:rsidRPr="002300E1">
        <w:rPr>
          <w:sz w:val="28"/>
          <w:szCs w:val="28"/>
        </w:rPr>
        <w:t xml:space="preserve">31, </w:t>
      </w:r>
      <w:r w:rsidRPr="002300E1">
        <w:rPr>
          <w:rFonts w:ascii="Cambria Math" w:hAnsi="Cambria Math" w:cs="Cambria Math"/>
          <w:sz w:val="28"/>
          <w:szCs w:val="28"/>
        </w:rPr>
        <w:t>𝑇</w:t>
      </w:r>
      <w:r w:rsidRPr="002300E1">
        <w:rPr>
          <w:sz w:val="28"/>
          <w:szCs w:val="28"/>
        </w:rPr>
        <w:t xml:space="preserve">32, </w:t>
      </w:r>
      <w:r w:rsidRPr="002300E1">
        <w:rPr>
          <w:rFonts w:ascii="Cambria Math" w:hAnsi="Cambria Math" w:cs="Cambria Math"/>
          <w:sz w:val="28"/>
          <w:szCs w:val="28"/>
        </w:rPr>
        <w:t>𝑇</w:t>
      </w:r>
      <w:r w:rsidRPr="002300E1">
        <w:rPr>
          <w:sz w:val="28"/>
          <w:szCs w:val="28"/>
        </w:rPr>
        <w:t xml:space="preserve">33, </w:t>
      </w:r>
      <w:r w:rsidRPr="002300E1">
        <w:rPr>
          <w:rFonts w:ascii="Cambria Math" w:hAnsi="Cambria Math" w:cs="Cambria Math"/>
          <w:sz w:val="28"/>
          <w:szCs w:val="28"/>
        </w:rPr>
        <w:t>𝑇</w:t>
      </w:r>
      <w:r w:rsidRPr="002300E1">
        <w:rPr>
          <w:sz w:val="28"/>
          <w:szCs w:val="28"/>
        </w:rPr>
        <w:t xml:space="preserve">34, </w:t>
      </w:r>
      <w:r w:rsidRPr="002300E1">
        <w:rPr>
          <w:rFonts w:ascii="Cambria Math" w:hAnsi="Cambria Math" w:cs="Cambria Math"/>
          <w:sz w:val="28"/>
          <w:szCs w:val="28"/>
        </w:rPr>
        <w:t>𝑇</w:t>
      </w:r>
      <w:r w:rsidRPr="002300E1">
        <w:rPr>
          <w:sz w:val="28"/>
          <w:szCs w:val="28"/>
        </w:rPr>
        <w:t xml:space="preserve">35, </w:t>
      </w:r>
      <w:r w:rsidRPr="002300E1">
        <w:rPr>
          <w:rFonts w:ascii="Cambria Math" w:hAnsi="Cambria Math" w:cs="Cambria Math"/>
          <w:sz w:val="28"/>
          <w:szCs w:val="28"/>
        </w:rPr>
        <w:t>𝑇</w:t>
      </w:r>
      <w:r w:rsidRPr="002300E1">
        <w:rPr>
          <w:sz w:val="28"/>
          <w:szCs w:val="28"/>
        </w:rPr>
        <w:t xml:space="preserve">36) </w:t>
      </w:r>
    </w:p>
    <w:p w14:paraId="0B3A5A46" w14:textId="77777777" w:rsidR="00CB13E7" w:rsidRDefault="002300E1" w:rsidP="00362108">
      <w:pPr>
        <w:pStyle w:val="a3"/>
        <w:spacing w:before="0" w:beforeAutospacing="0" w:after="0" w:afterAutospacing="0" w:line="360" w:lineRule="auto"/>
        <w:ind w:firstLine="708"/>
        <w:jc w:val="both"/>
        <w:rPr>
          <w:sz w:val="28"/>
          <w:szCs w:val="28"/>
        </w:rPr>
      </w:pPr>
      <w:r w:rsidRPr="002300E1">
        <w:rPr>
          <w:sz w:val="28"/>
          <w:szCs w:val="28"/>
        </w:rPr>
        <w:t>4. Т4(</w:t>
      </w:r>
      <w:r w:rsidRPr="002300E1">
        <w:rPr>
          <w:rFonts w:ascii="Cambria Math" w:hAnsi="Cambria Math" w:cs="Cambria Math"/>
          <w:sz w:val="28"/>
          <w:szCs w:val="28"/>
        </w:rPr>
        <w:t>𝑇</w:t>
      </w:r>
      <w:r w:rsidRPr="002300E1">
        <w:rPr>
          <w:sz w:val="28"/>
          <w:szCs w:val="28"/>
        </w:rPr>
        <w:t xml:space="preserve">41, </w:t>
      </w:r>
      <w:r w:rsidRPr="002300E1">
        <w:rPr>
          <w:rFonts w:ascii="Cambria Math" w:hAnsi="Cambria Math" w:cs="Cambria Math"/>
          <w:sz w:val="28"/>
          <w:szCs w:val="28"/>
        </w:rPr>
        <w:t>𝑇</w:t>
      </w:r>
      <w:r w:rsidRPr="002300E1">
        <w:rPr>
          <w:sz w:val="28"/>
          <w:szCs w:val="28"/>
        </w:rPr>
        <w:t xml:space="preserve">42, </w:t>
      </w:r>
      <w:r w:rsidRPr="002300E1">
        <w:rPr>
          <w:rFonts w:ascii="Cambria Math" w:hAnsi="Cambria Math" w:cs="Cambria Math"/>
          <w:sz w:val="28"/>
          <w:szCs w:val="28"/>
        </w:rPr>
        <w:t>𝑇</w:t>
      </w:r>
      <w:r w:rsidRPr="002300E1">
        <w:rPr>
          <w:sz w:val="28"/>
          <w:szCs w:val="28"/>
        </w:rPr>
        <w:t xml:space="preserve">43, </w:t>
      </w:r>
      <w:r w:rsidRPr="002300E1">
        <w:rPr>
          <w:rFonts w:ascii="Cambria Math" w:hAnsi="Cambria Math" w:cs="Cambria Math"/>
          <w:sz w:val="28"/>
          <w:szCs w:val="28"/>
        </w:rPr>
        <w:t>𝑇</w:t>
      </w:r>
      <w:r w:rsidRPr="002300E1">
        <w:rPr>
          <w:sz w:val="28"/>
          <w:szCs w:val="28"/>
        </w:rPr>
        <w:t xml:space="preserve">44, </w:t>
      </w:r>
      <w:r w:rsidRPr="002300E1">
        <w:rPr>
          <w:rFonts w:ascii="Cambria Math" w:hAnsi="Cambria Math" w:cs="Cambria Math"/>
          <w:sz w:val="28"/>
          <w:szCs w:val="28"/>
        </w:rPr>
        <w:t>𝑇</w:t>
      </w:r>
      <w:r w:rsidRPr="002300E1">
        <w:rPr>
          <w:sz w:val="28"/>
          <w:szCs w:val="28"/>
        </w:rPr>
        <w:t xml:space="preserve">45, </w:t>
      </w:r>
      <w:r w:rsidRPr="002300E1">
        <w:rPr>
          <w:rFonts w:ascii="Cambria Math" w:hAnsi="Cambria Math" w:cs="Cambria Math"/>
          <w:sz w:val="28"/>
          <w:szCs w:val="28"/>
        </w:rPr>
        <w:t>𝑇</w:t>
      </w:r>
      <w:r w:rsidRPr="002300E1">
        <w:rPr>
          <w:sz w:val="28"/>
          <w:szCs w:val="28"/>
        </w:rPr>
        <w:t xml:space="preserve">46) </w:t>
      </w:r>
    </w:p>
    <w:p w14:paraId="71E72E74" w14:textId="77777777" w:rsidR="00CB13E7" w:rsidRDefault="002300E1" w:rsidP="002300E1">
      <w:pPr>
        <w:pStyle w:val="a3"/>
        <w:spacing w:before="0" w:beforeAutospacing="0" w:line="360" w:lineRule="auto"/>
        <w:ind w:firstLine="708"/>
        <w:jc w:val="both"/>
        <w:rPr>
          <w:sz w:val="28"/>
          <w:szCs w:val="28"/>
        </w:rPr>
      </w:pPr>
      <w:r w:rsidRPr="002300E1">
        <w:rPr>
          <w:sz w:val="28"/>
          <w:szCs w:val="28"/>
        </w:rPr>
        <w:t>5. Т5(</w:t>
      </w:r>
      <w:r w:rsidRPr="002300E1">
        <w:rPr>
          <w:rFonts w:ascii="Cambria Math" w:hAnsi="Cambria Math" w:cs="Cambria Math"/>
          <w:sz w:val="28"/>
          <w:szCs w:val="28"/>
        </w:rPr>
        <w:t>𝑇</w:t>
      </w:r>
      <w:r w:rsidRPr="002300E1">
        <w:rPr>
          <w:sz w:val="28"/>
          <w:szCs w:val="28"/>
        </w:rPr>
        <w:t xml:space="preserve">51, </w:t>
      </w:r>
      <w:r w:rsidRPr="002300E1">
        <w:rPr>
          <w:rFonts w:ascii="Cambria Math" w:hAnsi="Cambria Math" w:cs="Cambria Math"/>
          <w:sz w:val="28"/>
          <w:szCs w:val="28"/>
        </w:rPr>
        <w:t>𝑇</w:t>
      </w:r>
      <w:r w:rsidRPr="002300E1">
        <w:rPr>
          <w:sz w:val="28"/>
          <w:szCs w:val="28"/>
        </w:rPr>
        <w:t xml:space="preserve">52, </w:t>
      </w:r>
      <w:r w:rsidRPr="002300E1">
        <w:rPr>
          <w:rFonts w:ascii="Cambria Math" w:hAnsi="Cambria Math" w:cs="Cambria Math"/>
          <w:sz w:val="28"/>
          <w:szCs w:val="28"/>
        </w:rPr>
        <w:t>𝑇</w:t>
      </w:r>
      <w:r w:rsidRPr="002300E1">
        <w:rPr>
          <w:sz w:val="28"/>
          <w:szCs w:val="28"/>
        </w:rPr>
        <w:t xml:space="preserve">53, </w:t>
      </w:r>
      <w:r w:rsidRPr="002300E1">
        <w:rPr>
          <w:rFonts w:ascii="Cambria Math" w:hAnsi="Cambria Math" w:cs="Cambria Math"/>
          <w:sz w:val="28"/>
          <w:szCs w:val="28"/>
        </w:rPr>
        <w:t>𝑇</w:t>
      </w:r>
      <w:r w:rsidRPr="002300E1">
        <w:rPr>
          <w:sz w:val="28"/>
          <w:szCs w:val="28"/>
        </w:rPr>
        <w:t xml:space="preserve">54) </w:t>
      </w:r>
    </w:p>
    <w:p w14:paraId="3FCCE622" w14:textId="58A5F650" w:rsidR="002300E1" w:rsidRPr="00473F1A" w:rsidRDefault="002300E1" w:rsidP="00362108">
      <w:pPr>
        <w:pStyle w:val="a3"/>
        <w:spacing w:before="0" w:beforeAutospacing="0" w:after="0" w:afterAutospacing="0" w:line="360" w:lineRule="auto"/>
        <w:ind w:firstLine="708"/>
        <w:jc w:val="both"/>
        <w:rPr>
          <w:sz w:val="28"/>
          <w:szCs w:val="28"/>
          <w:lang w:val="en-US"/>
        </w:rPr>
      </w:pPr>
      <w:r w:rsidRPr="002300E1">
        <w:rPr>
          <w:sz w:val="28"/>
          <w:szCs w:val="28"/>
        </w:rPr>
        <w:t xml:space="preserve">Пусть даны запросы к базе данных: 1. </w:t>
      </w:r>
      <w:r w:rsidRPr="002300E1">
        <w:rPr>
          <w:sz w:val="28"/>
          <w:szCs w:val="28"/>
          <w:lang w:val="en-US"/>
        </w:rPr>
        <w:t>Select sum(</w:t>
      </w:r>
      <w:r w:rsidRPr="002300E1">
        <w:rPr>
          <w:rFonts w:ascii="Cambria Math" w:hAnsi="Cambria Math" w:cs="Cambria Math"/>
          <w:sz w:val="28"/>
          <w:szCs w:val="28"/>
        </w:rPr>
        <w:t>𝑇</w:t>
      </w:r>
      <w:r w:rsidRPr="002300E1">
        <w:rPr>
          <w:sz w:val="28"/>
          <w:szCs w:val="28"/>
          <w:lang w:val="en-US"/>
        </w:rPr>
        <w:t>14-</w:t>
      </w:r>
      <w:r w:rsidRPr="002300E1">
        <w:rPr>
          <w:rFonts w:ascii="Cambria Math" w:hAnsi="Cambria Math" w:cs="Cambria Math"/>
          <w:sz w:val="28"/>
          <w:szCs w:val="28"/>
        </w:rPr>
        <w:t>𝑇</w:t>
      </w:r>
      <w:r w:rsidRPr="002300E1">
        <w:rPr>
          <w:sz w:val="28"/>
          <w:szCs w:val="28"/>
          <w:lang w:val="en-US"/>
        </w:rPr>
        <w:t xml:space="preserve">12), </w:t>
      </w:r>
      <w:r w:rsidRPr="002300E1">
        <w:rPr>
          <w:rFonts w:ascii="Cambria Math" w:hAnsi="Cambria Math" w:cs="Cambria Math"/>
          <w:sz w:val="28"/>
          <w:szCs w:val="28"/>
        </w:rPr>
        <w:t>𝑇</w:t>
      </w:r>
      <w:r w:rsidRPr="002300E1">
        <w:rPr>
          <w:sz w:val="28"/>
          <w:szCs w:val="28"/>
          <w:lang w:val="en-US"/>
        </w:rPr>
        <w:t xml:space="preserve">11 From T1 Where </w:t>
      </w:r>
      <w:r w:rsidRPr="002300E1">
        <w:rPr>
          <w:rFonts w:ascii="Cambria Math" w:hAnsi="Cambria Math" w:cs="Cambria Math"/>
          <w:sz w:val="28"/>
          <w:szCs w:val="28"/>
        </w:rPr>
        <w:t>𝑇</w:t>
      </w:r>
      <w:r w:rsidRPr="002300E1">
        <w:rPr>
          <w:sz w:val="28"/>
          <w:szCs w:val="28"/>
          <w:lang w:val="en-US"/>
        </w:rPr>
        <w:t xml:space="preserve">15&gt;a and </w:t>
      </w:r>
      <w:r w:rsidRPr="002300E1">
        <w:rPr>
          <w:rFonts w:ascii="Cambria Math" w:hAnsi="Cambria Math" w:cs="Cambria Math"/>
          <w:sz w:val="28"/>
          <w:szCs w:val="28"/>
        </w:rPr>
        <w:t>𝑇</w:t>
      </w:r>
      <w:r w:rsidRPr="002300E1">
        <w:rPr>
          <w:sz w:val="28"/>
          <w:szCs w:val="28"/>
          <w:lang w:val="en-US"/>
        </w:rPr>
        <w:t xml:space="preserve">15a and </w:t>
      </w:r>
      <w:r w:rsidRPr="002300E1">
        <w:rPr>
          <w:rFonts w:ascii="Cambria Math" w:hAnsi="Cambria Math" w:cs="Cambria Math"/>
          <w:sz w:val="28"/>
          <w:szCs w:val="28"/>
        </w:rPr>
        <w:t>𝑇</w:t>
      </w:r>
      <w:r w:rsidRPr="002300E1">
        <w:rPr>
          <w:sz w:val="28"/>
          <w:szCs w:val="28"/>
          <w:lang w:val="en-US"/>
        </w:rPr>
        <w:t xml:space="preserve">26a and </w:t>
      </w:r>
      <w:r w:rsidRPr="002300E1">
        <w:rPr>
          <w:rFonts w:ascii="Cambria Math" w:hAnsi="Cambria Math" w:cs="Cambria Math"/>
          <w:sz w:val="28"/>
          <w:szCs w:val="28"/>
        </w:rPr>
        <w:t>𝑇</w:t>
      </w:r>
      <w:r w:rsidRPr="002300E1">
        <w:rPr>
          <w:sz w:val="28"/>
          <w:szCs w:val="28"/>
          <w:lang w:val="en-US"/>
        </w:rPr>
        <w:t xml:space="preserve">15a and </w:t>
      </w:r>
      <w:r w:rsidRPr="002300E1">
        <w:rPr>
          <w:rFonts w:ascii="Cambria Math" w:hAnsi="Cambria Math" w:cs="Cambria Math"/>
          <w:sz w:val="28"/>
          <w:szCs w:val="28"/>
        </w:rPr>
        <w:t>𝑇</w:t>
      </w:r>
      <w:r w:rsidRPr="002300E1">
        <w:rPr>
          <w:sz w:val="28"/>
          <w:szCs w:val="28"/>
          <w:lang w:val="en-US"/>
        </w:rPr>
        <w:t xml:space="preserve">26a and </w:t>
      </w:r>
      <w:r w:rsidRPr="002300E1">
        <w:rPr>
          <w:rFonts w:ascii="Cambria Math" w:hAnsi="Cambria Math" w:cs="Cambria Math"/>
          <w:sz w:val="28"/>
          <w:szCs w:val="28"/>
        </w:rPr>
        <w:t>𝑇</w:t>
      </w:r>
      <w:r w:rsidRPr="002300E1">
        <w:rPr>
          <w:sz w:val="28"/>
          <w:szCs w:val="28"/>
          <w:lang w:val="en-US"/>
        </w:rPr>
        <w:t xml:space="preserve">15a and </w:t>
      </w:r>
      <w:r w:rsidRPr="002300E1">
        <w:rPr>
          <w:rFonts w:ascii="Cambria Math" w:hAnsi="Cambria Math" w:cs="Cambria Math"/>
          <w:sz w:val="28"/>
          <w:szCs w:val="28"/>
        </w:rPr>
        <w:t>𝑇</w:t>
      </w:r>
      <w:r w:rsidRPr="002300E1">
        <w:rPr>
          <w:sz w:val="28"/>
          <w:szCs w:val="28"/>
          <w:lang w:val="en-US"/>
        </w:rPr>
        <w:t xml:space="preserve">26=a and </w:t>
      </w:r>
      <w:r w:rsidRPr="002300E1">
        <w:rPr>
          <w:rFonts w:ascii="Cambria Math" w:hAnsi="Cambria Math" w:cs="Cambria Math"/>
          <w:sz w:val="28"/>
          <w:szCs w:val="28"/>
        </w:rPr>
        <w:t>𝑇</w:t>
      </w:r>
      <w:r w:rsidRPr="002300E1">
        <w:rPr>
          <w:sz w:val="28"/>
          <w:szCs w:val="28"/>
          <w:lang w:val="en-US"/>
        </w:rPr>
        <w:t xml:space="preserve">34&lt;=b; Order by </w:t>
      </w:r>
      <w:r w:rsidRPr="002300E1">
        <w:rPr>
          <w:rFonts w:ascii="Cambria Math" w:hAnsi="Cambria Math" w:cs="Cambria Math"/>
          <w:sz w:val="28"/>
          <w:szCs w:val="28"/>
        </w:rPr>
        <w:t>𝑇</w:t>
      </w:r>
      <w:r w:rsidRPr="002300E1">
        <w:rPr>
          <w:sz w:val="28"/>
          <w:szCs w:val="28"/>
          <w:lang w:val="en-US"/>
        </w:rPr>
        <w:t xml:space="preserve">34 7. Select distinct </w:t>
      </w:r>
      <w:r w:rsidRPr="002300E1">
        <w:rPr>
          <w:rFonts w:ascii="Cambria Math" w:hAnsi="Cambria Math" w:cs="Cambria Math"/>
          <w:sz w:val="28"/>
          <w:szCs w:val="28"/>
        </w:rPr>
        <w:t>𝑇</w:t>
      </w:r>
      <w:r w:rsidRPr="002300E1">
        <w:rPr>
          <w:sz w:val="28"/>
          <w:szCs w:val="28"/>
          <w:lang w:val="en-US"/>
        </w:rPr>
        <w:t>31,</w:t>
      </w:r>
      <w:r w:rsidRPr="002300E1">
        <w:rPr>
          <w:rFonts w:ascii="Cambria Math" w:hAnsi="Cambria Math" w:cs="Cambria Math"/>
          <w:sz w:val="28"/>
          <w:szCs w:val="28"/>
        </w:rPr>
        <w:t>𝑇</w:t>
      </w:r>
      <w:r w:rsidRPr="002300E1">
        <w:rPr>
          <w:sz w:val="28"/>
          <w:szCs w:val="28"/>
          <w:lang w:val="en-US"/>
        </w:rPr>
        <w:t xml:space="preserve">32 From T3, T4 Where </w:t>
      </w:r>
      <w:r w:rsidRPr="002300E1">
        <w:rPr>
          <w:rFonts w:ascii="Cambria Math" w:hAnsi="Cambria Math" w:cs="Cambria Math"/>
          <w:sz w:val="28"/>
          <w:szCs w:val="28"/>
        </w:rPr>
        <w:t>𝑇</w:t>
      </w:r>
      <w:r w:rsidRPr="002300E1">
        <w:rPr>
          <w:sz w:val="28"/>
          <w:szCs w:val="28"/>
          <w:lang w:val="en-US"/>
        </w:rPr>
        <w:t xml:space="preserve">31=a and </w:t>
      </w:r>
      <w:r w:rsidRPr="002300E1">
        <w:rPr>
          <w:rFonts w:ascii="Cambria Math" w:hAnsi="Cambria Math" w:cs="Cambria Math"/>
          <w:sz w:val="28"/>
          <w:szCs w:val="28"/>
        </w:rPr>
        <w:t>𝑇</w:t>
      </w:r>
      <w:r w:rsidRPr="002300E1">
        <w:rPr>
          <w:sz w:val="28"/>
          <w:szCs w:val="28"/>
          <w:lang w:val="en-US"/>
        </w:rPr>
        <w:t>33=</w:t>
      </w:r>
      <w:r w:rsidRPr="002300E1">
        <w:rPr>
          <w:rFonts w:ascii="Cambria Math" w:hAnsi="Cambria Math" w:cs="Cambria Math"/>
          <w:sz w:val="28"/>
          <w:szCs w:val="28"/>
        </w:rPr>
        <w:t>𝑇</w:t>
      </w:r>
      <w:r w:rsidRPr="002300E1">
        <w:rPr>
          <w:sz w:val="28"/>
          <w:szCs w:val="28"/>
          <w:lang w:val="en-US"/>
        </w:rPr>
        <w:t>41;</w:t>
      </w:r>
    </w:p>
    <w:p w14:paraId="4BD403CC" w14:textId="726A68F6" w:rsidR="00C722B6" w:rsidRDefault="00C722B6" w:rsidP="00DB7986">
      <w:pPr>
        <w:pStyle w:val="a3"/>
        <w:spacing w:before="0" w:beforeAutospacing="0" w:after="0" w:afterAutospacing="0" w:line="360" w:lineRule="auto"/>
        <w:ind w:firstLine="708"/>
        <w:jc w:val="both"/>
        <w:rPr>
          <w:sz w:val="28"/>
          <w:szCs w:val="28"/>
        </w:rPr>
      </w:pPr>
      <w:r w:rsidRPr="00C722B6">
        <w:rPr>
          <w:sz w:val="28"/>
          <w:szCs w:val="28"/>
        </w:rPr>
        <w:t xml:space="preserve">Разработанный метод определения коллекций может быть применен: </w:t>
      </w:r>
    </w:p>
    <w:p w14:paraId="3BEA8EE5" w14:textId="5807CEBB" w:rsidR="00C722B6" w:rsidRDefault="00C722B6" w:rsidP="00DB7986">
      <w:pPr>
        <w:pStyle w:val="a3"/>
        <w:spacing w:before="0" w:beforeAutospacing="0" w:after="0" w:afterAutospacing="0" w:line="360" w:lineRule="auto"/>
        <w:ind w:firstLine="708"/>
        <w:jc w:val="both"/>
        <w:rPr>
          <w:sz w:val="28"/>
          <w:szCs w:val="28"/>
        </w:rPr>
      </w:pPr>
      <w:r w:rsidRPr="00C722B6">
        <w:rPr>
          <w:sz w:val="28"/>
          <w:szCs w:val="28"/>
        </w:rPr>
        <w:t xml:space="preserve">1) </w:t>
      </w:r>
      <w:r w:rsidR="00362108">
        <w:rPr>
          <w:sz w:val="28"/>
          <w:szCs w:val="28"/>
        </w:rPr>
        <w:t xml:space="preserve">для </w:t>
      </w:r>
      <w:r w:rsidRPr="00C722B6">
        <w:rPr>
          <w:sz w:val="28"/>
          <w:szCs w:val="28"/>
        </w:rPr>
        <w:t xml:space="preserve">создания эффективной структуры новой базы данных типа «ключ-документ»; </w:t>
      </w:r>
    </w:p>
    <w:p w14:paraId="20F73F95" w14:textId="0974B002" w:rsidR="00C722B6" w:rsidRDefault="00C722B6" w:rsidP="00DB7986">
      <w:pPr>
        <w:pStyle w:val="a3"/>
        <w:spacing w:before="0" w:beforeAutospacing="0" w:after="0" w:afterAutospacing="0" w:line="360" w:lineRule="auto"/>
        <w:ind w:firstLine="708"/>
        <w:jc w:val="both"/>
        <w:rPr>
          <w:sz w:val="28"/>
          <w:szCs w:val="28"/>
        </w:rPr>
      </w:pPr>
      <w:r w:rsidRPr="00C722B6">
        <w:rPr>
          <w:sz w:val="28"/>
          <w:szCs w:val="28"/>
        </w:rPr>
        <w:t xml:space="preserve">2) </w:t>
      </w:r>
      <w:r w:rsidR="00362108">
        <w:rPr>
          <w:sz w:val="28"/>
          <w:szCs w:val="28"/>
        </w:rPr>
        <w:t xml:space="preserve">для </w:t>
      </w:r>
      <w:r w:rsidRPr="00C722B6">
        <w:rPr>
          <w:sz w:val="28"/>
          <w:szCs w:val="28"/>
        </w:rPr>
        <w:t xml:space="preserve">трансляции данных из реляционной базы данных в базу данных типа «ключ-документ»; </w:t>
      </w:r>
    </w:p>
    <w:p w14:paraId="09ABE71F" w14:textId="6F58FF99" w:rsidR="00C722B6" w:rsidRDefault="00C722B6" w:rsidP="00DB7986">
      <w:pPr>
        <w:pStyle w:val="a3"/>
        <w:spacing w:before="0" w:beforeAutospacing="0" w:after="0" w:afterAutospacing="0" w:line="360" w:lineRule="auto"/>
        <w:ind w:firstLine="708"/>
        <w:jc w:val="both"/>
        <w:rPr>
          <w:sz w:val="28"/>
          <w:szCs w:val="28"/>
        </w:rPr>
      </w:pPr>
      <w:r w:rsidRPr="00C722B6">
        <w:rPr>
          <w:sz w:val="28"/>
          <w:szCs w:val="28"/>
        </w:rPr>
        <w:t xml:space="preserve">3) </w:t>
      </w:r>
      <w:r w:rsidR="00362108">
        <w:rPr>
          <w:sz w:val="28"/>
          <w:szCs w:val="28"/>
        </w:rPr>
        <w:t xml:space="preserve">для </w:t>
      </w:r>
      <w:r w:rsidRPr="00C722B6">
        <w:rPr>
          <w:sz w:val="28"/>
          <w:szCs w:val="28"/>
        </w:rPr>
        <w:t xml:space="preserve">трансляции данных из произвольной базы данных в базу данных типа «ключ-документ»; </w:t>
      </w:r>
    </w:p>
    <w:p w14:paraId="5D34C4E7" w14:textId="70A262A1" w:rsidR="00C722B6" w:rsidRDefault="00C722B6" w:rsidP="00DB7986">
      <w:pPr>
        <w:pStyle w:val="a3"/>
        <w:spacing w:before="0" w:beforeAutospacing="0" w:after="0" w:afterAutospacing="0" w:line="360" w:lineRule="auto"/>
        <w:ind w:firstLine="708"/>
        <w:jc w:val="both"/>
        <w:rPr>
          <w:sz w:val="28"/>
          <w:szCs w:val="28"/>
        </w:rPr>
      </w:pPr>
      <w:r w:rsidRPr="00C722B6">
        <w:rPr>
          <w:sz w:val="28"/>
          <w:szCs w:val="28"/>
        </w:rPr>
        <w:t xml:space="preserve">4) </w:t>
      </w:r>
      <w:r w:rsidR="00362108">
        <w:rPr>
          <w:sz w:val="28"/>
          <w:szCs w:val="28"/>
        </w:rPr>
        <w:t xml:space="preserve">для </w:t>
      </w:r>
      <w:r w:rsidRPr="00C722B6">
        <w:rPr>
          <w:sz w:val="28"/>
          <w:szCs w:val="28"/>
        </w:rPr>
        <w:t xml:space="preserve">консолидации баз данных. </w:t>
      </w:r>
    </w:p>
    <w:p w14:paraId="1C08E6F9" w14:textId="49305514" w:rsidR="002A3A55" w:rsidRDefault="00C722B6" w:rsidP="00C722B6">
      <w:pPr>
        <w:pStyle w:val="a3"/>
        <w:spacing w:before="0" w:beforeAutospacing="0" w:line="360" w:lineRule="auto"/>
        <w:ind w:firstLine="708"/>
        <w:jc w:val="both"/>
        <w:rPr>
          <w:sz w:val="28"/>
          <w:szCs w:val="28"/>
        </w:rPr>
      </w:pPr>
      <w:r w:rsidRPr="00C722B6">
        <w:rPr>
          <w:sz w:val="28"/>
          <w:szCs w:val="28"/>
        </w:rPr>
        <w:t>Есть и другие возможности для применения данного метода, такие как создание временных коллекций и т.п. Принцип применения предлагаемого метода для разного рода преобразования структуры базы данных приведен на рис</w:t>
      </w:r>
      <w:r w:rsidR="00DB7986">
        <w:rPr>
          <w:sz w:val="28"/>
          <w:szCs w:val="28"/>
        </w:rPr>
        <w:t xml:space="preserve">унке </w:t>
      </w:r>
      <w:r w:rsidRPr="00C722B6">
        <w:rPr>
          <w:sz w:val="28"/>
          <w:szCs w:val="28"/>
        </w:rPr>
        <w:t xml:space="preserve">1. Для определения необходимости создания вложенных документов лучше, если схема будет приведена изначально к нормальной форме с помощью реляционной алгебры. Это позволит найти компромисс между быстродействием запросов и минимальным объемом памяти для хранения </w:t>
      </w:r>
      <w:r w:rsidRPr="00C722B6">
        <w:rPr>
          <w:sz w:val="28"/>
          <w:szCs w:val="28"/>
        </w:rPr>
        <w:lastRenderedPageBreak/>
        <w:t>данных. Если БД изначально не была реляционной, то привести ее к реляционной форме чаще всего можно. Правда при этом могут получиться сильно разреженные отношения. Но, в данном случае – разреженность не играет никакой отрицательной роли, т.к. нормальная форма – это всего лишь промежуточная форма. Она необходима для установления связей между отношениями, которые впоследствии будут учтены при создании вложенные документов.</w:t>
      </w:r>
    </w:p>
    <w:p w14:paraId="0173D332" w14:textId="63B815A1" w:rsidR="00C41363" w:rsidRDefault="00C41363" w:rsidP="00C41363">
      <w:pPr>
        <w:pStyle w:val="a3"/>
        <w:spacing w:before="0" w:beforeAutospacing="0" w:line="360" w:lineRule="auto"/>
        <w:ind w:firstLine="708"/>
        <w:jc w:val="center"/>
        <w:rPr>
          <w:sz w:val="28"/>
          <w:szCs w:val="28"/>
        </w:rPr>
      </w:pPr>
      <w:r w:rsidRPr="00C41363">
        <w:rPr>
          <w:noProof/>
          <w:sz w:val="28"/>
          <w:szCs w:val="28"/>
        </w:rPr>
        <w:drawing>
          <wp:inline distT="0" distB="0" distL="0" distR="0" wp14:anchorId="70EFFBA8" wp14:editId="2B469717">
            <wp:extent cx="5278926" cy="386186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33" b="3566"/>
                    <a:stretch/>
                  </pic:blipFill>
                  <pic:spPr bwMode="auto">
                    <a:xfrm>
                      <a:off x="0" y="0"/>
                      <a:ext cx="5287883" cy="3868419"/>
                    </a:xfrm>
                    <a:prstGeom prst="rect">
                      <a:avLst/>
                    </a:prstGeom>
                    <a:ln>
                      <a:noFill/>
                    </a:ln>
                    <a:extLst>
                      <a:ext uri="{53640926-AAD7-44D8-BBD7-CCE9431645EC}">
                        <a14:shadowObscured xmlns:a14="http://schemas.microsoft.com/office/drawing/2010/main"/>
                      </a:ext>
                    </a:extLst>
                  </pic:spPr>
                </pic:pic>
              </a:graphicData>
            </a:graphic>
          </wp:inline>
        </w:drawing>
      </w:r>
    </w:p>
    <w:p w14:paraId="3544AA0A" w14:textId="77777777" w:rsidR="00C41363" w:rsidRPr="007F2C24" w:rsidRDefault="00C41363" w:rsidP="00C41363">
      <w:pPr>
        <w:pStyle w:val="a3"/>
        <w:spacing w:before="0" w:beforeAutospacing="0" w:line="360" w:lineRule="auto"/>
        <w:ind w:firstLine="708"/>
        <w:jc w:val="center"/>
        <w:rPr>
          <w:sz w:val="28"/>
          <w:szCs w:val="28"/>
        </w:rPr>
      </w:pPr>
      <w:r w:rsidRPr="007F2C24">
        <w:rPr>
          <w:sz w:val="28"/>
          <w:szCs w:val="28"/>
        </w:rPr>
        <w:t xml:space="preserve">Рисунок 1 — Применение метода определения коллекций в БД типа ключ-документ </w:t>
      </w:r>
    </w:p>
    <w:p w14:paraId="28229DCD" w14:textId="2E86AACF" w:rsidR="00C41363" w:rsidRPr="007F2C24" w:rsidRDefault="00C41363" w:rsidP="00473F1A">
      <w:pPr>
        <w:pStyle w:val="a3"/>
        <w:spacing w:before="0" w:beforeAutospacing="0" w:after="0" w:afterAutospacing="0" w:line="360" w:lineRule="auto"/>
        <w:ind w:firstLine="708"/>
        <w:jc w:val="both"/>
        <w:rPr>
          <w:sz w:val="28"/>
          <w:szCs w:val="28"/>
        </w:rPr>
      </w:pPr>
      <w:r w:rsidRPr="007F2C24">
        <w:rPr>
          <w:sz w:val="28"/>
          <w:szCs w:val="28"/>
        </w:rPr>
        <w:t xml:space="preserve">Таким образом, если исходная БД изначально не была реляционной, то преобразование ее схемы должно пройти по принципу: </w:t>
      </w:r>
      <w:proofErr w:type="spellStart"/>
      <w:r w:rsidRPr="007F2C24">
        <w:rPr>
          <w:sz w:val="28"/>
          <w:szCs w:val="28"/>
        </w:rPr>
        <w:t>NoSQL</w:t>
      </w:r>
      <w:proofErr w:type="spellEnd"/>
      <w:r w:rsidRPr="007F2C24">
        <w:rPr>
          <w:sz w:val="28"/>
          <w:szCs w:val="28"/>
        </w:rPr>
        <w:t>-РБД-</w:t>
      </w:r>
      <w:proofErr w:type="spellStart"/>
      <w:r w:rsidRPr="007F2C24">
        <w:rPr>
          <w:sz w:val="28"/>
          <w:szCs w:val="28"/>
        </w:rPr>
        <w:t>NoSQL</w:t>
      </w:r>
      <w:proofErr w:type="spellEnd"/>
      <w:r w:rsidRPr="007F2C24">
        <w:rPr>
          <w:sz w:val="28"/>
          <w:szCs w:val="28"/>
        </w:rPr>
        <w:t>. И последнее надо отметить, что данные в новую структуру переносятся в последнюю очередь и делается это как правило с помощью программных надстроек или с помощью алгебры кортежей, что частично описано в [1].</w:t>
      </w:r>
    </w:p>
    <w:p w14:paraId="4E4E656E" w14:textId="77777777" w:rsidR="00813541" w:rsidRDefault="007F2C24" w:rsidP="00813541">
      <w:pPr>
        <w:pStyle w:val="a3"/>
        <w:tabs>
          <w:tab w:val="left" w:pos="5387"/>
        </w:tabs>
        <w:spacing w:before="0" w:beforeAutospacing="0" w:after="0" w:afterAutospacing="0" w:line="360" w:lineRule="auto"/>
        <w:ind w:firstLine="708"/>
        <w:jc w:val="both"/>
        <w:rPr>
          <w:sz w:val="28"/>
          <w:szCs w:val="28"/>
        </w:rPr>
      </w:pPr>
      <w:r w:rsidRPr="007F2C24">
        <w:rPr>
          <w:sz w:val="28"/>
          <w:szCs w:val="28"/>
        </w:rPr>
        <w:lastRenderedPageBreak/>
        <w:t xml:space="preserve">В основе метода оптимизации схемы документных баз данных с учетом структуры выполняемых запросов для случая распределенной базы данных лежат методы для централизованных баз данных, а также методы оптимизации графа информационных зависимостей. Запрос – это набор инструкций, которые описывают порядок действий исполнителя для достижения определенного результата. После появления возможности параллельности в работе компьютеров слово «последовательность» стали заменять более общим словом «порядок». Можно сказать, что запрос </w:t>
      </w:r>
      <w:r w:rsidR="00813541">
        <w:rPr>
          <w:sz w:val="28"/>
          <w:szCs w:val="28"/>
        </w:rPr>
        <w:t xml:space="preserve">к </w:t>
      </w:r>
      <w:r w:rsidRPr="007F2C24">
        <w:rPr>
          <w:sz w:val="28"/>
          <w:szCs w:val="28"/>
        </w:rPr>
        <w:t xml:space="preserve">базе данных – это определение порядка и условий выбора данных, а процесс построения запроса – это разложение запроса на элементарные подзапросы. Под элементарным подзапросом будем понимать конструкцию </w:t>
      </w:r>
      <w:proofErr w:type="spellStart"/>
      <w:r w:rsidRPr="007F2C24">
        <w:rPr>
          <w:sz w:val="28"/>
          <w:szCs w:val="28"/>
        </w:rPr>
        <w:t>Select</w:t>
      </w:r>
      <w:proofErr w:type="spellEnd"/>
      <w:r w:rsidRPr="007F2C24">
        <w:rPr>
          <w:sz w:val="28"/>
          <w:szCs w:val="28"/>
        </w:rPr>
        <w:t xml:space="preserve"> без вложенных подзапросов. Если запрос содержит внутри себя элементарный запрос (подзапрос), то будем называть его родительским, а подзапрос – дочерним. Под информационным графом (</w:t>
      </w:r>
      <w:proofErr w:type="spellStart"/>
      <w:r w:rsidRPr="007F2C24">
        <w:rPr>
          <w:sz w:val="28"/>
          <w:szCs w:val="28"/>
        </w:rPr>
        <w:t>information</w:t>
      </w:r>
      <w:proofErr w:type="spellEnd"/>
      <w:r w:rsidRPr="007F2C24">
        <w:rPr>
          <w:sz w:val="28"/>
          <w:szCs w:val="28"/>
        </w:rPr>
        <w:t xml:space="preserve"> </w:t>
      </w:r>
      <w:proofErr w:type="spellStart"/>
      <w:r w:rsidRPr="007F2C24">
        <w:rPr>
          <w:sz w:val="28"/>
          <w:szCs w:val="28"/>
        </w:rPr>
        <w:t>graph</w:t>
      </w:r>
      <w:proofErr w:type="spellEnd"/>
      <w:r w:rsidRPr="007F2C24">
        <w:rPr>
          <w:sz w:val="28"/>
          <w:szCs w:val="28"/>
        </w:rPr>
        <w:t xml:space="preserve">) будем далее подразумевать ориентированный ациклический </w:t>
      </w:r>
      <w:proofErr w:type="spellStart"/>
      <w:r w:rsidRPr="007F2C24">
        <w:rPr>
          <w:sz w:val="28"/>
          <w:szCs w:val="28"/>
        </w:rPr>
        <w:t>мультиграф</w:t>
      </w:r>
      <w:proofErr w:type="spellEnd"/>
      <w:r w:rsidRPr="007F2C24">
        <w:rPr>
          <w:sz w:val="28"/>
          <w:szCs w:val="28"/>
        </w:rPr>
        <w:t xml:space="preserve">, вершины которого соответствуют элементарным запросам внутри основного запроса, а дуги - передаче данных между ними. </w:t>
      </w:r>
    </w:p>
    <w:p w14:paraId="61518684" w14:textId="677E412E" w:rsidR="00C41363" w:rsidRDefault="007F2C24" w:rsidP="00E95849">
      <w:pPr>
        <w:pStyle w:val="a3"/>
        <w:tabs>
          <w:tab w:val="left" w:pos="5387"/>
        </w:tabs>
        <w:spacing w:before="0" w:beforeAutospacing="0" w:after="0" w:afterAutospacing="0" w:line="360" w:lineRule="auto"/>
        <w:ind w:firstLine="708"/>
        <w:jc w:val="both"/>
        <w:rPr>
          <w:sz w:val="28"/>
          <w:szCs w:val="28"/>
        </w:rPr>
      </w:pPr>
      <w:r w:rsidRPr="007F2C24">
        <w:rPr>
          <w:sz w:val="28"/>
          <w:szCs w:val="28"/>
        </w:rPr>
        <w:t xml:space="preserve">Принцип эффективной организации параллельной обработки запроса подразумевает поиск независимых друг от друга по данным подзапросов. При построении новой структуры запроса важно, чтобы сохранялись такие свойства запроса, как точность вычислений и устойчивость запроса. А для этого важна информация о том, у каких подзапросов входные данные являются результатами выполнения других подзапросов. Эти связи отражает информационный граф. Важную роль при этом играет понятие параллельной формы графа. При модификации параллельной формы информационного графа не изменяется структура графа, но только его проекция на плоскости. За счет этого новый запрос, построенный по модифицированной параллельной форме информационного графа, является эквивалентным исходному запросу. Но, стоит отметить, что при таком подходе может не достигаться глобальный экстремум в оптимизации решения, поставленной задачи по определенным параметрам, например, по времени. При этом подходе будет найден самый </w:t>
      </w:r>
      <w:r w:rsidRPr="007F2C24">
        <w:rPr>
          <w:sz w:val="28"/>
          <w:szCs w:val="28"/>
        </w:rPr>
        <w:lastRenderedPageBreak/>
        <w:t>оптимальный запрос среди всех эквивалентных запросов с учетом связей по данным между подзапросами. Если убрать это ограничение «связь по данным», то вполне возможно, что удастся построить еще более эффективный запрос, но тогда он уже не будет эквивалентным и поэтому придется отдельно проверять его численные характеристики и тестировать. Для построения параллельного плана запросов в первом приближении можно использовать метод распараллеливания классических алгоритмов, основанный на списках смежности информационного графа алгоритма [</w:t>
      </w:r>
      <w:r w:rsidR="00E95849">
        <w:rPr>
          <w:sz w:val="28"/>
          <w:szCs w:val="28"/>
        </w:rPr>
        <w:t>2</w:t>
      </w:r>
      <w:r w:rsidRPr="007F2C24">
        <w:rPr>
          <w:sz w:val="28"/>
          <w:szCs w:val="28"/>
        </w:rPr>
        <w:t xml:space="preserve">]. В отличии от классических алгоритмов информационный граф запроса строится намного проще и имеет намного меньше вершин. </w:t>
      </w:r>
    </w:p>
    <w:p w14:paraId="08B01DDD" w14:textId="0C1591C7" w:rsidR="00813541" w:rsidRDefault="00813541" w:rsidP="00E95849">
      <w:pPr>
        <w:pStyle w:val="a3"/>
        <w:tabs>
          <w:tab w:val="left" w:pos="5387"/>
        </w:tabs>
        <w:spacing w:before="0" w:beforeAutospacing="0" w:after="0" w:afterAutospacing="0" w:line="360" w:lineRule="auto"/>
        <w:jc w:val="both"/>
        <w:rPr>
          <w:b/>
          <w:bCs/>
          <w:sz w:val="28"/>
          <w:szCs w:val="28"/>
        </w:rPr>
      </w:pPr>
      <w:r w:rsidRPr="00813541">
        <w:rPr>
          <w:b/>
          <w:bCs/>
          <w:sz w:val="28"/>
          <w:szCs w:val="28"/>
        </w:rPr>
        <w:t>Заключение</w:t>
      </w:r>
    </w:p>
    <w:p w14:paraId="32863697" w14:textId="71975FBE" w:rsidR="00813541" w:rsidRDefault="00E95849" w:rsidP="00E9584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Проанализированы методы </w:t>
      </w:r>
      <w:r w:rsidRPr="00E95849">
        <w:rPr>
          <w:rFonts w:ascii="Times New Roman" w:hAnsi="Times New Roman"/>
          <w:sz w:val="28"/>
          <w:szCs w:val="28"/>
        </w:rPr>
        <w:t xml:space="preserve">оптимизации структуры нераспределенных баз данных </w:t>
      </w:r>
      <w:proofErr w:type="spellStart"/>
      <w:r w:rsidRPr="00E95849">
        <w:rPr>
          <w:rFonts w:ascii="Times New Roman" w:hAnsi="Times New Roman"/>
          <w:sz w:val="28"/>
          <w:szCs w:val="28"/>
        </w:rPr>
        <w:t>NoSQL</w:t>
      </w:r>
      <w:proofErr w:type="spellEnd"/>
      <w:r>
        <w:rPr>
          <w:rFonts w:ascii="Times New Roman" w:hAnsi="Times New Roman"/>
          <w:sz w:val="28"/>
          <w:szCs w:val="28"/>
        </w:rPr>
        <w:t xml:space="preserve">. Установлено, что </w:t>
      </w:r>
      <w:r w:rsidRPr="00E95849">
        <w:rPr>
          <w:rFonts w:ascii="Times New Roman" w:hAnsi="Times New Roman"/>
          <w:sz w:val="28"/>
          <w:szCs w:val="28"/>
        </w:rPr>
        <w:t xml:space="preserve">если исходная БД изначально не была реляционной, то преобразование ее схемы должно пройти по принципу: </w:t>
      </w:r>
      <w:proofErr w:type="spellStart"/>
      <w:r w:rsidRPr="00E95849">
        <w:rPr>
          <w:rFonts w:ascii="Times New Roman" w:hAnsi="Times New Roman"/>
          <w:sz w:val="28"/>
          <w:szCs w:val="28"/>
        </w:rPr>
        <w:t>NoSQL</w:t>
      </w:r>
      <w:proofErr w:type="spellEnd"/>
      <w:r w:rsidRPr="00E95849">
        <w:rPr>
          <w:rFonts w:ascii="Times New Roman" w:hAnsi="Times New Roman"/>
          <w:sz w:val="28"/>
          <w:szCs w:val="28"/>
        </w:rPr>
        <w:t>-РБД-</w:t>
      </w:r>
      <w:proofErr w:type="spellStart"/>
      <w:r w:rsidRPr="00E95849">
        <w:rPr>
          <w:rFonts w:ascii="Times New Roman" w:hAnsi="Times New Roman"/>
          <w:sz w:val="28"/>
          <w:szCs w:val="28"/>
        </w:rPr>
        <w:t>NoSQL</w:t>
      </w:r>
      <w:proofErr w:type="spellEnd"/>
      <w:r w:rsidRPr="00E95849">
        <w:rPr>
          <w:rFonts w:ascii="Times New Roman" w:hAnsi="Times New Roman"/>
          <w:sz w:val="28"/>
          <w:szCs w:val="28"/>
        </w:rPr>
        <w:t>.</w:t>
      </w:r>
      <w:r>
        <w:rPr>
          <w:rFonts w:ascii="Times New Roman" w:hAnsi="Times New Roman"/>
          <w:sz w:val="28"/>
          <w:szCs w:val="28"/>
        </w:rPr>
        <w:t xml:space="preserve"> Д</w:t>
      </w:r>
      <w:r w:rsidRPr="00E95849">
        <w:rPr>
          <w:rFonts w:ascii="Times New Roman" w:hAnsi="Times New Roman"/>
          <w:sz w:val="28"/>
          <w:szCs w:val="28"/>
        </w:rPr>
        <w:t>анные в новую структуру переносятся в последнюю очередь и делается это как правило с помощью программных надстроек или с помощью алгебры кортежей</w:t>
      </w:r>
      <w:r>
        <w:rPr>
          <w:rFonts w:ascii="Times New Roman" w:hAnsi="Times New Roman"/>
          <w:sz w:val="28"/>
          <w:szCs w:val="28"/>
        </w:rPr>
        <w:t>.</w:t>
      </w:r>
    </w:p>
    <w:p w14:paraId="5740FAA7" w14:textId="7DD2B217" w:rsidR="00E95849" w:rsidRPr="00E95849" w:rsidRDefault="00E95849" w:rsidP="00E95849">
      <w:pPr>
        <w:spacing w:after="0" w:line="360" w:lineRule="auto"/>
        <w:ind w:firstLine="708"/>
        <w:jc w:val="both"/>
        <w:rPr>
          <w:rFonts w:ascii="Times New Roman" w:hAnsi="Times New Roman"/>
          <w:sz w:val="28"/>
          <w:szCs w:val="28"/>
        </w:rPr>
      </w:pPr>
      <w:r w:rsidRPr="00E95849">
        <w:rPr>
          <w:rFonts w:ascii="Times New Roman" w:hAnsi="Times New Roman"/>
          <w:sz w:val="28"/>
          <w:szCs w:val="28"/>
        </w:rPr>
        <w:t xml:space="preserve">Исследования, проведенные в рамках данной работы, показали, что все методы оптимизации информационного графа по различным параметрам (времени, вычислительным узлам, объему </w:t>
      </w:r>
      <w:proofErr w:type="spellStart"/>
      <w:r w:rsidRPr="00E95849">
        <w:rPr>
          <w:rFonts w:ascii="Times New Roman" w:hAnsi="Times New Roman"/>
          <w:sz w:val="28"/>
          <w:szCs w:val="28"/>
        </w:rPr>
        <w:t>межпроцессных</w:t>
      </w:r>
      <w:proofErr w:type="spellEnd"/>
      <w:r w:rsidRPr="00E95849">
        <w:rPr>
          <w:rFonts w:ascii="Times New Roman" w:hAnsi="Times New Roman"/>
          <w:sz w:val="28"/>
          <w:szCs w:val="28"/>
        </w:rPr>
        <w:t xml:space="preserve"> передач и т.д.), разработанные для классических алгоритмов, полностью подходят для запросов.</w:t>
      </w:r>
    </w:p>
    <w:p w14:paraId="61B386B7" w14:textId="3F441810" w:rsidR="00C41363" w:rsidRDefault="00C41363" w:rsidP="00C41363">
      <w:pPr>
        <w:pStyle w:val="a3"/>
        <w:spacing w:before="0" w:beforeAutospacing="0" w:line="360" w:lineRule="auto"/>
        <w:ind w:firstLine="708"/>
        <w:jc w:val="both"/>
        <w:rPr>
          <w:sz w:val="28"/>
          <w:szCs w:val="28"/>
        </w:rPr>
      </w:pPr>
    </w:p>
    <w:p w14:paraId="325BE1C6" w14:textId="09F1391B" w:rsidR="00C41363" w:rsidRDefault="00C41363" w:rsidP="00C41363">
      <w:pPr>
        <w:pStyle w:val="a3"/>
        <w:spacing w:before="0" w:beforeAutospacing="0" w:line="360" w:lineRule="auto"/>
        <w:ind w:firstLine="708"/>
        <w:jc w:val="both"/>
        <w:rPr>
          <w:sz w:val="28"/>
          <w:szCs w:val="28"/>
        </w:rPr>
      </w:pPr>
    </w:p>
    <w:p w14:paraId="554EFAEF" w14:textId="7EB72F3E" w:rsidR="007F2C24" w:rsidRDefault="007F2C24" w:rsidP="00374924">
      <w:pPr>
        <w:pStyle w:val="a3"/>
        <w:spacing w:before="0" w:beforeAutospacing="0" w:line="360" w:lineRule="auto"/>
        <w:jc w:val="both"/>
        <w:rPr>
          <w:sz w:val="28"/>
          <w:szCs w:val="28"/>
        </w:rPr>
      </w:pPr>
    </w:p>
    <w:p w14:paraId="549C5050" w14:textId="20AEBE4A" w:rsidR="00473F1A" w:rsidRDefault="00473F1A" w:rsidP="00374924">
      <w:pPr>
        <w:pStyle w:val="a3"/>
        <w:spacing w:before="0" w:beforeAutospacing="0" w:line="360" w:lineRule="auto"/>
        <w:jc w:val="both"/>
        <w:rPr>
          <w:sz w:val="28"/>
          <w:szCs w:val="28"/>
        </w:rPr>
      </w:pPr>
    </w:p>
    <w:p w14:paraId="5DE7F1E5" w14:textId="77777777" w:rsidR="00374924" w:rsidRDefault="00374924" w:rsidP="00374924">
      <w:pPr>
        <w:pStyle w:val="a3"/>
        <w:spacing w:before="0" w:beforeAutospacing="0" w:line="360" w:lineRule="auto"/>
        <w:jc w:val="both"/>
        <w:rPr>
          <w:sz w:val="28"/>
          <w:szCs w:val="28"/>
        </w:rPr>
      </w:pPr>
    </w:p>
    <w:p w14:paraId="2FD60C0F" w14:textId="1536104E" w:rsidR="00F70772" w:rsidRPr="00833B8A" w:rsidRDefault="00F70772" w:rsidP="00657F7B">
      <w:pPr>
        <w:pStyle w:val="1"/>
        <w:spacing w:line="360" w:lineRule="auto"/>
        <w:rPr>
          <w:rFonts w:ascii="Times New Roman" w:hAnsi="Times New Roman" w:cs="Times New Roman"/>
          <w:b/>
          <w:bCs/>
          <w:color w:val="auto"/>
          <w:sz w:val="28"/>
          <w:szCs w:val="28"/>
        </w:rPr>
      </w:pPr>
      <w:bookmarkStart w:id="9" w:name="_Toc138443943"/>
      <w:r w:rsidRPr="00657F7B">
        <w:rPr>
          <w:rFonts w:ascii="Times New Roman" w:hAnsi="Times New Roman" w:cs="Times New Roman"/>
          <w:b/>
          <w:bCs/>
          <w:color w:val="auto"/>
          <w:sz w:val="28"/>
          <w:szCs w:val="28"/>
        </w:rPr>
        <w:lastRenderedPageBreak/>
        <w:t>Список</w:t>
      </w:r>
      <w:r w:rsidRPr="00833B8A">
        <w:rPr>
          <w:rFonts w:ascii="Times New Roman" w:hAnsi="Times New Roman" w:cs="Times New Roman"/>
          <w:b/>
          <w:bCs/>
          <w:color w:val="auto"/>
          <w:sz w:val="28"/>
          <w:szCs w:val="28"/>
        </w:rPr>
        <w:t xml:space="preserve"> </w:t>
      </w:r>
      <w:r w:rsidRPr="00657F7B">
        <w:rPr>
          <w:rFonts w:ascii="Times New Roman" w:hAnsi="Times New Roman" w:cs="Times New Roman"/>
          <w:b/>
          <w:bCs/>
          <w:color w:val="auto"/>
          <w:sz w:val="28"/>
          <w:szCs w:val="28"/>
        </w:rPr>
        <w:t>используемой</w:t>
      </w:r>
      <w:r w:rsidRPr="00833B8A">
        <w:rPr>
          <w:rFonts w:ascii="Times New Roman" w:hAnsi="Times New Roman" w:cs="Times New Roman"/>
          <w:b/>
          <w:bCs/>
          <w:color w:val="auto"/>
          <w:sz w:val="28"/>
          <w:szCs w:val="28"/>
        </w:rPr>
        <w:t xml:space="preserve"> </w:t>
      </w:r>
      <w:r w:rsidRPr="00657F7B">
        <w:rPr>
          <w:rFonts w:ascii="Times New Roman" w:hAnsi="Times New Roman" w:cs="Times New Roman"/>
          <w:b/>
          <w:bCs/>
          <w:color w:val="auto"/>
          <w:sz w:val="28"/>
          <w:szCs w:val="28"/>
        </w:rPr>
        <w:t>литературы</w:t>
      </w:r>
      <w:bookmarkEnd w:id="9"/>
    </w:p>
    <w:p w14:paraId="7769884C" w14:textId="18BE6875" w:rsidR="007F2C24" w:rsidRPr="00D55B96" w:rsidRDefault="00160EC1" w:rsidP="007F2C24">
      <w:pPr>
        <w:spacing w:after="0" w:line="360" w:lineRule="auto"/>
        <w:jc w:val="both"/>
        <w:rPr>
          <w:rFonts w:ascii="Times New Roman" w:hAnsi="Times New Roman"/>
          <w:sz w:val="28"/>
          <w:szCs w:val="28"/>
          <w:lang w:eastAsia="x-none"/>
        </w:rPr>
      </w:pPr>
      <w:r>
        <w:rPr>
          <w:rFonts w:ascii="Times New Roman" w:hAnsi="Times New Roman"/>
          <w:sz w:val="28"/>
          <w:szCs w:val="28"/>
        </w:rPr>
        <w:t>1</w:t>
      </w:r>
      <w:r w:rsidR="007F2C24" w:rsidRPr="00D55B96">
        <w:rPr>
          <w:rFonts w:ascii="Times New Roman" w:hAnsi="Times New Roman"/>
          <w:sz w:val="28"/>
          <w:szCs w:val="28"/>
        </w:rPr>
        <w:t xml:space="preserve">. Система управления базами данных [Электронный ресурс] // Википедия : Свободная энциклопедия. </w:t>
      </w:r>
      <w:r w:rsidR="007F2C24" w:rsidRPr="00D55B96">
        <w:rPr>
          <w:rFonts w:ascii="Times New Roman" w:hAnsi="Times New Roman"/>
          <w:sz w:val="28"/>
          <w:szCs w:val="28"/>
          <w:lang w:val="en-US"/>
        </w:rPr>
        <w:t>URL</w:t>
      </w:r>
      <w:r w:rsidR="007F2C24" w:rsidRPr="00D55B96">
        <w:rPr>
          <w:rFonts w:ascii="Times New Roman" w:hAnsi="Times New Roman"/>
          <w:sz w:val="28"/>
          <w:szCs w:val="28"/>
        </w:rPr>
        <w:t xml:space="preserve"> : </w:t>
      </w:r>
      <w:hyperlink r:id="rId10" w:history="1">
        <w:r w:rsidR="007F2C24" w:rsidRPr="00D55B96">
          <w:rPr>
            <w:rStyle w:val="a8"/>
            <w:rFonts w:ascii="Times New Roman" w:hAnsi="Times New Roman"/>
            <w:color w:val="auto"/>
            <w:sz w:val="28"/>
            <w:szCs w:val="28"/>
            <w:u w:val="none"/>
            <w:lang w:val="en-US" w:eastAsia="x-none"/>
          </w:rPr>
          <w:t>https</w:t>
        </w:r>
        <w:r w:rsidR="007F2C24" w:rsidRPr="00D55B96">
          <w:rPr>
            <w:rStyle w:val="a8"/>
            <w:rFonts w:ascii="Times New Roman" w:hAnsi="Times New Roman"/>
            <w:color w:val="auto"/>
            <w:sz w:val="28"/>
            <w:szCs w:val="28"/>
            <w:u w:val="none"/>
            <w:lang w:eastAsia="x-none"/>
          </w:rPr>
          <w:t>://</w:t>
        </w:r>
        <w:proofErr w:type="spellStart"/>
        <w:r w:rsidR="007F2C24" w:rsidRPr="00D55B96">
          <w:rPr>
            <w:rStyle w:val="a8"/>
            <w:rFonts w:ascii="Times New Roman" w:hAnsi="Times New Roman"/>
            <w:color w:val="auto"/>
            <w:sz w:val="28"/>
            <w:szCs w:val="28"/>
            <w:u w:val="none"/>
            <w:lang w:val="en-US" w:eastAsia="x-none"/>
          </w:rPr>
          <w:t>ru</w:t>
        </w:r>
        <w:proofErr w:type="spellEnd"/>
        <w:r w:rsidR="007F2C24" w:rsidRPr="00D55B96">
          <w:rPr>
            <w:rStyle w:val="a8"/>
            <w:rFonts w:ascii="Times New Roman" w:hAnsi="Times New Roman"/>
            <w:color w:val="auto"/>
            <w:sz w:val="28"/>
            <w:szCs w:val="28"/>
            <w:u w:val="none"/>
            <w:lang w:eastAsia="x-none"/>
          </w:rPr>
          <w:t>.</w:t>
        </w:r>
        <w:proofErr w:type="spellStart"/>
        <w:r w:rsidR="007F2C24" w:rsidRPr="00D55B96">
          <w:rPr>
            <w:rStyle w:val="a8"/>
            <w:rFonts w:ascii="Times New Roman" w:hAnsi="Times New Roman"/>
            <w:color w:val="auto"/>
            <w:sz w:val="28"/>
            <w:szCs w:val="28"/>
            <w:u w:val="none"/>
            <w:lang w:val="en-US" w:eastAsia="x-none"/>
          </w:rPr>
          <w:t>wikipedia</w:t>
        </w:r>
        <w:proofErr w:type="spellEnd"/>
        <w:r w:rsidR="007F2C24" w:rsidRPr="00D55B96">
          <w:rPr>
            <w:rStyle w:val="a8"/>
            <w:rFonts w:ascii="Times New Roman" w:hAnsi="Times New Roman"/>
            <w:color w:val="auto"/>
            <w:sz w:val="28"/>
            <w:szCs w:val="28"/>
            <w:u w:val="none"/>
            <w:lang w:eastAsia="x-none"/>
          </w:rPr>
          <w:t>.</w:t>
        </w:r>
        <w:r w:rsidR="007F2C24" w:rsidRPr="00D55B96">
          <w:rPr>
            <w:rStyle w:val="a8"/>
            <w:rFonts w:ascii="Times New Roman" w:hAnsi="Times New Roman"/>
            <w:color w:val="auto"/>
            <w:sz w:val="28"/>
            <w:szCs w:val="28"/>
            <w:u w:val="none"/>
            <w:lang w:val="en-US" w:eastAsia="x-none"/>
          </w:rPr>
          <w:t>org</w:t>
        </w:r>
        <w:r w:rsidR="007F2C24" w:rsidRPr="00D55B96">
          <w:rPr>
            <w:rStyle w:val="a8"/>
            <w:rFonts w:ascii="Times New Roman" w:hAnsi="Times New Roman"/>
            <w:color w:val="auto"/>
            <w:sz w:val="28"/>
            <w:szCs w:val="28"/>
            <w:u w:val="none"/>
            <w:lang w:eastAsia="x-none"/>
          </w:rPr>
          <w:t>/</w:t>
        </w:r>
        <w:r w:rsidR="007F2C24" w:rsidRPr="00D55B96">
          <w:rPr>
            <w:rStyle w:val="a8"/>
            <w:rFonts w:ascii="Times New Roman" w:hAnsi="Times New Roman"/>
            <w:color w:val="auto"/>
            <w:sz w:val="28"/>
            <w:szCs w:val="28"/>
            <w:u w:val="none"/>
            <w:lang w:val="en-US" w:eastAsia="x-none"/>
          </w:rPr>
          <w:t>wiki</w:t>
        </w:r>
        <w:r w:rsidR="007F2C24" w:rsidRPr="00D55B96">
          <w:rPr>
            <w:rStyle w:val="a8"/>
            <w:rFonts w:ascii="Times New Roman" w:hAnsi="Times New Roman"/>
            <w:color w:val="auto"/>
            <w:sz w:val="28"/>
            <w:szCs w:val="28"/>
            <w:u w:val="none"/>
            <w:lang w:eastAsia="x-none"/>
          </w:rPr>
          <w:t>/</w:t>
        </w:r>
        <w:proofErr w:type="spellStart"/>
        <w:r w:rsidR="007F2C24" w:rsidRPr="00D55B96">
          <w:rPr>
            <w:rStyle w:val="a8"/>
            <w:rFonts w:ascii="Times New Roman" w:hAnsi="Times New Roman"/>
            <w:color w:val="auto"/>
            <w:sz w:val="28"/>
            <w:szCs w:val="28"/>
            <w:u w:val="none"/>
            <w:lang w:eastAsia="x-none"/>
          </w:rPr>
          <w:t>Система_управления_базами_данных</w:t>
        </w:r>
        <w:proofErr w:type="spellEnd"/>
      </w:hyperlink>
      <w:r w:rsidR="007F2C24" w:rsidRPr="00D55B96">
        <w:rPr>
          <w:rFonts w:ascii="Times New Roman" w:hAnsi="Times New Roman"/>
          <w:sz w:val="28"/>
          <w:szCs w:val="28"/>
          <w:lang w:eastAsia="x-none"/>
        </w:rPr>
        <w:t xml:space="preserve"> (дата обращения 30.</w:t>
      </w:r>
      <w:r w:rsidR="002574F1">
        <w:rPr>
          <w:rFonts w:ascii="Times New Roman" w:hAnsi="Times New Roman"/>
          <w:sz w:val="28"/>
          <w:szCs w:val="28"/>
          <w:lang w:eastAsia="x-none"/>
        </w:rPr>
        <w:t>0</w:t>
      </w:r>
      <w:r w:rsidR="007F2C24" w:rsidRPr="00D55B96">
        <w:rPr>
          <w:rFonts w:ascii="Times New Roman" w:hAnsi="Times New Roman"/>
          <w:sz w:val="28"/>
          <w:szCs w:val="28"/>
          <w:lang w:eastAsia="x-none"/>
        </w:rPr>
        <w:t>2.202</w:t>
      </w:r>
      <w:r w:rsidR="002574F1">
        <w:rPr>
          <w:rFonts w:ascii="Times New Roman" w:hAnsi="Times New Roman"/>
          <w:sz w:val="28"/>
          <w:szCs w:val="28"/>
          <w:lang w:eastAsia="x-none"/>
        </w:rPr>
        <w:t>3</w:t>
      </w:r>
      <w:r w:rsidR="007F2C24" w:rsidRPr="00D55B96">
        <w:rPr>
          <w:rFonts w:ascii="Times New Roman" w:hAnsi="Times New Roman"/>
          <w:sz w:val="28"/>
          <w:szCs w:val="28"/>
          <w:lang w:eastAsia="x-none"/>
        </w:rPr>
        <w:t>)</w:t>
      </w:r>
    </w:p>
    <w:p w14:paraId="336B4E6A" w14:textId="2AAC7A24" w:rsidR="007F2C24" w:rsidRPr="00D55B96" w:rsidRDefault="00160EC1" w:rsidP="007F2C24">
      <w:pPr>
        <w:spacing w:after="0" w:line="360" w:lineRule="auto"/>
        <w:jc w:val="both"/>
        <w:rPr>
          <w:rFonts w:ascii="Times New Roman" w:hAnsi="Times New Roman"/>
          <w:sz w:val="28"/>
          <w:szCs w:val="28"/>
          <w:lang w:eastAsia="x-none"/>
        </w:rPr>
      </w:pPr>
      <w:r>
        <w:rPr>
          <w:rFonts w:ascii="Times New Roman" w:hAnsi="Times New Roman"/>
          <w:sz w:val="28"/>
          <w:szCs w:val="28"/>
        </w:rPr>
        <w:t>2</w:t>
      </w:r>
      <w:r w:rsidR="007F2C24" w:rsidRPr="00D55B96">
        <w:rPr>
          <w:rFonts w:ascii="Times New Roman" w:hAnsi="Times New Roman"/>
          <w:sz w:val="28"/>
          <w:szCs w:val="28"/>
        </w:rPr>
        <w:t xml:space="preserve">. Нормализация и </w:t>
      </w:r>
      <w:proofErr w:type="spellStart"/>
      <w:r w:rsidR="007F2C24" w:rsidRPr="00D55B96">
        <w:rPr>
          <w:rFonts w:ascii="Times New Roman" w:hAnsi="Times New Roman"/>
          <w:sz w:val="28"/>
          <w:szCs w:val="28"/>
        </w:rPr>
        <w:t>денормализация</w:t>
      </w:r>
      <w:proofErr w:type="spellEnd"/>
      <w:r w:rsidR="007F2C24" w:rsidRPr="00D55B96">
        <w:rPr>
          <w:rFonts w:ascii="Times New Roman" w:hAnsi="Times New Roman"/>
          <w:sz w:val="28"/>
          <w:szCs w:val="28"/>
        </w:rPr>
        <w:t xml:space="preserve"> базы данных, нормальные формы [Электронный ресурс] // </w:t>
      </w:r>
      <w:r w:rsidR="007F2C24" w:rsidRPr="00D55B96">
        <w:rPr>
          <w:rFonts w:ascii="Times New Roman" w:hAnsi="Times New Roman"/>
          <w:sz w:val="28"/>
          <w:szCs w:val="28"/>
          <w:lang w:val="en-US"/>
        </w:rPr>
        <w:t>Patches</w:t>
      </w:r>
      <w:r w:rsidR="007F2C24" w:rsidRPr="00D55B96">
        <w:rPr>
          <w:rFonts w:ascii="Times New Roman" w:hAnsi="Times New Roman"/>
          <w:sz w:val="28"/>
          <w:szCs w:val="28"/>
        </w:rPr>
        <w:t xml:space="preserve"> : </w:t>
      </w:r>
      <w:r w:rsidR="007F2C24" w:rsidRPr="00D55B96">
        <w:rPr>
          <w:rFonts w:ascii="Times New Roman" w:hAnsi="Times New Roman"/>
          <w:sz w:val="28"/>
          <w:szCs w:val="28"/>
          <w:lang w:val="en-US"/>
        </w:rPr>
        <w:t>IT</w:t>
      </w:r>
      <w:r w:rsidR="007F2C24" w:rsidRPr="00D55B96">
        <w:rPr>
          <w:rFonts w:ascii="Times New Roman" w:hAnsi="Times New Roman"/>
          <w:sz w:val="28"/>
          <w:szCs w:val="28"/>
        </w:rPr>
        <w:t xml:space="preserve"> </w:t>
      </w:r>
      <w:r w:rsidR="007F2C24" w:rsidRPr="00D55B96">
        <w:rPr>
          <w:rFonts w:ascii="Times New Roman" w:hAnsi="Times New Roman"/>
          <w:sz w:val="28"/>
          <w:szCs w:val="28"/>
          <w:lang w:val="en-US"/>
        </w:rPr>
        <w:t>Community</w:t>
      </w:r>
      <w:r w:rsidR="007F2C24" w:rsidRPr="00D55B96">
        <w:rPr>
          <w:rFonts w:ascii="Times New Roman" w:hAnsi="Times New Roman"/>
          <w:sz w:val="28"/>
          <w:szCs w:val="28"/>
        </w:rPr>
        <w:t xml:space="preserve">. </w:t>
      </w:r>
      <w:r w:rsidR="007F2C24" w:rsidRPr="00D55B96">
        <w:rPr>
          <w:rFonts w:ascii="Times New Roman" w:hAnsi="Times New Roman"/>
          <w:sz w:val="28"/>
          <w:szCs w:val="28"/>
          <w:lang w:val="en-US"/>
        </w:rPr>
        <w:t>URL</w:t>
      </w:r>
      <w:r w:rsidR="007F2C24" w:rsidRPr="00D55B96">
        <w:rPr>
          <w:rFonts w:ascii="Times New Roman" w:hAnsi="Times New Roman"/>
          <w:sz w:val="28"/>
          <w:szCs w:val="28"/>
        </w:rPr>
        <w:t xml:space="preserve"> : </w:t>
      </w:r>
      <w:hyperlink r:id="rId11" w:history="1">
        <w:r w:rsidR="007F2C24" w:rsidRPr="00D55B96">
          <w:rPr>
            <w:rStyle w:val="a8"/>
            <w:rFonts w:ascii="Times New Roman" w:hAnsi="Times New Roman"/>
            <w:color w:val="auto"/>
            <w:sz w:val="28"/>
            <w:szCs w:val="28"/>
            <w:u w:val="none"/>
            <w:lang w:val="en-US" w:eastAsia="x-none"/>
          </w:rPr>
          <w:t>https</w:t>
        </w:r>
        <w:r w:rsidR="007F2C24" w:rsidRPr="00D55B96">
          <w:rPr>
            <w:rStyle w:val="a8"/>
            <w:rFonts w:ascii="Times New Roman" w:hAnsi="Times New Roman"/>
            <w:color w:val="auto"/>
            <w:sz w:val="28"/>
            <w:szCs w:val="28"/>
            <w:u w:val="none"/>
            <w:lang w:eastAsia="x-none"/>
          </w:rPr>
          <w:t>://</w:t>
        </w:r>
        <w:r w:rsidR="007F2C24" w:rsidRPr="00D55B96">
          <w:rPr>
            <w:rStyle w:val="a8"/>
            <w:rFonts w:ascii="Times New Roman" w:hAnsi="Times New Roman"/>
            <w:color w:val="auto"/>
            <w:sz w:val="28"/>
            <w:szCs w:val="28"/>
            <w:u w:val="none"/>
            <w:lang w:val="en-US" w:eastAsia="x-none"/>
          </w:rPr>
          <w:t>oracle</w:t>
        </w:r>
        <w:r w:rsidR="007F2C24" w:rsidRPr="00D55B96">
          <w:rPr>
            <w:rStyle w:val="a8"/>
            <w:rFonts w:ascii="Times New Roman" w:hAnsi="Times New Roman"/>
            <w:color w:val="auto"/>
            <w:sz w:val="28"/>
            <w:szCs w:val="28"/>
            <w:u w:val="none"/>
            <w:lang w:eastAsia="x-none"/>
          </w:rPr>
          <w:t>-</w:t>
        </w:r>
        <w:r w:rsidR="007F2C24" w:rsidRPr="00D55B96">
          <w:rPr>
            <w:rStyle w:val="a8"/>
            <w:rFonts w:ascii="Times New Roman" w:hAnsi="Times New Roman"/>
            <w:color w:val="auto"/>
            <w:sz w:val="28"/>
            <w:szCs w:val="28"/>
            <w:u w:val="none"/>
            <w:lang w:val="en-US" w:eastAsia="x-none"/>
          </w:rPr>
          <w:t>patches</w:t>
        </w:r>
        <w:r w:rsidR="007F2C24" w:rsidRPr="00D55B96">
          <w:rPr>
            <w:rStyle w:val="a8"/>
            <w:rFonts w:ascii="Times New Roman" w:hAnsi="Times New Roman"/>
            <w:color w:val="auto"/>
            <w:sz w:val="28"/>
            <w:szCs w:val="28"/>
            <w:u w:val="none"/>
            <w:lang w:eastAsia="x-none"/>
          </w:rPr>
          <w:t>.</w:t>
        </w:r>
        <w:r w:rsidR="007F2C24" w:rsidRPr="00D55B96">
          <w:rPr>
            <w:rStyle w:val="a8"/>
            <w:rFonts w:ascii="Times New Roman" w:hAnsi="Times New Roman"/>
            <w:color w:val="auto"/>
            <w:sz w:val="28"/>
            <w:szCs w:val="28"/>
            <w:u w:val="none"/>
            <w:lang w:val="en-US" w:eastAsia="x-none"/>
          </w:rPr>
          <w:t>com</w:t>
        </w:r>
        <w:r w:rsidR="007F2C24" w:rsidRPr="00D55B96">
          <w:rPr>
            <w:rStyle w:val="a8"/>
            <w:rFonts w:ascii="Times New Roman" w:hAnsi="Times New Roman"/>
            <w:color w:val="auto"/>
            <w:sz w:val="28"/>
            <w:szCs w:val="28"/>
            <w:u w:val="none"/>
            <w:lang w:eastAsia="x-none"/>
          </w:rPr>
          <w:t>/</w:t>
        </w:r>
        <w:proofErr w:type="spellStart"/>
        <w:r w:rsidR="007F2C24" w:rsidRPr="00D55B96">
          <w:rPr>
            <w:rStyle w:val="a8"/>
            <w:rFonts w:ascii="Times New Roman" w:hAnsi="Times New Roman"/>
            <w:color w:val="auto"/>
            <w:sz w:val="28"/>
            <w:szCs w:val="28"/>
            <w:u w:val="none"/>
            <w:lang w:val="en-US" w:eastAsia="x-none"/>
          </w:rPr>
          <w:t>db</w:t>
        </w:r>
        <w:proofErr w:type="spellEnd"/>
        <w:r w:rsidR="007F2C24" w:rsidRPr="00D55B96">
          <w:rPr>
            <w:rStyle w:val="a8"/>
            <w:rFonts w:ascii="Times New Roman" w:hAnsi="Times New Roman"/>
            <w:color w:val="auto"/>
            <w:sz w:val="28"/>
            <w:szCs w:val="28"/>
            <w:u w:val="none"/>
            <w:lang w:eastAsia="x-none"/>
          </w:rPr>
          <w:t>/нормализация-и-</w:t>
        </w:r>
        <w:proofErr w:type="spellStart"/>
        <w:r w:rsidR="007F2C24" w:rsidRPr="00D55B96">
          <w:rPr>
            <w:rStyle w:val="a8"/>
            <w:rFonts w:ascii="Times New Roman" w:hAnsi="Times New Roman"/>
            <w:color w:val="auto"/>
            <w:sz w:val="28"/>
            <w:szCs w:val="28"/>
            <w:u w:val="none"/>
            <w:lang w:eastAsia="x-none"/>
          </w:rPr>
          <w:t>денормализация</w:t>
        </w:r>
        <w:proofErr w:type="spellEnd"/>
        <w:r w:rsidR="007F2C24" w:rsidRPr="00D55B96">
          <w:rPr>
            <w:rStyle w:val="a8"/>
            <w:rFonts w:ascii="Times New Roman" w:hAnsi="Times New Roman"/>
            <w:color w:val="auto"/>
            <w:sz w:val="28"/>
            <w:szCs w:val="28"/>
            <w:u w:val="none"/>
            <w:lang w:eastAsia="x-none"/>
          </w:rPr>
          <w:t>-базы-данных-нормальные-формы</w:t>
        </w:r>
      </w:hyperlink>
      <w:r w:rsidR="007F2C24" w:rsidRPr="00D55B96">
        <w:rPr>
          <w:rFonts w:ascii="Times New Roman" w:hAnsi="Times New Roman"/>
          <w:sz w:val="28"/>
          <w:szCs w:val="28"/>
          <w:lang w:eastAsia="x-none"/>
        </w:rPr>
        <w:t xml:space="preserve"> (дата обращения 31.</w:t>
      </w:r>
      <w:r w:rsidR="002574F1">
        <w:rPr>
          <w:rFonts w:ascii="Times New Roman" w:hAnsi="Times New Roman"/>
          <w:sz w:val="28"/>
          <w:szCs w:val="28"/>
          <w:lang w:eastAsia="x-none"/>
        </w:rPr>
        <w:t>03</w:t>
      </w:r>
      <w:r w:rsidR="007F2C24" w:rsidRPr="00D55B96">
        <w:rPr>
          <w:rFonts w:ascii="Times New Roman" w:hAnsi="Times New Roman"/>
          <w:sz w:val="28"/>
          <w:szCs w:val="28"/>
          <w:lang w:eastAsia="x-none"/>
        </w:rPr>
        <w:t>.2023)</w:t>
      </w:r>
    </w:p>
    <w:p w14:paraId="36AC1A5D" w14:textId="3C142CDC" w:rsidR="007F2C24" w:rsidRDefault="00160EC1" w:rsidP="007F2C24">
      <w:pPr>
        <w:spacing w:after="0" w:line="360" w:lineRule="auto"/>
        <w:jc w:val="both"/>
        <w:rPr>
          <w:rFonts w:ascii="Times New Roman" w:hAnsi="Times New Roman"/>
          <w:sz w:val="28"/>
          <w:szCs w:val="28"/>
          <w:lang w:eastAsia="x-none"/>
        </w:rPr>
      </w:pPr>
      <w:r>
        <w:rPr>
          <w:rFonts w:ascii="Times New Roman" w:hAnsi="Times New Roman"/>
          <w:sz w:val="28"/>
          <w:szCs w:val="28"/>
          <w:lang w:eastAsia="x-none"/>
        </w:rPr>
        <w:t>3</w:t>
      </w:r>
      <w:r w:rsidR="007F2C24" w:rsidRPr="00D55B96">
        <w:rPr>
          <w:rFonts w:ascii="Times New Roman" w:hAnsi="Times New Roman"/>
          <w:sz w:val="28"/>
          <w:szCs w:val="28"/>
          <w:lang w:eastAsia="x-none"/>
        </w:rPr>
        <w:t xml:space="preserve">. Кузнецов С. Д., Посконин А. В. Системы управления данными категории </w:t>
      </w:r>
      <w:proofErr w:type="spellStart"/>
      <w:r w:rsidR="007F2C24" w:rsidRPr="00D55B96">
        <w:rPr>
          <w:rFonts w:ascii="Times New Roman" w:hAnsi="Times New Roman"/>
          <w:sz w:val="28"/>
          <w:szCs w:val="28"/>
          <w:lang w:eastAsia="x-none"/>
        </w:rPr>
        <w:t>NoSQL</w:t>
      </w:r>
      <w:proofErr w:type="spellEnd"/>
      <w:r w:rsidR="007F2C24" w:rsidRPr="00D55B96">
        <w:rPr>
          <w:rFonts w:ascii="Times New Roman" w:hAnsi="Times New Roman"/>
          <w:sz w:val="28"/>
          <w:szCs w:val="28"/>
          <w:lang w:eastAsia="x-none"/>
        </w:rPr>
        <w:t xml:space="preserve"> // Программирование. — 2014. — </w:t>
      </w:r>
      <w:proofErr w:type="spellStart"/>
      <w:r w:rsidR="007F2C24" w:rsidRPr="00D55B96">
        <w:rPr>
          <w:rFonts w:ascii="Times New Roman" w:hAnsi="Times New Roman"/>
          <w:sz w:val="28"/>
          <w:szCs w:val="28"/>
          <w:lang w:eastAsia="x-none"/>
        </w:rPr>
        <w:t>No</w:t>
      </w:r>
      <w:proofErr w:type="spellEnd"/>
      <w:r w:rsidR="007F2C24" w:rsidRPr="00D55B96">
        <w:rPr>
          <w:rFonts w:ascii="Times New Roman" w:hAnsi="Times New Roman"/>
          <w:sz w:val="28"/>
          <w:szCs w:val="28"/>
          <w:lang w:eastAsia="x-none"/>
        </w:rPr>
        <w:t xml:space="preserve"> 6. — С. 34–47. </w:t>
      </w:r>
    </w:p>
    <w:p w14:paraId="6D09BC73" w14:textId="0BE4D045" w:rsidR="00160EC1" w:rsidRPr="00160EC1" w:rsidRDefault="00160EC1" w:rsidP="00160EC1">
      <w:pPr>
        <w:pStyle w:val="a3"/>
        <w:spacing w:before="0" w:beforeAutospacing="0" w:after="0" w:afterAutospacing="0" w:line="360" w:lineRule="auto"/>
        <w:jc w:val="both"/>
        <w:rPr>
          <w:sz w:val="28"/>
          <w:szCs w:val="28"/>
          <w:lang w:val="en-US"/>
        </w:rPr>
      </w:pPr>
      <w:r w:rsidRPr="00160EC1">
        <w:rPr>
          <w:sz w:val="28"/>
          <w:szCs w:val="28"/>
          <w:lang w:val="en-US"/>
        </w:rPr>
        <w:t>4</w:t>
      </w:r>
      <w:r w:rsidRPr="00D55B96">
        <w:rPr>
          <w:sz w:val="28"/>
          <w:szCs w:val="28"/>
          <w:lang w:val="en-US"/>
        </w:rPr>
        <w:t xml:space="preserve">. Optimization of relational databases schemas by means of n-tuple algebra / J. </w:t>
      </w:r>
      <w:proofErr w:type="spellStart"/>
      <w:r w:rsidRPr="00D55B96">
        <w:rPr>
          <w:sz w:val="28"/>
          <w:szCs w:val="28"/>
          <w:lang w:val="en-US"/>
        </w:rPr>
        <w:t>Shichkina</w:t>
      </w:r>
      <w:proofErr w:type="spellEnd"/>
      <w:r w:rsidRPr="00D55B96">
        <w:rPr>
          <w:sz w:val="28"/>
          <w:szCs w:val="28"/>
          <w:lang w:val="en-US"/>
        </w:rPr>
        <w:t xml:space="preserve">, A. </w:t>
      </w:r>
      <w:proofErr w:type="spellStart"/>
      <w:r w:rsidRPr="00D55B96">
        <w:rPr>
          <w:sz w:val="28"/>
          <w:szCs w:val="28"/>
          <w:lang w:val="en-US"/>
        </w:rPr>
        <w:t>Degtyarev</w:t>
      </w:r>
      <w:proofErr w:type="spellEnd"/>
      <w:r w:rsidRPr="00D55B96">
        <w:rPr>
          <w:sz w:val="28"/>
          <w:szCs w:val="28"/>
          <w:lang w:val="en-US"/>
        </w:rPr>
        <w:t xml:space="preserve">, B. Kulik, A. </w:t>
      </w:r>
      <w:proofErr w:type="spellStart"/>
      <w:r w:rsidRPr="00D55B96">
        <w:rPr>
          <w:sz w:val="28"/>
          <w:szCs w:val="28"/>
          <w:lang w:val="en-US"/>
        </w:rPr>
        <w:t>Fridman</w:t>
      </w:r>
      <w:proofErr w:type="spellEnd"/>
      <w:r w:rsidRPr="00D55B96">
        <w:rPr>
          <w:sz w:val="28"/>
          <w:szCs w:val="28"/>
          <w:lang w:val="en-US"/>
        </w:rPr>
        <w:t xml:space="preserve"> // AIP Conference Proceedings. — 2017. — Vol. 1863, no. 1.</w:t>
      </w:r>
    </w:p>
    <w:p w14:paraId="037C442C" w14:textId="3301E0B3" w:rsidR="007F2C24" w:rsidRPr="00D55B96" w:rsidRDefault="007F2C24" w:rsidP="007F2C24">
      <w:pPr>
        <w:spacing w:after="0" w:line="360" w:lineRule="auto"/>
        <w:jc w:val="both"/>
        <w:rPr>
          <w:rFonts w:ascii="Times New Roman" w:hAnsi="Times New Roman"/>
          <w:sz w:val="28"/>
          <w:szCs w:val="28"/>
          <w:lang w:val="en-US" w:eastAsia="x-none"/>
        </w:rPr>
      </w:pPr>
      <w:r w:rsidRPr="00D55B96">
        <w:rPr>
          <w:rFonts w:ascii="Times New Roman" w:hAnsi="Times New Roman"/>
          <w:sz w:val="28"/>
          <w:szCs w:val="28"/>
          <w:lang w:val="en-US" w:eastAsia="x-none"/>
        </w:rPr>
        <w:t xml:space="preserve">5. Dash D., </w:t>
      </w:r>
      <w:proofErr w:type="spellStart"/>
      <w:r w:rsidRPr="00D55B96">
        <w:rPr>
          <w:rFonts w:ascii="Times New Roman" w:hAnsi="Times New Roman"/>
          <w:sz w:val="28"/>
          <w:szCs w:val="28"/>
          <w:lang w:val="en-US" w:eastAsia="x-none"/>
        </w:rPr>
        <w:t>Polyzotis</w:t>
      </w:r>
      <w:proofErr w:type="spellEnd"/>
      <w:r w:rsidRPr="00D55B96">
        <w:rPr>
          <w:rFonts w:ascii="Times New Roman" w:hAnsi="Times New Roman"/>
          <w:sz w:val="28"/>
          <w:szCs w:val="28"/>
          <w:lang w:val="en-US" w:eastAsia="x-none"/>
        </w:rPr>
        <w:t xml:space="preserve"> N., </w:t>
      </w:r>
      <w:proofErr w:type="spellStart"/>
      <w:r w:rsidRPr="00D55B96">
        <w:rPr>
          <w:rFonts w:ascii="Times New Roman" w:hAnsi="Times New Roman"/>
          <w:sz w:val="28"/>
          <w:szCs w:val="28"/>
          <w:lang w:val="en-US" w:eastAsia="x-none"/>
        </w:rPr>
        <w:t>Ailamaki</w:t>
      </w:r>
      <w:proofErr w:type="spellEnd"/>
      <w:r w:rsidRPr="00D55B96">
        <w:rPr>
          <w:rFonts w:ascii="Times New Roman" w:hAnsi="Times New Roman"/>
          <w:sz w:val="28"/>
          <w:szCs w:val="28"/>
          <w:lang w:val="en-US" w:eastAsia="x-none"/>
        </w:rPr>
        <w:t xml:space="preserve"> A. </w:t>
      </w:r>
      <w:proofErr w:type="spellStart"/>
      <w:r w:rsidRPr="00D55B96">
        <w:rPr>
          <w:rFonts w:ascii="Times New Roman" w:hAnsi="Times New Roman"/>
          <w:sz w:val="28"/>
          <w:szCs w:val="28"/>
          <w:lang w:val="en-US" w:eastAsia="x-none"/>
        </w:rPr>
        <w:t>CoPhy</w:t>
      </w:r>
      <w:proofErr w:type="spellEnd"/>
      <w:r w:rsidRPr="00D55B96">
        <w:rPr>
          <w:rFonts w:ascii="Times New Roman" w:hAnsi="Times New Roman"/>
          <w:sz w:val="28"/>
          <w:szCs w:val="28"/>
          <w:lang w:val="en-US" w:eastAsia="x-none"/>
        </w:rPr>
        <w:t xml:space="preserve">: A Scalable, Portable, and Inter¬ active Index Advisor for Large Workloads // Proc. VLDB Endow. — 2011. — Vol. 4, no. 6. — Pp. 362–372. </w:t>
      </w:r>
    </w:p>
    <w:p w14:paraId="514FEC0E" w14:textId="00495E2A" w:rsidR="007F2C24" w:rsidRPr="00D55B96" w:rsidRDefault="007F2C24" w:rsidP="007F2C24">
      <w:pPr>
        <w:spacing w:after="0" w:line="360" w:lineRule="auto"/>
        <w:jc w:val="both"/>
        <w:rPr>
          <w:rFonts w:ascii="Times New Roman" w:hAnsi="Times New Roman"/>
          <w:sz w:val="28"/>
          <w:szCs w:val="28"/>
          <w:lang w:val="en-US" w:eastAsia="x-none"/>
        </w:rPr>
      </w:pPr>
      <w:r w:rsidRPr="00D55B96">
        <w:rPr>
          <w:rFonts w:ascii="Times New Roman" w:hAnsi="Times New Roman"/>
          <w:sz w:val="28"/>
          <w:szCs w:val="28"/>
          <w:lang w:val="en-US" w:eastAsia="x-none"/>
        </w:rPr>
        <w:t>6. Gabriel P. L., Felipe M. Automated Database Indexing using Model-free Reinforcement Learning. — URL: https://arxiv.org/abs/2007.14244 (</w:t>
      </w:r>
      <w:proofErr w:type="spellStart"/>
      <w:r w:rsidRPr="00D55B96">
        <w:rPr>
          <w:rFonts w:ascii="Times New Roman" w:hAnsi="Times New Roman"/>
          <w:sz w:val="28"/>
          <w:szCs w:val="28"/>
          <w:lang w:val="en-US" w:eastAsia="x-none"/>
        </w:rPr>
        <w:t>дата</w:t>
      </w:r>
      <w:proofErr w:type="spellEnd"/>
      <w:r w:rsidRPr="00D55B96">
        <w:rPr>
          <w:rFonts w:ascii="Times New Roman" w:hAnsi="Times New Roman"/>
          <w:sz w:val="28"/>
          <w:szCs w:val="28"/>
          <w:lang w:val="en-US" w:eastAsia="x-none"/>
        </w:rPr>
        <w:t xml:space="preserve"> </w:t>
      </w:r>
      <w:proofErr w:type="spellStart"/>
      <w:r w:rsidRPr="00D55B96">
        <w:rPr>
          <w:rFonts w:ascii="Times New Roman" w:hAnsi="Times New Roman"/>
          <w:sz w:val="28"/>
          <w:szCs w:val="28"/>
          <w:lang w:val="en-US" w:eastAsia="x-none"/>
        </w:rPr>
        <w:t>обращения</w:t>
      </w:r>
      <w:proofErr w:type="spellEnd"/>
      <w:r w:rsidRPr="00D55B96">
        <w:rPr>
          <w:rFonts w:ascii="Times New Roman" w:hAnsi="Times New Roman"/>
          <w:sz w:val="28"/>
          <w:szCs w:val="28"/>
          <w:lang w:val="en-US" w:eastAsia="x-none"/>
        </w:rPr>
        <w:t xml:space="preserve"> 28.0</w:t>
      </w:r>
      <w:r w:rsidR="002574F1" w:rsidRPr="002574F1">
        <w:rPr>
          <w:rFonts w:ascii="Times New Roman" w:hAnsi="Times New Roman"/>
          <w:sz w:val="28"/>
          <w:szCs w:val="28"/>
          <w:lang w:val="en-US" w:eastAsia="x-none"/>
        </w:rPr>
        <w:t>4</w:t>
      </w:r>
      <w:r w:rsidRPr="00D55B96">
        <w:rPr>
          <w:rFonts w:ascii="Times New Roman" w:hAnsi="Times New Roman"/>
          <w:sz w:val="28"/>
          <w:szCs w:val="28"/>
          <w:lang w:val="en-US" w:eastAsia="x-none"/>
        </w:rPr>
        <w:t xml:space="preserve">.2023). </w:t>
      </w:r>
    </w:p>
    <w:p w14:paraId="130B1CD8" w14:textId="24F6AACB" w:rsidR="007F2C24" w:rsidRPr="00D55B96" w:rsidRDefault="007F2C24" w:rsidP="007F2C24">
      <w:pPr>
        <w:spacing w:after="0" w:line="360" w:lineRule="auto"/>
        <w:jc w:val="both"/>
        <w:rPr>
          <w:rFonts w:ascii="Times New Roman" w:hAnsi="Times New Roman"/>
          <w:sz w:val="28"/>
          <w:szCs w:val="28"/>
          <w:lang w:eastAsia="x-none"/>
        </w:rPr>
      </w:pPr>
      <w:r w:rsidRPr="00D55B96">
        <w:rPr>
          <w:rFonts w:ascii="Times New Roman" w:hAnsi="Times New Roman"/>
          <w:sz w:val="28"/>
          <w:szCs w:val="28"/>
          <w:lang w:eastAsia="x-none"/>
        </w:rPr>
        <w:t xml:space="preserve">7. Меликов А. В. Применение теории множеств для организации данных </w:t>
      </w:r>
      <w:proofErr w:type="spellStart"/>
      <w:r w:rsidRPr="00D55B96">
        <w:rPr>
          <w:rFonts w:ascii="Times New Roman" w:hAnsi="Times New Roman"/>
          <w:sz w:val="28"/>
          <w:szCs w:val="28"/>
          <w:lang w:eastAsia="x-none"/>
        </w:rPr>
        <w:t>исходнои</w:t>
      </w:r>
      <w:proofErr w:type="spellEnd"/>
      <w:r w:rsidRPr="00D55B96">
        <w:rPr>
          <w:rFonts w:ascii="Times New Roman" w:hAnsi="Times New Roman"/>
          <w:sz w:val="28"/>
          <w:szCs w:val="28"/>
          <w:lang w:eastAsia="x-none"/>
        </w:rPr>
        <w:t xml:space="preserve">̆ </w:t>
      </w:r>
      <w:proofErr w:type="spellStart"/>
      <w:r w:rsidRPr="00D55B96">
        <w:rPr>
          <w:rFonts w:ascii="Times New Roman" w:hAnsi="Times New Roman"/>
          <w:sz w:val="28"/>
          <w:szCs w:val="28"/>
          <w:lang w:eastAsia="x-none"/>
        </w:rPr>
        <w:t>реляционнои</w:t>
      </w:r>
      <w:proofErr w:type="spellEnd"/>
      <w:r w:rsidRPr="00D55B96">
        <w:rPr>
          <w:rFonts w:ascii="Times New Roman" w:hAnsi="Times New Roman"/>
          <w:sz w:val="28"/>
          <w:szCs w:val="28"/>
          <w:lang w:eastAsia="x-none"/>
        </w:rPr>
        <w:t xml:space="preserve">̆ базы данных // </w:t>
      </w:r>
      <w:proofErr w:type="spellStart"/>
      <w:r w:rsidRPr="00D55B96">
        <w:rPr>
          <w:rFonts w:ascii="Times New Roman" w:hAnsi="Times New Roman"/>
          <w:sz w:val="28"/>
          <w:szCs w:val="28"/>
          <w:lang w:eastAsia="x-none"/>
        </w:rPr>
        <w:t>Прикаспийскии</w:t>
      </w:r>
      <w:proofErr w:type="spellEnd"/>
      <w:r w:rsidRPr="00D55B96">
        <w:rPr>
          <w:rFonts w:ascii="Times New Roman" w:hAnsi="Times New Roman"/>
          <w:sz w:val="28"/>
          <w:szCs w:val="28"/>
          <w:lang w:eastAsia="x-none"/>
        </w:rPr>
        <w:t xml:space="preserve">̆ журнал: управление и высокие технологии. — 2011. — </w:t>
      </w:r>
      <w:r w:rsidRPr="00D55B96">
        <w:rPr>
          <w:rFonts w:ascii="Times New Roman" w:hAnsi="Times New Roman"/>
          <w:sz w:val="28"/>
          <w:szCs w:val="28"/>
          <w:lang w:val="en-US" w:eastAsia="x-none"/>
        </w:rPr>
        <w:t>No</w:t>
      </w:r>
      <w:r w:rsidRPr="00D55B96">
        <w:rPr>
          <w:rFonts w:ascii="Times New Roman" w:hAnsi="Times New Roman"/>
          <w:sz w:val="28"/>
          <w:szCs w:val="28"/>
          <w:lang w:eastAsia="x-none"/>
        </w:rPr>
        <w:t xml:space="preserve"> 4. — С. 16–22. </w:t>
      </w:r>
    </w:p>
    <w:p w14:paraId="04AFD6EB" w14:textId="2C5E4464" w:rsidR="007F2C24" w:rsidRPr="007F2C24" w:rsidRDefault="007F2C24" w:rsidP="00F70772">
      <w:pPr>
        <w:pStyle w:val="a3"/>
        <w:spacing w:before="0" w:beforeAutospacing="0" w:line="360" w:lineRule="auto"/>
        <w:jc w:val="both"/>
        <w:rPr>
          <w:sz w:val="28"/>
          <w:szCs w:val="28"/>
        </w:rPr>
      </w:pPr>
    </w:p>
    <w:p w14:paraId="29F61FE7" w14:textId="77777777" w:rsidR="00C722B6" w:rsidRPr="007F2C24" w:rsidRDefault="00C722B6" w:rsidP="00C41363">
      <w:pPr>
        <w:pStyle w:val="a3"/>
        <w:spacing w:before="0" w:beforeAutospacing="0" w:line="360" w:lineRule="auto"/>
        <w:ind w:firstLine="708"/>
        <w:jc w:val="both"/>
        <w:rPr>
          <w:sz w:val="28"/>
          <w:szCs w:val="28"/>
        </w:rPr>
      </w:pPr>
    </w:p>
    <w:p w14:paraId="1C918EF0" w14:textId="77777777" w:rsidR="002A3A55" w:rsidRPr="007F2C24" w:rsidRDefault="002A3A55" w:rsidP="00C41363">
      <w:pPr>
        <w:pStyle w:val="a3"/>
        <w:spacing w:before="0" w:beforeAutospacing="0" w:line="360" w:lineRule="auto"/>
        <w:jc w:val="both"/>
        <w:rPr>
          <w:i/>
          <w:iCs/>
          <w:sz w:val="28"/>
          <w:szCs w:val="28"/>
        </w:rPr>
      </w:pPr>
    </w:p>
    <w:p w14:paraId="46C31F02" w14:textId="77777777" w:rsidR="001B0846" w:rsidRPr="007F2C24" w:rsidRDefault="001B0846" w:rsidP="00D55B96">
      <w:pPr>
        <w:spacing w:line="360" w:lineRule="auto"/>
        <w:rPr>
          <w:rFonts w:ascii="Times New Roman" w:hAnsi="Times New Roman"/>
          <w:b/>
          <w:bCs/>
          <w:sz w:val="28"/>
          <w:szCs w:val="28"/>
        </w:rPr>
      </w:pPr>
    </w:p>
    <w:sectPr w:rsidR="001B0846" w:rsidRPr="007F2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1F409" w14:textId="77777777" w:rsidR="00566C06" w:rsidRDefault="00566C06" w:rsidP="00566C06">
      <w:pPr>
        <w:spacing w:after="0"/>
      </w:pPr>
      <w:r>
        <w:separator/>
      </w:r>
    </w:p>
  </w:endnote>
  <w:endnote w:type="continuationSeparator" w:id="0">
    <w:p w14:paraId="51111605" w14:textId="77777777" w:rsidR="00566C06" w:rsidRDefault="00566C06" w:rsidP="00566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687B9" w14:textId="77777777" w:rsidR="00566C06" w:rsidRDefault="00566C06" w:rsidP="00566C06">
      <w:pPr>
        <w:spacing w:after="0"/>
      </w:pPr>
      <w:r>
        <w:separator/>
      </w:r>
    </w:p>
  </w:footnote>
  <w:footnote w:type="continuationSeparator" w:id="0">
    <w:p w14:paraId="0E7C18C0" w14:textId="77777777" w:rsidR="00566C06" w:rsidRDefault="00566C06" w:rsidP="00566C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7E6"/>
    <w:multiLevelType w:val="hybridMultilevel"/>
    <w:tmpl w:val="C0CCD000"/>
    <w:lvl w:ilvl="0" w:tplc="9334A6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6A0A0C"/>
    <w:multiLevelType w:val="hybridMultilevel"/>
    <w:tmpl w:val="542EE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960284"/>
    <w:multiLevelType w:val="hybridMultilevel"/>
    <w:tmpl w:val="52C26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57707C"/>
    <w:multiLevelType w:val="hybridMultilevel"/>
    <w:tmpl w:val="52C26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07621D"/>
    <w:multiLevelType w:val="hybridMultilevel"/>
    <w:tmpl w:val="6EBE0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77"/>
    <w:rsid w:val="00145145"/>
    <w:rsid w:val="00160EC1"/>
    <w:rsid w:val="00163201"/>
    <w:rsid w:val="00191387"/>
    <w:rsid w:val="001B0846"/>
    <w:rsid w:val="002300E1"/>
    <w:rsid w:val="002574F1"/>
    <w:rsid w:val="002A3A55"/>
    <w:rsid w:val="00362108"/>
    <w:rsid w:val="00374924"/>
    <w:rsid w:val="00467314"/>
    <w:rsid w:val="00473F1A"/>
    <w:rsid w:val="00474115"/>
    <w:rsid w:val="00554D83"/>
    <w:rsid w:val="00566C06"/>
    <w:rsid w:val="00601177"/>
    <w:rsid w:val="00657F7B"/>
    <w:rsid w:val="006B22FD"/>
    <w:rsid w:val="007A521B"/>
    <w:rsid w:val="007F2C24"/>
    <w:rsid w:val="00813541"/>
    <w:rsid w:val="00833B8A"/>
    <w:rsid w:val="00894D5B"/>
    <w:rsid w:val="009221CD"/>
    <w:rsid w:val="009833FA"/>
    <w:rsid w:val="009B7775"/>
    <w:rsid w:val="00B21935"/>
    <w:rsid w:val="00BC05F7"/>
    <w:rsid w:val="00C17576"/>
    <w:rsid w:val="00C41363"/>
    <w:rsid w:val="00C722B6"/>
    <w:rsid w:val="00C8075A"/>
    <w:rsid w:val="00CB13E7"/>
    <w:rsid w:val="00D45502"/>
    <w:rsid w:val="00D55B96"/>
    <w:rsid w:val="00D759D5"/>
    <w:rsid w:val="00DB7986"/>
    <w:rsid w:val="00DC023D"/>
    <w:rsid w:val="00E02357"/>
    <w:rsid w:val="00E95849"/>
    <w:rsid w:val="00F55D87"/>
    <w:rsid w:val="00F70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E217"/>
  <w15:chartTrackingRefBased/>
  <w15:docId w15:val="{CF592AA1-8A80-4191-9E30-514BB0B4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177"/>
    <w:pPr>
      <w:spacing w:after="120" w:line="240" w:lineRule="auto"/>
    </w:pPr>
    <w:rPr>
      <w:rFonts w:ascii="Calibri" w:eastAsia="Calibri" w:hAnsi="Calibri" w:cs="Times New Roman"/>
    </w:rPr>
  </w:style>
  <w:style w:type="paragraph" w:styleId="1">
    <w:name w:val="heading 1"/>
    <w:basedOn w:val="a"/>
    <w:next w:val="a"/>
    <w:link w:val="10"/>
    <w:uiPriority w:val="9"/>
    <w:qFormat/>
    <w:rsid w:val="00473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57F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1177"/>
    <w:pPr>
      <w:spacing w:before="100" w:beforeAutospacing="1" w:after="100" w:afterAutospacing="1"/>
    </w:pPr>
    <w:rPr>
      <w:rFonts w:ascii="Times New Roman" w:eastAsia="Times New Roman" w:hAnsi="Times New Roman"/>
      <w:sz w:val="24"/>
      <w:szCs w:val="24"/>
      <w:lang w:eastAsia="ru-RU"/>
    </w:rPr>
  </w:style>
  <w:style w:type="paragraph" w:styleId="a4">
    <w:name w:val="header"/>
    <w:basedOn w:val="a"/>
    <w:link w:val="a5"/>
    <w:uiPriority w:val="99"/>
    <w:unhideWhenUsed/>
    <w:rsid w:val="00566C06"/>
    <w:pPr>
      <w:tabs>
        <w:tab w:val="center" w:pos="4677"/>
        <w:tab w:val="right" w:pos="9355"/>
      </w:tabs>
      <w:spacing w:after="0"/>
    </w:pPr>
  </w:style>
  <w:style w:type="character" w:customStyle="1" w:styleId="a5">
    <w:name w:val="Верхний колонтитул Знак"/>
    <w:basedOn w:val="a0"/>
    <w:link w:val="a4"/>
    <w:uiPriority w:val="99"/>
    <w:rsid w:val="00566C06"/>
    <w:rPr>
      <w:rFonts w:ascii="Calibri" w:eastAsia="Calibri" w:hAnsi="Calibri" w:cs="Times New Roman"/>
    </w:rPr>
  </w:style>
  <w:style w:type="paragraph" w:styleId="a6">
    <w:name w:val="footer"/>
    <w:basedOn w:val="a"/>
    <w:link w:val="a7"/>
    <w:uiPriority w:val="99"/>
    <w:unhideWhenUsed/>
    <w:rsid w:val="00566C06"/>
    <w:pPr>
      <w:tabs>
        <w:tab w:val="center" w:pos="4677"/>
        <w:tab w:val="right" w:pos="9355"/>
      </w:tabs>
      <w:spacing w:after="0"/>
    </w:pPr>
  </w:style>
  <w:style w:type="character" w:customStyle="1" w:styleId="a7">
    <w:name w:val="Нижний колонтитул Знак"/>
    <w:basedOn w:val="a0"/>
    <w:link w:val="a6"/>
    <w:uiPriority w:val="99"/>
    <w:rsid w:val="00566C06"/>
    <w:rPr>
      <w:rFonts w:ascii="Calibri" w:eastAsia="Calibri" w:hAnsi="Calibri" w:cs="Times New Roman"/>
    </w:rPr>
  </w:style>
  <w:style w:type="character" w:styleId="a8">
    <w:name w:val="Hyperlink"/>
    <w:uiPriority w:val="99"/>
    <w:unhideWhenUsed/>
    <w:rsid w:val="007F2C24"/>
    <w:rPr>
      <w:color w:val="0563C1"/>
      <w:u w:val="single"/>
    </w:rPr>
  </w:style>
  <w:style w:type="paragraph" w:styleId="a9">
    <w:name w:val="List Paragraph"/>
    <w:basedOn w:val="a"/>
    <w:uiPriority w:val="34"/>
    <w:qFormat/>
    <w:rsid w:val="007F2C24"/>
    <w:pPr>
      <w:ind w:left="720"/>
      <w:contextualSpacing/>
    </w:pPr>
  </w:style>
  <w:style w:type="character" w:customStyle="1" w:styleId="10">
    <w:name w:val="Заголовок 1 Знак"/>
    <w:basedOn w:val="a0"/>
    <w:link w:val="1"/>
    <w:uiPriority w:val="9"/>
    <w:rsid w:val="00473F1A"/>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73F1A"/>
    <w:pPr>
      <w:spacing w:line="259" w:lineRule="auto"/>
      <w:outlineLvl w:val="9"/>
    </w:pPr>
    <w:rPr>
      <w:lang w:eastAsia="ru-RU"/>
    </w:rPr>
  </w:style>
  <w:style w:type="character" w:customStyle="1" w:styleId="30">
    <w:name w:val="Заголовок 3 Знак"/>
    <w:basedOn w:val="a0"/>
    <w:link w:val="3"/>
    <w:uiPriority w:val="9"/>
    <w:semiHidden/>
    <w:rsid w:val="00657F7B"/>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657F7B"/>
    <w:pPr>
      <w:spacing w:after="100"/>
    </w:pPr>
  </w:style>
  <w:style w:type="paragraph" w:styleId="31">
    <w:name w:val="toc 3"/>
    <w:basedOn w:val="a"/>
    <w:next w:val="a"/>
    <w:autoRedefine/>
    <w:uiPriority w:val="39"/>
    <w:unhideWhenUsed/>
    <w:rsid w:val="00657F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80218">
      <w:bodyDiv w:val="1"/>
      <w:marLeft w:val="0"/>
      <w:marRight w:val="0"/>
      <w:marTop w:val="0"/>
      <w:marBottom w:val="0"/>
      <w:divBdr>
        <w:top w:val="none" w:sz="0" w:space="0" w:color="auto"/>
        <w:left w:val="none" w:sz="0" w:space="0" w:color="auto"/>
        <w:bottom w:val="none" w:sz="0" w:space="0" w:color="auto"/>
        <w:right w:val="none" w:sz="0" w:space="0" w:color="auto"/>
      </w:divBdr>
      <w:divsChild>
        <w:div w:id="280511">
          <w:marLeft w:val="0"/>
          <w:marRight w:val="0"/>
          <w:marTop w:val="0"/>
          <w:marBottom w:val="0"/>
          <w:divBdr>
            <w:top w:val="none" w:sz="0" w:space="0" w:color="auto"/>
            <w:left w:val="none" w:sz="0" w:space="0" w:color="auto"/>
            <w:bottom w:val="none" w:sz="0" w:space="0" w:color="auto"/>
            <w:right w:val="none" w:sz="0" w:space="0" w:color="auto"/>
          </w:divBdr>
          <w:divsChild>
            <w:div w:id="1901793948">
              <w:marLeft w:val="0"/>
              <w:marRight w:val="0"/>
              <w:marTop w:val="0"/>
              <w:marBottom w:val="0"/>
              <w:divBdr>
                <w:top w:val="none" w:sz="0" w:space="0" w:color="auto"/>
                <w:left w:val="none" w:sz="0" w:space="0" w:color="auto"/>
                <w:bottom w:val="none" w:sz="0" w:space="0" w:color="auto"/>
                <w:right w:val="none" w:sz="0" w:space="0" w:color="auto"/>
              </w:divBdr>
              <w:divsChild>
                <w:div w:id="10339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16944">
      <w:bodyDiv w:val="1"/>
      <w:marLeft w:val="0"/>
      <w:marRight w:val="0"/>
      <w:marTop w:val="0"/>
      <w:marBottom w:val="0"/>
      <w:divBdr>
        <w:top w:val="none" w:sz="0" w:space="0" w:color="auto"/>
        <w:left w:val="none" w:sz="0" w:space="0" w:color="auto"/>
        <w:bottom w:val="none" w:sz="0" w:space="0" w:color="auto"/>
        <w:right w:val="none" w:sz="0" w:space="0" w:color="auto"/>
      </w:divBdr>
      <w:divsChild>
        <w:div w:id="741221806">
          <w:marLeft w:val="0"/>
          <w:marRight w:val="0"/>
          <w:marTop w:val="0"/>
          <w:marBottom w:val="0"/>
          <w:divBdr>
            <w:top w:val="none" w:sz="0" w:space="0" w:color="auto"/>
            <w:left w:val="none" w:sz="0" w:space="0" w:color="auto"/>
            <w:bottom w:val="none" w:sz="0" w:space="0" w:color="auto"/>
            <w:right w:val="none" w:sz="0" w:space="0" w:color="auto"/>
          </w:divBdr>
          <w:divsChild>
            <w:div w:id="548146438">
              <w:marLeft w:val="0"/>
              <w:marRight w:val="0"/>
              <w:marTop w:val="0"/>
              <w:marBottom w:val="0"/>
              <w:divBdr>
                <w:top w:val="none" w:sz="0" w:space="0" w:color="auto"/>
                <w:left w:val="none" w:sz="0" w:space="0" w:color="auto"/>
                <w:bottom w:val="none" w:sz="0" w:space="0" w:color="auto"/>
                <w:right w:val="none" w:sz="0" w:space="0" w:color="auto"/>
              </w:divBdr>
              <w:divsChild>
                <w:div w:id="9436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6257">
      <w:bodyDiv w:val="1"/>
      <w:marLeft w:val="0"/>
      <w:marRight w:val="0"/>
      <w:marTop w:val="0"/>
      <w:marBottom w:val="0"/>
      <w:divBdr>
        <w:top w:val="none" w:sz="0" w:space="0" w:color="auto"/>
        <w:left w:val="none" w:sz="0" w:space="0" w:color="auto"/>
        <w:bottom w:val="none" w:sz="0" w:space="0" w:color="auto"/>
        <w:right w:val="none" w:sz="0" w:space="0" w:color="auto"/>
      </w:divBdr>
    </w:div>
    <w:div w:id="682706622">
      <w:bodyDiv w:val="1"/>
      <w:marLeft w:val="0"/>
      <w:marRight w:val="0"/>
      <w:marTop w:val="0"/>
      <w:marBottom w:val="0"/>
      <w:divBdr>
        <w:top w:val="none" w:sz="0" w:space="0" w:color="auto"/>
        <w:left w:val="none" w:sz="0" w:space="0" w:color="auto"/>
        <w:bottom w:val="none" w:sz="0" w:space="0" w:color="auto"/>
        <w:right w:val="none" w:sz="0" w:space="0" w:color="auto"/>
      </w:divBdr>
      <w:divsChild>
        <w:div w:id="1865703025">
          <w:marLeft w:val="0"/>
          <w:marRight w:val="0"/>
          <w:marTop w:val="0"/>
          <w:marBottom w:val="0"/>
          <w:divBdr>
            <w:top w:val="none" w:sz="0" w:space="0" w:color="auto"/>
            <w:left w:val="none" w:sz="0" w:space="0" w:color="auto"/>
            <w:bottom w:val="none" w:sz="0" w:space="0" w:color="auto"/>
            <w:right w:val="none" w:sz="0" w:space="0" w:color="auto"/>
          </w:divBdr>
          <w:divsChild>
            <w:div w:id="1052382916">
              <w:marLeft w:val="0"/>
              <w:marRight w:val="0"/>
              <w:marTop w:val="0"/>
              <w:marBottom w:val="0"/>
              <w:divBdr>
                <w:top w:val="none" w:sz="0" w:space="0" w:color="auto"/>
                <w:left w:val="none" w:sz="0" w:space="0" w:color="auto"/>
                <w:bottom w:val="none" w:sz="0" w:space="0" w:color="auto"/>
                <w:right w:val="none" w:sz="0" w:space="0" w:color="auto"/>
              </w:divBdr>
              <w:divsChild>
                <w:div w:id="389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3902">
      <w:bodyDiv w:val="1"/>
      <w:marLeft w:val="0"/>
      <w:marRight w:val="0"/>
      <w:marTop w:val="0"/>
      <w:marBottom w:val="0"/>
      <w:divBdr>
        <w:top w:val="none" w:sz="0" w:space="0" w:color="auto"/>
        <w:left w:val="none" w:sz="0" w:space="0" w:color="auto"/>
        <w:bottom w:val="none" w:sz="0" w:space="0" w:color="auto"/>
        <w:right w:val="none" w:sz="0" w:space="0" w:color="auto"/>
      </w:divBdr>
      <w:divsChild>
        <w:div w:id="1515461985">
          <w:marLeft w:val="0"/>
          <w:marRight w:val="0"/>
          <w:marTop w:val="0"/>
          <w:marBottom w:val="0"/>
          <w:divBdr>
            <w:top w:val="none" w:sz="0" w:space="0" w:color="auto"/>
            <w:left w:val="none" w:sz="0" w:space="0" w:color="auto"/>
            <w:bottom w:val="none" w:sz="0" w:space="0" w:color="auto"/>
            <w:right w:val="none" w:sz="0" w:space="0" w:color="auto"/>
          </w:divBdr>
          <w:divsChild>
            <w:div w:id="588854658">
              <w:marLeft w:val="0"/>
              <w:marRight w:val="0"/>
              <w:marTop w:val="0"/>
              <w:marBottom w:val="0"/>
              <w:divBdr>
                <w:top w:val="none" w:sz="0" w:space="0" w:color="auto"/>
                <w:left w:val="none" w:sz="0" w:space="0" w:color="auto"/>
                <w:bottom w:val="none" w:sz="0" w:space="0" w:color="auto"/>
                <w:right w:val="none" w:sz="0" w:space="0" w:color="auto"/>
              </w:divBdr>
              <w:divsChild>
                <w:div w:id="10156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563">
      <w:bodyDiv w:val="1"/>
      <w:marLeft w:val="0"/>
      <w:marRight w:val="0"/>
      <w:marTop w:val="0"/>
      <w:marBottom w:val="0"/>
      <w:divBdr>
        <w:top w:val="none" w:sz="0" w:space="0" w:color="auto"/>
        <w:left w:val="none" w:sz="0" w:space="0" w:color="auto"/>
        <w:bottom w:val="none" w:sz="0" w:space="0" w:color="auto"/>
        <w:right w:val="none" w:sz="0" w:space="0" w:color="auto"/>
      </w:divBdr>
      <w:divsChild>
        <w:div w:id="1126971605">
          <w:marLeft w:val="0"/>
          <w:marRight w:val="0"/>
          <w:marTop w:val="0"/>
          <w:marBottom w:val="0"/>
          <w:divBdr>
            <w:top w:val="none" w:sz="0" w:space="0" w:color="auto"/>
            <w:left w:val="none" w:sz="0" w:space="0" w:color="auto"/>
            <w:bottom w:val="none" w:sz="0" w:space="0" w:color="auto"/>
            <w:right w:val="none" w:sz="0" w:space="0" w:color="auto"/>
          </w:divBdr>
          <w:divsChild>
            <w:div w:id="605430398">
              <w:marLeft w:val="0"/>
              <w:marRight w:val="0"/>
              <w:marTop w:val="0"/>
              <w:marBottom w:val="0"/>
              <w:divBdr>
                <w:top w:val="none" w:sz="0" w:space="0" w:color="auto"/>
                <w:left w:val="none" w:sz="0" w:space="0" w:color="auto"/>
                <w:bottom w:val="none" w:sz="0" w:space="0" w:color="auto"/>
                <w:right w:val="none" w:sz="0" w:space="0" w:color="auto"/>
              </w:divBdr>
              <w:divsChild>
                <w:div w:id="2026982169">
                  <w:marLeft w:val="0"/>
                  <w:marRight w:val="0"/>
                  <w:marTop w:val="0"/>
                  <w:marBottom w:val="0"/>
                  <w:divBdr>
                    <w:top w:val="none" w:sz="0" w:space="0" w:color="auto"/>
                    <w:left w:val="none" w:sz="0" w:space="0" w:color="auto"/>
                    <w:bottom w:val="none" w:sz="0" w:space="0" w:color="auto"/>
                    <w:right w:val="none" w:sz="0" w:space="0" w:color="auto"/>
                  </w:divBdr>
                </w:div>
              </w:divsChild>
            </w:div>
            <w:div w:id="1884320170">
              <w:marLeft w:val="0"/>
              <w:marRight w:val="0"/>
              <w:marTop w:val="0"/>
              <w:marBottom w:val="0"/>
              <w:divBdr>
                <w:top w:val="none" w:sz="0" w:space="0" w:color="auto"/>
                <w:left w:val="none" w:sz="0" w:space="0" w:color="auto"/>
                <w:bottom w:val="none" w:sz="0" w:space="0" w:color="auto"/>
                <w:right w:val="none" w:sz="0" w:space="0" w:color="auto"/>
              </w:divBdr>
              <w:divsChild>
                <w:div w:id="1390422472">
                  <w:marLeft w:val="0"/>
                  <w:marRight w:val="0"/>
                  <w:marTop w:val="0"/>
                  <w:marBottom w:val="0"/>
                  <w:divBdr>
                    <w:top w:val="none" w:sz="0" w:space="0" w:color="auto"/>
                    <w:left w:val="none" w:sz="0" w:space="0" w:color="auto"/>
                    <w:bottom w:val="none" w:sz="0" w:space="0" w:color="auto"/>
                    <w:right w:val="none" w:sz="0" w:space="0" w:color="auto"/>
                  </w:divBdr>
                </w:div>
                <w:div w:id="1885827616">
                  <w:marLeft w:val="0"/>
                  <w:marRight w:val="0"/>
                  <w:marTop w:val="0"/>
                  <w:marBottom w:val="0"/>
                  <w:divBdr>
                    <w:top w:val="none" w:sz="0" w:space="0" w:color="auto"/>
                    <w:left w:val="none" w:sz="0" w:space="0" w:color="auto"/>
                    <w:bottom w:val="none" w:sz="0" w:space="0" w:color="auto"/>
                    <w:right w:val="none" w:sz="0" w:space="0" w:color="auto"/>
                  </w:divBdr>
                </w:div>
              </w:divsChild>
            </w:div>
            <w:div w:id="1751803516">
              <w:marLeft w:val="0"/>
              <w:marRight w:val="0"/>
              <w:marTop w:val="0"/>
              <w:marBottom w:val="0"/>
              <w:divBdr>
                <w:top w:val="none" w:sz="0" w:space="0" w:color="auto"/>
                <w:left w:val="none" w:sz="0" w:space="0" w:color="auto"/>
                <w:bottom w:val="none" w:sz="0" w:space="0" w:color="auto"/>
                <w:right w:val="none" w:sz="0" w:space="0" w:color="auto"/>
              </w:divBdr>
              <w:divsChild>
                <w:div w:id="507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345">
          <w:marLeft w:val="0"/>
          <w:marRight w:val="0"/>
          <w:marTop w:val="0"/>
          <w:marBottom w:val="0"/>
          <w:divBdr>
            <w:top w:val="none" w:sz="0" w:space="0" w:color="auto"/>
            <w:left w:val="none" w:sz="0" w:space="0" w:color="auto"/>
            <w:bottom w:val="none" w:sz="0" w:space="0" w:color="auto"/>
            <w:right w:val="none" w:sz="0" w:space="0" w:color="auto"/>
          </w:divBdr>
          <w:divsChild>
            <w:div w:id="111367086">
              <w:marLeft w:val="0"/>
              <w:marRight w:val="0"/>
              <w:marTop w:val="0"/>
              <w:marBottom w:val="0"/>
              <w:divBdr>
                <w:top w:val="none" w:sz="0" w:space="0" w:color="auto"/>
                <w:left w:val="none" w:sz="0" w:space="0" w:color="auto"/>
                <w:bottom w:val="none" w:sz="0" w:space="0" w:color="auto"/>
                <w:right w:val="none" w:sz="0" w:space="0" w:color="auto"/>
              </w:divBdr>
              <w:divsChild>
                <w:div w:id="17865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8887">
      <w:bodyDiv w:val="1"/>
      <w:marLeft w:val="0"/>
      <w:marRight w:val="0"/>
      <w:marTop w:val="0"/>
      <w:marBottom w:val="0"/>
      <w:divBdr>
        <w:top w:val="none" w:sz="0" w:space="0" w:color="auto"/>
        <w:left w:val="none" w:sz="0" w:space="0" w:color="auto"/>
        <w:bottom w:val="none" w:sz="0" w:space="0" w:color="auto"/>
        <w:right w:val="none" w:sz="0" w:space="0" w:color="auto"/>
      </w:divBdr>
      <w:divsChild>
        <w:div w:id="1495956147">
          <w:marLeft w:val="0"/>
          <w:marRight w:val="0"/>
          <w:marTop w:val="0"/>
          <w:marBottom w:val="0"/>
          <w:divBdr>
            <w:top w:val="none" w:sz="0" w:space="0" w:color="auto"/>
            <w:left w:val="none" w:sz="0" w:space="0" w:color="auto"/>
            <w:bottom w:val="none" w:sz="0" w:space="0" w:color="auto"/>
            <w:right w:val="none" w:sz="0" w:space="0" w:color="auto"/>
          </w:divBdr>
          <w:divsChild>
            <w:div w:id="638615410">
              <w:marLeft w:val="0"/>
              <w:marRight w:val="0"/>
              <w:marTop w:val="0"/>
              <w:marBottom w:val="0"/>
              <w:divBdr>
                <w:top w:val="none" w:sz="0" w:space="0" w:color="auto"/>
                <w:left w:val="none" w:sz="0" w:space="0" w:color="auto"/>
                <w:bottom w:val="none" w:sz="0" w:space="0" w:color="auto"/>
                <w:right w:val="none" w:sz="0" w:space="0" w:color="auto"/>
              </w:divBdr>
              <w:divsChild>
                <w:div w:id="3563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89616">
      <w:bodyDiv w:val="1"/>
      <w:marLeft w:val="0"/>
      <w:marRight w:val="0"/>
      <w:marTop w:val="0"/>
      <w:marBottom w:val="0"/>
      <w:divBdr>
        <w:top w:val="none" w:sz="0" w:space="0" w:color="auto"/>
        <w:left w:val="none" w:sz="0" w:space="0" w:color="auto"/>
        <w:bottom w:val="none" w:sz="0" w:space="0" w:color="auto"/>
        <w:right w:val="none" w:sz="0" w:space="0" w:color="auto"/>
      </w:divBdr>
      <w:divsChild>
        <w:div w:id="766076474">
          <w:marLeft w:val="0"/>
          <w:marRight w:val="0"/>
          <w:marTop w:val="0"/>
          <w:marBottom w:val="0"/>
          <w:divBdr>
            <w:top w:val="none" w:sz="0" w:space="0" w:color="auto"/>
            <w:left w:val="none" w:sz="0" w:space="0" w:color="auto"/>
            <w:bottom w:val="none" w:sz="0" w:space="0" w:color="auto"/>
            <w:right w:val="none" w:sz="0" w:space="0" w:color="auto"/>
          </w:divBdr>
          <w:divsChild>
            <w:div w:id="1905480701">
              <w:marLeft w:val="0"/>
              <w:marRight w:val="0"/>
              <w:marTop w:val="0"/>
              <w:marBottom w:val="0"/>
              <w:divBdr>
                <w:top w:val="none" w:sz="0" w:space="0" w:color="auto"/>
                <w:left w:val="none" w:sz="0" w:space="0" w:color="auto"/>
                <w:bottom w:val="none" w:sz="0" w:space="0" w:color="auto"/>
                <w:right w:val="none" w:sz="0" w:space="0" w:color="auto"/>
              </w:divBdr>
              <w:divsChild>
                <w:div w:id="6621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848">
      <w:bodyDiv w:val="1"/>
      <w:marLeft w:val="0"/>
      <w:marRight w:val="0"/>
      <w:marTop w:val="0"/>
      <w:marBottom w:val="0"/>
      <w:divBdr>
        <w:top w:val="none" w:sz="0" w:space="0" w:color="auto"/>
        <w:left w:val="none" w:sz="0" w:space="0" w:color="auto"/>
        <w:bottom w:val="none" w:sz="0" w:space="0" w:color="auto"/>
        <w:right w:val="none" w:sz="0" w:space="0" w:color="auto"/>
      </w:divBdr>
      <w:divsChild>
        <w:div w:id="719746913">
          <w:marLeft w:val="0"/>
          <w:marRight w:val="0"/>
          <w:marTop w:val="0"/>
          <w:marBottom w:val="0"/>
          <w:divBdr>
            <w:top w:val="none" w:sz="0" w:space="0" w:color="auto"/>
            <w:left w:val="none" w:sz="0" w:space="0" w:color="auto"/>
            <w:bottom w:val="none" w:sz="0" w:space="0" w:color="auto"/>
            <w:right w:val="none" w:sz="0" w:space="0" w:color="auto"/>
          </w:divBdr>
          <w:divsChild>
            <w:div w:id="183788632">
              <w:marLeft w:val="0"/>
              <w:marRight w:val="0"/>
              <w:marTop w:val="0"/>
              <w:marBottom w:val="0"/>
              <w:divBdr>
                <w:top w:val="none" w:sz="0" w:space="0" w:color="auto"/>
                <w:left w:val="none" w:sz="0" w:space="0" w:color="auto"/>
                <w:bottom w:val="none" w:sz="0" w:space="0" w:color="auto"/>
                <w:right w:val="none" w:sz="0" w:space="0" w:color="auto"/>
              </w:divBdr>
              <w:divsChild>
                <w:div w:id="779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1078">
      <w:bodyDiv w:val="1"/>
      <w:marLeft w:val="0"/>
      <w:marRight w:val="0"/>
      <w:marTop w:val="0"/>
      <w:marBottom w:val="0"/>
      <w:divBdr>
        <w:top w:val="none" w:sz="0" w:space="0" w:color="auto"/>
        <w:left w:val="none" w:sz="0" w:space="0" w:color="auto"/>
        <w:bottom w:val="none" w:sz="0" w:space="0" w:color="auto"/>
        <w:right w:val="none" w:sz="0" w:space="0" w:color="auto"/>
      </w:divBdr>
      <w:divsChild>
        <w:div w:id="2000494146">
          <w:marLeft w:val="0"/>
          <w:marRight w:val="0"/>
          <w:marTop w:val="0"/>
          <w:marBottom w:val="0"/>
          <w:divBdr>
            <w:top w:val="none" w:sz="0" w:space="0" w:color="auto"/>
            <w:left w:val="none" w:sz="0" w:space="0" w:color="auto"/>
            <w:bottom w:val="none" w:sz="0" w:space="0" w:color="auto"/>
            <w:right w:val="none" w:sz="0" w:space="0" w:color="auto"/>
          </w:divBdr>
          <w:divsChild>
            <w:div w:id="1190027777">
              <w:marLeft w:val="0"/>
              <w:marRight w:val="0"/>
              <w:marTop w:val="0"/>
              <w:marBottom w:val="0"/>
              <w:divBdr>
                <w:top w:val="none" w:sz="0" w:space="0" w:color="auto"/>
                <w:left w:val="none" w:sz="0" w:space="0" w:color="auto"/>
                <w:bottom w:val="none" w:sz="0" w:space="0" w:color="auto"/>
                <w:right w:val="none" w:sz="0" w:space="0" w:color="auto"/>
              </w:divBdr>
              <w:divsChild>
                <w:div w:id="2557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acle-patches.com/db/&#1085;&#1086;&#1088;&#1084;&#1072;&#1083;&#1080;&#1079;&#1072;&#1094;&#1080;&#1103;-&#1080;-&#1076;&#1077;&#1085;&#1086;&#1088;&#1084;&#1072;&#1083;&#1080;&#1079;&#1072;&#1094;&#1080;&#1103;-&#1073;&#1072;&#1079;&#1099;-&#1076;&#1072;&#1085;&#1085;&#1099;&#1093;-&#1085;&#1086;&#1088;&#1084;&#1072;&#1083;&#1100;&#1085;&#1099;&#1077;-&#1092;&#1086;&#1088;&#1084;&#1099;" TargetMode="External"/><Relationship Id="rId5" Type="http://schemas.openxmlformats.org/officeDocument/2006/relationships/webSettings" Target="webSettings.xml"/><Relationship Id="rId10" Type="http://schemas.openxmlformats.org/officeDocument/2006/relationships/hyperlink" Target="https://ru.wikipedia.org/wiki/&#1057;&#1080;&#1089;&#1090;&#1077;&#1084;&#1072;_&#1091;&#1087;&#1088;&#1072;&#1074;&#1083;&#1077;&#1085;&#1080;&#1103;_&#1073;&#1072;&#1079;&#1072;&#1084;&#1080;_&#1076;&#1072;&#1085;&#1085;&#1099;&#109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AA85B-058D-444C-BBA3-5EE6CD60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14</Pages>
  <Words>3330</Words>
  <Characters>18982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veronikapenegina</dc:creator>
  <cp:keywords/>
  <dc:description/>
  <cp:lastModifiedBy>veronikapenegina</cp:lastModifiedBy>
  <cp:revision>36</cp:revision>
  <dcterms:created xsi:type="dcterms:W3CDTF">2023-06-18T22:26:00Z</dcterms:created>
  <dcterms:modified xsi:type="dcterms:W3CDTF">2023-12-19T10:16:00Z</dcterms:modified>
</cp:coreProperties>
</file>