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79C6" w:rsidRDefault="00BF6628">
      <w:pPr>
        <w:pStyle w:val="Heading1"/>
      </w:pPr>
      <w:bookmarkStart w:id="0" w:name="mview-developer-specification-v1.2"/>
      <w:r>
        <w:t>MView Developer Specification v1.2</w:t>
      </w:r>
    </w:p>
    <w:p w:rsidR="00D879C6" w:rsidRDefault="00BF6628">
      <w:pPr>
        <w:pStyle w:val="FirstParagraph"/>
      </w:pPr>
      <w:r>
        <w:rPr>
          <w:b/>
          <w:bCs/>
        </w:rPr>
        <w:t>Date:</w:t>
      </w:r>
      <w:r>
        <w:t xml:space="preserve"> 2026-09-24 </w:t>
      </w:r>
      <w:r>
        <w:rPr>
          <w:b/>
          <w:bCs/>
        </w:rPr>
        <w:t>Replaces:</w:t>
      </w:r>
      <w:r>
        <w:t xml:space="preserve"> v1.0 (Microscopy Image Viewer Developer Specification) and v1.1 (performance architecture) </w:t>
      </w:r>
      <w:r>
        <w:rPr>
          <w:b/>
          <w:bCs/>
        </w:rPr>
        <w:t>Platform:</w:t>
      </w:r>
      <w:r>
        <w:t xml:space="preserve"> Windows, 64-bit primary, 32-bit supported with reduced memory budgets </w:t>
      </w:r>
      <w:r>
        <w:rPr>
          <w:b/>
          <w:bCs/>
        </w:rPr>
        <w:t>Language:</w:t>
      </w:r>
      <w:r>
        <w:t xml:space="preserve"> Lazarus / Free Pascal, LCL GUI application</w:t>
      </w:r>
    </w:p>
    <w:p w:rsidR="00D879C6" w:rsidRDefault="00BF6628">
      <w:pPr>
        <w:pStyle w:val="BodyText"/>
      </w:pPr>
      <w:r>
        <w:t xml:space="preserve">v1.2 merges v1.0 (features, modules) and v1.1 (performance philosophy) into one document and adds the part neither had: a concrete </w:t>
      </w:r>
      <w:r>
        <w:rPr>
          <w:b/>
          <w:bCs/>
        </w:rPr>
        <w:t>threading model</w:t>
      </w:r>
      <w:r>
        <w:t xml:space="preserve"> in which </w:t>
      </w:r>
      <w:r>
        <w:rPr>
          <w:b/>
          <w:bCs/>
        </w:rPr>
        <w:t>image loading always has preference</w:t>
      </w:r>
      <w:r>
        <w:t xml:space="preserve"> over every other kind of work.</w:t>
      </w:r>
    </w:p>
    <w:p w:rsidR="00D879C6" w:rsidRDefault="00BF6628">
      <w:pPr>
        <w:pStyle w:val="BodyText"/>
      </w:pPr>
      <w:r>
        <w:t xml:space="preserve">Sections marked </w:t>
      </w:r>
      <w:r>
        <w:rPr>
          <w:b/>
          <w:bCs/>
        </w:rPr>
        <w:t>[Decision]</w:t>
      </w:r>
      <w:r>
        <w:t xml:space="preserve"> are settled. Sections marked </w:t>
      </w:r>
      <w:r>
        <w:rPr>
          <w:b/>
          <w:bCs/>
        </w:rPr>
        <w:t>[Open]</w:t>
      </w:r>
      <w:r>
        <w:t xml:space="preserve"> still need a decision, usually after a benchmark or a spike.</w:t>
      </w:r>
    </w:p>
    <w:p w:rsidR="00D879C6" w:rsidRDefault="00D879C6">
      <w:r>
        <w:pict>
          <v:rect id="_x0000_i1025" style="width:0;height:1.5pt" o:hralign="center" o:hrstd="t" o:hr="t"/>
        </w:pict>
      </w:r>
    </w:p>
    <w:p w:rsidR="00D879C6" w:rsidRDefault="00BF6628">
      <w:pPr>
        <w:pStyle w:val="Heading2"/>
      </w:pPr>
      <w:bookmarkStart w:id="1" w:name="purpose"/>
      <w:r>
        <w:t>1. Purpose</w:t>
      </w:r>
    </w:p>
    <w:p w:rsidR="00D879C6" w:rsidRDefault="00BF6628">
      <w:pPr>
        <w:pStyle w:val="FirstParagraph"/>
      </w:pPr>
      <w:r>
        <w:t>MView is a native, fullscreen, mouse-driven image viewer for rapid inspection of scientific microscopy images and short GIF movies.</w:t>
      </w:r>
    </w:p>
    <w:p w:rsidR="00D879C6" w:rsidRDefault="00BF6628">
      <w:pPr>
        <w:pStyle w:val="BodyText"/>
      </w:pPr>
      <w:r>
        <w:t>One objective drives every decision:</w:t>
      </w:r>
    </w:p>
    <w:p w:rsidR="00D879C6" w:rsidRDefault="00BF6628">
      <w:pPr>
        <w:pStyle w:val="BlockText"/>
      </w:pPr>
      <w:r>
        <w:rPr>
          <w:b/>
          <w:bCs/>
        </w:rPr>
        <w:t>Minimize the time between “interesting image” and “next image”.</w:t>
      </w:r>
    </w:p>
    <w:p w:rsidR="00D879C6" w:rsidRDefault="00BF6628">
      <w:pPr>
        <w:pStyle w:val="FirstParagraph"/>
      </w:pPr>
      <w:r>
        <w:t>MView is a viewer. File management stays in Total Commander.</w:t>
      </w:r>
    </w:p>
    <w:p w:rsidR="00D879C6" w:rsidRDefault="00BF6628">
      <w:pPr>
        <w:pStyle w:val="SourceCode"/>
      </w:pPr>
      <w:r>
        <w:rPr>
          <w:rStyle w:val="VerbatimChar"/>
        </w:rPr>
        <w:t>Total Commander → select experiment → mview.exe image.tif → rapid inspection → move interesting images → back to Total Commander</w:t>
      </w:r>
    </w:p>
    <w:p w:rsidR="00D879C6" w:rsidRDefault="00BF6628">
      <w:pPr>
        <w:pStyle w:val="FirstParagraph"/>
      </w:pPr>
      <w:r>
        <w:t>MView is also an educational project. The code should teach Object Pascal, threading and rendering, and every important decision is documented along with its reasons.</w:t>
      </w:r>
    </w:p>
    <w:p w:rsidR="00D879C6" w:rsidRDefault="00D879C6">
      <w:r>
        <w:pict>
          <v:rect id="_x0000_i1026" style="width:0;height:1.5pt" o:hralign="center" o:hrstd="t" o:hr="t"/>
        </w:pict>
      </w:r>
    </w:p>
    <w:p w:rsidR="00D879C6" w:rsidRDefault="00BF6628">
      <w:pPr>
        <w:pStyle w:val="Heading2"/>
      </w:pPr>
      <w:bookmarkStart w:id="2" w:name="principles"/>
      <w:bookmarkEnd w:id="1"/>
      <w:r>
        <w:t>2. Principles</w:t>
      </w:r>
    </w:p>
    <w:p w:rsidR="00D879C6" w:rsidRDefault="00BF6628">
      <w:pPr>
        <w:pStyle w:val="Heading3"/>
      </w:pPr>
      <w:bookmarkStart w:id="3" w:name="Xef6ba265c4c768210f48688bc3e7a6c5007f49a"/>
      <w:r>
        <w:t>2.1 Performance philosophy (from v1.1, unchanged)</w:t>
      </w:r>
    </w:p>
    <w:p w:rsidR="00D879C6" w:rsidRDefault="00BF6628">
      <w:pPr>
        <w:pStyle w:val="Compact"/>
        <w:numPr>
          <w:ilvl w:val="0"/>
          <w:numId w:val="2"/>
        </w:numPr>
      </w:pPr>
      <w:r>
        <w:t>Never block the UI thread.</w:t>
      </w:r>
    </w:p>
    <w:p w:rsidR="00D879C6" w:rsidRDefault="00BF6628">
      <w:pPr>
        <w:pStyle w:val="Compact"/>
        <w:numPr>
          <w:ilvl w:val="0"/>
          <w:numId w:val="2"/>
        </w:numPr>
      </w:pPr>
      <w:r>
        <w:t>User interaction always has the highest priority.</w:t>
      </w:r>
    </w:p>
    <w:p w:rsidR="00D879C6" w:rsidRDefault="00BF6628">
      <w:pPr>
        <w:pStyle w:val="Compact"/>
        <w:numPr>
          <w:ilvl w:val="0"/>
          <w:numId w:val="2"/>
        </w:numPr>
      </w:pPr>
      <w:r>
        <w:t>Cancel obsolete work immediately.</w:t>
      </w:r>
    </w:p>
    <w:p w:rsidR="00D879C6" w:rsidRDefault="00BF6628">
      <w:pPr>
        <w:pStyle w:val="Compact"/>
        <w:numPr>
          <w:ilvl w:val="0"/>
          <w:numId w:val="2"/>
        </w:numPr>
      </w:pPr>
      <w:r>
        <w:t>Prefer immediate visual feedback over maximum image quality.</w:t>
      </w:r>
    </w:p>
    <w:p w:rsidR="00D879C6" w:rsidRDefault="00BF6628">
      <w:pPr>
        <w:pStyle w:val="Compact"/>
        <w:numPr>
          <w:ilvl w:val="0"/>
          <w:numId w:val="2"/>
        </w:numPr>
      </w:pPr>
      <w:r>
        <w:t>Optimize perceived responsiveness, not raw decoding speed.</w:t>
      </w:r>
    </w:p>
    <w:p w:rsidR="00D879C6" w:rsidRDefault="00BF6628">
      <w:pPr>
        <w:pStyle w:val="Heading3"/>
      </w:pPr>
      <w:bookmarkStart w:id="4" w:name="X5857dc17ea4e087f06d5be94c5c608b3138b5b0"/>
      <w:bookmarkEnd w:id="3"/>
      <w:r>
        <w:t>2.2 The load-priority rule (new in v1.2) [Decision]</w:t>
      </w:r>
    </w:p>
    <w:p w:rsidR="00D879C6" w:rsidRDefault="00BF6628">
      <w:pPr>
        <w:pStyle w:val="BlockText"/>
      </w:pPr>
      <w:r>
        <w:rPr>
          <w:b/>
          <w:bCs/>
        </w:rPr>
        <w:t>The image the user wants to see now beats everything else.</w:t>
      </w:r>
      <w:r>
        <w:t xml:space="preserve"> Nothing (preloading, directory scanning, thumbnails, GPU uploads of other images) may delay it.</w:t>
      </w:r>
    </w:p>
    <w:p w:rsidR="00D879C6" w:rsidRDefault="00BF6628">
      <w:pPr>
        <w:pStyle w:val="FirstParagraph"/>
      </w:pPr>
      <w:r>
        <w:lastRenderedPageBreak/>
        <w:t>In practice:</w:t>
      </w:r>
    </w:p>
    <w:tbl>
      <w:tblPr>
        <w:tblStyle w:val="Table"/>
        <w:tblW w:w="5000" w:type="pct"/>
        <w:tblLook w:val="0020"/>
      </w:tblPr>
      <w:tblGrid>
        <w:gridCol w:w="3556"/>
        <w:gridCol w:w="6020"/>
      </w:tblGrid>
      <w:tr w:rsidR="00D879C6" w:rsidTr="00D879C6">
        <w:trPr>
          <w:cnfStyle w:val="100000000000"/>
          <w:tblHeader/>
        </w:trPr>
        <w:tc>
          <w:tcPr>
            <w:tcW w:w="0" w:type="auto"/>
          </w:tcPr>
          <w:p w:rsidR="00D879C6" w:rsidRDefault="00BF6628">
            <w:pPr>
              <w:pStyle w:val="Compact"/>
            </w:pPr>
            <w:r>
              <w:t>Situation</w:t>
            </w:r>
          </w:p>
        </w:tc>
        <w:tc>
          <w:tcPr>
            <w:tcW w:w="0" w:type="auto"/>
          </w:tcPr>
          <w:p w:rsidR="00D879C6" w:rsidRDefault="00BF6628">
            <w:pPr>
              <w:pStyle w:val="Compact"/>
            </w:pPr>
            <w:r>
              <w:t>Rule</w:t>
            </w:r>
          </w:p>
        </w:tc>
      </w:tr>
      <w:tr w:rsidR="00D879C6">
        <w:tc>
          <w:tcPr>
            <w:tcW w:w="0" w:type="auto"/>
          </w:tcPr>
          <w:p w:rsidR="00D879C6" w:rsidRDefault="00BF6628">
            <w:pPr>
              <w:pStyle w:val="Compact"/>
            </w:pPr>
            <w:r>
              <w:t>Worker threads busy with preloads</w:t>
            </w:r>
          </w:p>
        </w:tc>
        <w:tc>
          <w:tcPr>
            <w:tcW w:w="0" w:type="auto"/>
          </w:tcPr>
          <w:p w:rsidR="00D879C6" w:rsidRDefault="00BF6628">
            <w:pPr>
              <w:pStyle w:val="Compact"/>
            </w:pPr>
            <w:r>
              <w:t>One worker is always kept free for the current image (§5.4).</w:t>
            </w:r>
          </w:p>
        </w:tc>
      </w:tr>
      <w:tr w:rsidR="00D879C6">
        <w:tc>
          <w:tcPr>
            <w:tcW w:w="0" w:type="auto"/>
          </w:tcPr>
          <w:p w:rsidR="00D879C6" w:rsidRDefault="00BF6628">
            <w:pPr>
              <w:pStyle w:val="Compact"/>
            </w:pPr>
            <w:r>
              <w:t>Only one worker exists</w:t>
            </w:r>
          </w:p>
        </w:tc>
        <w:tc>
          <w:tcPr>
            <w:tcW w:w="0" w:type="auto"/>
          </w:tcPr>
          <w:p w:rsidR="00D879C6" w:rsidRDefault="00BF6628">
            <w:pPr>
              <w:pStyle w:val="Compact"/>
            </w:pPr>
            <w:r>
              <w:t>The lowest-priority running job is cancelled to make room.</w:t>
            </w:r>
          </w:p>
        </w:tc>
      </w:tr>
      <w:tr w:rsidR="00D879C6">
        <w:tc>
          <w:tcPr>
            <w:tcW w:w="0" w:type="auto"/>
          </w:tcPr>
          <w:p w:rsidR="00D879C6" w:rsidRDefault="00BF6628">
            <w:pPr>
              <w:pStyle w:val="Compact"/>
            </w:pPr>
            <w:r>
              <w:t>Directory scanner is reading the disk</w:t>
            </w:r>
          </w:p>
        </w:tc>
        <w:tc>
          <w:tcPr>
            <w:tcW w:w="0" w:type="auto"/>
          </w:tcPr>
          <w:p w:rsidR="00D879C6" w:rsidRDefault="00BF6628">
            <w:pPr>
              <w:pStyle w:val="Compact"/>
            </w:pPr>
            <w:r>
              <w:t>Scanner pauses while the current image is being read (§5.5, I/O gate).</w:t>
            </w:r>
          </w:p>
        </w:tc>
      </w:tr>
      <w:tr w:rsidR="00D879C6">
        <w:tc>
          <w:tcPr>
            <w:tcW w:w="0" w:type="auto"/>
          </w:tcPr>
          <w:p w:rsidR="00D879C6" w:rsidRDefault="00BF6628">
            <w:pPr>
              <w:pStyle w:val="Compact"/>
            </w:pPr>
            <w:r>
              <w:t>Current image already being preloaded</w:t>
            </w:r>
          </w:p>
        </w:tc>
        <w:tc>
          <w:tcPr>
            <w:tcW w:w="0" w:type="auto"/>
          </w:tcPr>
          <w:p w:rsidR="00D879C6" w:rsidRDefault="00BF6628">
            <w:pPr>
              <w:pStyle w:val="Compact"/>
            </w:pPr>
            <w:r>
              <w:t xml:space="preserve">The running job is </w:t>
            </w:r>
            <w:r>
              <w:rPr>
                <w:b/>
                <w:bCs/>
              </w:rPr>
              <w:t>promoted</w:t>
            </w:r>
            <w:r>
              <w:t>, not restarted.</w:t>
            </w:r>
          </w:p>
        </w:tc>
      </w:tr>
      <w:tr w:rsidR="00D879C6">
        <w:tc>
          <w:tcPr>
            <w:tcW w:w="0" w:type="auto"/>
          </w:tcPr>
          <w:p w:rsidR="00D879C6" w:rsidRDefault="00BF6628">
            <w:pPr>
              <w:pStyle w:val="Compact"/>
            </w:pPr>
            <w:r>
              <w:t>GPU upload queue</w:t>
            </w:r>
          </w:p>
        </w:tc>
        <w:tc>
          <w:tcPr>
            <w:tcW w:w="0" w:type="auto"/>
          </w:tcPr>
          <w:p w:rsidR="00D879C6" w:rsidRDefault="00BF6628">
            <w:pPr>
              <w:pStyle w:val="Compact"/>
            </w:pPr>
            <w:r>
              <w:t>Current image tiles are uploaded first; other textures only in idle time.</w:t>
            </w:r>
          </w:p>
        </w:tc>
      </w:tr>
    </w:tbl>
    <w:p w:rsidR="00D879C6" w:rsidRDefault="00BF6628">
      <w:pPr>
        <w:pStyle w:val="Heading3"/>
      </w:pPr>
      <w:bookmarkStart w:id="5" w:name="architecture-principles-unchanged"/>
      <w:bookmarkEnd w:id="4"/>
      <w:r>
        <w:t>2.3 Architecture principles (unchanged)</w:t>
      </w:r>
    </w:p>
    <w:p w:rsidR="00D879C6" w:rsidRDefault="00BF6628">
      <w:pPr>
        <w:pStyle w:val="Compact"/>
        <w:numPr>
          <w:ilvl w:val="0"/>
          <w:numId w:val="3"/>
        </w:numPr>
      </w:pPr>
      <w:r>
        <w:t>Everything is a command. Input sources (wheel, gesture, keyboard, script) only produce commands.</w:t>
      </w:r>
    </w:p>
    <w:p w:rsidR="00D879C6" w:rsidRDefault="00BF6628">
      <w:pPr>
        <w:pStyle w:val="Compact"/>
        <w:numPr>
          <w:ilvl w:val="0"/>
          <w:numId w:val="3"/>
        </w:numPr>
      </w:pPr>
      <w:r>
        <w:t xml:space="preserve">One responsibility per class. Each class documents </w:t>
      </w:r>
      <w:r>
        <w:rPr>
          <w:i/>
          <w:iCs/>
        </w:rPr>
        <w:t>Purpose / Owns / Knows / Responsibilities / Does NOT</w:t>
      </w:r>
      <w:r>
        <w:t>.</w:t>
      </w:r>
    </w:p>
    <w:p w:rsidR="00D879C6" w:rsidRDefault="00BF6628">
      <w:pPr>
        <w:pStyle w:val="Compact"/>
        <w:numPr>
          <w:ilvl w:val="0"/>
          <w:numId w:val="3"/>
        </w:numPr>
      </w:pPr>
      <w:r>
        <w:t xml:space="preserve">The form is a thin shell. </w:t>
      </w:r>
      <w:r>
        <w:rPr>
          <w:rStyle w:val="VerbatimChar"/>
        </w:rPr>
        <w:t>TMView</w:t>
      </w:r>
      <w:r>
        <w:t xml:space="preserve"> never depends on the GUI.</w:t>
      </w:r>
    </w:p>
    <w:p w:rsidR="00D879C6" w:rsidRDefault="00BF6628">
      <w:pPr>
        <w:pStyle w:val="Compact"/>
        <w:numPr>
          <w:ilvl w:val="0"/>
          <w:numId w:val="3"/>
        </w:numPr>
      </w:pPr>
      <w:r>
        <w:t>Ownership: whoever creates an object destroys it.</w:t>
      </w:r>
    </w:p>
    <w:p w:rsidR="00D879C6" w:rsidRDefault="00BF6628">
      <w:pPr>
        <w:pStyle w:val="Compact"/>
        <w:numPr>
          <w:ilvl w:val="0"/>
          <w:numId w:val="3"/>
        </w:numPr>
      </w:pPr>
      <w:r>
        <w:t>Benchmark before optimizing. Every performance target in §12 must be verified by measurement.</w:t>
      </w:r>
    </w:p>
    <w:p w:rsidR="00D879C6" w:rsidRDefault="00BF6628">
      <w:pPr>
        <w:pStyle w:val="Compact"/>
        <w:numPr>
          <w:ilvl w:val="0"/>
          <w:numId w:val="3"/>
        </w:numPr>
      </w:pPr>
      <w:r>
        <w:t>Every commit compiles.</w:t>
      </w:r>
    </w:p>
    <w:p w:rsidR="00D879C6" w:rsidRDefault="00BF6628">
      <w:pPr>
        <w:pStyle w:val="Heading3"/>
      </w:pPr>
      <w:bookmarkStart w:id="6" w:name="threading-principles-new-decision"/>
      <w:bookmarkEnd w:id="5"/>
      <w:r>
        <w:t>2.4 Threading principles (new) [Decision]</w:t>
      </w:r>
    </w:p>
    <w:p w:rsidR="00D879C6" w:rsidRDefault="00BF6628">
      <w:pPr>
        <w:pStyle w:val="Compact"/>
        <w:numPr>
          <w:ilvl w:val="0"/>
          <w:numId w:val="4"/>
        </w:numPr>
      </w:pPr>
      <w:r>
        <w:rPr>
          <w:b/>
          <w:bCs/>
        </w:rPr>
        <w:t>Share nothing mutable.</w:t>
      </w:r>
      <w:r>
        <w:t xml:space="preserve"> Threads exchange </w:t>
      </w:r>
      <w:r>
        <w:rPr>
          <w:i/>
          <w:iCs/>
        </w:rPr>
        <w:t>immutable</w:t>
      </w:r>
      <w:r>
        <w:t xml:space="preserve"> objects (decoded images, directory listings). Once handed over, an object is never modified.</w:t>
      </w:r>
    </w:p>
    <w:p w:rsidR="00D879C6" w:rsidRDefault="00BF6628">
      <w:pPr>
        <w:pStyle w:val="Compact"/>
        <w:numPr>
          <w:ilvl w:val="0"/>
          <w:numId w:val="4"/>
        </w:numPr>
      </w:pPr>
      <w:r>
        <w:rPr>
          <w:b/>
          <w:bCs/>
        </w:rPr>
        <w:t>Locks exist in exactly two places:</w:t>
      </w:r>
      <w:r>
        <w:t xml:space="preserve"> the job queue and the image cache. Nothing else is locked.</w:t>
      </w:r>
    </w:p>
    <w:p w:rsidR="00D879C6" w:rsidRDefault="00BF6628">
      <w:pPr>
        <w:pStyle w:val="Compact"/>
        <w:numPr>
          <w:ilvl w:val="0"/>
          <w:numId w:val="4"/>
        </w:numPr>
      </w:pPr>
      <w:r>
        <w:rPr>
          <w:b/>
          <w:bCs/>
        </w:rPr>
        <w:t>Never hold one lock while taking the other.</w:t>
      </w:r>
    </w:p>
    <w:p w:rsidR="00D879C6" w:rsidRDefault="00BF6628">
      <w:pPr>
        <w:pStyle w:val="Compact"/>
        <w:numPr>
          <w:ilvl w:val="0"/>
          <w:numId w:val="4"/>
        </w:numPr>
      </w:pPr>
      <w:r>
        <w:rPr>
          <w:b/>
          <w:bCs/>
        </w:rPr>
        <w:t>Workers never touch the GUI, the navigator or OpenGL.</w:t>
      </w:r>
      <w:r>
        <w:t xml:space="preserve"> Results go to the UI thread with </w:t>
      </w:r>
      <w:r>
        <w:rPr>
          <w:rStyle w:val="VerbatimChar"/>
        </w:rPr>
        <w:t>TThread.Queue</w:t>
      </w:r>
      <w:r>
        <w:t xml:space="preserve"> (never </w:t>
      </w:r>
      <w:r>
        <w:rPr>
          <w:rStyle w:val="VerbatimChar"/>
        </w:rPr>
        <w:t>Synchronize</w:t>
      </w:r>
      <w:r>
        <w:t>, which blocks the worker).</w:t>
      </w:r>
    </w:p>
    <w:p w:rsidR="00D879C6" w:rsidRDefault="00BF6628">
      <w:pPr>
        <w:pStyle w:val="Compact"/>
        <w:numPr>
          <w:ilvl w:val="0"/>
          <w:numId w:val="4"/>
        </w:numPr>
      </w:pPr>
      <w:r>
        <w:rPr>
          <w:b/>
          <w:bCs/>
        </w:rPr>
        <w:t xml:space="preserve">No </w:t>
      </w:r>
      <w:r>
        <w:rPr>
          <w:rStyle w:val="VerbatimChar"/>
          <w:b/>
          <w:bCs/>
        </w:rPr>
        <w:t>Application.ProcessMessages</w:t>
      </w:r>
      <w:r>
        <w:t xml:space="preserve"> as a way to “keep the UI alive”. If it seems needed, the work is on the wrong thread.</w:t>
      </w:r>
    </w:p>
    <w:p w:rsidR="00D879C6" w:rsidRDefault="00D879C6">
      <w:r>
        <w:pict>
          <v:rect id="_x0000_i1027" style="width:0;height:1.5pt" o:hralign="center" o:hrstd="t" o:hr="t"/>
        </w:pict>
      </w:r>
    </w:p>
    <w:p w:rsidR="00D879C6" w:rsidRDefault="00BF6628">
      <w:pPr>
        <w:pStyle w:val="Heading2"/>
      </w:pPr>
      <w:bookmarkStart w:id="7" w:name="features"/>
      <w:bookmarkEnd w:id="2"/>
      <w:bookmarkEnd w:id="6"/>
      <w:r>
        <w:t>3. Features</w:t>
      </w:r>
    </w:p>
    <w:p w:rsidR="00D879C6" w:rsidRDefault="00BF6628">
      <w:pPr>
        <w:pStyle w:val="Heading3"/>
      </w:pPr>
      <w:bookmarkStart w:id="8" w:name="version-1-mandatory"/>
      <w:r>
        <w:t>3.1 Version 1 (mandatory)</w:t>
      </w:r>
    </w:p>
    <w:p w:rsidR="00D879C6" w:rsidRDefault="00BF6628">
      <w:pPr>
        <w:pStyle w:val="Compact"/>
        <w:numPr>
          <w:ilvl w:val="0"/>
          <w:numId w:val="5"/>
        </w:numPr>
      </w:pPr>
      <w:r>
        <w:t xml:space="preserve">Start from command line: </w:t>
      </w:r>
      <w:r>
        <w:rPr>
          <w:rStyle w:val="VerbatimChar"/>
        </w:rPr>
        <w:t>mview.exe image.tif</w:t>
      </w:r>
      <w:r>
        <w:t xml:space="preserve"> or </w:t>
      </w:r>
      <w:r>
        <w:rPr>
          <w:rStyle w:val="VerbatimChar"/>
        </w:rPr>
        <w:t>mview.exe C:\Experiment</w:t>
      </w:r>
      <w:r>
        <w:t>.</w:t>
      </w:r>
    </w:p>
    <w:p w:rsidR="00D879C6" w:rsidRDefault="00BF6628">
      <w:pPr>
        <w:pStyle w:val="Compact"/>
        <w:numPr>
          <w:ilvl w:val="0"/>
          <w:numId w:val="5"/>
        </w:numPr>
      </w:pPr>
      <w:r>
        <w:t xml:space="preserve">Fullscreen, no menu bar, no toolbar, no dialogs. The right-click menu initially contains only </w:t>
      </w:r>
      <w:r>
        <w:rPr>
          <w:i/>
          <w:iCs/>
        </w:rPr>
        <w:t>Exit</w:t>
      </w:r>
      <w:r>
        <w:t>.</w:t>
      </w:r>
    </w:p>
    <w:p w:rsidR="00D879C6" w:rsidRDefault="00BF6628">
      <w:pPr>
        <w:pStyle w:val="Compact"/>
        <w:numPr>
          <w:ilvl w:val="0"/>
          <w:numId w:val="5"/>
        </w:numPr>
      </w:pPr>
      <w:r>
        <w:lastRenderedPageBreak/>
        <w:t>Formats: TIFF (highest priority), JPEG, PNG, BMP, GIF including animation.</w:t>
      </w:r>
    </w:p>
    <w:p w:rsidR="00D879C6" w:rsidRDefault="00BF6628">
      <w:pPr>
        <w:pStyle w:val="Compact"/>
        <w:numPr>
          <w:ilvl w:val="0"/>
          <w:numId w:val="5"/>
        </w:numPr>
      </w:pPr>
      <w:r>
        <w:t>Recursive directory navigation with wrap-around for images and directories. No dead ends. Wrap around instruction in ini: per folder or per tree.</w:t>
      </w:r>
    </w:p>
    <w:p w:rsidR="00D879C6" w:rsidRDefault="00BF6628">
      <w:pPr>
        <w:pStyle w:val="Compact"/>
        <w:numPr>
          <w:ilvl w:val="0"/>
          <w:numId w:val="5"/>
        </w:numPr>
      </w:pPr>
      <w:r>
        <w:t>Sort modes: date (newest → oldest, default) and natural filename.</w:t>
      </w:r>
    </w:p>
    <w:p w:rsidR="00D879C6" w:rsidRDefault="00BF6628">
      <w:pPr>
        <w:pStyle w:val="Compact"/>
        <w:numPr>
          <w:ilvl w:val="0"/>
          <w:numId w:val="5"/>
        </w:numPr>
      </w:pPr>
      <w:r>
        <w:t>Fit-to-screen, original size (1:1), zoom, free pan, rotation in 90° steps or free.</w:t>
      </w:r>
    </w:p>
    <w:p w:rsidR="00D879C6" w:rsidRDefault="00BF6628">
      <w:pPr>
        <w:pStyle w:val="Compact"/>
        <w:numPr>
          <w:ilvl w:val="0"/>
          <w:numId w:val="5"/>
        </w:numPr>
      </w:pPr>
      <w:r>
        <w:t xml:space="preserve">Background preloading in the direction of travel, crossing directory boundaries. Always keep 2 previous images in memory </w:t>
      </w:r>
    </w:p>
    <w:p w:rsidR="00D879C6" w:rsidRDefault="00BF6628">
      <w:pPr>
        <w:pStyle w:val="Compact"/>
        <w:numPr>
          <w:ilvl w:val="0"/>
          <w:numId w:val="5"/>
        </w:numPr>
      </w:pPr>
      <w:r>
        <w:t>Browse and Skim modes (§6).</w:t>
      </w:r>
    </w:p>
    <w:p w:rsidR="00D879C6" w:rsidRDefault="00BF6628">
      <w:pPr>
        <w:pStyle w:val="Compact"/>
        <w:numPr>
          <w:ilvl w:val="0"/>
          <w:numId w:val="5"/>
        </w:numPr>
      </w:pPr>
      <w:r>
        <w:t>Screen-quadrant-based mouse control and gestures (§9).</w:t>
      </w:r>
    </w:p>
    <w:p w:rsidR="00D879C6" w:rsidRDefault="00BF6628">
      <w:pPr>
        <w:pStyle w:val="Compact"/>
        <w:numPr>
          <w:ilvl w:val="0"/>
          <w:numId w:val="5"/>
        </w:numPr>
      </w:pPr>
      <w:r>
        <w:t>Unreadable files do not show a placeholder unless they are unreadable image formats (to be turned off in ni) and never stop navigation.</w:t>
      </w:r>
    </w:p>
    <w:p w:rsidR="00D879C6" w:rsidRDefault="00BF6628">
      <w:pPr>
        <w:pStyle w:val="Heading3"/>
      </w:pPr>
      <w:bookmarkStart w:id="9" w:name="later-versions"/>
      <w:bookmarkEnd w:id="8"/>
      <w:r>
        <w:t>3.2 Later versions</w:t>
      </w:r>
    </w:p>
    <w:p w:rsidR="00D879C6" w:rsidRDefault="00BF6628">
      <w:pPr>
        <w:pStyle w:val="Compact"/>
        <w:numPr>
          <w:ilvl w:val="0"/>
          <w:numId w:val="6"/>
        </w:numPr>
      </w:pPr>
      <w:r>
        <w:t>Slide-in edge menu with buttons for favorite destination folders (Good / Interesting / Reject / …): one click moves or copies the current image, and browsing continues without interruption.</w:t>
      </w:r>
    </w:p>
    <w:p w:rsidR="00D879C6" w:rsidRDefault="00BF6628" w:rsidP="00BF6628">
      <w:pPr>
        <w:pStyle w:val="Compact"/>
        <w:numPr>
          <w:ilvl w:val="0"/>
          <w:numId w:val="6"/>
        </w:numPr>
      </w:pPr>
      <w:r>
        <w:t>Crop and rotate a region of interest, Change brightness, contrast and dynamic range of image and save the result to a repository folder, leaving the original untouched. Details to be specified later.</w:t>
      </w:r>
    </w:p>
    <w:p w:rsidR="00D879C6" w:rsidRDefault="00BF6628">
      <w:pPr>
        <w:pStyle w:val="Compact"/>
        <w:numPr>
          <w:ilvl w:val="0"/>
          <w:numId w:val="6"/>
        </w:numPr>
      </w:pPr>
      <w:r>
        <w:t>Thumbnail cache on disk (no database). To be decided which is safest. Possible to turn on and off</w:t>
      </w:r>
    </w:p>
    <w:p w:rsidR="00D879C6" w:rsidRDefault="00BF6628">
      <w:pPr>
        <w:pStyle w:val="Compact"/>
        <w:numPr>
          <w:ilvl w:val="0"/>
          <w:numId w:val="6"/>
        </w:numPr>
      </w:pPr>
      <w:r>
        <w:t>Event-driven mouse scripting language.</w:t>
      </w:r>
    </w:p>
    <w:p w:rsidR="00D879C6" w:rsidRDefault="00BF6628">
      <w:pPr>
        <w:pStyle w:val="Compact"/>
        <w:numPr>
          <w:ilvl w:val="0"/>
          <w:numId w:val="6"/>
        </w:numPr>
      </w:pPr>
      <w:r>
        <w:t>Magnifier, cursor-centered zoom, mirror.</w:t>
      </w:r>
    </w:p>
    <w:p w:rsidR="00D879C6" w:rsidRDefault="00BF6628">
      <w:pPr>
        <w:pStyle w:val="Compact"/>
        <w:numPr>
          <w:ilvl w:val="0"/>
          <w:numId w:val="6"/>
        </w:numPr>
      </w:pPr>
      <w:r>
        <w:t>Additional formats (WebP, JPEG XL, AVIF, movie formats).</w:t>
      </w:r>
    </w:p>
    <w:p w:rsidR="00D879C6" w:rsidRDefault="00BF6628">
      <w:pPr>
        <w:pStyle w:val="Heading3"/>
      </w:pPr>
      <w:bookmarkStart w:id="10" w:name="out-of-scope"/>
      <w:bookmarkEnd w:id="9"/>
      <w:r>
        <w:t>3.3 Out of scope</w:t>
      </w:r>
    </w:p>
    <w:p w:rsidR="00D879C6" w:rsidRDefault="00BF6628">
      <w:pPr>
        <w:pStyle w:val="FirstParagraph"/>
      </w:pPr>
      <w:r>
        <w:t>Image database - possibly, tagging, advanced editing, file management beyond move/copy.</w:t>
      </w:r>
    </w:p>
    <w:p w:rsidR="00D879C6" w:rsidRDefault="00D879C6">
      <w:r>
        <w:pict>
          <v:rect id="_x0000_i1028" style="width:0;height:1.5pt" o:hralign="center" o:hrstd="t" o:hr="t"/>
        </w:pict>
      </w:r>
    </w:p>
    <w:p w:rsidR="00D879C6" w:rsidRDefault="00BF6628">
      <w:pPr>
        <w:pStyle w:val="Heading2"/>
      </w:pPr>
      <w:bookmarkStart w:id="11" w:name="architecture"/>
      <w:bookmarkEnd w:id="7"/>
      <w:bookmarkEnd w:id="10"/>
      <w:r>
        <w:t>4. Architecture</w:t>
      </w:r>
    </w:p>
    <w:p w:rsidR="00D879C6" w:rsidRDefault="00BF6628">
      <w:pPr>
        <w:pStyle w:val="Heading3"/>
      </w:pPr>
      <w:bookmarkStart w:id="12" w:name="ownership-tree"/>
      <w:r>
        <w:t>4.1 Ownership tree</w:t>
      </w:r>
    </w:p>
    <w:p w:rsidR="00D879C6" w:rsidRDefault="00BF6628">
      <w:pPr>
        <w:pStyle w:val="SourceCode"/>
      </w:pPr>
      <w:r>
        <w:rPr>
          <w:rStyle w:val="VerbatimChar"/>
        </w:rPr>
        <w:t>TMainForm                         (presentation, thin shell)</w:t>
      </w:r>
      <w:r>
        <w:br/>
      </w:r>
      <w:r>
        <w:rPr>
          <w:rStyle w:val="VerbatimChar"/>
        </w:rPr>
        <w:t xml:space="preserve"> ├── TMediaView                   drawing surface + raw input</w:t>
      </w:r>
      <w:r>
        <w:br/>
      </w:r>
      <w:r>
        <w:rPr>
          <w:rStyle w:val="VerbatimChar"/>
        </w:rPr>
        <w:t xml:space="preserve"> └── TMView                       application coordinator</w:t>
      </w:r>
      <w:r>
        <w:br/>
      </w:r>
      <w:r>
        <w:rPr>
          <w:rStyle w:val="VerbatimChar"/>
        </w:rPr>
        <w:t xml:space="preserve">      ├── TConfig                 MView.ini</w:t>
      </w:r>
      <w:r>
        <w:br/>
      </w:r>
      <w:r>
        <w:rPr>
          <w:rStyle w:val="VerbatimChar"/>
        </w:rPr>
        <w:t xml:space="preserve">      ├── TCommandDispatcher      command → action</w:t>
      </w:r>
      <w:r>
        <w:br/>
      </w:r>
      <w:r>
        <w:rPr>
          <w:rStyle w:val="VerbatimChar"/>
        </w:rPr>
        <w:t xml:space="preserve">      ├── TMouseEngine            raw mouse → commands</w:t>
      </w:r>
      <w:r>
        <w:br/>
      </w:r>
      <w:r>
        <w:rPr>
          <w:rStyle w:val="VerbatimChar"/>
        </w:rPr>
        <w:t xml:space="preserve">      ├── TNavigator              navigation state (UI thread only)</w:t>
      </w:r>
      <w:r>
        <w:br/>
      </w:r>
      <w:r>
        <w:rPr>
          <w:rStyle w:val="VerbatimChar"/>
        </w:rPr>
        <w:t xml:space="preserve">      │    ├── TDirectoryTree     directory list (snapshot)</w:t>
      </w:r>
      <w:r>
        <w:br/>
      </w:r>
      <w:r>
        <w:rPr>
          <w:rStyle w:val="VerbatimChar"/>
        </w:rPr>
        <w:t xml:space="preserve">      │    └── TDirectoryImages   image list per directory (snapshot)</w:t>
      </w:r>
      <w:r>
        <w:br/>
      </w:r>
      <w:r>
        <w:rPr>
          <w:rStyle w:val="VerbatimChar"/>
        </w:rPr>
        <w:t xml:space="preserve">      ├── TJobScheduler           priorities, wanted set, cancellation, modes</w:t>
      </w:r>
      <w:r>
        <w:br/>
      </w:r>
      <w:r>
        <w:rPr>
          <w:rStyle w:val="VerbatimChar"/>
        </w:rPr>
        <w:t xml:space="preserve">      │    ├── TJobQueue          thread-safe priority queue   [lock]</w:t>
      </w:r>
      <w:r>
        <w:br/>
      </w:r>
      <w:r>
        <w:rPr>
          <w:rStyle w:val="VerbatimChar"/>
        </w:rPr>
        <w:t xml:space="preserve">      │    └── TDecodeWorker ×N   worker threads</w:t>
      </w:r>
      <w:r>
        <w:br/>
      </w:r>
      <w:r>
        <w:rPr>
          <w:rStyle w:val="VerbatimChar"/>
        </w:rPr>
        <w:t xml:space="preserve">      ├── TDirectoryScanner       scanner thread</w:t>
      </w:r>
      <w:r>
        <w:br/>
      </w:r>
      <w:r>
        <w:rPr>
          <w:rStyle w:val="VerbatimChar"/>
        </w:rPr>
        <w:lastRenderedPageBreak/>
        <w:t xml:space="preserve">      ├── TMediaLoader            decoders (called by workers, stateless)</w:t>
      </w:r>
      <w:r>
        <w:br/>
      </w:r>
      <w:r>
        <w:rPr>
          <w:rStyle w:val="VerbatimChar"/>
        </w:rPr>
        <w:t xml:space="preserve">      ├── TImageCache             immutable decoded images     [lock]</w:t>
      </w:r>
      <w:r>
        <w:br/>
      </w:r>
      <w:r>
        <w:rPr>
          <w:rStyle w:val="VerbatimChar"/>
        </w:rPr>
        <w:t xml:space="preserve">      └── TRenderer               GPU renderer (CPU renderer as fallback)</w:t>
      </w:r>
      <w:r>
        <w:br/>
      </w:r>
      <w:r>
        <w:rPr>
          <w:rStyle w:val="VerbatimChar"/>
        </w:rPr>
        <w:t xml:space="preserve">           └── TTextureCache      GPU textures (UI thread only)</w:t>
      </w:r>
    </w:p>
    <w:p w:rsidR="00D879C6" w:rsidRDefault="00BF6628">
      <w:pPr>
        <w:pStyle w:val="Heading3"/>
      </w:pPr>
      <w:bookmarkStart w:id="13" w:name="responsibilities"/>
      <w:bookmarkEnd w:id="12"/>
      <w:r>
        <w:t>4.2 Responsibilities</w:t>
      </w:r>
    </w:p>
    <w:tbl>
      <w:tblPr>
        <w:tblStyle w:val="Table"/>
        <w:tblW w:w="5000" w:type="pct"/>
        <w:tblLook w:val="0020"/>
      </w:tblPr>
      <w:tblGrid>
        <w:gridCol w:w="2273"/>
        <w:gridCol w:w="4472"/>
        <w:gridCol w:w="2831"/>
      </w:tblGrid>
      <w:tr w:rsidR="00D879C6" w:rsidTr="00D879C6">
        <w:trPr>
          <w:cnfStyle w:val="100000000000"/>
          <w:tblHeader/>
        </w:trPr>
        <w:tc>
          <w:tcPr>
            <w:tcW w:w="0" w:type="auto"/>
          </w:tcPr>
          <w:p w:rsidR="00D879C6" w:rsidRDefault="00BF6628">
            <w:pPr>
              <w:pStyle w:val="Compact"/>
            </w:pPr>
            <w:r>
              <w:t>Class</w:t>
            </w:r>
          </w:p>
        </w:tc>
        <w:tc>
          <w:tcPr>
            <w:tcW w:w="0" w:type="auto"/>
          </w:tcPr>
          <w:p w:rsidR="00D879C6" w:rsidRDefault="00BF6628">
            <w:pPr>
              <w:pStyle w:val="Compact"/>
            </w:pPr>
            <w:r>
              <w:t>Responsibilities</w:t>
            </w:r>
          </w:p>
        </w:tc>
        <w:tc>
          <w:tcPr>
            <w:tcW w:w="0" w:type="auto"/>
          </w:tcPr>
          <w:p w:rsidR="00D879C6" w:rsidRDefault="00BF6628">
            <w:pPr>
              <w:pStyle w:val="Compact"/>
            </w:pPr>
            <w:r>
              <w:t>Does NOT</w:t>
            </w:r>
          </w:p>
        </w:tc>
      </w:tr>
      <w:tr w:rsidR="00D879C6">
        <w:tc>
          <w:tcPr>
            <w:tcW w:w="0" w:type="auto"/>
          </w:tcPr>
          <w:p w:rsidR="00D879C6" w:rsidRDefault="00BF6628">
            <w:pPr>
              <w:pStyle w:val="Compact"/>
            </w:pPr>
            <w:r>
              <w:rPr>
                <w:rStyle w:val="VerbatimChar"/>
              </w:rPr>
              <w:t>TMView</w:t>
            </w:r>
          </w:p>
        </w:tc>
        <w:tc>
          <w:tcPr>
            <w:tcW w:w="0" w:type="auto"/>
          </w:tcPr>
          <w:p w:rsidR="00D879C6" w:rsidRDefault="00BF6628">
            <w:pPr>
              <w:pStyle w:val="Compact"/>
            </w:pPr>
            <w:r>
              <w:t>Create/destroy subsystems, route commands, connect scheduler results to renderer.</w:t>
            </w:r>
          </w:p>
        </w:tc>
        <w:tc>
          <w:tcPr>
            <w:tcW w:w="0" w:type="auto"/>
          </w:tcPr>
          <w:p w:rsidR="00D879C6" w:rsidRDefault="00BF6628">
            <w:pPr>
              <w:pStyle w:val="Compact"/>
            </w:pPr>
            <w:r>
              <w:t>Decode, draw, scan, handle raw input.</w:t>
            </w:r>
          </w:p>
        </w:tc>
      </w:tr>
      <w:tr w:rsidR="00D879C6">
        <w:tc>
          <w:tcPr>
            <w:tcW w:w="0" w:type="auto"/>
          </w:tcPr>
          <w:p w:rsidR="00D879C6" w:rsidRDefault="00BF6628">
            <w:pPr>
              <w:pStyle w:val="Compact"/>
            </w:pPr>
            <w:r>
              <w:rPr>
                <w:rStyle w:val="VerbatimChar"/>
              </w:rPr>
              <w:t>TNavigator</w:t>
            </w:r>
          </w:p>
        </w:tc>
        <w:tc>
          <w:tcPr>
            <w:tcW w:w="0" w:type="auto"/>
          </w:tcPr>
          <w:p w:rsidR="00D879C6" w:rsidRDefault="00BF6628">
            <w:pPr>
              <w:pStyle w:val="Compact"/>
            </w:pPr>
            <w:r>
              <w:t xml:space="preserve">Current directory and image index, next/previous, wrap-around, answer “which file is at offset </w:t>
            </w:r>
            <w:r>
              <w:rPr>
                <w:i/>
                <w:iCs/>
              </w:rPr>
              <w:t>k</w:t>
            </w:r>
            <w:r>
              <w:t>?”.</w:t>
            </w:r>
          </w:p>
        </w:tc>
        <w:tc>
          <w:tcPr>
            <w:tcW w:w="0" w:type="auto"/>
          </w:tcPr>
          <w:p w:rsidR="00D879C6" w:rsidRDefault="00BF6628">
            <w:pPr>
              <w:pStyle w:val="Compact"/>
            </w:pPr>
            <w:r>
              <w:t>Access the filesystem (it receives listings from the scanner).</w:t>
            </w:r>
          </w:p>
        </w:tc>
      </w:tr>
      <w:tr w:rsidR="00D879C6">
        <w:tc>
          <w:tcPr>
            <w:tcW w:w="0" w:type="auto"/>
          </w:tcPr>
          <w:p w:rsidR="00D879C6" w:rsidRDefault="00BF6628">
            <w:pPr>
              <w:pStyle w:val="Compact"/>
            </w:pPr>
            <w:r>
              <w:rPr>
                <w:rStyle w:val="VerbatimChar"/>
              </w:rPr>
              <w:t>TDirectoryScanner</w:t>
            </w:r>
          </w:p>
        </w:tc>
        <w:tc>
          <w:tcPr>
            <w:tcW w:w="0" w:type="auto"/>
          </w:tcPr>
          <w:p w:rsidR="00D879C6" w:rsidRDefault="00BF6628">
            <w:pPr>
              <w:pStyle w:val="Compact"/>
            </w:pPr>
            <w:r>
              <w:t>List directories on its own thread, build the tree, deliver immutable snapshots.</w:t>
            </w:r>
          </w:p>
        </w:tc>
        <w:tc>
          <w:tcPr>
            <w:tcW w:w="0" w:type="auto"/>
          </w:tcPr>
          <w:p w:rsidR="00D879C6" w:rsidRDefault="00BF6628">
            <w:pPr>
              <w:pStyle w:val="Compact"/>
            </w:pPr>
            <w:r>
              <w:t>Decide what the user sees.</w:t>
            </w:r>
          </w:p>
        </w:tc>
      </w:tr>
      <w:tr w:rsidR="00D879C6">
        <w:tc>
          <w:tcPr>
            <w:tcW w:w="0" w:type="auto"/>
          </w:tcPr>
          <w:p w:rsidR="00D879C6" w:rsidRDefault="00BF6628">
            <w:pPr>
              <w:pStyle w:val="Compact"/>
            </w:pPr>
            <w:r>
              <w:rPr>
                <w:rStyle w:val="VerbatimChar"/>
              </w:rPr>
              <w:t>TJobScheduler</w:t>
            </w:r>
          </w:p>
        </w:tc>
        <w:tc>
          <w:tcPr>
            <w:tcW w:w="0" w:type="auto"/>
          </w:tcPr>
          <w:p w:rsidR="00D879C6" w:rsidRDefault="00BF6628">
            <w:pPr>
              <w:pStyle w:val="Compact"/>
            </w:pPr>
            <w:r>
              <w:t xml:space="preserve">Turn navigation into a </w:t>
            </w:r>
            <w:r>
              <w:rPr>
                <w:i/>
                <w:iCs/>
              </w:rPr>
              <w:t>wanted set</w:t>
            </w:r>
            <w:r>
              <w:t xml:space="preserve"> of jobs, prioritize, cancel, switch Browse/Skim.</w:t>
            </w:r>
          </w:p>
        </w:tc>
        <w:tc>
          <w:tcPr>
            <w:tcW w:w="0" w:type="auto"/>
          </w:tcPr>
          <w:p w:rsidR="00D879C6" w:rsidRDefault="00BF6628">
            <w:pPr>
              <w:pStyle w:val="Compact"/>
            </w:pPr>
            <w:r>
              <w:t>Decode anything itself.</w:t>
            </w:r>
          </w:p>
        </w:tc>
      </w:tr>
      <w:tr w:rsidR="00D879C6">
        <w:tc>
          <w:tcPr>
            <w:tcW w:w="0" w:type="auto"/>
          </w:tcPr>
          <w:p w:rsidR="00D879C6" w:rsidRDefault="00BF6628">
            <w:pPr>
              <w:pStyle w:val="Compact"/>
            </w:pPr>
            <w:r>
              <w:rPr>
                <w:rStyle w:val="VerbatimChar"/>
              </w:rPr>
              <w:t>TMediaLoader</w:t>
            </w:r>
          </w:p>
        </w:tc>
        <w:tc>
          <w:tcPr>
            <w:tcW w:w="0" w:type="auto"/>
          </w:tcPr>
          <w:p w:rsidR="00D879C6" w:rsidRDefault="00BF6628">
            <w:pPr>
              <w:pStyle w:val="Compact"/>
            </w:pPr>
            <w:r>
              <w:t>Decode a file at a requested quality, report progress, honor cancellation.</w:t>
            </w:r>
          </w:p>
        </w:tc>
        <w:tc>
          <w:tcPr>
            <w:tcW w:w="0" w:type="auto"/>
          </w:tcPr>
          <w:p w:rsidR="00D879C6" w:rsidRDefault="00BF6628">
            <w:pPr>
              <w:pStyle w:val="Compact"/>
            </w:pPr>
            <w:r>
              <w:t>Schedule, cache, or know about threads.</w:t>
            </w:r>
          </w:p>
        </w:tc>
      </w:tr>
      <w:tr w:rsidR="00D879C6">
        <w:tc>
          <w:tcPr>
            <w:tcW w:w="0" w:type="auto"/>
          </w:tcPr>
          <w:p w:rsidR="00D879C6" w:rsidRDefault="00BF6628">
            <w:pPr>
              <w:pStyle w:val="Compact"/>
            </w:pPr>
            <w:r>
              <w:rPr>
                <w:rStyle w:val="VerbatimChar"/>
              </w:rPr>
              <w:t>TImageCache</w:t>
            </w:r>
          </w:p>
        </w:tc>
        <w:tc>
          <w:tcPr>
            <w:tcW w:w="0" w:type="auto"/>
          </w:tcPr>
          <w:p w:rsidR="00D879C6" w:rsidRDefault="00BF6628">
            <w:pPr>
              <w:pStyle w:val="Compact"/>
            </w:pPr>
            <w:r>
              <w:t>Own decoded images, replace lower quality with higher, evict by distance from current image.</w:t>
            </w:r>
          </w:p>
        </w:tc>
        <w:tc>
          <w:tcPr>
            <w:tcW w:w="0" w:type="auto"/>
          </w:tcPr>
          <w:p w:rsidR="00D879C6" w:rsidRDefault="00BF6628">
            <w:pPr>
              <w:pStyle w:val="Compact"/>
            </w:pPr>
            <w:r>
              <w:t>Decide what to load.</w:t>
            </w:r>
          </w:p>
        </w:tc>
      </w:tr>
      <w:tr w:rsidR="00D879C6">
        <w:tc>
          <w:tcPr>
            <w:tcW w:w="0" w:type="auto"/>
          </w:tcPr>
          <w:p w:rsidR="00D879C6" w:rsidRDefault="00BF6628">
            <w:pPr>
              <w:pStyle w:val="Compact"/>
            </w:pPr>
            <w:r>
              <w:rPr>
                <w:rStyle w:val="VerbatimChar"/>
              </w:rPr>
              <w:t>TRenderer</w:t>
            </w:r>
          </w:p>
        </w:tc>
        <w:tc>
          <w:tcPr>
            <w:tcW w:w="0" w:type="auto"/>
          </w:tcPr>
          <w:p w:rsidR="00D879C6" w:rsidRDefault="00BF6628">
            <w:pPr>
              <w:pStyle w:val="Compact"/>
            </w:pPr>
            <w:r>
              <w:t>Upload textures, draw the current image using the view transform.</w:t>
            </w:r>
          </w:p>
        </w:tc>
        <w:tc>
          <w:tcPr>
            <w:tcW w:w="0" w:type="auto"/>
          </w:tcPr>
          <w:p w:rsidR="00D879C6" w:rsidRDefault="00BF6628">
            <w:pPr>
              <w:pStyle w:val="Compact"/>
            </w:pPr>
            <w:r>
              <w:t>Open files, decode, navigate.</w:t>
            </w:r>
          </w:p>
        </w:tc>
      </w:tr>
      <w:tr w:rsidR="00D879C6">
        <w:tc>
          <w:tcPr>
            <w:tcW w:w="0" w:type="auto"/>
          </w:tcPr>
          <w:p w:rsidR="00D879C6" w:rsidRDefault="00BF6628">
            <w:pPr>
              <w:pStyle w:val="Compact"/>
            </w:pPr>
            <w:r>
              <w:rPr>
                <w:rStyle w:val="VerbatimChar"/>
              </w:rPr>
              <w:t>TMouseEngine</w:t>
            </w:r>
          </w:p>
        </w:tc>
        <w:tc>
          <w:tcPr>
            <w:tcW w:w="0" w:type="auto"/>
          </w:tcPr>
          <w:p w:rsidR="00D879C6" w:rsidRDefault="00BF6628">
            <w:pPr>
              <w:pStyle w:val="Compact"/>
            </w:pPr>
            <w:r>
              <w:t>Quadrants, wheel, gestures → commands.</w:t>
            </w:r>
          </w:p>
        </w:tc>
        <w:tc>
          <w:tcPr>
            <w:tcW w:w="0" w:type="auto"/>
          </w:tcPr>
          <w:p w:rsidR="00D879C6" w:rsidRDefault="00BF6628">
            <w:pPr>
              <w:pStyle w:val="Compact"/>
            </w:pPr>
            <w:r>
              <w:t>Contain any viewer logic.</w:t>
            </w:r>
          </w:p>
        </w:tc>
      </w:tr>
      <w:tr w:rsidR="00D879C6">
        <w:tc>
          <w:tcPr>
            <w:tcW w:w="0" w:type="auto"/>
          </w:tcPr>
          <w:p w:rsidR="00D879C6" w:rsidRDefault="00BF6628">
            <w:pPr>
              <w:pStyle w:val="Compact"/>
            </w:pPr>
            <w:r>
              <w:rPr>
                <w:rStyle w:val="VerbatimChar"/>
              </w:rPr>
              <w:t>TMediaView</w:t>
            </w:r>
          </w:p>
        </w:tc>
        <w:tc>
          <w:tcPr>
            <w:tcW w:w="0" w:type="auto"/>
          </w:tcPr>
          <w:p w:rsidR="00D879C6" w:rsidRDefault="00BF6628">
            <w:pPr>
              <w:pStyle w:val="Compact"/>
            </w:pPr>
            <w:r>
              <w:t>Surface for painting, forward input to the mouse engine / dispatcher.</w:t>
            </w:r>
          </w:p>
        </w:tc>
        <w:tc>
          <w:tcPr>
            <w:tcW w:w="0" w:type="auto"/>
          </w:tcPr>
          <w:p w:rsidR="00D879C6" w:rsidRDefault="00BF6628">
            <w:pPr>
              <w:pStyle w:val="Compact"/>
            </w:pPr>
            <w:r>
              <w:t>Call renderer zoom methods directly.</w:t>
            </w:r>
          </w:p>
        </w:tc>
      </w:tr>
    </w:tbl>
    <w:p w:rsidR="00D879C6" w:rsidRDefault="00BF6628">
      <w:pPr>
        <w:pStyle w:val="Heading3"/>
      </w:pPr>
      <w:bookmarkStart w:id="14" w:name="data-flow"/>
      <w:bookmarkEnd w:id="13"/>
      <w:r>
        <w:t>4.3 Data flow</w:t>
      </w:r>
    </w:p>
    <w:p w:rsidR="00D879C6" w:rsidRDefault="00BF6628">
      <w:pPr>
        <w:pStyle w:val="SourceCode"/>
      </w:pPr>
      <w:r>
        <w:rPr>
          <w:rStyle w:val="VerbatimChar"/>
        </w:rPr>
        <w:t xml:space="preserve"> input ──► TMouseEngine ──► Command ──► TMView ──► TNavigator (new position)</w:t>
      </w:r>
      <w:r>
        <w:br/>
      </w:r>
      <w:r>
        <w:rPr>
          <w:rStyle w:val="VerbatimChar"/>
        </w:rPr>
        <w:t xml:space="preserve">                                          │</w:t>
      </w:r>
      <w:r>
        <w:br/>
      </w:r>
      <w:r>
        <w:rPr>
          <w:rStyle w:val="VerbatimChar"/>
        </w:rPr>
        <w:t xml:space="preserve">                                          ▼</w:t>
      </w:r>
      <w:r>
        <w:br/>
      </w:r>
      <w:r>
        <w:rPr>
          <w:rStyle w:val="VerbatimChar"/>
        </w:rPr>
        <w:t xml:space="preserve">                                   TJobScheduler.Reconcile(wanted set)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TDecodeWorker ×N                TDirectoryScanner</w:t>
      </w:r>
      <w:r>
        <w:br/>
      </w:r>
      <w:r>
        <w:rPr>
          <w:rStyle w:val="VerbatimChar"/>
        </w:rPr>
        <w:t xml:space="preserve">                   (TMediaLoader)                  (listings)</w:t>
      </w:r>
      <w:r>
        <w:br/>
      </w:r>
      <w:r>
        <w:rPr>
          <w:rStyle w:val="VerbatimChar"/>
        </w:rPr>
        <w:t xml:space="preserve">                          │ TThread.Queue                 │ TThread.Queue</w:t>
      </w:r>
      <w:r>
        <w:br/>
      </w:r>
      <w:r>
        <w:rPr>
          <w:rStyle w:val="VerbatimChar"/>
        </w:rPr>
        <w:t xml:space="preserve">                          ▼                               ▼</w:t>
      </w:r>
      <w:r>
        <w:br/>
      </w:r>
      <w:r>
        <w:rPr>
          <w:rStyle w:val="VerbatimChar"/>
        </w:rPr>
        <w:t xml:space="preserve">                    TImageCache ──► TRenderer        TNavigator snapshot swap</w:t>
      </w:r>
      <w:r>
        <w:br/>
      </w:r>
      <w:r>
        <w:rPr>
          <w:rStyle w:val="VerbatimChar"/>
        </w:rPr>
        <w:t xml:space="preserve">                                       │</w:t>
      </w:r>
      <w:r>
        <w:br/>
      </w:r>
      <w:r>
        <w:rPr>
          <w:rStyle w:val="VerbatimChar"/>
        </w:rPr>
        <w:t xml:space="preserve">                                       ▼</w:t>
      </w:r>
      <w:r>
        <w:br/>
      </w:r>
      <w:r>
        <w:rPr>
          <w:rStyle w:val="VerbatimChar"/>
        </w:rPr>
        <w:t xml:space="preserve">                                 GPU → screen</w:t>
      </w:r>
    </w:p>
    <w:p w:rsidR="00D879C6" w:rsidRDefault="00D879C6">
      <w:r>
        <w:lastRenderedPageBreak/>
        <w:pict>
          <v:rect id="_x0000_i1029" style="width:0;height:1.5pt" o:hralign="center" o:hrstd="t" o:hr="t"/>
        </w:pict>
      </w:r>
    </w:p>
    <w:p w:rsidR="00D879C6" w:rsidRDefault="00BF6628">
      <w:pPr>
        <w:pStyle w:val="Heading2"/>
      </w:pPr>
      <w:bookmarkStart w:id="15" w:name="threading-model-decision"/>
      <w:bookmarkEnd w:id="11"/>
      <w:bookmarkEnd w:id="14"/>
      <w:r>
        <w:t>5. Threading model [Decision]</w:t>
      </w:r>
    </w:p>
    <w:p w:rsidR="00D879C6" w:rsidRDefault="00BF6628">
      <w:pPr>
        <w:pStyle w:val="Heading3"/>
      </w:pPr>
      <w:bookmarkStart w:id="16" w:name="threads"/>
      <w:r>
        <w:t>5.1 Threads</w:t>
      </w:r>
    </w:p>
    <w:tbl>
      <w:tblPr>
        <w:tblStyle w:val="Table"/>
        <w:tblW w:w="5000" w:type="pct"/>
        <w:tblLook w:val="0020"/>
      </w:tblPr>
      <w:tblGrid>
        <w:gridCol w:w="1505"/>
        <w:gridCol w:w="2403"/>
        <w:gridCol w:w="5668"/>
      </w:tblGrid>
      <w:tr w:rsidR="00D879C6" w:rsidTr="00D879C6">
        <w:trPr>
          <w:cnfStyle w:val="100000000000"/>
          <w:tblHeader/>
        </w:trPr>
        <w:tc>
          <w:tcPr>
            <w:tcW w:w="0" w:type="auto"/>
          </w:tcPr>
          <w:p w:rsidR="00D879C6" w:rsidRDefault="00BF6628">
            <w:pPr>
              <w:pStyle w:val="Compact"/>
            </w:pPr>
            <w:r>
              <w:t>Thread</w:t>
            </w:r>
          </w:p>
        </w:tc>
        <w:tc>
          <w:tcPr>
            <w:tcW w:w="0" w:type="auto"/>
          </w:tcPr>
          <w:p w:rsidR="00D879C6" w:rsidRDefault="00BF6628">
            <w:pPr>
              <w:pStyle w:val="Compact"/>
            </w:pPr>
            <w:r>
              <w:t>Count</w:t>
            </w:r>
          </w:p>
        </w:tc>
        <w:tc>
          <w:tcPr>
            <w:tcW w:w="0" w:type="auto"/>
          </w:tcPr>
          <w:p w:rsidR="00D879C6" w:rsidRDefault="00BF6628">
            <w:pPr>
              <w:pStyle w:val="Compact"/>
            </w:pPr>
            <w:r>
              <w:t>Owns / does</w:t>
            </w:r>
          </w:p>
        </w:tc>
      </w:tr>
      <w:tr w:rsidR="00D879C6">
        <w:tc>
          <w:tcPr>
            <w:tcW w:w="0" w:type="auto"/>
          </w:tcPr>
          <w:p w:rsidR="00D879C6" w:rsidRDefault="00BF6628">
            <w:pPr>
              <w:pStyle w:val="Compact"/>
            </w:pPr>
            <w:r>
              <w:rPr>
                <w:b/>
                <w:bCs/>
              </w:rPr>
              <w:t>UI thread</w:t>
            </w:r>
          </w:p>
        </w:tc>
        <w:tc>
          <w:tcPr>
            <w:tcW w:w="0" w:type="auto"/>
          </w:tcPr>
          <w:p w:rsidR="00D879C6" w:rsidRDefault="00BF6628">
            <w:pPr>
              <w:pStyle w:val="Compact"/>
            </w:pPr>
            <w:r>
              <w:t>1</w:t>
            </w:r>
          </w:p>
        </w:tc>
        <w:tc>
          <w:tcPr>
            <w:tcW w:w="0" w:type="auto"/>
          </w:tcPr>
          <w:p w:rsidR="00D879C6" w:rsidRDefault="00BF6628">
            <w:pPr>
              <w:pStyle w:val="Compact"/>
            </w:pPr>
            <w:r>
              <w:t>Window, input, commands, navigator, scheduler decisions, OpenGL context, texture uploads, painting, GIF timer.</w:t>
            </w:r>
          </w:p>
        </w:tc>
      </w:tr>
      <w:tr w:rsidR="00D879C6">
        <w:tc>
          <w:tcPr>
            <w:tcW w:w="0" w:type="auto"/>
          </w:tcPr>
          <w:p w:rsidR="00D879C6" w:rsidRDefault="00BF6628">
            <w:pPr>
              <w:pStyle w:val="Compact"/>
            </w:pPr>
            <w:r>
              <w:rPr>
                <w:b/>
                <w:bCs/>
              </w:rPr>
              <w:t>Decode workers</w:t>
            </w:r>
          </w:p>
        </w:tc>
        <w:tc>
          <w:tcPr>
            <w:tcW w:w="0" w:type="auto"/>
          </w:tcPr>
          <w:p w:rsidR="00D879C6" w:rsidRDefault="00BF6628">
            <w:pPr>
              <w:pStyle w:val="Compact"/>
            </w:pPr>
            <w:r>
              <w:t>N (default: CPU cores − 1, min 1, max 4)</w:t>
            </w:r>
          </w:p>
        </w:tc>
        <w:tc>
          <w:tcPr>
            <w:tcW w:w="0" w:type="auto"/>
          </w:tcPr>
          <w:p w:rsidR="00D879C6" w:rsidRDefault="00BF6628">
            <w:pPr>
              <w:pStyle w:val="Compact"/>
            </w:pPr>
            <w:r>
              <w:t>Read file + decode + convert to display pixel format.</w:t>
            </w:r>
          </w:p>
        </w:tc>
      </w:tr>
      <w:tr w:rsidR="00D879C6">
        <w:tc>
          <w:tcPr>
            <w:tcW w:w="0" w:type="auto"/>
          </w:tcPr>
          <w:p w:rsidR="00D879C6" w:rsidRDefault="00BF6628">
            <w:pPr>
              <w:pStyle w:val="Compact"/>
            </w:pPr>
            <w:r>
              <w:rPr>
                <w:b/>
                <w:bCs/>
              </w:rPr>
              <w:t>Scanner</w:t>
            </w:r>
          </w:p>
        </w:tc>
        <w:tc>
          <w:tcPr>
            <w:tcW w:w="0" w:type="auto"/>
          </w:tcPr>
          <w:p w:rsidR="00D879C6" w:rsidRDefault="00BF6628">
            <w:pPr>
              <w:pStyle w:val="Compact"/>
            </w:pPr>
            <w:r>
              <w:t>1</w:t>
            </w:r>
          </w:p>
        </w:tc>
        <w:tc>
          <w:tcPr>
            <w:tcW w:w="0" w:type="auto"/>
          </w:tcPr>
          <w:p w:rsidR="00D879C6" w:rsidRDefault="00BF6628">
            <w:pPr>
              <w:pStyle w:val="Compact"/>
            </w:pPr>
            <w:r>
              <w:t>Directory listing, recursive tree, later thumbnails.</w:t>
            </w:r>
          </w:p>
        </w:tc>
      </w:tr>
    </w:tbl>
    <w:p w:rsidR="00D879C6" w:rsidRDefault="00BF6628">
      <w:pPr>
        <w:pStyle w:val="BodyText"/>
      </w:pPr>
      <w:r>
        <w:t>No other threads. GIF playback uses a UI-thread timer. Its frames are decoded by a worker.</w:t>
      </w:r>
    </w:p>
    <w:p w:rsidR="00D879C6" w:rsidRDefault="00BF6628">
      <w:pPr>
        <w:pStyle w:val="BodyText"/>
      </w:pPr>
      <w:r>
        <w:t xml:space="preserve">Early phases may run with </w:t>
      </w:r>
      <w:r>
        <w:rPr>
          <w:b/>
          <w:bCs/>
        </w:rPr>
        <w:t>N = 1</w:t>
      </w:r>
      <w:r>
        <w:t>. The architecture does not change when N grows.</w:t>
      </w:r>
    </w:p>
    <w:p w:rsidR="00D879C6" w:rsidRDefault="00BF6628">
      <w:pPr>
        <w:pStyle w:val="Heading3"/>
      </w:pPr>
      <w:bookmarkStart w:id="17" w:name="priorities"/>
      <w:bookmarkEnd w:id="16"/>
      <w:r>
        <w:t>5.2 Priorities</w:t>
      </w:r>
    </w:p>
    <w:p w:rsidR="00D879C6" w:rsidRDefault="00BF6628">
      <w:pPr>
        <w:pStyle w:val="FirstParagraph"/>
      </w:pPr>
      <w:r>
        <w:t>Lower number = more urgent.</w:t>
      </w:r>
    </w:p>
    <w:tbl>
      <w:tblPr>
        <w:tblStyle w:val="Table"/>
        <w:tblW w:w="5000" w:type="pct"/>
        <w:tblLook w:val="0020"/>
      </w:tblPr>
      <w:tblGrid>
        <w:gridCol w:w="1347"/>
        <w:gridCol w:w="4209"/>
        <w:gridCol w:w="1043"/>
        <w:gridCol w:w="1069"/>
        <w:gridCol w:w="1908"/>
      </w:tblGrid>
      <w:tr w:rsidR="00D879C6" w:rsidTr="00D879C6">
        <w:trPr>
          <w:cnfStyle w:val="100000000000"/>
          <w:tblHeader/>
        </w:trPr>
        <w:tc>
          <w:tcPr>
            <w:tcW w:w="0" w:type="auto"/>
          </w:tcPr>
          <w:p w:rsidR="00D879C6" w:rsidRDefault="00BF6628">
            <w:pPr>
              <w:pStyle w:val="Compact"/>
            </w:pPr>
            <w:r>
              <w:t>Priority</w:t>
            </w:r>
          </w:p>
        </w:tc>
        <w:tc>
          <w:tcPr>
            <w:tcW w:w="0" w:type="auto"/>
          </w:tcPr>
          <w:p w:rsidR="00D879C6" w:rsidRDefault="00BF6628">
            <w:pPr>
              <w:pStyle w:val="Compact"/>
            </w:pPr>
            <w:r>
              <w:t>Job</w:t>
            </w:r>
          </w:p>
        </w:tc>
        <w:tc>
          <w:tcPr>
            <w:tcW w:w="0" w:type="auto"/>
          </w:tcPr>
          <w:p w:rsidR="00D879C6" w:rsidRDefault="00BF6628">
            <w:pPr>
              <w:pStyle w:val="Compact"/>
            </w:pPr>
            <w:r>
              <w:t>Runs on</w:t>
            </w:r>
          </w:p>
        </w:tc>
        <w:tc>
          <w:tcPr>
            <w:tcW w:w="0" w:type="auto"/>
          </w:tcPr>
          <w:p w:rsidR="00D879C6" w:rsidRDefault="00BF6628">
            <w:pPr>
              <w:pStyle w:val="Compact"/>
            </w:pPr>
            <w:r>
              <w:t>Browse</w:t>
            </w:r>
          </w:p>
        </w:tc>
        <w:tc>
          <w:tcPr>
            <w:tcW w:w="0" w:type="auto"/>
          </w:tcPr>
          <w:p w:rsidR="00D879C6" w:rsidRDefault="00BF6628">
            <w:pPr>
              <w:pStyle w:val="Compact"/>
            </w:pPr>
            <w:r>
              <w:t>Skim</w:t>
            </w:r>
          </w:p>
        </w:tc>
      </w:tr>
      <w:tr w:rsidR="00D879C6">
        <w:tc>
          <w:tcPr>
            <w:tcW w:w="0" w:type="auto"/>
          </w:tcPr>
          <w:p w:rsidR="00D879C6" w:rsidRDefault="00BF6628">
            <w:pPr>
              <w:pStyle w:val="Compact"/>
            </w:pPr>
            <w:r>
              <w:rPr>
                <w:b/>
                <w:bCs/>
              </w:rPr>
              <w:t>P0 Display</w:t>
            </w:r>
          </w:p>
        </w:tc>
        <w:tc>
          <w:tcPr>
            <w:tcW w:w="0" w:type="auto"/>
          </w:tcPr>
          <w:p w:rsidR="00D879C6" w:rsidRDefault="00BF6628">
            <w:pPr>
              <w:pStyle w:val="Compact"/>
            </w:pPr>
            <w:r>
              <w:t>Current image, best quality obtainable quickly</w:t>
            </w:r>
          </w:p>
        </w:tc>
        <w:tc>
          <w:tcPr>
            <w:tcW w:w="0" w:type="auto"/>
          </w:tcPr>
          <w:p w:rsidR="00D879C6" w:rsidRDefault="00BF6628">
            <w:pPr>
              <w:pStyle w:val="Compact"/>
            </w:pPr>
            <w:r>
              <w:t>worker</w:t>
            </w:r>
          </w:p>
        </w:tc>
        <w:tc>
          <w:tcPr>
            <w:tcW w:w="0" w:type="auto"/>
          </w:tcPr>
          <w:p w:rsidR="00D879C6" w:rsidRDefault="00BF6628">
            <w:pPr>
              <w:pStyle w:val="Compact"/>
            </w:pPr>
            <w:r>
              <w:t>✓</w:t>
            </w:r>
          </w:p>
        </w:tc>
        <w:tc>
          <w:tcPr>
            <w:tcW w:w="0" w:type="auto"/>
          </w:tcPr>
          <w:p w:rsidR="00D879C6" w:rsidRDefault="00BF6628">
            <w:pPr>
              <w:pStyle w:val="Compact"/>
            </w:pPr>
            <w:r>
              <w:t>✓ (preview quality)</w:t>
            </w:r>
          </w:p>
        </w:tc>
      </w:tr>
      <w:tr w:rsidR="00D879C6">
        <w:tc>
          <w:tcPr>
            <w:tcW w:w="0" w:type="auto"/>
          </w:tcPr>
          <w:p w:rsidR="00D879C6" w:rsidRDefault="00BF6628">
            <w:pPr>
              <w:pStyle w:val="Compact"/>
            </w:pPr>
            <w:r>
              <w:rPr>
                <w:b/>
                <w:bCs/>
              </w:rPr>
              <w:t>P1 Refine</w:t>
            </w:r>
          </w:p>
        </w:tc>
        <w:tc>
          <w:tcPr>
            <w:tcW w:w="0" w:type="auto"/>
          </w:tcPr>
          <w:p w:rsidR="00D879C6" w:rsidRDefault="00BF6628">
            <w:pPr>
              <w:pStyle w:val="Compact"/>
            </w:pPr>
            <w:r>
              <w:t>Current image, full quality</w:t>
            </w:r>
          </w:p>
        </w:tc>
        <w:tc>
          <w:tcPr>
            <w:tcW w:w="0" w:type="auto"/>
          </w:tcPr>
          <w:p w:rsidR="00D879C6" w:rsidRDefault="00BF6628">
            <w:pPr>
              <w:pStyle w:val="Compact"/>
            </w:pPr>
            <w:r>
              <w:t>worker</w:t>
            </w:r>
          </w:p>
        </w:tc>
        <w:tc>
          <w:tcPr>
            <w:tcW w:w="0" w:type="auto"/>
          </w:tcPr>
          <w:p w:rsidR="00D879C6" w:rsidRDefault="00BF6628">
            <w:pPr>
              <w:pStyle w:val="Compact"/>
            </w:pPr>
            <w:r>
              <w:t>✓</w:t>
            </w:r>
          </w:p>
        </w:tc>
        <w:tc>
          <w:tcPr>
            <w:tcW w:w="0" w:type="auto"/>
          </w:tcPr>
          <w:p w:rsidR="00D879C6" w:rsidRDefault="00BF6628">
            <w:pPr>
              <w:pStyle w:val="Compact"/>
            </w:pPr>
            <w:r>
              <w:t>—</w:t>
            </w:r>
          </w:p>
        </w:tc>
      </w:tr>
      <w:tr w:rsidR="00D879C6">
        <w:tc>
          <w:tcPr>
            <w:tcW w:w="0" w:type="auto"/>
          </w:tcPr>
          <w:p w:rsidR="00D879C6" w:rsidRDefault="00BF6628">
            <w:pPr>
              <w:pStyle w:val="Compact"/>
            </w:pPr>
            <w:r>
              <w:rPr>
                <w:b/>
                <w:bCs/>
              </w:rPr>
              <w:t>P2 Ahead</w:t>
            </w:r>
          </w:p>
        </w:tc>
        <w:tc>
          <w:tcPr>
            <w:tcW w:w="0" w:type="auto"/>
          </w:tcPr>
          <w:p w:rsidR="00D879C6" w:rsidRDefault="00BF6628">
            <w:pPr>
              <w:pStyle w:val="Compact"/>
            </w:pPr>
            <w:r>
              <w:t>Next images in the direction of travel, nearest first</w:t>
            </w:r>
          </w:p>
        </w:tc>
        <w:tc>
          <w:tcPr>
            <w:tcW w:w="0" w:type="auto"/>
          </w:tcPr>
          <w:p w:rsidR="00D879C6" w:rsidRDefault="00BF6628">
            <w:pPr>
              <w:pStyle w:val="Compact"/>
            </w:pPr>
            <w:r>
              <w:t>worker</w:t>
            </w:r>
          </w:p>
        </w:tc>
        <w:tc>
          <w:tcPr>
            <w:tcW w:w="0" w:type="auto"/>
          </w:tcPr>
          <w:p w:rsidR="00D879C6" w:rsidRDefault="00BF6628">
            <w:pPr>
              <w:pStyle w:val="Compact"/>
            </w:pPr>
            <w:r>
              <w:t>✓</w:t>
            </w:r>
          </w:p>
        </w:tc>
        <w:tc>
          <w:tcPr>
            <w:tcW w:w="0" w:type="auto"/>
          </w:tcPr>
          <w:p w:rsidR="00D879C6" w:rsidRDefault="00BF6628">
            <w:pPr>
              <w:pStyle w:val="Compact"/>
            </w:pPr>
            <w:r>
              <w:t>—</w:t>
            </w:r>
          </w:p>
        </w:tc>
      </w:tr>
      <w:tr w:rsidR="00D879C6">
        <w:tc>
          <w:tcPr>
            <w:tcW w:w="0" w:type="auto"/>
          </w:tcPr>
          <w:p w:rsidR="00D879C6" w:rsidRDefault="00BF6628">
            <w:pPr>
              <w:pStyle w:val="Compact"/>
            </w:pPr>
            <w:r>
              <w:rPr>
                <w:b/>
                <w:bCs/>
              </w:rPr>
              <w:t>P3 Behind</w:t>
            </w:r>
          </w:p>
        </w:tc>
        <w:tc>
          <w:tcPr>
            <w:tcW w:w="0" w:type="auto"/>
          </w:tcPr>
          <w:p w:rsidR="00D879C6" w:rsidRDefault="00BF6628">
            <w:pPr>
              <w:pStyle w:val="Compact"/>
            </w:pPr>
            <w:r>
              <w:t>Images behind the current one</w:t>
            </w:r>
          </w:p>
        </w:tc>
        <w:tc>
          <w:tcPr>
            <w:tcW w:w="0" w:type="auto"/>
          </w:tcPr>
          <w:p w:rsidR="00D879C6" w:rsidRDefault="00BF6628">
            <w:pPr>
              <w:pStyle w:val="Compact"/>
            </w:pPr>
            <w:r>
              <w:t>worker</w:t>
            </w:r>
          </w:p>
        </w:tc>
        <w:tc>
          <w:tcPr>
            <w:tcW w:w="0" w:type="auto"/>
          </w:tcPr>
          <w:p w:rsidR="00D879C6" w:rsidRDefault="00BF6628">
            <w:pPr>
              <w:pStyle w:val="Compact"/>
            </w:pPr>
            <w:r>
              <w:t>✓</w:t>
            </w:r>
          </w:p>
        </w:tc>
        <w:tc>
          <w:tcPr>
            <w:tcW w:w="0" w:type="auto"/>
          </w:tcPr>
          <w:p w:rsidR="00D879C6" w:rsidRDefault="00BF6628">
            <w:pPr>
              <w:pStyle w:val="Compact"/>
            </w:pPr>
            <w:r>
              <w:t>—</w:t>
            </w:r>
          </w:p>
        </w:tc>
      </w:tr>
      <w:tr w:rsidR="00D879C6">
        <w:tc>
          <w:tcPr>
            <w:tcW w:w="0" w:type="auto"/>
          </w:tcPr>
          <w:p w:rsidR="00D879C6" w:rsidRDefault="00BF6628">
            <w:pPr>
              <w:pStyle w:val="Compact"/>
            </w:pPr>
            <w:r>
              <w:rPr>
                <w:b/>
                <w:bCs/>
              </w:rPr>
              <w:t>S1 List</w:t>
            </w:r>
          </w:p>
        </w:tc>
        <w:tc>
          <w:tcPr>
            <w:tcW w:w="0" w:type="auto"/>
          </w:tcPr>
          <w:p w:rsidR="00D879C6" w:rsidRDefault="00BF6628">
            <w:pPr>
              <w:pStyle w:val="Compact"/>
            </w:pPr>
            <w:r>
              <w:t>Current directory, then neighbor directories</w:t>
            </w:r>
          </w:p>
        </w:tc>
        <w:tc>
          <w:tcPr>
            <w:tcW w:w="0" w:type="auto"/>
          </w:tcPr>
          <w:p w:rsidR="00D879C6" w:rsidRDefault="00BF6628">
            <w:pPr>
              <w:pStyle w:val="Compact"/>
            </w:pPr>
            <w:r>
              <w:t>scanner</w:t>
            </w:r>
          </w:p>
        </w:tc>
        <w:tc>
          <w:tcPr>
            <w:tcW w:w="0" w:type="auto"/>
          </w:tcPr>
          <w:p w:rsidR="00D879C6" w:rsidRDefault="00BF6628">
            <w:pPr>
              <w:pStyle w:val="Compact"/>
            </w:pPr>
            <w:r>
              <w:t>✓</w:t>
            </w:r>
          </w:p>
        </w:tc>
        <w:tc>
          <w:tcPr>
            <w:tcW w:w="0" w:type="auto"/>
          </w:tcPr>
          <w:p w:rsidR="00D879C6" w:rsidRDefault="00BF6628">
            <w:pPr>
              <w:pStyle w:val="Compact"/>
            </w:pPr>
            <w:r>
              <w:t>✓</w:t>
            </w:r>
          </w:p>
        </w:tc>
      </w:tr>
      <w:tr w:rsidR="00D879C6">
        <w:tc>
          <w:tcPr>
            <w:tcW w:w="0" w:type="auto"/>
          </w:tcPr>
          <w:p w:rsidR="00D879C6" w:rsidRDefault="00BF6628">
            <w:pPr>
              <w:pStyle w:val="Compact"/>
            </w:pPr>
            <w:r>
              <w:rPr>
                <w:b/>
                <w:bCs/>
              </w:rPr>
              <w:t>S2 Tree</w:t>
            </w:r>
          </w:p>
        </w:tc>
        <w:tc>
          <w:tcPr>
            <w:tcW w:w="0" w:type="auto"/>
          </w:tcPr>
          <w:p w:rsidR="00D879C6" w:rsidRDefault="00BF6628">
            <w:pPr>
              <w:pStyle w:val="Compact"/>
            </w:pPr>
            <w:r>
              <w:t>Recursive tree</w:t>
            </w:r>
          </w:p>
        </w:tc>
        <w:tc>
          <w:tcPr>
            <w:tcW w:w="0" w:type="auto"/>
          </w:tcPr>
          <w:p w:rsidR="00D879C6" w:rsidRDefault="00BF6628">
            <w:pPr>
              <w:pStyle w:val="Compact"/>
            </w:pPr>
            <w:r>
              <w:t>scanner</w:t>
            </w:r>
          </w:p>
        </w:tc>
        <w:tc>
          <w:tcPr>
            <w:tcW w:w="0" w:type="auto"/>
          </w:tcPr>
          <w:p w:rsidR="00D879C6" w:rsidRDefault="00BF6628">
            <w:pPr>
              <w:pStyle w:val="Compact"/>
            </w:pPr>
            <w:r>
              <w:t>✓</w:t>
            </w:r>
          </w:p>
        </w:tc>
        <w:tc>
          <w:tcPr>
            <w:tcW w:w="0" w:type="auto"/>
          </w:tcPr>
          <w:p w:rsidR="00D879C6" w:rsidRDefault="00BF6628">
            <w:pPr>
              <w:pStyle w:val="Compact"/>
            </w:pPr>
            <w:r>
              <w:t>paused</w:t>
            </w:r>
          </w:p>
        </w:tc>
      </w:tr>
      <w:tr w:rsidR="00D879C6">
        <w:tc>
          <w:tcPr>
            <w:tcW w:w="0" w:type="auto"/>
          </w:tcPr>
          <w:p w:rsidR="00D879C6" w:rsidRDefault="00BF6628">
            <w:pPr>
              <w:pStyle w:val="Compact"/>
            </w:pPr>
            <w:r>
              <w:rPr>
                <w:b/>
                <w:bCs/>
              </w:rPr>
              <w:t>S3 Thumbs</w:t>
            </w:r>
          </w:p>
        </w:tc>
        <w:tc>
          <w:tcPr>
            <w:tcW w:w="0" w:type="auto"/>
          </w:tcPr>
          <w:p w:rsidR="00D879C6" w:rsidRDefault="00BF6628">
            <w:pPr>
              <w:pStyle w:val="Compact"/>
            </w:pPr>
            <w:r>
              <w:t>Thumbnails (later)</w:t>
            </w:r>
          </w:p>
        </w:tc>
        <w:tc>
          <w:tcPr>
            <w:tcW w:w="0" w:type="auto"/>
          </w:tcPr>
          <w:p w:rsidR="00D879C6" w:rsidRDefault="00BF6628">
            <w:pPr>
              <w:pStyle w:val="Compact"/>
            </w:pPr>
            <w:r>
              <w:t>scanner</w:t>
            </w:r>
          </w:p>
        </w:tc>
        <w:tc>
          <w:tcPr>
            <w:tcW w:w="0" w:type="auto"/>
          </w:tcPr>
          <w:p w:rsidR="00D879C6" w:rsidRDefault="00BF6628">
            <w:pPr>
              <w:pStyle w:val="Compact"/>
            </w:pPr>
            <w:r>
              <w:t>idle only</w:t>
            </w:r>
          </w:p>
        </w:tc>
        <w:tc>
          <w:tcPr>
            <w:tcW w:w="0" w:type="auto"/>
          </w:tcPr>
          <w:p w:rsidR="00D879C6" w:rsidRDefault="00BF6628">
            <w:pPr>
              <w:pStyle w:val="Compact"/>
            </w:pPr>
            <w:r>
              <w:t>—</w:t>
            </w:r>
          </w:p>
        </w:tc>
      </w:tr>
    </w:tbl>
    <w:p w:rsidR="00D879C6" w:rsidRDefault="00BF6628">
      <w:pPr>
        <w:pStyle w:val="BodyText"/>
      </w:pPr>
      <w:r>
        <w:t>Worker jobs and scanner jobs run on different threads, so they do not compete for CPU. They compete only for the disk, which the I/O gate (§5.5) resolves.</w:t>
      </w:r>
    </w:p>
    <w:p w:rsidR="00D879C6" w:rsidRDefault="00BF6628">
      <w:pPr>
        <w:pStyle w:val="Heading3"/>
      </w:pPr>
      <w:bookmarkStart w:id="18" w:name="the-wanted-set-declarative-scheduling"/>
      <w:bookmarkEnd w:id="17"/>
      <w:r>
        <w:t>5.3 The wanted set: declarative scheduling</w:t>
      </w:r>
    </w:p>
    <w:p w:rsidR="00D879C6" w:rsidRDefault="00BF6628">
      <w:pPr>
        <w:pStyle w:val="FirstParagraph"/>
      </w:pPr>
      <w:r>
        <w:t xml:space="preserve">The scheduler is not told “load this, then that”. After every navigation it is told </w:t>
      </w:r>
      <w:r>
        <w:rPr>
          <w:b/>
          <w:bCs/>
        </w:rPr>
        <w:t>what should exist</w:t>
      </w:r>
      <w:r>
        <w:t>, and it reconciles:</w:t>
      </w:r>
    </w:p>
    <w:p w:rsidR="00D879C6" w:rsidRDefault="00BF6628">
      <w:pPr>
        <w:pStyle w:val="SourceCode"/>
      </w:pPr>
      <w:r>
        <w:rPr>
          <w:rStyle w:val="VerbatimChar"/>
        </w:rPr>
        <w:t>OnNavigate(position, direction):</w:t>
      </w:r>
      <w:r>
        <w:br/>
      </w:r>
      <w:r>
        <w:rPr>
          <w:rStyle w:val="VerbatimChar"/>
        </w:rPr>
        <w:t xml:space="preserve">  Epoch := Epoch + 1</w:t>
      </w:r>
      <w:r>
        <w:br/>
      </w:r>
      <w:r>
        <w:rPr>
          <w:rStyle w:val="VerbatimChar"/>
        </w:rPr>
        <w:lastRenderedPageBreak/>
        <w:t xml:space="preserve">  Wanted := [ current @ P0 ]</w:t>
      </w:r>
      <w:r>
        <w:br/>
      </w:r>
      <w:r>
        <w:rPr>
          <w:rStyle w:val="VerbatimChar"/>
        </w:rPr>
        <w:t xml:space="preserve">  if Mode = Browse then</w:t>
      </w:r>
      <w:r>
        <w:br/>
      </w:r>
      <w:r>
        <w:rPr>
          <w:rStyle w:val="VerbatimChar"/>
        </w:rPr>
        <w:t xml:space="preserve">    Wanted += [ current @ P1 (full) ]</w:t>
      </w:r>
      <w:r>
        <w:br/>
      </w:r>
      <w:r>
        <w:rPr>
          <w:rStyle w:val="VerbatimChar"/>
        </w:rPr>
        <w:t xml:space="preserve">    Wanted += next PreloadAhead images in direction @ P2</w:t>
      </w:r>
      <w:r>
        <w:br/>
      </w:r>
      <w:r>
        <w:rPr>
          <w:rStyle w:val="VerbatimChar"/>
        </w:rPr>
        <w:t xml:space="preserve">    Wanted += PreloadBehind images @ P3</w:t>
      </w:r>
      <w:r>
        <w:br/>
      </w:r>
      <w:r>
        <w:rPr>
          <w:rStyle w:val="VerbatimChar"/>
        </w:rPr>
        <w:t xml:space="preserve">  Scheduler.Reconcile(Wanted)</w:t>
      </w:r>
      <w:r>
        <w:br/>
      </w:r>
      <w:r>
        <w:br/>
      </w:r>
      <w:r>
        <w:rPr>
          <w:rStyle w:val="VerbatimChar"/>
        </w:rPr>
        <w:t>Reconcile(Wanted):</w:t>
      </w:r>
      <w:r>
        <w:br/>
      </w:r>
      <w:r>
        <w:rPr>
          <w:rStyle w:val="VerbatimChar"/>
        </w:rPr>
        <w:t xml:space="preserve">  for each queued job   not in Wanted  → remove from queue</w:t>
      </w:r>
      <w:r>
        <w:br/>
      </w:r>
      <w:r>
        <w:rPr>
          <w:rStyle w:val="VerbatimChar"/>
        </w:rPr>
        <w:t xml:space="preserve">  for each running job  not in Wanted  → Cancel</w:t>
      </w:r>
      <w:r>
        <w:br/>
      </w:r>
      <w:r>
        <w:rPr>
          <w:rStyle w:val="VerbatimChar"/>
        </w:rPr>
        <w:t xml:space="preserve">  for each wanted item already in cache at ≥ required quality → skip</w:t>
      </w:r>
      <w:r>
        <w:br/>
      </w:r>
      <w:r>
        <w:rPr>
          <w:rStyle w:val="VerbatimChar"/>
        </w:rPr>
        <w:t xml:space="preserve">  for each wanted item already running  → change its priority (do NOT restart)</w:t>
      </w:r>
      <w:r>
        <w:br/>
      </w:r>
      <w:r>
        <w:rPr>
          <w:rStyle w:val="VerbatimChar"/>
        </w:rPr>
        <w:t xml:space="preserve">  otherwise → enqueue</w:t>
      </w:r>
    </w:p>
    <w:p w:rsidR="00D879C6" w:rsidRDefault="00BF6628">
      <w:pPr>
        <w:pStyle w:val="FirstParagraph"/>
      </w:pPr>
      <w:r>
        <w:t>Why declarative: fast navigation then needs no special handling. Ten wheel clicks produce ten reconciles, and each one discards what the previous one wanted. Obsolete work disappears by construction.</w:t>
      </w:r>
    </w:p>
    <w:p w:rsidR="00D879C6" w:rsidRDefault="00BF6628">
      <w:pPr>
        <w:pStyle w:val="Heading3"/>
      </w:pPr>
      <w:bookmarkStart w:id="19" w:name="X1cf2b1fede9b476d2837c0bfae56457d8b945c4"/>
      <w:bookmarkEnd w:id="18"/>
      <w:r>
        <w:t>5.4 Keeping a worker free for the current image [Decision]</w:t>
      </w:r>
    </w:p>
    <w:p w:rsidR="00D879C6" w:rsidRDefault="00BF6628">
      <w:pPr>
        <w:pStyle w:val="Compact"/>
        <w:numPr>
          <w:ilvl w:val="0"/>
          <w:numId w:val="7"/>
        </w:numPr>
      </w:pPr>
      <w:r>
        <w:t xml:space="preserve">With </w:t>
      </w:r>
      <w:r>
        <w:rPr>
          <w:b/>
          <w:bCs/>
        </w:rPr>
        <w:t>N ≥ 2</w:t>
      </w:r>
      <w:r>
        <w:t xml:space="preserve">: a worker may take a P2/P3 job only if at least one </w:t>
      </w:r>
      <w:r>
        <w:rPr>
          <w:i/>
          <w:iCs/>
        </w:rPr>
        <w:t>other</w:t>
      </w:r>
      <w:r>
        <w:t xml:space="preserve"> worker is idle. So one worker is always free for P0, and no cancellation is needed.</w:t>
      </w:r>
    </w:p>
    <w:p w:rsidR="00D879C6" w:rsidRDefault="00BF6628">
      <w:pPr>
        <w:pStyle w:val="Compact"/>
        <w:numPr>
          <w:ilvl w:val="0"/>
          <w:numId w:val="7"/>
        </w:numPr>
      </w:pPr>
      <w:r>
        <w:t xml:space="preserve">With </w:t>
      </w:r>
      <w:r>
        <w:rPr>
          <w:b/>
          <w:bCs/>
        </w:rPr>
        <w:t>N = 1</w:t>
      </w:r>
      <w:r>
        <w:t xml:space="preserve">: when a P0 job arrives and the worker is busy with a P2/P3 job for a </w:t>
      </w:r>
      <w:r>
        <w:rPr>
          <w:i/>
          <w:iCs/>
        </w:rPr>
        <w:t>different</w:t>
      </w:r>
      <w:r>
        <w:t xml:space="preserve"> image, that job is cancelled.</w:t>
      </w:r>
    </w:p>
    <w:p w:rsidR="00D879C6" w:rsidRDefault="00BF6628">
      <w:pPr>
        <w:pStyle w:val="Compact"/>
        <w:numPr>
          <w:ilvl w:val="0"/>
          <w:numId w:val="7"/>
        </w:numPr>
      </w:pPr>
      <w:r>
        <w:t>If the P0 image is the one already being decoded, its job is promoted to P0 and allowed to finish.</w:t>
      </w:r>
    </w:p>
    <w:p w:rsidR="00D879C6" w:rsidRDefault="00BF6628">
      <w:pPr>
        <w:pStyle w:val="Heading3"/>
      </w:pPr>
      <w:bookmarkStart w:id="20" w:name="io-gate-decision"/>
      <w:bookmarkEnd w:id="19"/>
      <w:r>
        <w:t>5.5 I/O gate [Decision]</w:t>
      </w:r>
    </w:p>
    <w:p w:rsidR="00D879C6" w:rsidRDefault="00BF6628">
      <w:pPr>
        <w:pStyle w:val="FirstParagraph"/>
      </w:pPr>
      <w:r>
        <w:t>On a hard disk or network share, a directory scan can slow the read of the current image a lot.</w:t>
      </w:r>
    </w:p>
    <w:p w:rsidR="00D879C6" w:rsidRDefault="00BF6628">
      <w:pPr>
        <w:pStyle w:val="Compact"/>
        <w:numPr>
          <w:ilvl w:val="0"/>
          <w:numId w:val="8"/>
        </w:numPr>
      </w:pPr>
      <w:r>
        <w:t>A P0 job raises the gate (</w:t>
      </w:r>
      <w:r>
        <w:rPr>
          <w:rStyle w:val="VerbatimChar"/>
        </w:rPr>
        <w:t>TEvent</w:t>
      </w:r>
      <w:r>
        <w:t xml:space="preserve"> reset) before reading the file and lowers it after the file data is read (not after decoding).</w:t>
      </w:r>
    </w:p>
    <w:p w:rsidR="00D879C6" w:rsidRDefault="00BF6628">
      <w:pPr>
        <w:pStyle w:val="Compact"/>
        <w:numPr>
          <w:ilvl w:val="0"/>
          <w:numId w:val="8"/>
        </w:numPr>
      </w:pPr>
      <w:r>
        <w:t>The scanner checks the gate between directory entries and waits while it is raised.</w:t>
      </w:r>
    </w:p>
    <w:p w:rsidR="00D879C6" w:rsidRDefault="00BF6628">
      <w:pPr>
        <w:pStyle w:val="Compact"/>
        <w:numPr>
          <w:ilvl w:val="0"/>
          <w:numId w:val="8"/>
        </w:numPr>
      </w:pPr>
      <w:r>
        <w:t>Preload jobs (P2/P3) do not raise the gate.</w:t>
      </w:r>
    </w:p>
    <w:p w:rsidR="00D879C6" w:rsidRDefault="00BF6628">
      <w:pPr>
        <w:pStyle w:val="Heading3"/>
      </w:pPr>
      <w:bookmarkStart w:id="21" w:name="jobs-and-cancellation"/>
      <w:bookmarkEnd w:id="20"/>
      <w:r>
        <w:t>5.6 Jobs and cancellation</w:t>
      </w:r>
    </w:p>
    <w:p w:rsidR="00D879C6" w:rsidRDefault="00BF6628">
      <w:pPr>
        <w:pStyle w:val="SourceCode"/>
      </w:pPr>
      <w:r>
        <w:rPr>
          <w:rStyle w:val="KeywordTok"/>
        </w:rPr>
        <w:t>type</w:t>
      </w:r>
      <w:r>
        <w:br/>
      </w:r>
      <w:r>
        <w:rPr>
          <w:rStyle w:val="NormalTok"/>
        </w:rPr>
        <w:t xml:space="preserve">  TJobPriority = (jpDisplay, jpRefine, jpAhead, jpBehind);   </w:t>
      </w:r>
      <w:r>
        <w:rPr>
          <w:rStyle w:val="CommentTok"/>
        </w:rPr>
        <w:t>{ ordinal = urgency }</w:t>
      </w:r>
      <w:r>
        <w:br/>
      </w:r>
      <w:r>
        <w:rPr>
          <w:rStyle w:val="NormalTok"/>
        </w:rPr>
        <w:t xml:space="preserve">  TQualityLevel = (qlNone, qlPreview, qlScreen, qlFull);</w:t>
      </w:r>
      <w:r>
        <w:br/>
      </w:r>
      <w:r>
        <w:br/>
      </w:r>
      <w:r>
        <w:rPr>
          <w:rStyle w:val="NormalTok"/>
        </w:rPr>
        <w:t xml:space="preserve">  TImageKey = </w:t>
      </w:r>
      <w:r>
        <w:rPr>
          <w:rStyle w:val="KeywordTok"/>
        </w:rPr>
        <w:t>record</w:t>
      </w:r>
      <w:r>
        <w:br/>
      </w:r>
      <w:r>
        <w:rPr>
          <w:rStyle w:val="NormalTok"/>
        </w:rPr>
        <w:t xml:space="preserve">    FileName: </w:t>
      </w:r>
      <w:r>
        <w:rPr>
          <w:rStyle w:val="DataTypeTok"/>
        </w:rPr>
        <w:t>string</w:t>
      </w:r>
      <w:r>
        <w:rPr>
          <w:rStyle w:val="NormalTok"/>
        </w:rPr>
        <w:t>;</w:t>
      </w:r>
      <w:r>
        <w:br/>
      </w:r>
      <w:r>
        <w:rPr>
          <w:rStyle w:val="NormalTok"/>
        </w:rPr>
        <w:t xml:space="preserve">    FileSize: </w:t>
      </w:r>
      <w:r>
        <w:rPr>
          <w:rStyle w:val="DataTypeTok"/>
        </w:rPr>
        <w:t>Int64</w:t>
      </w:r>
      <w:r>
        <w:rPr>
          <w:rStyle w:val="NormalTok"/>
        </w:rPr>
        <w:t>;</w:t>
      </w:r>
      <w:r>
        <w:br/>
      </w:r>
      <w:r>
        <w:rPr>
          <w:rStyle w:val="NormalTok"/>
        </w:rPr>
        <w:t xml:space="preserve">    FileTime: TDateTime;      </w:t>
      </w:r>
      <w:r>
        <w:rPr>
          <w:rStyle w:val="CommentTok"/>
        </w:rPr>
        <w:t>{ key changes if the file is replaced }</w:t>
      </w:r>
      <w:r>
        <w:br/>
      </w:r>
      <w:r>
        <w:rPr>
          <w:rStyle w:val="NormalTok"/>
        </w:rPr>
        <w:t xml:space="preserve">  </w:t>
      </w:r>
      <w:r>
        <w:rPr>
          <w:rStyle w:val="KeywordTok"/>
        </w:rPr>
        <w:t>end</w:t>
      </w:r>
      <w:r>
        <w:rPr>
          <w:rStyle w:val="NormalTok"/>
        </w:rPr>
        <w:t>;</w:t>
      </w:r>
      <w:r>
        <w:br/>
      </w:r>
      <w:r>
        <w:br/>
      </w:r>
      <w:r>
        <w:rPr>
          <w:rStyle w:val="NormalTok"/>
        </w:rPr>
        <w:lastRenderedPageBreak/>
        <w:t xml:space="preserve">  TDecodeJob = </w:t>
      </w:r>
      <w:r>
        <w:rPr>
          <w:rStyle w:val="KeywordTok"/>
        </w:rPr>
        <w:t>class</w:t>
      </w:r>
      <w:r>
        <w:br/>
      </w:r>
      <w:r>
        <w:rPr>
          <w:rStyle w:val="NormalTok"/>
        </w:rPr>
        <w:t xml:space="preserve">  </w:t>
      </w:r>
      <w:r>
        <w:rPr>
          <w:rStyle w:val="KeywordTok"/>
        </w:rPr>
        <w:t>private</w:t>
      </w:r>
      <w:r>
        <w:br/>
      </w:r>
      <w:r>
        <w:rPr>
          <w:rStyle w:val="NormalTok"/>
        </w:rPr>
        <w:t xml:space="preserve">    FKey: TImageKey;</w:t>
      </w:r>
      <w:r>
        <w:br/>
      </w:r>
      <w:r>
        <w:rPr>
          <w:rStyle w:val="NormalTok"/>
        </w:rPr>
        <w:t xml:space="preserve">    FQuality: TQualityLevel;</w:t>
      </w:r>
      <w:r>
        <w:br/>
      </w:r>
      <w:r>
        <w:rPr>
          <w:rStyle w:val="NormalTok"/>
        </w:rPr>
        <w:t xml:space="preserve">    FPriority: TJobPriority;</w:t>
      </w:r>
      <w:r>
        <w:br/>
      </w:r>
      <w:r>
        <w:rPr>
          <w:rStyle w:val="NormalTok"/>
        </w:rPr>
        <w:t xml:space="preserve">    FEpoch: </w:t>
      </w:r>
      <w:r>
        <w:rPr>
          <w:rStyle w:val="DataTypeTok"/>
        </w:rPr>
        <w:t>Cardinal</w:t>
      </w:r>
      <w:r>
        <w:rPr>
          <w:rStyle w:val="NormalTok"/>
        </w:rPr>
        <w:t>;</w:t>
      </w:r>
      <w:r>
        <w:br/>
      </w:r>
      <w:r>
        <w:rPr>
          <w:rStyle w:val="NormalTok"/>
        </w:rPr>
        <w:t xml:space="preserve">    FCancelled: </w:t>
      </w:r>
      <w:r>
        <w:rPr>
          <w:rStyle w:val="DataTypeTok"/>
        </w:rPr>
        <w:t>LongInt</w:t>
      </w:r>
      <w:r>
        <w:rPr>
          <w:rStyle w:val="NormalTok"/>
        </w:rPr>
        <w:t xml:space="preserve">;      </w:t>
      </w:r>
      <w:r>
        <w:rPr>
          <w:rStyle w:val="CommentTok"/>
        </w:rPr>
        <w:t>{ 0 or 1, accessed with Interlocked* }</w:t>
      </w:r>
      <w:r>
        <w:br/>
      </w:r>
      <w:r>
        <w:rPr>
          <w:rStyle w:val="NormalTok"/>
        </w:rPr>
        <w:t xml:space="preserve">    FResult: IDecodedImage;   </w:t>
      </w:r>
      <w:r>
        <w:rPr>
          <w:rStyle w:val="CommentTok"/>
        </w:rPr>
        <w:t>{ set by the worker }</w:t>
      </w:r>
      <w:r>
        <w:br/>
      </w:r>
      <w:r>
        <w:rPr>
          <w:rStyle w:val="NormalTok"/>
        </w:rPr>
        <w:t xml:space="preserve">    FError: </w:t>
      </w:r>
      <w:r>
        <w:rPr>
          <w:rStyle w:val="DataTypeTok"/>
        </w:rPr>
        <w:t>string</w:t>
      </w:r>
      <w:r>
        <w:rPr>
          <w:rStyle w:val="NormalTok"/>
        </w:rPr>
        <w:t>;</w:t>
      </w:r>
      <w:r>
        <w:br/>
      </w:r>
      <w:r>
        <w:rPr>
          <w:rStyle w:val="NormalTok"/>
        </w:rPr>
        <w:t xml:space="preserve">  </w:t>
      </w:r>
      <w:r>
        <w:rPr>
          <w:rStyle w:val="KeywordTok"/>
        </w:rPr>
        <w:t>public</w:t>
      </w:r>
      <w:r>
        <w:br/>
      </w:r>
      <w:r>
        <w:rPr>
          <w:rStyle w:val="NormalTok"/>
        </w:rPr>
        <w:t xml:space="preserve">    </w:t>
      </w:r>
      <w:r>
        <w:rPr>
          <w:rStyle w:val="KeywordTok"/>
        </w:rPr>
        <w:t>procedure</w:t>
      </w:r>
      <w:r>
        <w:rPr>
          <w:rStyle w:val="NormalTok"/>
        </w:rPr>
        <w:t xml:space="preserve"> Cancel;         </w:t>
      </w:r>
      <w:r>
        <w:rPr>
          <w:rStyle w:val="CommentTok"/>
        </w:rPr>
        <w:t>{ InterlockedExchange(FCancelled, 1) }</w:t>
      </w:r>
      <w:r>
        <w:br/>
      </w:r>
      <w:r>
        <w:rPr>
          <w:rStyle w:val="NormalTok"/>
        </w:rPr>
        <w:t xml:space="preserve">    </w:t>
      </w:r>
      <w:r>
        <w:rPr>
          <w:rStyle w:val="KeywordTok"/>
        </w:rPr>
        <w:t>function</w:t>
      </w:r>
      <w:r>
        <w:rPr>
          <w:rStyle w:val="NormalTok"/>
        </w:rPr>
        <w:t xml:space="preserve"> IsCancelled: </w:t>
      </w:r>
      <w:r>
        <w:rPr>
          <w:rStyle w:val="DataTypeTok"/>
        </w:rPr>
        <w:t>Boolean</w:t>
      </w:r>
      <w:r>
        <w:rPr>
          <w:rStyle w:val="NormalTok"/>
        </w:rPr>
        <w:t>;</w:t>
      </w:r>
      <w:r>
        <w:br/>
      </w:r>
      <w:r>
        <w:rPr>
          <w:rStyle w:val="NormalTok"/>
        </w:rPr>
        <w:t xml:space="preserve">    </w:t>
      </w:r>
      <w:r>
        <w:rPr>
          <w:rStyle w:val="KeywordTok"/>
        </w:rPr>
        <w:t>procedure</w:t>
      </w:r>
      <w:r>
        <w:rPr>
          <w:rStyle w:val="NormalTok"/>
        </w:rPr>
        <w:t xml:space="preserve"> Deliver;        </w:t>
      </w:r>
      <w:r>
        <w:rPr>
          <w:rStyle w:val="CommentTok"/>
        </w:rPr>
        <w:t>{ runs on the UI thread via TThread.Queue }</w:t>
      </w:r>
      <w:r>
        <w:br/>
      </w:r>
      <w:r>
        <w:rPr>
          <w:rStyle w:val="NormalTok"/>
        </w:rPr>
        <w:t xml:space="preserve">  </w:t>
      </w:r>
      <w:r>
        <w:rPr>
          <w:rStyle w:val="KeywordTok"/>
        </w:rPr>
        <w:t>end</w:t>
      </w:r>
      <w:r>
        <w:rPr>
          <w:rStyle w:val="NormalTok"/>
        </w:rPr>
        <w:t>;</w:t>
      </w:r>
    </w:p>
    <w:p w:rsidR="00D879C6" w:rsidRDefault="00BF6628">
      <w:pPr>
        <w:pStyle w:val="FirstParagraph"/>
      </w:pPr>
      <w:r>
        <w:t xml:space="preserve">Cancellation rules: - Cancellation is </w:t>
      </w:r>
      <w:r>
        <w:rPr>
          <w:b/>
          <w:bCs/>
        </w:rPr>
        <w:t>cooperative</w:t>
      </w:r>
      <w:r>
        <w:t xml:space="preserve">. The decoder checks </w:t>
      </w:r>
      <w:r>
        <w:rPr>
          <w:rStyle w:val="VerbatimChar"/>
        </w:rPr>
        <w:t>IsCancelled</w:t>
      </w:r>
      <w:r>
        <w:t xml:space="preserve"> regularly. For FPImage readers, the </w:t>
      </w:r>
      <w:r>
        <w:rPr>
          <w:rStyle w:val="VerbatimChar"/>
        </w:rPr>
        <w:t>OnProgress</w:t>
      </w:r>
      <w:r>
        <w:t xml:space="preserve"> event exposes a </w:t>
      </w:r>
      <w:r>
        <w:rPr>
          <w:rStyle w:val="VerbatimChar"/>
        </w:rPr>
        <w:t>Continue</w:t>
      </w:r>
      <w:r>
        <w:t xml:space="preserve"> flag that can stop a decode. Check per format that each reader actually calls it; formats that don’t can only be checked between read and decode. - Setting </w:t>
      </w:r>
      <w:r>
        <w:rPr>
          <w:rStyle w:val="VerbatimChar"/>
        </w:rPr>
        <w:t>Cancel</w:t>
      </w:r>
      <w:r>
        <w:t xml:space="preserve"> is cheap and safe from any thread. A cancelled job’s result is discarded, never partially shown. - </w:t>
      </w:r>
      <w:r>
        <w:rPr>
          <w:rStyle w:val="VerbatimChar"/>
        </w:rPr>
        <w:t>Deliver</w:t>
      </w:r>
      <w:r>
        <w:t xml:space="preserve"> checks that the result still matches something wanted (key + quality). A late result for a still-wanted image goes into the cache even if it came from an older epoch.</w:t>
      </w:r>
    </w:p>
    <w:p w:rsidR="00D879C6" w:rsidRDefault="00BF6628">
      <w:pPr>
        <w:pStyle w:val="Heading3"/>
      </w:pPr>
      <w:bookmarkStart w:id="22" w:name="delivering-results-to-the-ui-thread"/>
      <w:bookmarkEnd w:id="21"/>
      <w:r>
        <w:t>5.7 Delivering results to the UI thread</w:t>
      </w:r>
    </w:p>
    <w:p w:rsidR="00D879C6" w:rsidRDefault="00BF6628">
      <w:pPr>
        <w:pStyle w:val="Compact"/>
        <w:numPr>
          <w:ilvl w:val="0"/>
          <w:numId w:val="9"/>
        </w:numPr>
      </w:pPr>
      <w:r>
        <w:t xml:space="preserve">Worker finishes → </w:t>
      </w:r>
      <w:r>
        <w:rPr>
          <w:rStyle w:val="VerbatimChar"/>
        </w:rPr>
        <w:t>TThread.Queue(nil, @Job.Deliver)</w:t>
      </w:r>
      <w:r>
        <w:t>.</w:t>
      </w:r>
    </w:p>
    <w:p w:rsidR="00D879C6" w:rsidRDefault="00BF6628">
      <w:pPr>
        <w:pStyle w:val="Compact"/>
        <w:numPr>
          <w:ilvl w:val="0"/>
          <w:numId w:val="9"/>
        </w:numPr>
      </w:pPr>
      <w:r>
        <w:rPr>
          <w:rStyle w:val="VerbatimChar"/>
        </w:rPr>
        <w:t>Deliver</w:t>
      </w:r>
      <w:r>
        <w:t xml:space="preserve"> (UI thread): put the image into </w:t>
      </w:r>
      <w:r>
        <w:rPr>
          <w:rStyle w:val="VerbatimChar"/>
        </w:rPr>
        <w:t>TImageCache</w:t>
      </w:r>
      <w:r>
        <w:t xml:space="preserve">. If it is the current image, pass it to the renderer and </w:t>
      </w:r>
      <w:r>
        <w:rPr>
          <w:rStyle w:val="VerbatimChar"/>
        </w:rPr>
        <w:t>Invalidate</w:t>
      </w:r>
      <w:r>
        <w:t>.</w:t>
      </w:r>
    </w:p>
    <w:p w:rsidR="00D879C6" w:rsidRDefault="00BF6628">
      <w:pPr>
        <w:pStyle w:val="Compact"/>
        <w:numPr>
          <w:ilvl w:val="0"/>
          <w:numId w:val="9"/>
        </w:numPr>
      </w:pPr>
      <w:r>
        <w:t xml:space="preserve">Never use </w:t>
      </w:r>
      <w:r>
        <w:rPr>
          <w:rStyle w:val="VerbatimChar"/>
        </w:rPr>
        <w:t>TThread.Synchronize</w:t>
      </w:r>
      <w:r>
        <w:t xml:space="preserve"> from workers. It makes the worker wait for the UI thread.</w:t>
      </w:r>
    </w:p>
    <w:p w:rsidR="00D879C6" w:rsidRDefault="00BF6628">
      <w:pPr>
        <w:pStyle w:val="Heading3"/>
      </w:pPr>
      <w:bookmarkStart w:id="23" w:name="shutdown-order"/>
      <w:bookmarkEnd w:id="22"/>
      <w:r>
        <w:t>5.8 Shutdown order</w:t>
      </w:r>
    </w:p>
    <w:p w:rsidR="00D879C6" w:rsidRDefault="00BF6628">
      <w:pPr>
        <w:pStyle w:val="Compact"/>
        <w:numPr>
          <w:ilvl w:val="0"/>
          <w:numId w:val="10"/>
        </w:numPr>
      </w:pPr>
      <w:r>
        <w:t>Stop accepting commands.</w:t>
      </w:r>
    </w:p>
    <w:p w:rsidR="00D879C6" w:rsidRDefault="00BF6628">
      <w:pPr>
        <w:pStyle w:val="Compact"/>
        <w:numPr>
          <w:ilvl w:val="0"/>
          <w:numId w:val="10"/>
        </w:numPr>
      </w:pPr>
      <w:r>
        <w:t>Cancel all jobs, signal the scanner to stop, lower the I/O gate.</w:t>
      </w:r>
    </w:p>
    <w:p w:rsidR="00D879C6" w:rsidRDefault="00BF6628">
      <w:pPr>
        <w:pStyle w:val="Compact"/>
        <w:numPr>
          <w:ilvl w:val="0"/>
          <w:numId w:val="10"/>
        </w:numPr>
      </w:pPr>
      <w:r>
        <w:rPr>
          <w:rStyle w:val="VerbatimChar"/>
        </w:rPr>
        <w:t>WaitFor</w:t>
      </w:r>
      <w:r>
        <w:t xml:space="preserve"> all threads.</w:t>
      </w:r>
    </w:p>
    <w:p w:rsidR="00D879C6" w:rsidRDefault="00BF6628">
      <w:pPr>
        <w:pStyle w:val="Compact"/>
        <w:numPr>
          <w:ilvl w:val="0"/>
          <w:numId w:val="10"/>
        </w:numPr>
      </w:pPr>
      <w:r>
        <w:t>Remove pending queued deliveries (</w:t>
      </w:r>
      <w:r>
        <w:rPr>
          <w:rStyle w:val="VerbatimChar"/>
        </w:rPr>
        <w:t>TThread.RemoveQueuedEvents</w:t>
      </w:r>
      <w:r>
        <w:t>).</w:t>
      </w:r>
    </w:p>
    <w:p w:rsidR="00D879C6" w:rsidRDefault="00BF6628">
      <w:pPr>
        <w:pStyle w:val="Compact"/>
        <w:numPr>
          <w:ilvl w:val="0"/>
          <w:numId w:val="10"/>
        </w:numPr>
      </w:pPr>
      <w:r>
        <w:t>Free cache, renderer (textures), then the remaining subsystems in reverse creation order.</w:t>
      </w:r>
    </w:p>
    <w:p w:rsidR="00D879C6" w:rsidRDefault="00BF6628">
      <w:pPr>
        <w:pStyle w:val="FirstParagraph"/>
      </w:pPr>
      <w:r>
        <w:t xml:space="preserve">Missing any of these steps usually shows up as a crash on exit, when a queued </w:t>
      </w:r>
      <w:r>
        <w:rPr>
          <w:rStyle w:val="VerbatimChar"/>
        </w:rPr>
        <w:t>Deliver</w:t>
      </w:r>
      <w:r>
        <w:t xml:space="preserve"> runs against a freed object.</w:t>
      </w:r>
    </w:p>
    <w:p w:rsidR="00D879C6" w:rsidRDefault="00D879C6">
      <w:r>
        <w:pict>
          <v:rect id="_x0000_i1030" style="width:0;height:1.5pt" o:hralign="center" o:hrstd="t" o:hr="t"/>
        </w:pict>
      </w:r>
    </w:p>
    <w:p w:rsidR="00D879C6" w:rsidRDefault="00BF6628">
      <w:pPr>
        <w:pStyle w:val="Heading2"/>
      </w:pPr>
      <w:bookmarkStart w:id="24" w:name="browse-and-skim-modes-decision"/>
      <w:bookmarkEnd w:id="15"/>
      <w:bookmarkEnd w:id="23"/>
      <w:r>
        <w:t>6. Browse and Skim modes [Decision]</w:t>
      </w:r>
    </w:p>
    <w:tbl>
      <w:tblPr>
        <w:tblStyle w:val="Table"/>
        <w:tblW w:w="5000" w:type="pct"/>
        <w:tblLook w:val="0020"/>
      </w:tblPr>
      <w:tblGrid>
        <w:gridCol w:w="1827"/>
        <w:gridCol w:w="3489"/>
        <w:gridCol w:w="4260"/>
      </w:tblGrid>
      <w:tr w:rsidR="00D879C6" w:rsidTr="00D879C6">
        <w:trPr>
          <w:cnfStyle w:val="100000000000"/>
          <w:tblHeader/>
        </w:trPr>
        <w:tc>
          <w:tcPr>
            <w:tcW w:w="0" w:type="auto"/>
          </w:tcPr>
          <w:p w:rsidR="00D879C6" w:rsidRDefault="00D879C6">
            <w:pPr>
              <w:pStyle w:val="Compact"/>
            </w:pPr>
          </w:p>
        </w:tc>
        <w:tc>
          <w:tcPr>
            <w:tcW w:w="0" w:type="auto"/>
          </w:tcPr>
          <w:p w:rsidR="00D879C6" w:rsidRDefault="00BF6628">
            <w:pPr>
              <w:pStyle w:val="Compact"/>
            </w:pPr>
            <w:r>
              <w:t>Browse</w:t>
            </w:r>
          </w:p>
        </w:tc>
        <w:tc>
          <w:tcPr>
            <w:tcW w:w="0" w:type="auto"/>
          </w:tcPr>
          <w:p w:rsidR="00D879C6" w:rsidRDefault="00BF6628">
            <w:pPr>
              <w:pStyle w:val="Compact"/>
            </w:pPr>
            <w:r>
              <w:t>Skim</w:t>
            </w:r>
          </w:p>
        </w:tc>
      </w:tr>
      <w:tr w:rsidR="00D879C6">
        <w:tc>
          <w:tcPr>
            <w:tcW w:w="0" w:type="auto"/>
          </w:tcPr>
          <w:p w:rsidR="00D879C6" w:rsidRDefault="00BF6628">
            <w:pPr>
              <w:pStyle w:val="Compact"/>
            </w:pPr>
            <w:r>
              <w:t>Goal</w:t>
            </w:r>
          </w:p>
        </w:tc>
        <w:tc>
          <w:tcPr>
            <w:tcW w:w="0" w:type="auto"/>
          </w:tcPr>
          <w:p w:rsidR="00D879C6" w:rsidRDefault="00BF6628">
            <w:pPr>
              <w:pStyle w:val="Compact"/>
            </w:pPr>
            <w:r>
              <w:t>Best quality, smooth browsing</w:t>
            </w:r>
          </w:p>
        </w:tc>
        <w:tc>
          <w:tcPr>
            <w:tcW w:w="0" w:type="auto"/>
          </w:tcPr>
          <w:p w:rsidR="00D879C6" w:rsidRDefault="00BF6628">
            <w:pPr>
              <w:pStyle w:val="Compact"/>
            </w:pPr>
            <w:r>
              <w:t>Lowest latency while flicking through</w:t>
            </w:r>
          </w:p>
        </w:tc>
      </w:tr>
      <w:tr w:rsidR="00D879C6">
        <w:tc>
          <w:tcPr>
            <w:tcW w:w="0" w:type="auto"/>
          </w:tcPr>
          <w:p w:rsidR="00D879C6" w:rsidRDefault="00BF6628">
            <w:pPr>
              <w:pStyle w:val="Compact"/>
            </w:pPr>
            <w:r>
              <w:lastRenderedPageBreak/>
              <w:t>Preloading</w:t>
            </w:r>
          </w:p>
        </w:tc>
        <w:tc>
          <w:tcPr>
            <w:tcW w:w="0" w:type="auto"/>
          </w:tcPr>
          <w:p w:rsidR="00D879C6" w:rsidRDefault="00BF6628">
            <w:pPr>
              <w:pStyle w:val="Compact"/>
            </w:pPr>
            <w:r>
              <w:t>Aggressive</w:t>
            </w:r>
          </w:p>
        </w:tc>
        <w:tc>
          <w:tcPr>
            <w:tcW w:w="0" w:type="auto"/>
          </w:tcPr>
          <w:p w:rsidR="00D879C6" w:rsidRDefault="00BF6628">
            <w:pPr>
              <w:pStyle w:val="Compact"/>
            </w:pPr>
            <w:r>
              <w:t>Suspended</w:t>
            </w:r>
          </w:p>
        </w:tc>
      </w:tr>
      <w:tr w:rsidR="00D879C6">
        <w:tc>
          <w:tcPr>
            <w:tcW w:w="0" w:type="auto"/>
          </w:tcPr>
          <w:p w:rsidR="00D879C6" w:rsidRDefault="00BF6628">
            <w:pPr>
              <w:pStyle w:val="Compact"/>
            </w:pPr>
            <w:r>
              <w:t>Current image</w:t>
            </w:r>
          </w:p>
        </w:tc>
        <w:tc>
          <w:tcPr>
            <w:tcW w:w="0" w:type="auto"/>
          </w:tcPr>
          <w:p w:rsidR="00D879C6" w:rsidRDefault="00BF6628">
            <w:pPr>
              <w:pStyle w:val="Compact"/>
            </w:pPr>
            <w:r>
              <w:t>Preview → full</w:t>
            </w:r>
          </w:p>
        </w:tc>
        <w:tc>
          <w:tcPr>
            <w:tcW w:w="0" w:type="auto"/>
          </w:tcPr>
          <w:p w:rsidR="00D879C6" w:rsidRDefault="00BF6628">
            <w:pPr>
              <w:pStyle w:val="Compact"/>
            </w:pPr>
            <w:r>
              <w:t>Preview / screen quality only</w:t>
            </w:r>
          </w:p>
        </w:tc>
      </w:tr>
      <w:tr w:rsidR="00D879C6">
        <w:tc>
          <w:tcPr>
            <w:tcW w:w="0" w:type="auto"/>
          </w:tcPr>
          <w:p w:rsidR="00D879C6" w:rsidRDefault="00BF6628">
            <w:pPr>
              <w:pStyle w:val="Compact"/>
            </w:pPr>
            <w:r>
              <w:t>Recursive scan</w:t>
            </w:r>
          </w:p>
        </w:tc>
        <w:tc>
          <w:tcPr>
            <w:tcW w:w="0" w:type="auto"/>
          </w:tcPr>
          <w:p w:rsidR="00D879C6" w:rsidRDefault="00BF6628">
            <w:pPr>
              <w:pStyle w:val="Compact"/>
            </w:pPr>
            <w:r>
              <w:t>Runs</w:t>
            </w:r>
          </w:p>
        </w:tc>
        <w:tc>
          <w:tcPr>
            <w:tcW w:w="0" w:type="auto"/>
          </w:tcPr>
          <w:p w:rsidR="00D879C6" w:rsidRDefault="00BF6628">
            <w:pPr>
              <w:pStyle w:val="Compact"/>
            </w:pPr>
            <w:r>
              <w:t>Paused</w:t>
            </w:r>
          </w:p>
        </w:tc>
      </w:tr>
    </w:tbl>
    <w:p w:rsidR="00D879C6" w:rsidRDefault="00BF6628">
      <w:pPr>
        <w:pStyle w:val="BodyText"/>
      </w:pPr>
      <w:r>
        <w:rPr>
          <w:b/>
          <w:bCs/>
        </w:rPr>
        <w:t>Entering Skim:</w:t>
      </w:r>
      <w:r>
        <w:t xml:space="preserve"> a new navigation command arrives while the current image is not yet displayed, or navigation rate exceeds a threshold (proposal: more than 4 image changes within 500 ms).</w:t>
      </w:r>
    </w:p>
    <w:p w:rsidR="00D879C6" w:rsidRDefault="00BF6628">
      <w:pPr>
        <w:pStyle w:val="BodyText"/>
      </w:pPr>
      <w:r>
        <w:rPr>
          <w:b/>
          <w:bCs/>
        </w:rPr>
        <w:t>Leaving Skim:</w:t>
      </w:r>
      <w:r>
        <w:t xml:space="preserve"> no navigation for an idle period (proposal: 250 ms). The next reconcile runs in Browse mode, so refinement and preloading restart automatically.</w:t>
      </w:r>
    </w:p>
    <w:p w:rsidR="00D879C6" w:rsidRDefault="00BF6628">
      <w:pPr>
        <w:pStyle w:val="BodyText"/>
      </w:pPr>
      <w:r>
        <w:t>Only the scheduler knows the mode. The renderer and loader never see it.</w:t>
      </w:r>
    </w:p>
    <w:p w:rsidR="00D879C6" w:rsidRDefault="00BF6628">
      <w:pPr>
        <w:pStyle w:val="BodyText"/>
      </w:pPr>
      <w:r>
        <w:t xml:space="preserve">Thresholds are </w:t>
      </w:r>
      <w:r>
        <w:rPr>
          <w:b/>
          <w:bCs/>
        </w:rPr>
        <w:t>[Open]</w:t>
      </w:r>
      <w:r>
        <w:t>, to be tuned by hand on real data.</w:t>
      </w:r>
    </w:p>
    <w:p w:rsidR="00D879C6" w:rsidRDefault="00D879C6">
      <w:r>
        <w:pict>
          <v:rect id="_x0000_i1031" style="width:0;height:1.5pt" o:hralign="center" o:hrstd="t" o:hr="t"/>
        </w:pict>
      </w:r>
    </w:p>
    <w:p w:rsidR="00D879C6" w:rsidRDefault="00BF6628">
      <w:pPr>
        <w:pStyle w:val="Heading2"/>
      </w:pPr>
      <w:bookmarkStart w:id="25" w:name="image-pipeline"/>
      <w:bookmarkEnd w:id="24"/>
      <w:r>
        <w:t>7. Image pipeline</w:t>
      </w:r>
    </w:p>
    <w:p w:rsidR="00D879C6" w:rsidRDefault="00BF6628">
      <w:pPr>
        <w:pStyle w:val="Heading3"/>
      </w:pPr>
      <w:bookmarkStart w:id="26" w:name="quality-levels"/>
      <w:r>
        <w:t>7.1 Quality levels</w:t>
      </w:r>
    </w:p>
    <w:p w:rsidR="00D879C6" w:rsidRDefault="00BF6628">
      <w:pPr>
        <w:pStyle w:val="SourceCode"/>
      </w:pPr>
      <w:r>
        <w:rPr>
          <w:rStyle w:val="VerbatimChar"/>
        </w:rPr>
        <w:t>Unknown → Preview → Screen → Full</w:t>
      </w:r>
    </w:p>
    <w:tbl>
      <w:tblPr>
        <w:tblStyle w:val="Table"/>
        <w:tblW w:w="5000" w:type="pct"/>
        <w:tblLook w:val="0020"/>
      </w:tblPr>
      <w:tblGrid>
        <w:gridCol w:w="1060"/>
        <w:gridCol w:w="8516"/>
      </w:tblGrid>
      <w:tr w:rsidR="00D879C6" w:rsidTr="00D879C6">
        <w:trPr>
          <w:cnfStyle w:val="100000000000"/>
          <w:tblHeader/>
        </w:trPr>
        <w:tc>
          <w:tcPr>
            <w:tcW w:w="0" w:type="auto"/>
          </w:tcPr>
          <w:p w:rsidR="00D879C6" w:rsidRDefault="00BF6628">
            <w:pPr>
              <w:pStyle w:val="Compact"/>
            </w:pPr>
            <w:r>
              <w:t>Level</w:t>
            </w:r>
          </w:p>
        </w:tc>
        <w:tc>
          <w:tcPr>
            <w:tcW w:w="0" w:type="auto"/>
          </w:tcPr>
          <w:p w:rsidR="00D879C6" w:rsidRDefault="00BF6628">
            <w:pPr>
              <w:pStyle w:val="Compact"/>
            </w:pPr>
            <w:r>
              <w:t>How it is obtained (where the format allows)</w:t>
            </w:r>
          </w:p>
        </w:tc>
      </w:tr>
      <w:tr w:rsidR="00D879C6">
        <w:tc>
          <w:tcPr>
            <w:tcW w:w="0" w:type="auto"/>
          </w:tcPr>
          <w:p w:rsidR="00D879C6" w:rsidRDefault="00BF6628">
            <w:pPr>
              <w:pStyle w:val="Compact"/>
            </w:pPr>
            <w:r>
              <w:t>Preview</w:t>
            </w:r>
          </w:p>
        </w:tc>
        <w:tc>
          <w:tcPr>
            <w:tcW w:w="0" w:type="auto"/>
          </w:tcPr>
          <w:p w:rsidR="00D879C6" w:rsidRDefault="00BF6628">
            <w:pPr>
              <w:pStyle w:val="Compact"/>
            </w:pPr>
            <w:r>
              <w:t>Embedded thumbnail (TIFF reduced-resolution subfile, EXIF thumbnail) or JPEG scaled decode (1/8 or 1/4).</w:t>
            </w:r>
          </w:p>
        </w:tc>
      </w:tr>
      <w:tr w:rsidR="00D879C6">
        <w:tc>
          <w:tcPr>
            <w:tcW w:w="0" w:type="auto"/>
          </w:tcPr>
          <w:p w:rsidR="00D879C6" w:rsidRDefault="00BF6628">
            <w:pPr>
              <w:pStyle w:val="Compact"/>
            </w:pPr>
            <w:r>
              <w:t>Screen</w:t>
            </w:r>
          </w:p>
        </w:tc>
        <w:tc>
          <w:tcPr>
            <w:tcW w:w="0" w:type="auto"/>
          </w:tcPr>
          <w:p w:rsidR="00D879C6" w:rsidRDefault="00BF6628">
            <w:pPr>
              <w:pStyle w:val="Compact"/>
            </w:pPr>
            <w:r>
              <w:t>Decode, then downsample on the worker to about the screen size.</w:t>
            </w:r>
          </w:p>
        </w:tc>
      </w:tr>
      <w:tr w:rsidR="00D879C6">
        <w:tc>
          <w:tcPr>
            <w:tcW w:w="0" w:type="auto"/>
          </w:tcPr>
          <w:p w:rsidR="00D879C6" w:rsidRDefault="00BF6628">
            <w:pPr>
              <w:pStyle w:val="Compact"/>
            </w:pPr>
            <w:r>
              <w:t>Full</w:t>
            </w:r>
          </w:p>
        </w:tc>
        <w:tc>
          <w:tcPr>
            <w:tcW w:w="0" w:type="auto"/>
          </w:tcPr>
          <w:p w:rsidR="00D879C6" w:rsidRDefault="00BF6628">
            <w:pPr>
              <w:pStyle w:val="Compact"/>
            </w:pPr>
            <w:r>
              <w:t>Full decode. Needed for zoom beyond fit.</w:t>
            </w:r>
          </w:p>
        </w:tc>
      </w:tr>
    </w:tbl>
    <w:p w:rsidR="00D879C6" w:rsidRDefault="00BF6628">
      <w:pPr>
        <w:pStyle w:val="BodyText"/>
      </w:pPr>
      <w:r>
        <w:t>The cache always holds the best level available. The renderer always draws the best level in the cache. It does not know which level it is.</w:t>
      </w:r>
    </w:p>
    <w:p w:rsidR="00D879C6" w:rsidRDefault="00BF6628">
      <w:pPr>
        <w:pStyle w:val="BodyText"/>
      </w:pPr>
      <w:r>
        <w:t>If a format has no cheap preview, P0 goes straight to Full, and the Preview level is skipped for that file.</w:t>
      </w:r>
    </w:p>
    <w:p w:rsidR="00D879C6" w:rsidRDefault="00BF6628">
      <w:pPr>
        <w:pStyle w:val="Heading3"/>
      </w:pPr>
      <w:bookmarkStart w:id="27" w:name="decoded-image"/>
      <w:bookmarkEnd w:id="26"/>
      <w:r>
        <w:t>7.2 Decoded image</w:t>
      </w:r>
    </w:p>
    <w:p w:rsidR="00D879C6" w:rsidRDefault="00BF6628">
      <w:pPr>
        <w:pStyle w:val="SourceCode"/>
      </w:pPr>
      <w:r>
        <w:rPr>
          <w:rStyle w:val="KeywordTok"/>
        </w:rPr>
        <w:t>type</w:t>
      </w:r>
      <w:r>
        <w:br/>
      </w:r>
      <w:r>
        <w:rPr>
          <w:rStyle w:val="NormalTok"/>
        </w:rPr>
        <w:t xml:space="preserve">  IDecodedImage = </w:t>
      </w:r>
      <w:r>
        <w:rPr>
          <w:rStyle w:val="KeywordTok"/>
        </w:rPr>
        <w:t>interface</w:t>
      </w:r>
      <w:r>
        <w:br/>
      </w:r>
      <w:r>
        <w:rPr>
          <w:rStyle w:val="NormalTok"/>
        </w:rPr>
        <w:t xml:space="preserve">    </w:t>
      </w:r>
      <w:r>
        <w:rPr>
          <w:rStyle w:val="KeywordTok"/>
        </w:rPr>
        <w:t>function</w:t>
      </w:r>
      <w:r>
        <w:rPr>
          <w:rStyle w:val="NormalTok"/>
        </w:rPr>
        <w:t xml:space="preserve"> Key: TImageKey;</w:t>
      </w:r>
      <w:r>
        <w:br/>
      </w:r>
      <w:r>
        <w:rPr>
          <w:rStyle w:val="NormalTok"/>
        </w:rPr>
        <w:t xml:space="preserve">    </w:t>
      </w:r>
      <w:r>
        <w:rPr>
          <w:rStyle w:val="KeywordTok"/>
        </w:rPr>
        <w:t>function</w:t>
      </w:r>
      <w:r>
        <w:rPr>
          <w:rStyle w:val="NormalTok"/>
        </w:rPr>
        <w:t xml:space="preserve"> Quality: TQualityLevel;</w:t>
      </w:r>
      <w:r>
        <w:br/>
      </w:r>
      <w:r>
        <w:rPr>
          <w:rStyle w:val="NormalTok"/>
        </w:rPr>
        <w:t xml:space="preserve">    </w:t>
      </w:r>
      <w:r>
        <w:rPr>
          <w:rStyle w:val="KeywordTok"/>
        </w:rPr>
        <w:t>function</w:t>
      </w:r>
      <w:r>
        <w:rPr>
          <w:rStyle w:val="NormalTok"/>
        </w:rPr>
        <w:t xml:space="preserve"> Width: </w:t>
      </w:r>
      <w:r>
        <w:rPr>
          <w:rStyle w:val="DataTypeTok"/>
        </w:rPr>
        <w:t>Integer</w:t>
      </w:r>
      <w:r>
        <w:rPr>
          <w:rStyle w:val="NormalTok"/>
        </w:rPr>
        <w:t>;</w:t>
      </w:r>
      <w:r>
        <w:br/>
      </w:r>
      <w:r>
        <w:rPr>
          <w:rStyle w:val="NormalTok"/>
        </w:rPr>
        <w:t xml:space="preserve">    </w:t>
      </w:r>
      <w:r>
        <w:rPr>
          <w:rStyle w:val="KeywordTok"/>
        </w:rPr>
        <w:t>function</w:t>
      </w:r>
      <w:r>
        <w:rPr>
          <w:rStyle w:val="NormalTok"/>
        </w:rPr>
        <w:t xml:space="preserve"> Height: </w:t>
      </w:r>
      <w:r>
        <w:rPr>
          <w:rStyle w:val="DataTypeTok"/>
        </w:rPr>
        <w:t>Integer</w:t>
      </w:r>
      <w:r>
        <w:rPr>
          <w:rStyle w:val="NormalTok"/>
        </w:rPr>
        <w:t>;</w:t>
      </w:r>
      <w:r>
        <w:br/>
      </w:r>
      <w:r>
        <w:rPr>
          <w:rStyle w:val="NormalTok"/>
        </w:rPr>
        <w:t xml:space="preserve">    </w:t>
      </w:r>
      <w:r>
        <w:rPr>
          <w:rStyle w:val="KeywordTok"/>
        </w:rPr>
        <w:t>function</w:t>
      </w:r>
      <w:r>
        <w:rPr>
          <w:rStyle w:val="NormalTok"/>
        </w:rPr>
        <w:t xml:space="preserve"> Pixels: PBGRAPixel;     </w:t>
      </w:r>
      <w:r>
        <w:rPr>
          <w:rStyle w:val="CommentTok"/>
        </w:rPr>
        <w:t>{ 32-bit BGRA, immutable after creation }</w:t>
      </w:r>
      <w:r>
        <w:br/>
      </w:r>
      <w:r>
        <w:rPr>
          <w:rStyle w:val="NormalTok"/>
        </w:rPr>
        <w:t xml:space="preserve">    </w:t>
      </w:r>
      <w:r>
        <w:rPr>
          <w:rStyle w:val="KeywordTok"/>
        </w:rPr>
        <w:t>function</w:t>
      </w:r>
      <w:r>
        <w:rPr>
          <w:rStyle w:val="NormalTok"/>
        </w:rPr>
        <w:t xml:space="preserve"> SizeInBytes: </w:t>
      </w:r>
      <w:r>
        <w:rPr>
          <w:rStyle w:val="DataTypeTok"/>
        </w:rPr>
        <w:t>Int64</w:t>
      </w:r>
      <w:r>
        <w:rPr>
          <w:rStyle w:val="NormalTok"/>
        </w:rPr>
        <w:t>;</w:t>
      </w:r>
      <w:r>
        <w:br/>
      </w:r>
      <w:r>
        <w:rPr>
          <w:rStyle w:val="NormalTok"/>
        </w:rPr>
        <w:t xml:space="preserve">    </w:t>
      </w:r>
      <w:r>
        <w:rPr>
          <w:rStyle w:val="KeywordTok"/>
        </w:rPr>
        <w:t>function</w:t>
      </w:r>
      <w:r>
        <w:rPr>
          <w:rStyle w:val="NormalTok"/>
        </w:rPr>
        <w:t xml:space="preserve"> FrameCount: </w:t>
      </w:r>
      <w:r>
        <w:rPr>
          <w:rStyle w:val="DataTypeTok"/>
        </w:rPr>
        <w:t>Integer</w:t>
      </w:r>
      <w:r>
        <w:rPr>
          <w:rStyle w:val="NormalTok"/>
        </w:rPr>
        <w:t xml:space="preserve">;    </w:t>
      </w:r>
      <w:r>
        <w:rPr>
          <w:rStyle w:val="CommentTok"/>
        </w:rPr>
        <w:t>{ &gt; 1 for animated GIF }</w:t>
      </w:r>
      <w:r>
        <w:br/>
      </w:r>
      <w:r>
        <w:rPr>
          <w:rStyle w:val="NormalTok"/>
        </w:rPr>
        <w:t xml:space="preserve">    </w:t>
      </w:r>
      <w:r>
        <w:rPr>
          <w:rStyle w:val="KeywordTok"/>
        </w:rPr>
        <w:t>function</w:t>
      </w:r>
      <w:r>
        <w:rPr>
          <w:rStyle w:val="NormalTok"/>
        </w:rPr>
        <w:t xml:space="preserve"> FrameDelayMs(AIndex: </w:t>
      </w:r>
      <w:r>
        <w:rPr>
          <w:rStyle w:val="DataTypeTok"/>
        </w:rPr>
        <w:t>Integer</w:t>
      </w:r>
      <w:r>
        <w:rPr>
          <w:rStyle w:val="NormalTok"/>
        </w:rPr>
        <w:t xml:space="preserve">): </w:t>
      </w:r>
      <w:r>
        <w:rPr>
          <w:rStyle w:val="DataTypeTok"/>
        </w:rPr>
        <w:t>Integer</w:t>
      </w:r>
      <w:r>
        <w:rPr>
          <w:rStyle w:val="NormalTok"/>
        </w:rPr>
        <w:t>;</w:t>
      </w:r>
      <w:r>
        <w:br/>
      </w:r>
      <w:r>
        <w:rPr>
          <w:rStyle w:val="NormalTok"/>
        </w:rPr>
        <w:t xml:space="preserve">  </w:t>
      </w:r>
      <w:r>
        <w:rPr>
          <w:rStyle w:val="KeywordTok"/>
        </w:rPr>
        <w:t>end</w:t>
      </w:r>
      <w:r>
        <w:rPr>
          <w:rStyle w:val="NormalTok"/>
        </w:rPr>
        <w:t>;</w:t>
      </w:r>
    </w:p>
    <w:p w:rsidR="00D879C6" w:rsidRDefault="00BF6628">
      <w:pPr>
        <w:pStyle w:val="FirstParagraph"/>
      </w:pPr>
      <w:r>
        <w:lastRenderedPageBreak/>
        <w:t xml:space="preserve">Using a reference-counted interface means the cache, the renderer and a pending </w:t>
      </w:r>
      <w:r>
        <w:rPr>
          <w:rStyle w:val="VerbatimChar"/>
        </w:rPr>
        <w:t>Deliver</w:t>
      </w:r>
      <w:r>
        <w:t xml:space="preserve"> can all hold the same image safely. It is freed when the last reference goes. FPC’s interface reference counting is thread-safe.</w:t>
      </w:r>
    </w:p>
    <w:p w:rsidR="00D879C6" w:rsidRDefault="00BF6628">
      <w:pPr>
        <w:pStyle w:val="BodyText"/>
      </w:pPr>
      <w:r>
        <w:t xml:space="preserve">All conversion to display format (palette, 16-bit, CMYK, orientation) happens </w:t>
      </w:r>
      <w:r>
        <w:rPr>
          <w:b/>
          <w:bCs/>
        </w:rPr>
        <w:t>on the worker</w:t>
      </w:r>
      <w:r>
        <w:t>, never at paint time.</w:t>
      </w:r>
    </w:p>
    <w:p w:rsidR="00D879C6" w:rsidRDefault="00BF6628">
      <w:pPr>
        <w:pStyle w:val="Heading3"/>
      </w:pPr>
      <w:bookmarkStart w:id="28" w:name="tiff-specifics-open"/>
      <w:bookmarkEnd w:id="27"/>
      <w:r>
        <w:t>7.3 TIFF specifics [Open]</w:t>
      </w:r>
    </w:p>
    <w:p w:rsidR="00D879C6" w:rsidRDefault="00BF6628">
      <w:pPr>
        <w:pStyle w:val="Compact"/>
        <w:numPr>
          <w:ilvl w:val="0"/>
          <w:numId w:val="11"/>
        </w:numPr>
      </w:pPr>
      <w:r>
        <w:t>16-bit and 32-bit float microscopy TIFFs need a mapping to 8-bit for display. Proposal for v1: linear min/max stretch computed on the worker. Later: adjustable window (brightness/contrast) as a shader.</w:t>
      </w:r>
    </w:p>
    <w:p w:rsidR="00D879C6" w:rsidRDefault="00BF6628">
      <w:pPr>
        <w:pStyle w:val="Compact"/>
        <w:numPr>
          <w:ilvl w:val="0"/>
          <w:numId w:val="11"/>
        </w:numPr>
      </w:pPr>
      <w:r>
        <w:t>Multi-page TIFF (z-stacks, time series): v1 shows page 1. Later: page navigation as a separate command pair.</w:t>
      </w:r>
    </w:p>
    <w:p w:rsidR="00D879C6" w:rsidRDefault="00BF6628">
      <w:pPr>
        <w:pStyle w:val="Compact"/>
        <w:numPr>
          <w:ilvl w:val="0"/>
          <w:numId w:val="11"/>
        </w:numPr>
      </w:pPr>
      <w:r>
        <w:t xml:space="preserve">Decoder: FPC’s </w:t>
      </w:r>
      <w:r>
        <w:rPr>
          <w:rStyle w:val="VerbatimChar"/>
        </w:rPr>
        <w:t>FPReadTiff</w:t>
      </w:r>
      <w:r>
        <w:t xml:space="preserve"> first. If compressions used in your real data are unsupported, a libtiff DLL behind the same </w:t>
      </w:r>
      <w:r>
        <w:rPr>
          <w:rStyle w:val="VerbatimChar"/>
        </w:rPr>
        <w:t>TMediaLoader</w:t>
      </w:r>
      <w:r>
        <w:t xml:space="preserve"> interface.</w:t>
      </w:r>
    </w:p>
    <w:p w:rsidR="00D879C6" w:rsidRDefault="00BF6628">
      <w:pPr>
        <w:pStyle w:val="Compact"/>
        <w:numPr>
          <w:ilvl w:val="0"/>
          <w:numId w:val="11"/>
        </w:numPr>
      </w:pPr>
      <w:r>
        <w:rPr>
          <w:b/>
          <w:bCs/>
        </w:rPr>
        <w:t>Action:</w:t>
      </w:r>
      <w:r>
        <w:t xml:space="preserve"> collect 10–20 real TIFFs from the microscopes (bit depth, compression, size, page count) into </w:t>
      </w:r>
      <w:r>
        <w:rPr>
          <w:rStyle w:val="VerbatimChar"/>
        </w:rPr>
        <w:t>test\images\tiff\</w:t>
      </w:r>
      <w:r>
        <w:t>. This decides the questions above.</w:t>
      </w:r>
    </w:p>
    <w:p w:rsidR="00D879C6" w:rsidRDefault="00BF6628">
      <w:pPr>
        <w:pStyle w:val="Heading3"/>
      </w:pPr>
      <w:bookmarkStart w:id="29" w:name="errors"/>
      <w:bookmarkEnd w:id="28"/>
      <w:r>
        <w:t>7.4 Errors</w:t>
      </w:r>
    </w:p>
    <w:p w:rsidR="00D879C6" w:rsidRDefault="00BF6628">
      <w:pPr>
        <w:pStyle w:val="Compact"/>
        <w:numPr>
          <w:ilvl w:val="0"/>
          <w:numId w:val="12"/>
        </w:numPr>
      </w:pPr>
      <w:r>
        <w:t>Unreadable, corrupt or vanished file → cache stores an error entry, the renderer draws a placeholder (dark screen, file name, short reason), and navigation continues normally.</w:t>
      </w:r>
    </w:p>
    <w:p w:rsidR="00D879C6" w:rsidRDefault="00BF6628">
      <w:pPr>
        <w:pStyle w:val="Compact"/>
        <w:numPr>
          <w:ilvl w:val="0"/>
          <w:numId w:val="12"/>
        </w:numPr>
      </w:pPr>
      <w:r>
        <w:t>Never a modal dialog. Errors go to the log if logging is enabled.</w:t>
      </w:r>
    </w:p>
    <w:p w:rsidR="00D879C6" w:rsidRDefault="00D879C6">
      <w:r>
        <w:pict>
          <v:rect id="_x0000_i1032" style="width:0;height:1.5pt" o:hralign="center" o:hrstd="t" o:hr="t"/>
        </w:pict>
      </w:r>
    </w:p>
    <w:p w:rsidR="00D879C6" w:rsidRDefault="00BF6628">
      <w:pPr>
        <w:pStyle w:val="Heading2"/>
      </w:pPr>
      <w:bookmarkStart w:id="30" w:name="rendering"/>
      <w:bookmarkEnd w:id="25"/>
      <w:bookmarkEnd w:id="29"/>
      <w:r>
        <w:t>8. Rendering</w:t>
      </w:r>
    </w:p>
    <w:p w:rsidR="00D879C6" w:rsidRDefault="00BF6628">
      <w:pPr>
        <w:pStyle w:val="Heading3"/>
      </w:pPr>
      <w:bookmarkStart w:id="31" w:name="transform-based-rendering-decision"/>
      <w:r>
        <w:t>8.1 Transform-based rendering [Decision]</w:t>
      </w:r>
    </w:p>
    <w:p w:rsidR="00D879C6" w:rsidRDefault="00BF6628">
      <w:pPr>
        <w:pStyle w:val="FirstParagraph"/>
      </w:pPr>
      <w:r>
        <w:t>This is the “game mapping” technique: the image is uploaded once as GPU texture(s). Pan, zoom and rotation change only the transform. Pixels are never resampled on the CPU for display.</w:t>
      </w:r>
    </w:p>
    <w:p w:rsidR="00D879C6" w:rsidRDefault="00BF6628">
      <w:pPr>
        <w:pStyle w:val="SourceCode"/>
      </w:pPr>
      <w:r>
        <w:rPr>
          <w:rStyle w:val="VerbatimChar"/>
        </w:rPr>
        <w:t>IDecodedImage ──upload once──► texture(s) + mipmaps</w:t>
      </w:r>
      <w:r>
        <w:br/>
      </w:r>
      <w:r>
        <w:rPr>
          <w:rStyle w:val="VerbatimChar"/>
        </w:rPr>
        <w:t xml:space="preserve">                                     │</w:t>
      </w:r>
      <w:r>
        <w:br/>
      </w:r>
      <w:r>
        <w:rPr>
          <w:rStyle w:val="VerbatimChar"/>
        </w:rPr>
        <w:t>ViewState (Zoom, PanX, PanY, Rotation) ──► transform ──► GPU draws quads ──► screen</w:t>
      </w:r>
    </w:p>
    <w:p w:rsidR="00D879C6" w:rsidRDefault="00BF6628">
      <w:pPr>
        <w:pStyle w:val="Compact"/>
        <w:numPr>
          <w:ilvl w:val="0"/>
          <w:numId w:val="13"/>
        </w:numPr>
      </w:pPr>
      <w:r>
        <w:rPr>
          <w:rStyle w:val="VerbatimChar"/>
        </w:rPr>
        <w:t>ActualScale = FitScale × Zoom</w:t>
      </w:r>
      <w:r>
        <w:t xml:space="preserve"> (from Day 9). </w:t>
      </w:r>
      <w:r>
        <w:rPr>
          <w:rStyle w:val="VerbatimChar"/>
        </w:rPr>
        <w:t>ZoomIn = Zoom × step</w:t>
      </w:r>
      <w:r>
        <w:t xml:space="preserve">, </w:t>
      </w:r>
      <w:r>
        <w:rPr>
          <w:rStyle w:val="VerbatimChar"/>
        </w:rPr>
        <w:t>ZoomOut = Zoom ÷ step</w:t>
      </w:r>
      <w:r>
        <w:t xml:space="preserve"> (reversible).</w:t>
      </w:r>
    </w:p>
    <w:p w:rsidR="00D879C6" w:rsidRDefault="00BF6628">
      <w:pPr>
        <w:pStyle w:val="Compact"/>
        <w:numPr>
          <w:ilvl w:val="0"/>
          <w:numId w:val="13"/>
        </w:numPr>
      </w:pPr>
      <w:r>
        <w:t>Zoom is centered on the screen. Cursor-centered zoom comes later.</w:t>
      </w:r>
    </w:p>
    <w:p w:rsidR="00D879C6" w:rsidRDefault="00BF6628">
      <w:pPr>
        <w:pStyle w:val="Compact"/>
        <w:numPr>
          <w:ilvl w:val="0"/>
          <w:numId w:val="13"/>
        </w:numPr>
      </w:pPr>
      <w:r>
        <w:t>Pan is unrestricted. The view resets to centered/fit on image change.</w:t>
      </w:r>
    </w:p>
    <w:p w:rsidR="00D879C6" w:rsidRDefault="00BF6628">
      <w:pPr>
        <w:pStyle w:val="Compact"/>
        <w:numPr>
          <w:ilvl w:val="0"/>
          <w:numId w:val="13"/>
        </w:numPr>
      </w:pPr>
      <w:r>
        <w:t>Rotation in 90° steps for v1. Arbitrary angles come for free with the transform later.</w:t>
      </w:r>
    </w:p>
    <w:p w:rsidR="00D879C6" w:rsidRDefault="00BF6628">
      <w:pPr>
        <w:pStyle w:val="Heading3"/>
      </w:pPr>
      <w:bookmarkStart w:id="32" w:name="textures-tiles-and-mipmaps"/>
      <w:bookmarkEnd w:id="31"/>
      <w:r>
        <w:t>8.2 Textures, tiles and mipmaps</w:t>
      </w:r>
    </w:p>
    <w:p w:rsidR="00D879C6" w:rsidRDefault="00BF6628">
      <w:pPr>
        <w:pStyle w:val="Compact"/>
        <w:numPr>
          <w:ilvl w:val="0"/>
          <w:numId w:val="14"/>
        </w:numPr>
      </w:pPr>
      <w:r>
        <w:t xml:space="preserve">Query </w:t>
      </w:r>
      <w:r>
        <w:rPr>
          <w:rStyle w:val="VerbatimChar"/>
        </w:rPr>
        <w:t>GL_MAX_TEXTURE_SIZE</w:t>
      </w:r>
      <w:r>
        <w:t xml:space="preserve"> at startup. Images larger than that are split into </w:t>
      </w:r>
      <w:r>
        <w:rPr>
          <w:b/>
          <w:bCs/>
        </w:rPr>
        <w:t>tiles</w:t>
      </w:r>
      <w:r>
        <w:t xml:space="preserve"> (proposal: 2048 × 2048) drawn as adjacent quads.</w:t>
      </w:r>
    </w:p>
    <w:p w:rsidR="00D879C6" w:rsidRDefault="00BF6628">
      <w:pPr>
        <w:pStyle w:val="Compact"/>
        <w:numPr>
          <w:ilvl w:val="0"/>
          <w:numId w:val="14"/>
        </w:numPr>
      </w:pPr>
      <w:r>
        <w:lastRenderedPageBreak/>
        <w:t xml:space="preserve">Generate </w:t>
      </w:r>
      <w:r>
        <w:rPr>
          <w:b/>
          <w:bCs/>
        </w:rPr>
        <w:t>mipmaps</w:t>
      </w:r>
      <w:r>
        <w:t xml:space="preserve"> per texture so zoomed-out views are smooth and not aliased (</w:t>
      </w:r>
      <w:r>
        <w:rPr>
          <w:rStyle w:val="VerbatimChar"/>
        </w:rPr>
        <w:t>UseMipMaps=1</w:t>
      </w:r>
      <w:r>
        <w:t xml:space="preserve"> in the ini).</w:t>
      </w:r>
    </w:p>
    <w:p w:rsidR="00D879C6" w:rsidRDefault="00BF6628">
      <w:pPr>
        <w:pStyle w:val="Compact"/>
        <w:numPr>
          <w:ilvl w:val="0"/>
          <w:numId w:val="14"/>
        </w:numPr>
      </w:pPr>
      <w:r>
        <w:t xml:space="preserve">Magnification filter: linear by default. </w:t>
      </w:r>
      <w:r>
        <w:rPr>
          <w:b/>
          <w:bCs/>
        </w:rPr>
        <w:t>Nearest</w:t>
      </w:r>
      <w:r>
        <w:t xml:space="preserve"> as an option when zoomed beyond 1:1, so individual pixels can be inspected.</w:t>
      </w:r>
    </w:p>
    <w:p w:rsidR="00D879C6" w:rsidRDefault="00BF6628">
      <w:pPr>
        <w:pStyle w:val="Compact"/>
        <w:numPr>
          <w:ilvl w:val="0"/>
          <w:numId w:val="14"/>
        </w:numPr>
      </w:pPr>
      <w:r>
        <w:t>Tiles overlap by a 1-pixel border and use clamp-to-edge. Otherwise linear filtering shows visible seams at high zoom. Hamana used 64×64 tiles by default and its manual warns about exactly these seams.</w:t>
      </w:r>
    </w:p>
    <w:p w:rsidR="00D879C6" w:rsidRDefault="00BF6628">
      <w:pPr>
        <w:pStyle w:val="Compact"/>
        <w:numPr>
          <w:ilvl w:val="0"/>
          <w:numId w:val="14"/>
        </w:numPr>
      </w:pPr>
      <w:r>
        <w:t>At exactly 1:1, place the image on whole pixels and use nearest filtering, so original size is really pixel-exact. Hamana’s manual admits its 1:1 view “may be slightly blurred depending on the video card”.</w:t>
      </w:r>
    </w:p>
    <w:p w:rsidR="00D879C6" w:rsidRDefault="00BF6628">
      <w:pPr>
        <w:pStyle w:val="Heading3"/>
      </w:pPr>
      <w:bookmarkStart w:id="33" w:name="uploading-without-blocking"/>
      <w:bookmarkEnd w:id="32"/>
      <w:r>
        <w:t>8.3 Uploading without blocking</w:t>
      </w:r>
    </w:p>
    <w:p w:rsidR="00D879C6" w:rsidRDefault="00BF6628">
      <w:pPr>
        <w:pStyle w:val="Compact"/>
        <w:numPr>
          <w:ilvl w:val="0"/>
          <w:numId w:val="15"/>
        </w:numPr>
      </w:pPr>
      <w:r>
        <w:t>An OpenGL context belongs to one thread, the UI thread here. Uploads happen there.</w:t>
      </w:r>
    </w:p>
    <w:p w:rsidR="00D879C6" w:rsidRDefault="00BF6628">
      <w:pPr>
        <w:pStyle w:val="Compact"/>
        <w:numPr>
          <w:ilvl w:val="0"/>
          <w:numId w:val="15"/>
        </w:numPr>
      </w:pPr>
      <w:r>
        <w:t xml:space="preserve">Uploading a large image in one go can take long enough to cause a visible hitch. So uploads are </w:t>
      </w:r>
      <w:r>
        <w:rPr>
          <w:b/>
          <w:bCs/>
        </w:rPr>
        <w:t>time-sliced</w:t>
      </w:r>
      <w:r>
        <w:t xml:space="preserve">: each frame uploads tiles for at most a fixed budget (proposal: 4 ms). Current-image tiles go first; preloaded images’ tiles are uploaded in </w:t>
      </w:r>
      <w:r>
        <w:rPr>
          <w:rStyle w:val="VerbatimChar"/>
        </w:rPr>
        <w:t>Application.OnIdle</w:t>
      </w:r>
      <w:r>
        <w:t>.</w:t>
      </w:r>
    </w:p>
    <w:p w:rsidR="00D879C6" w:rsidRDefault="00BF6628">
      <w:pPr>
        <w:pStyle w:val="Compact"/>
        <w:numPr>
          <w:ilvl w:val="0"/>
          <w:numId w:val="15"/>
        </w:numPr>
      </w:pPr>
      <w:r>
        <w:t>While tiles are missing, the renderer draws what is there, for example the preview texture scaled up underneath.</w:t>
      </w:r>
    </w:p>
    <w:p w:rsidR="00D879C6" w:rsidRDefault="00BF6628">
      <w:pPr>
        <w:pStyle w:val="Compact"/>
        <w:numPr>
          <w:ilvl w:val="0"/>
          <w:numId w:val="15"/>
        </w:numPr>
      </w:pPr>
      <w:r>
        <w:t>Later: pixel buffer objects (PBOs) for asynchronous upload, if measurement shows the need.</w:t>
      </w:r>
    </w:p>
    <w:p w:rsidR="00D879C6" w:rsidRDefault="00BF6628">
      <w:pPr>
        <w:pStyle w:val="Heading3"/>
      </w:pPr>
      <w:bookmarkStart w:id="34" w:name="gpu-memory"/>
      <w:bookmarkEnd w:id="33"/>
      <w:r>
        <w:t>8.4 GPU memory</w:t>
      </w:r>
    </w:p>
    <w:p w:rsidR="00D879C6" w:rsidRDefault="00BF6628">
      <w:pPr>
        <w:pStyle w:val="FirstParagraph"/>
      </w:pPr>
      <w:r>
        <w:rPr>
          <w:rStyle w:val="VerbatimChar"/>
        </w:rPr>
        <w:t>TTextureCache</w:t>
      </w:r>
      <w:r>
        <w:t xml:space="preserve"> keeps textures for the current image and the nearest preloaded images within a VRAM budget (proposal: 512 MB, configurable). A texture with mipmaps needs about 1.33 × width × height × 4 bytes.</w:t>
      </w:r>
    </w:p>
    <w:p w:rsidR="00D879C6" w:rsidRDefault="00BF6628">
      <w:pPr>
        <w:pStyle w:val="Heading3"/>
      </w:pPr>
      <w:bookmarkStart w:id="35" w:name="technology-choice-open-spike"/>
      <w:bookmarkEnd w:id="34"/>
      <w:r>
        <w:t>8.5 Technology choice [Open → spike]</w:t>
      </w:r>
    </w:p>
    <w:tbl>
      <w:tblPr>
        <w:tblStyle w:val="Table"/>
        <w:tblW w:w="5000" w:type="pct"/>
        <w:tblLook w:val="0020"/>
      </w:tblPr>
      <w:tblGrid>
        <w:gridCol w:w="3845"/>
        <w:gridCol w:w="3068"/>
        <w:gridCol w:w="2663"/>
      </w:tblGrid>
      <w:tr w:rsidR="00D879C6" w:rsidTr="00D879C6">
        <w:trPr>
          <w:cnfStyle w:val="100000000000"/>
          <w:tblHeader/>
        </w:trPr>
        <w:tc>
          <w:tcPr>
            <w:tcW w:w="0" w:type="auto"/>
          </w:tcPr>
          <w:p w:rsidR="00D879C6" w:rsidRDefault="00BF6628">
            <w:pPr>
              <w:pStyle w:val="Compact"/>
            </w:pPr>
            <w:r>
              <w:t>Option</w:t>
            </w:r>
          </w:p>
        </w:tc>
        <w:tc>
          <w:tcPr>
            <w:tcW w:w="0" w:type="auto"/>
          </w:tcPr>
          <w:p w:rsidR="00D879C6" w:rsidRDefault="00BF6628">
            <w:pPr>
              <w:pStyle w:val="Compact"/>
            </w:pPr>
            <w:r>
              <w:t>For</w:t>
            </w:r>
          </w:p>
        </w:tc>
        <w:tc>
          <w:tcPr>
            <w:tcW w:w="0" w:type="auto"/>
          </w:tcPr>
          <w:p w:rsidR="00D879C6" w:rsidRDefault="00BF6628">
            <w:pPr>
              <w:pStyle w:val="Compact"/>
            </w:pPr>
            <w:r>
              <w:t>Against</w:t>
            </w:r>
          </w:p>
        </w:tc>
      </w:tr>
      <w:tr w:rsidR="00D879C6">
        <w:tc>
          <w:tcPr>
            <w:tcW w:w="0" w:type="auto"/>
          </w:tcPr>
          <w:p w:rsidR="00D879C6" w:rsidRDefault="00BF6628">
            <w:pPr>
              <w:pStyle w:val="Compact"/>
            </w:pPr>
            <w:r>
              <w:rPr>
                <w:b/>
                <w:bCs/>
              </w:rPr>
              <w:t xml:space="preserve">A. </w:t>
            </w:r>
            <w:r>
              <w:rPr>
                <w:rStyle w:val="VerbatimChar"/>
                <w:b/>
                <w:bCs/>
              </w:rPr>
              <w:t>TOpenGLControl</w:t>
            </w:r>
            <w:r>
              <w:rPr>
                <w:b/>
                <w:bCs/>
              </w:rPr>
              <w:t xml:space="preserve"> (LazOpenGLContext) + own texture class</w:t>
            </w:r>
          </w:p>
        </w:tc>
        <w:tc>
          <w:tcPr>
            <w:tcW w:w="0" w:type="auto"/>
          </w:tcPr>
          <w:p w:rsidR="00D879C6" w:rsidRDefault="00BF6628">
            <w:pPr>
              <w:pStyle w:val="Compact"/>
            </w:pPr>
            <w:r>
              <w:t>Full control over tiles, mipmaps, upload. Most educational.</w:t>
            </w:r>
          </w:p>
        </w:tc>
        <w:tc>
          <w:tcPr>
            <w:tcW w:w="0" w:type="auto"/>
          </w:tcPr>
          <w:p w:rsidR="00D879C6" w:rsidRDefault="00BF6628">
            <w:pPr>
              <w:pStyle w:val="Compact"/>
            </w:pPr>
            <w:r>
              <w:t>More code to write.</w:t>
            </w:r>
          </w:p>
        </w:tc>
      </w:tr>
      <w:tr w:rsidR="00D879C6">
        <w:tc>
          <w:tcPr>
            <w:tcW w:w="0" w:type="auto"/>
          </w:tcPr>
          <w:p w:rsidR="00D879C6" w:rsidRDefault="00BF6628">
            <w:pPr>
              <w:pStyle w:val="Compact"/>
            </w:pPr>
            <w:r>
              <w:t xml:space="preserve">B. BGRABitmap </w:t>
            </w:r>
            <w:r>
              <w:rPr>
                <w:rStyle w:val="VerbatimChar"/>
              </w:rPr>
              <w:t>BGRAOpenGL</w:t>
            </w:r>
            <w:r>
              <w:t xml:space="preserve"> (</w:t>
            </w:r>
            <w:r>
              <w:rPr>
                <w:rStyle w:val="VerbatimChar"/>
              </w:rPr>
              <w:t>TBGLVirtualScreen</w:t>
            </w:r>
            <w:r>
              <w:t>)</w:t>
            </w:r>
          </w:p>
        </w:tc>
        <w:tc>
          <w:tcPr>
            <w:tcW w:w="0" w:type="auto"/>
          </w:tcPr>
          <w:p w:rsidR="00D879C6" w:rsidRDefault="00BF6628">
            <w:pPr>
              <w:pStyle w:val="Compact"/>
            </w:pPr>
            <w:r>
              <w:t>Already using BGRABitmap, quick start.</w:t>
            </w:r>
          </w:p>
        </w:tc>
        <w:tc>
          <w:tcPr>
            <w:tcW w:w="0" w:type="auto"/>
          </w:tcPr>
          <w:p w:rsidR="00D879C6" w:rsidRDefault="00BF6628">
            <w:pPr>
              <w:pStyle w:val="Compact"/>
            </w:pPr>
            <w:r>
              <w:t>Less control over tiling and upload timing.</w:t>
            </w:r>
          </w:p>
        </w:tc>
      </w:tr>
      <w:tr w:rsidR="00D879C6">
        <w:tc>
          <w:tcPr>
            <w:tcW w:w="0" w:type="auto"/>
          </w:tcPr>
          <w:p w:rsidR="00D879C6" w:rsidRDefault="00BF6628">
            <w:pPr>
              <w:pStyle w:val="Compact"/>
            </w:pPr>
            <w:r>
              <w:t>C. Direct3D 9/11 via headers</w:t>
            </w:r>
          </w:p>
        </w:tc>
        <w:tc>
          <w:tcPr>
            <w:tcW w:w="0" w:type="auto"/>
          </w:tcPr>
          <w:p w:rsidR="00D879C6" w:rsidRDefault="00BF6628">
            <w:pPr>
              <w:pStyle w:val="Compact"/>
            </w:pPr>
            <w:r>
              <w:t>Closest to Hamana.</w:t>
            </w:r>
          </w:p>
        </w:tc>
        <w:tc>
          <w:tcPr>
            <w:tcW w:w="0" w:type="auto"/>
          </w:tcPr>
          <w:p w:rsidR="00D879C6" w:rsidRDefault="00BF6628">
            <w:pPr>
              <w:pStyle w:val="Compact"/>
            </w:pPr>
            <w:r>
              <w:t>Windows-only, most work, fewest Lazarus examples.</w:t>
            </w:r>
          </w:p>
        </w:tc>
      </w:tr>
    </w:tbl>
    <w:p w:rsidR="00D879C6" w:rsidRDefault="00BF6628">
      <w:pPr>
        <w:pStyle w:val="BodyText"/>
      </w:pPr>
      <w:r>
        <w:t xml:space="preserve">Recommendation: </w:t>
      </w:r>
      <w:r>
        <w:rPr>
          <w:b/>
          <w:bCs/>
        </w:rPr>
        <w:t>A</w:t>
      </w:r>
      <w:r>
        <w:t xml:space="preserve">, after a one-session spike proving the Day 9 key test: </w:t>
      </w:r>
      <w:r>
        <w:rPr>
          <w:i/>
          <w:iCs/>
        </w:rPr>
        <w:t>a large image at high magnification pans with no delay.</w:t>
      </w:r>
    </w:p>
    <w:p w:rsidR="00D879C6" w:rsidRDefault="00BF6628">
      <w:pPr>
        <w:pStyle w:val="Heading3"/>
      </w:pPr>
      <w:bookmarkStart w:id="36" w:name="renderer-interface"/>
      <w:bookmarkEnd w:id="35"/>
      <w:r>
        <w:t>8.6 Renderer interface</w:t>
      </w:r>
    </w:p>
    <w:p w:rsidR="00D879C6" w:rsidRDefault="00BF6628">
      <w:pPr>
        <w:pStyle w:val="FirstParagraph"/>
      </w:pPr>
      <w:r>
        <w:t>Both GPU and CPU renderers implement the same interface. The existing BGRABitmap code becomes the CPU fallback and reference implementation.</w:t>
      </w:r>
    </w:p>
    <w:p w:rsidR="00D879C6" w:rsidRDefault="00BF6628">
      <w:pPr>
        <w:pStyle w:val="SourceCode"/>
      </w:pPr>
      <w:r>
        <w:rPr>
          <w:rStyle w:val="NormalTok"/>
        </w:rPr>
        <w:lastRenderedPageBreak/>
        <w:t xml:space="preserve">  IRenderer = </w:t>
      </w:r>
      <w:r>
        <w:rPr>
          <w:rStyle w:val="KeywordTok"/>
        </w:rPr>
        <w:t>interface</w:t>
      </w:r>
      <w:r>
        <w:br/>
      </w:r>
      <w:r>
        <w:rPr>
          <w:rStyle w:val="NormalTok"/>
        </w:rPr>
        <w:t xml:space="preserve">    </w:t>
      </w:r>
      <w:r>
        <w:rPr>
          <w:rStyle w:val="KeywordTok"/>
        </w:rPr>
        <w:t>procedure</w:t>
      </w:r>
      <w:r>
        <w:rPr>
          <w:rStyle w:val="NormalTok"/>
        </w:rPr>
        <w:t xml:space="preserve"> SetImage(</w:t>
      </w:r>
      <w:r>
        <w:rPr>
          <w:rStyle w:val="KeywordTok"/>
        </w:rPr>
        <w:t>const</w:t>
      </w:r>
      <w:r>
        <w:rPr>
          <w:rStyle w:val="NormalTok"/>
        </w:rPr>
        <w:t xml:space="preserve"> AImage: IDecodedImage);   </w:t>
      </w:r>
      <w:r>
        <w:rPr>
          <w:rStyle w:val="CommentTok"/>
        </w:rPr>
        <w:t>{ nil = nothing / placeholder }</w:t>
      </w:r>
      <w:r>
        <w:br/>
      </w:r>
      <w:r>
        <w:rPr>
          <w:rStyle w:val="NormalTok"/>
        </w:rPr>
        <w:t xml:space="preserve">    </w:t>
      </w:r>
      <w:r>
        <w:rPr>
          <w:rStyle w:val="KeywordTok"/>
        </w:rPr>
        <w:t>procedure</w:t>
      </w:r>
      <w:r>
        <w:rPr>
          <w:rStyle w:val="NormalTok"/>
        </w:rPr>
        <w:t xml:space="preserve"> SetViewState(</w:t>
      </w:r>
      <w:r>
        <w:rPr>
          <w:rStyle w:val="KeywordTok"/>
        </w:rPr>
        <w:t>const</w:t>
      </w:r>
      <w:r>
        <w:rPr>
          <w:rStyle w:val="NormalTok"/>
        </w:rPr>
        <w:t xml:space="preserve"> AState: TViewState);</w:t>
      </w:r>
      <w:r>
        <w:br/>
      </w:r>
      <w:r>
        <w:rPr>
          <w:rStyle w:val="NormalTok"/>
        </w:rPr>
        <w:t xml:space="preserve">    </w:t>
      </w:r>
      <w:r>
        <w:rPr>
          <w:rStyle w:val="KeywordTok"/>
        </w:rPr>
        <w:t>procedure</w:t>
      </w:r>
      <w:r>
        <w:rPr>
          <w:rStyle w:val="NormalTok"/>
        </w:rPr>
        <w:t xml:space="preserve"> Paint;</w:t>
      </w:r>
      <w:r>
        <w:br/>
      </w:r>
      <w:r>
        <w:rPr>
          <w:rStyle w:val="NormalTok"/>
        </w:rPr>
        <w:t xml:space="preserve">    </w:t>
      </w:r>
      <w:r>
        <w:rPr>
          <w:rStyle w:val="KeywordTok"/>
        </w:rPr>
        <w:t>procedure</w:t>
      </w:r>
      <w:r>
        <w:rPr>
          <w:rStyle w:val="NormalTok"/>
        </w:rPr>
        <w:t xml:space="preserve"> UploadStep(ABudgetMs: </w:t>
      </w:r>
      <w:r>
        <w:rPr>
          <w:rStyle w:val="DataTypeTok"/>
        </w:rPr>
        <w:t>Integer</w:t>
      </w:r>
      <w:r>
        <w:rPr>
          <w:rStyle w:val="NormalTok"/>
        </w:rPr>
        <w:t xml:space="preserve">);          </w:t>
      </w:r>
      <w:r>
        <w:rPr>
          <w:rStyle w:val="CommentTok"/>
        </w:rPr>
        <w:t>{ called per frame / on idle }</w:t>
      </w:r>
      <w:r>
        <w:br/>
      </w:r>
      <w:r>
        <w:rPr>
          <w:rStyle w:val="NormalTok"/>
        </w:rPr>
        <w:t xml:space="preserve">  </w:t>
      </w:r>
      <w:r>
        <w:rPr>
          <w:rStyle w:val="KeywordTok"/>
        </w:rPr>
        <w:t>end</w:t>
      </w:r>
      <w:r>
        <w:rPr>
          <w:rStyle w:val="NormalTok"/>
        </w:rPr>
        <w:t>;</w:t>
      </w:r>
    </w:p>
    <w:p w:rsidR="00D879C6" w:rsidRDefault="00BF6628">
      <w:pPr>
        <w:pStyle w:val="FirstParagraph"/>
      </w:pPr>
      <w:r>
        <w:t>Painting is event-driven (</w:t>
      </w:r>
      <w:r>
        <w:rPr>
          <w:rStyle w:val="VerbatimChar"/>
        </w:rPr>
        <w:t>Invalidate</w:t>
      </w:r>
      <w:r>
        <w:t>). Continuous redraw happens only while something animates (GIF, smooth zoom).</w:t>
      </w:r>
    </w:p>
    <w:p w:rsidR="00D879C6" w:rsidRDefault="00D879C6">
      <w:r>
        <w:pict>
          <v:rect id="_x0000_i1033" style="width:0;height:1.5pt" o:hralign="center" o:hrstd="t" o:hr="t"/>
        </w:pict>
      </w:r>
    </w:p>
    <w:p w:rsidR="00D879C6" w:rsidRDefault="00BF6628">
      <w:pPr>
        <w:pStyle w:val="Heading2"/>
      </w:pPr>
      <w:bookmarkStart w:id="37" w:name="input-and-commands"/>
      <w:bookmarkEnd w:id="30"/>
      <w:bookmarkEnd w:id="36"/>
      <w:r>
        <w:t>9. Input and commands</w:t>
      </w:r>
    </w:p>
    <w:p w:rsidR="00D879C6" w:rsidRDefault="00BF6628">
      <w:pPr>
        <w:pStyle w:val="Heading3"/>
      </w:pPr>
      <w:bookmarkStart w:id="38" w:name="commands"/>
      <w:r>
        <w:t>9.1 Commands</w:t>
      </w:r>
    </w:p>
    <w:p w:rsidR="00D879C6" w:rsidRDefault="00BF6628">
      <w:pPr>
        <w:pStyle w:val="FirstParagraph"/>
      </w:pPr>
      <w:r>
        <w:t xml:space="preserve">All actions are </w:t>
      </w:r>
      <w:r>
        <w:rPr>
          <w:rStyle w:val="VerbatimChar"/>
        </w:rPr>
        <w:t>TCommand</w:t>
      </w:r>
      <w:r>
        <w:t xml:space="preserve"> values dispatched by </w:t>
      </w:r>
      <w:r>
        <w:rPr>
          <w:rStyle w:val="VerbatimChar"/>
        </w:rPr>
        <w:t>TCommandDispatcher</w:t>
      </w:r>
      <w:r>
        <w:t>. Current set (uCommands.pas) plus v1.2 additions:</w:t>
      </w:r>
    </w:p>
    <w:p w:rsidR="00D879C6" w:rsidRDefault="00BF6628">
      <w:pPr>
        <w:pStyle w:val="SourceCode"/>
      </w:pPr>
      <w:r>
        <w:rPr>
          <w:rStyle w:val="VerbatimChar"/>
        </w:rPr>
        <w:t>NextImage  PreviousImage  NextDirectory  PreviousDirectory</w:t>
      </w:r>
      <w:r>
        <w:br/>
      </w:r>
      <w:r>
        <w:rPr>
          <w:rStyle w:val="VerbatimChar"/>
        </w:rPr>
        <w:t>ZoomIn  ZoomOut  FitToScreen  OriginalSize  RotateLeft  RotateRight</w:t>
      </w:r>
      <w:r>
        <w:br/>
      </w:r>
      <w:r>
        <w:rPr>
          <w:rStyle w:val="VerbatimChar"/>
        </w:rPr>
        <w:t>PanBy(dx, dy)   ToggleSortMode   Rescan   Magnifier   Exit</w:t>
      </w:r>
      <w:r>
        <w:br/>
      </w:r>
      <w:r>
        <w:rPr>
          <w:rStyle w:val="VerbatimChar"/>
        </w:rPr>
        <w:t>Later: MoveTo(folder)  CopyTo(folder)  NextPage  PreviousPage</w:t>
      </w:r>
    </w:p>
    <w:p w:rsidR="00D879C6" w:rsidRDefault="00BF6628">
      <w:pPr>
        <w:pStyle w:val="FirstParagraph"/>
      </w:pPr>
      <w:r>
        <w:rPr>
          <w:rStyle w:val="VerbatimChar"/>
        </w:rPr>
        <w:t>TMediaView</w:t>
      </w:r>
      <w:r>
        <w:t xml:space="preserve"> must not call </w:t>
      </w:r>
      <w:r>
        <w:rPr>
          <w:rStyle w:val="VerbatimChar"/>
        </w:rPr>
        <w:t>TRenderer.ZoomIn</w:t>
      </w:r>
      <w:r>
        <w:t xml:space="preserve"> directly (it does today). It produces commands.</w:t>
      </w:r>
    </w:p>
    <w:p w:rsidR="00D879C6" w:rsidRDefault="00BF6628">
      <w:pPr>
        <w:pStyle w:val="Heading3"/>
      </w:pPr>
      <w:bookmarkStart w:id="39" w:name="mouse-engine"/>
      <w:bookmarkEnd w:id="38"/>
      <w:r>
        <w:t>9.2 Mouse engine</w:t>
      </w:r>
    </w:p>
    <w:p w:rsidR="00D879C6" w:rsidRDefault="00BF6628">
      <w:pPr>
        <w:pStyle w:val="Compact"/>
        <w:numPr>
          <w:ilvl w:val="0"/>
          <w:numId w:val="16"/>
        </w:numPr>
      </w:pPr>
      <w:r>
        <w:t>The screen is divided into four quadrants. Each quadrant has its own command map. Quadrants represent workflow contexts:</w:t>
      </w:r>
    </w:p>
    <w:tbl>
      <w:tblPr>
        <w:tblStyle w:val="Table"/>
        <w:tblW w:w="0" w:type="auto"/>
        <w:tblLook w:val="0020"/>
      </w:tblPr>
      <w:tblGrid>
        <w:gridCol w:w="1531"/>
        <w:gridCol w:w="5553"/>
      </w:tblGrid>
      <w:tr w:rsidR="00D879C6" w:rsidTr="00D879C6">
        <w:trPr>
          <w:cnfStyle w:val="100000000000"/>
          <w:tblHeader/>
        </w:trPr>
        <w:tc>
          <w:tcPr>
            <w:tcW w:w="0" w:type="auto"/>
          </w:tcPr>
          <w:p w:rsidR="00D879C6" w:rsidRDefault="00BF6628">
            <w:pPr>
              <w:pStyle w:val="Compact"/>
            </w:pPr>
            <w:r>
              <w:t>Quadrant</w:t>
            </w:r>
          </w:p>
        </w:tc>
        <w:tc>
          <w:tcPr>
            <w:tcW w:w="0" w:type="auto"/>
          </w:tcPr>
          <w:p w:rsidR="00D879C6" w:rsidRDefault="00BF6628">
            <w:pPr>
              <w:pStyle w:val="Compact"/>
            </w:pPr>
            <w:r>
              <w:t>Default role</w:t>
            </w:r>
          </w:p>
        </w:tc>
      </w:tr>
      <w:tr w:rsidR="00D879C6">
        <w:tc>
          <w:tcPr>
            <w:tcW w:w="0" w:type="auto"/>
          </w:tcPr>
          <w:p w:rsidR="00D879C6" w:rsidRDefault="00BF6628">
            <w:pPr>
              <w:pStyle w:val="Compact"/>
            </w:pPr>
            <w:r>
              <w:t>Bottom left</w:t>
            </w:r>
          </w:p>
        </w:tc>
        <w:tc>
          <w:tcPr>
            <w:tcW w:w="0" w:type="auto"/>
          </w:tcPr>
          <w:p w:rsidR="00D879C6" w:rsidRDefault="00BF6628">
            <w:pPr>
              <w:pStyle w:val="Compact"/>
            </w:pPr>
            <w:r>
              <w:t>Primary browsing, sorted by date (newest → oldest)</w:t>
            </w:r>
          </w:p>
        </w:tc>
      </w:tr>
      <w:tr w:rsidR="00D879C6">
        <w:tc>
          <w:tcPr>
            <w:tcW w:w="0" w:type="auto"/>
          </w:tcPr>
          <w:p w:rsidR="00D879C6" w:rsidRDefault="00BF6628">
            <w:pPr>
              <w:pStyle w:val="Compact"/>
            </w:pPr>
            <w:r>
              <w:t>Top right</w:t>
            </w:r>
          </w:p>
        </w:tc>
        <w:tc>
          <w:tcPr>
            <w:tcW w:w="0" w:type="auto"/>
          </w:tcPr>
          <w:p w:rsidR="00D879C6" w:rsidRDefault="00BF6628">
            <w:pPr>
              <w:pStyle w:val="Compact"/>
            </w:pPr>
            <w:r>
              <w:t>Secondary browsing, sorted by natural filename</w:t>
            </w:r>
          </w:p>
        </w:tc>
      </w:tr>
      <w:tr w:rsidR="00D879C6">
        <w:tc>
          <w:tcPr>
            <w:tcW w:w="0" w:type="auto"/>
          </w:tcPr>
          <w:p w:rsidR="00D879C6" w:rsidRDefault="00BF6628">
            <w:pPr>
              <w:pStyle w:val="Compact"/>
            </w:pPr>
            <w:r>
              <w:t>Bottom right</w:t>
            </w:r>
          </w:p>
        </w:tc>
        <w:tc>
          <w:tcPr>
            <w:tcW w:w="0" w:type="auto"/>
          </w:tcPr>
          <w:p w:rsidR="00D879C6" w:rsidRDefault="00BF6628">
            <w:pPr>
              <w:pStyle w:val="Compact"/>
            </w:pPr>
            <w:r>
              <w:t>Inspection: wheel = zoom</w:t>
            </w:r>
          </w:p>
        </w:tc>
      </w:tr>
      <w:tr w:rsidR="00D879C6">
        <w:tc>
          <w:tcPr>
            <w:tcW w:w="0" w:type="auto"/>
          </w:tcPr>
          <w:p w:rsidR="00D879C6" w:rsidRDefault="00BF6628">
            <w:pPr>
              <w:pStyle w:val="Compact"/>
            </w:pPr>
            <w:r>
              <w:t>Top left</w:t>
            </w:r>
          </w:p>
        </w:tc>
        <w:tc>
          <w:tcPr>
            <w:tcW w:w="0" w:type="auto"/>
          </w:tcPr>
          <w:p w:rsidR="00D879C6" w:rsidRDefault="00BF6628">
            <w:pPr>
              <w:pStyle w:val="Compact"/>
            </w:pPr>
            <w:r>
              <w:t>Reserved</w:t>
            </w:r>
          </w:p>
        </w:tc>
      </w:tr>
    </w:tbl>
    <w:p w:rsidR="00D879C6" w:rsidRDefault="00BF6628">
      <w:pPr>
        <w:pStyle w:val="Compact"/>
        <w:numPr>
          <w:ilvl w:val="0"/>
          <w:numId w:val="17"/>
        </w:numPr>
      </w:pPr>
      <w:r>
        <w:t>Gestures (right button held + move): left = previous directory, right = next directory, down = exit.</w:t>
      </w:r>
    </w:p>
    <w:p w:rsidR="00D879C6" w:rsidRDefault="00BF6628">
      <w:pPr>
        <w:pStyle w:val="Compact"/>
        <w:numPr>
          <w:ilvl w:val="0"/>
          <w:numId w:val="17"/>
        </w:numPr>
      </w:pPr>
      <w:r>
        <w:t xml:space="preserve">Mouse cursor hides after </w:t>
      </w:r>
      <w:r>
        <w:rPr>
          <w:rStyle w:val="VerbatimChar"/>
        </w:rPr>
        <w:t>MouseCursorHideTime</w:t>
      </w:r>
      <w:r>
        <w:t>.</w:t>
      </w:r>
    </w:p>
    <w:p w:rsidR="00D879C6" w:rsidRDefault="00BF6628">
      <w:pPr>
        <w:pStyle w:val="Compact"/>
        <w:numPr>
          <w:ilvl w:val="0"/>
          <w:numId w:val="17"/>
        </w:numPr>
      </w:pPr>
      <w:r>
        <w:t>Mappings live in a separate mouse profile file (</w:t>
      </w:r>
      <w:r>
        <w:rPr>
          <w:rStyle w:val="VerbatimChar"/>
        </w:rPr>
        <w:t>Default.mouse</w:t>
      </w:r>
      <w:r>
        <w:t>), not in MView.ini. v1 format is INI-style. The scripting language comes later and replaces it without changing commands.</w:t>
      </w:r>
    </w:p>
    <w:p w:rsidR="00D879C6" w:rsidRDefault="00BF6628">
      <w:pPr>
        <w:pStyle w:val="Heading3"/>
      </w:pPr>
      <w:bookmarkStart w:id="40" w:name="keyboard"/>
      <w:bookmarkEnd w:id="39"/>
      <w:r>
        <w:t>9.3 Keyboard</w:t>
      </w:r>
    </w:p>
    <w:p w:rsidR="00D879C6" w:rsidRDefault="00BF6628">
      <w:pPr>
        <w:pStyle w:val="FirstParagraph"/>
      </w:pPr>
      <w:r>
        <w:t>Minimal: arrows, PgUp/PgDn, Home/End, Esc = exit. Keys also produce commands.</w:t>
      </w:r>
    </w:p>
    <w:p w:rsidR="00D879C6" w:rsidRDefault="00D879C6">
      <w:r>
        <w:lastRenderedPageBreak/>
        <w:pict>
          <v:rect id="_x0000_i1034" style="width:0;height:1.5pt" o:hralign="center" o:hrstd="t" o:hr="t"/>
        </w:pict>
      </w:r>
    </w:p>
    <w:p w:rsidR="00D879C6" w:rsidRDefault="00BF6628">
      <w:pPr>
        <w:pStyle w:val="Heading2"/>
      </w:pPr>
      <w:bookmarkStart w:id="41" w:name="navigation"/>
      <w:bookmarkEnd w:id="37"/>
      <w:bookmarkEnd w:id="40"/>
      <w:r>
        <w:t>10. Navigation</w:t>
      </w:r>
    </w:p>
    <w:p w:rsidR="00D879C6" w:rsidRDefault="00BF6628">
      <w:pPr>
        <w:pStyle w:val="Compact"/>
        <w:numPr>
          <w:ilvl w:val="0"/>
          <w:numId w:val="18"/>
        </w:numPr>
      </w:pPr>
      <w:r>
        <w:rPr>
          <w:rStyle w:val="VerbatimChar"/>
        </w:rPr>
        <w:t>TNavigator</w:t>
      </w:r>
      <w:r>
        <w:t xml:space="preserve"> lives on the UI thread and holds </w:t>
      </w:r>
      <w:r>
        <w:rPr>
          <w:b/>
          <w:bCs/>
        </w:rPr>
        <w:t>snapshots</w:t>
      </w:r>
      <w:r>
        <w:t xml:space="preserve"> (</w:t>
      </w:r>
      <w:r>
        <w:rPr>
          <w:rStyle w:val="VerbatimChar"/>
        </w:rPr>
        <w:t>TDirectoryTree</w:t>
      </w:r>
      <w:r>
        <w:t xml:space="preserve">, </w:t>
      </w:r>
      <w:r>
        <w:rPr>
          <w:rStyle w:val="VerbatimChar"/>
        </w:rPr>
        <w:t>TDirectoryImages</w:t>
      </w:r>
      <w:r>
        <w:t>) produced by the scanner. A rescan produces a new snapshot that is swapped in. Snapshots are never modified in place.</w:t>
      </w:r>
    </w:p>
    <w:p w:rsidR="00D879C6" w:rsidRDefault="00BF6628">
      <w:pPr>
        <w:pStyle w:val="Compact"/>
        <w:numPr>
          <w:ilvl w:val="0"/>
          <w:numId w:val="18"/>
        </w:numPr>
      </w:pPr>
      <w:r>
        <w:t>Navigation is index manipulation only. It never touches the disk.</w:t>
      </w:r>
    </w:p>
    <w:p w:rsidR="00D879C6" w:rsidRDefault="00BF6628">
      <w:pPr>
        <w:pStyle w:val="Compact"/>
        <w:numPr>
          <w:ilvl w:val="0"/>
          <w:numId w:val="18"/>
        </w:numPr>
      </w:pPr>
      <w:r>
        <w:rPr>
          <w:b/>
          <w:bCs/>
        </w:rPr>
        <w:t>Wrap-around:</w:t>
      </w:r>
      <w:r>
        <w:t xml:space="preserve"> last image → first image, also when there is only one directory. Last directory → first directory.</w:t>
      </w:r>
    </w:p>
    <w:p w:rsidR="00D879C6" w:rsidRDefault="00BF6628">
      <w:pPr>
        <w:pStyle w:val="Compact"/>
        <w:numPr>
          <w:ilvl w:val="0"/>
          <w:numId w:val="18"/>
        </w:numPr>
      </w:pPr>
      <w:r>
        <w:t>Directories without images are skipped.</w:t>
      </w:r>
    </w:p>
    <w:p w:rsidR="00D879C6" w:rsidRDefault="00BF6628">
      <w:pPr>
        <w:pStyle w:val="Compact"/>
        <w:numPr>
          <w:ilvl w:val="0"/>
          <w:numId w:val="18"/>
        </w:numPr>
      </w:pPr>
      <w:r>
        <w:rPr>
          <w:b/>
          <w:bCs/>
        </w:rPr>
        <w:t>Peek:</w:t>
      </w:r>
      <w:r>
        <w:t xml:space="preserve"> </w:t>
      </w:r>
      <w:r>
        <w:rPr>
          <w:rStyle w:val="VerbatimChar"/>
        </w:rPr>
        <w:t>Navigator.FileAtOffset(k)</w:t>
      </w:r>
      <w:r>
        <w:t xml:space="preserve"> returns the file </w:t>
      </w:r>
      <w:r>
        <w:rPr>
          <w:i/>
          <w:iCs/>
        </w:rPr>
        <w:t>k</w:t>
      </w:r>
      <w:r>
        <w:t xml:space="preserve"> steps away in either direction, crossing directory boundaries, or “unknown” if that directory has not been listed yet. The scheduler uses it for preloading. “Unknown” makes the scanner list that neighbor directory at S1.</w:t>
      </w:r>
    </w:p>
    <w:p w:rsidR="00D879C6" w:rsidRDefault="00BF6628">
      <w:pPr>
        <w:pStyle w:val="Compact"/>
        <w:numPr>
          <w:ilvl w:val="0"/>
          <w:numId w:val="18"/>
        </w:numPr>
      </w:pPr>
      <w:r>
        <w:rPr>
          <w:b/>
          <w:bCs/>
        </w:rPr>
        <w:t>Sorting:</w:t>
      </w:r>
      <w:r>
        <w:t xml:space="preserve"> date (newest → oldest default, oldest → newest optional) or </w:t>
      </w:r>
      <w:r>
        <w:rPr>
          <w:b/>
          <w:bCs/>
        </w:rPr>
        <w:t>natural filename</w:t>
      </w:r>
      <w:r>
        <w:t xml:space="preserve"> (digit runs compare numerically, case-insensitive: </w:t>
      </w:r>
      <w:r>
        <w:rPr>
          <w:rStyle w:val="VerbatimChar"/>
        </w:rPr>
        <w:t>Image2 &lt; Image10</w:t>
      </w:r>
      <w:r>
        <w:t>). Changing sort mode re-sorts only the current directory’s list and triggers a reconcile. Directories are always alphabetical (natural).</w:t>
      </w:r>
    </w:p>
    <w:p w:rsidR="00D879C6" w:rsidRDefault="00BF6628">
      <w:pPr>
        <w:pStyle w:val="Compact"/>
        <w:numPr>
          <w:ilvl w:val="0"/>
          <w:numId w:val="18"/>
        </w:numPr>
      </w:pPr>
      <w:r>
        <w:t>Files moved or deleted externally are detected when they fail to open. They are removed from the snapshot, and navigation continues. There is no file watcher in v1.</w:t>
      </w:r>
    </w:p>
    <w:p w:rsidR="00D879C6" w:rsidRDefault="00D879C6">
      <w:r>
        <w:pict>
          <v:rect id="_x0000_i1035" style="width:0;height:1.5pt" o:hralign="center" o:hrstd="t" o:hr="t"/>
        </w:pict>
      </w:r>
    </w:p>
    <w:p w:rsidR="00D879C6" w:rsidRDefault="00BF6628">
      <w:pPr>
        <w:pStyle w:val="Heading2"/>
      </w:pPr>
      <w:bookmarkStart w:id="42" w:name="startup-sequence-decision"/>
      <w:bookmarkEnd w:id="41"/>
      <w:r>
        <w:t>11. Startup sequence [Decision]</w:t>
      </w:r>
    </w:p>
    <w:p w:rsidR="00D879C6" w:rsidRDefault="00BF6628">
      <w:pPr>
        <w:pStyle w:val="FirstParagraph"/>
      </w:pPr>
      <w:r>
        <w:t>The first image has priority over everything, including knowing what directory it is in.</w:t>
      </w:r>
    </w:p>
    <w:tbl>
      <w:tblPr>
        <w:tblStyle w:val="Table"/>
        <w:tblW w:w="5000" w:type="pct"/>
        <w:tblLook w:val="0020"/>
      </w:tblPr>
      <w:tblGrid>
        <w:gridCol w:w="823"/>
        <w:gridCol w:w="7343"/>
        <w:gridCol w:w="1410"/>
      </w:tblGrid>
      <w:tr w:rsidR="00D879C6" w:rsidTr="00D879C6">
        <w:trPr>
          <w:cnfStyle w:val="100000000000"/>
          <w:tblHeader/>
        </w:trPr>
        <w:tc>
          <w:tcPr>
            <w:tcW w:w="0" w:type="auto"/>
          </w:tcPr>
          <w:p w:rsidR="00D879C6" w:rsidRDefault="00BF6628">
            <w:pPr>
              <w:pStyle w:val="Compact"/>
            </w:pPr>
            <w:r>
              <w:t>Phase</w:t>
            </w:r>
          </w:p>
        </w:tc>
        <w:tc>
          <w:tcPr>
            <w:tcW w:w="0" w:type="auto"/>
          </w:tcPr>
          <w:p w:rsidR="00D879C6" w:rsidRDefault="00BF6628">
            <w:pPr>
              <w:pStyle w:val="Compact"/>
            </w:pPr>
            <w:r>
              <w:t>Work</w:t>
            </w:r>
          </w:p>
        </w:tc>
        <w:tc>
          <w:tcPr>
            <w:tcW w:w="0" w:type="auto"/>
          </w:tcPr>
          <w:p w:rsidR="00D879C6" w:rsidRDefault="00BF6628">
            <w:pPr>
              <w:pStyle w:val="Compact"/>
            </w:pPr>
            <w:r>
              <w:t>Thread</w:t>
            </w:r>
          </w:p>
        </w:tc>
      </w:tr>
      <w:tr w:rsidR="00D879C6">
        <w:tc>
          <w:tcPr>
            <w:tcW w:w="0" w:type="auto"/>
          </w:tcPr>
          <w:p w:rsidR="00D879C6" w:rsidRDefault="00BF6628">
            <w:pPr>
              <w:pStyle w:val="Compact"/>
            </w:pPr>
            <w:r>
              <w:t>0</w:t>
            </w:r>
          </w:p>
        </w:tc>
        <w:tc>
          <w:tcPr>
            <w:tcW w:w="0" w:type="auto"/>
          </w:tcPr>
          <w:p w:rsidR="00D879C6" w:rsidRDefault="00BF6628">
            <w:pPr>
              <w:pStyle w:val="Compact"/>
            </w:pPr>
            <w:r>
              <w:t>Parse command line. Create window (black).</w:t>
            </w:r>
          </w:p>
        </w:tc>
        <w:tc>
          <w:tcPr>
            <w:tcW w:w="0" w:type="auto"/>
          </w:tcPr>
          <w:p w:rsidR="00D879C6" w:rsidRDefault="00BF6628">
            <w:pPr>
              <w:pStyle w:val="Compact"/>
            </w:pPr>
            <w:r>
              <w:t>UI</w:t>
            </w:r>
          </w:p>
        </w:tc>
      </w:tr>
      <w:tr w:rsidR="00D879C6">
        <w:tc>
          <w:tcPr>
            <w:tcW w:w="0" w:type="auto"/>
          </w:tcPr>
          <w:p w:rsidR="00D879C6" w:rsidRDefault="00BF6628">
            <w:pPr>
              <w:pStyle w:val="Compact"/>
            </w:pPr>
            <w:r>
              <w:t>1</w:t>
            </w:r>
          </w:p>
        </w:tc>
        <w:tc>
          <w:tcPr>
            <w:tcW w:w="0" w:type="auto"/>
          </w:tcPr>
          <w:p w:rsidR="00D879C6" w:rsidRDefault="00BF6628">
            <w:pPr>
              <w:pStyle w:val="Compact"/>
            </w:pPr>
            <w:r>
              <w:t xml:space="preserve">If a </w:t>
            </w:r>
            <w:r>
              <w:rPr>
                <w:b/>
                <w:bCs/>
              </w:rPr>
              <w:t>file</w:t>
            </w:r>
            <w:r>
              <w:t xml:space="preserve"> was given: P0 decode job immediately, before any scanning.</w:t>
            </w:r>
          </w:p>
        </w:tc>
        <w:tc>
          <w:tcPr>
            <w:tcW w:w="0" w:type="auto"/>
          </w:tcPr>
          <w:p w:rsidR="00D879C6" w:rsidRDefault="00BF6628">
            <w:pPr>
              <w:pStyle w:val="Compact"/>
            </w:pPr>
            <w:r>
              <w:t>worker</w:t>
            </w:r>
          </w:p>
        </w:tc>
      </w:tr>
      <w:tr w:rsidR="00D879C6">
        <w:tc>
          <w:tcPr>
            <w:tcW w:w="0" w:type="auto"/>
          </w:tcPr>
          <w:p w:rsidR="00D879C6" w:rsidRDefault="00BF6628">
            <w:pPr>
              <w:pStyle w:val="Compact"/>
            </w:pPr>
            <w:r>
              <w:t>2</w:t>
            </w:r>
          </w:p>
        </w:tc>
        <w:tc>
          <w:tcPr>
            <w:tcW w:w="0" w:type="auto"/>
          </w:tcPr>
          <w:p w:rsidR="00D879C6" w:rsidRDefault="00BF6628">
            <w:pPr>
              <w:pStyle w:val="Compact"/>
            </w:pPr>
            <w:r>
              <w:t>List the file’s directory → navigator snapshot → select the file → reconcile (preloading starts).</w:t>
            </w:r>
          </w:p>
        </w:tc>
        <w:tc>
          <w:tcPr>
            <w:tcW w:w="0" w:type="auto"/>
          </w:tcPr>
          <w:p w:rsidR="00D879C6" w:rsidRDefault="00BF6628">
            <w:pPr>
              <w:pStyle w:val="Compact"/>
            </w:pPr>
            <w:r>
              <w:t>scanner → UI</w:t>
            </w:r>
          </w:p>
        </w:tc>
      </w:tr>
      <w:tr w:rsidR="00D879C6">
        <w:tc>
          <w:tcPr>
            <w:tcW w:w="0" w:type="auto"/>
          </w:tcPr>
          <w:p w:rsidR="00D879C6" w:rsidRDefault="00BF6628">
            <w:pPr>
              <w:pStyle w:val="Compact"/>
            </w:pPr>
            <w:r>
              <w:t>3</w:t>
            </w:r>
          </w:p>
        </w:tc>
        <w:tc>
          <w:tcPr>
            <w:tcW w:w="0" w:type="auto"/>
          </w:tcPr>
          <w:p w:rsidR="00D879C6" w:rsidRDefault="00BF6628">
            <w:pPr>
              <w:pStyle w:val="Compact"/>
            </w:pPr>
            <w:r>
              <w:t>List neighbor directories (for cross-directory preload).</w:t>
            </w:r>
          </w:p>
        </w:tc>
        <w:tc>
          <w:tcPr>
            <w:tcW w:w="0" w:type="auto"/>
          </w:tcPr>
          <w:p w:rsidR="00D879C6" w:rsidRDefault="00BF6628">
            <w:pPr>
              <w:pStyle w:val="Compact"/>
            </w:pPr>
            <w:r>
              <w:t>scanner</w:t>
            </w:r>
          </w:p>
        </w:tc>
      </w:tr>
      <w:tr w:rsidR="00D879C6">
        <w:tc>
          <w:tcPr>
            <w:tcW w:w="0" w:type="auto"/>
          </w:tcPr>
          <w:p w:rsidR="00D879C6" w:rsidRDefault="00BF6628">
            <w:pPr>
              <w:pStyle w:val="Compact"/>
            </w:pPr>
            <w:r>
              <w:t>4</w:t>
            </w:r>
          </w:p>
        </w:tc>
        <w:tc>
          <w:tcPr>
            <w:tcW w:w="0" w:type="auto"/>
          </w:tcPr>
          <w:p w:rsidR="00D879C6" w:rsidRDefault="00BF6628">
            <w:pPr>
              <w:pStyle w:val="Compact"/>
            </w:pPr>
            <w:r>
              <w:t>Recursive tree, if enabled.</w:t>
            </w:r>
          </w:p>
        </w:tc>
        <w:tc>
          <w:tcPr>
            <w:tcW w:w="0" w:type="auto"/>
          </w:tcPr>
          <w:p w:rsidR="00D879C6" w:rsidRDefault="00BF6628">
            <w:pPr>
              <w:pStyle w:val="Compact"/>
            </w:pPr>
            <w:r>
              <w:t>scanner</w:t>
            </w:r>
          </w:p>
        </w:tc>
      </w:tr>
    </w:tbl>
    <w:p w:rsidR="00D879C6" w:rsidRDefault="00BF6628">
      <w:pPr>
        <w:pStyle w:val="BodyText"/>
      </w:pPr>
      <w:r>
        <w:t xml:space="preserve">If a </w:t>
      </w:r>
      <w:r>
        <w:rPr>
          <w:b/>
          <w:bCs/>
        </w:rPr>
        <w:t>directory</w:t>
      </w:r>
      <w:r>
        <w:t xml:space="preserve"> was given: phase 2 first, then P0 for its first image in the active sort order.</w:t>
      </w:r>
    </w:p>
    <w:p w:rsidR="00D879C6" w:rsidRDefault="00BF6628">
      <w:pPr>
        <w:pStyle w:val="BodyText"/>
      </w:pPr>
      <w:r>
        <w:t xml:space="preserve">If </w:t>
      </w:r>
      <w:r>
        <w:rPr>
          <w:b/>
          <w:bCs/>
        </w:rPr>
        <w:t>nothing</w:t>
      </w:r>
      <w:r>
        <w:t xml:space="preserve"> was given: </w:t>
      </w:r>
      <w:r>
        <w:rPr>
          <w:rStyle w:val="VerbatimChar"/>
        </w:rPr>
        <w:t>LastDirectory</w:t>
      </w:r>
      <w:r>
        <w:t xml:space="preserve"> from the ini. If that is missing, a black screen with a one-line hint. No dialog. </w:t>
      </w:r>
      <w:r>
        <w:rPr>
          <w:b/>
          <w:bCs/>
        </w:rPr>
        <w:t>[Open]</w:t>
      </w:r>
      <w:r>
        <w:t>: confirm this, since the current code opens a folder dialog.</w:t>
      </w:r>
    </w:p>
    <w:p w:rsidR="00D879C6" w:rsidRDefault="00D879C6">
      <w:r>
        <w:pict>
          <v:rect id="_x0000_i1036" style="width:0;height:1.5pt" o:hralign="center" o:hrstd="t" o:hr="t"/>
        </w:pict>
      </w:r>
    </w:p>
    <w:p w:rsidR="00D879C6" w:rsidRDefault="00BF6628">
      <w:pPr>
        <w:pStyle w:val="Heading2"/>
      </w:pPr>
      <w:bookmarkStart w:id="43" w:name="X495dd33c566dbbb82fcf5665fd61e61f849711b"/>
      <w:bookmarkEnd w:id="42"/>
      <w:r>
        <w:t>12. Performance targets [proposals, verify by benchmark]</w:t>
      </w:r>
    </w:p>
    <w:tbl>
      <w:tblPr>
        <w:tblStyle w:val="Table"/>
        <w:tblW w:w="5000" w:type="pct"/>
        <w:tblLook w:val="0020"/>
      </w:tblPr>
      <w:tblGrid>
        <w:gridCol w:w="3510"/>
        <w:gridCol w:w="6066"/>
      </w:tblGrid>
      <w:tr w:rsidR="00D879C6" w:rsidTr="00D879C6">
        <w:trPr>
          <w:cnfStyle w:val="100000000000"/>
          <w:tblHeader/>
        </w:trPr>
        <w:tc>
          <w:tcPr>
            <w:tcW w:w="0" w:type="auto"/>
          </w:tcPr>
          <w:p w:rsidR="00D879C6" w:rsidRDefault="00BF6628">
            <w:pPr>
              <w:pStyle w:val="Compact"/>
            </w:pPr>
            <w:r>
              <w:t>Measure</w:t>
            </w:r>
          </w:p>
        </w:tc>
        <w:tc>
          <w:tcPr>
            <w:tcW w:w="0" w:type="auto"/>
          </w:tcPr>
          <w:p w:rsidR="00D879C6" w:rsidRDefault="00BF6628">
            <w:pPr>
              <w:pStyle w:val="Compact"/>
            </w:pPr>
            <w:r>
              <w:t>Target</w:t>
            </w:r>
          </w:p>
        </w:tc>
      </w:tr>
      <w:tr w:rsidR="00D879C6">
        <w:tc>
          <w:tcPr>
            <w:tcW w:w="0" w:type="auto"/>
          </w:tcPr>
          <w:p w:rsidR="00D879C6" w:rsidRDefault="00BF6628">
            <w:pPr>
              <w:pStyle w:val="Compact"/>
            </w:pPr>
            <w:r>
              <w:t xml:space="preserve">Pan / zoom / rotate at any </w:t>
            </w:r>
            <w:r>
              <w:lastRenderedPageBreak/>
              <w:t>magnification</w:t>
            </w:r>
          </w:p>
        </w:tc>
        <w:tc>
          <w:tcPr>
            <w:tcW w:w="0" w:type="auto"/>
          </w:tcPr>
          <w:p w:rsidR="00D879C6" w:rsidRDefault="00BF6628">
            <w:pPr>
              <w:pStyle w:val="Compact"/>
            </w:pPr>
            <w:r>
              <w:lastRenderedPageBreak/>
              <w:t>every frame ≤ 16 ms (60 fps), zero CPU resampling</w:t>
            </w:r>
          </w:p>
        </w:tc>
      </w:tr>
      <w:tr w:rsidR="00D879C6">
        <w:tc>
          <w:tcPr>
            <w:tcW w:w="0" w:type="auto"/>
          </w:tcPr>
          <w:p w:rsidR="00D879C6" w:rsidRDefault="00BF6628">
            <w:pPr>
              <w:pStyle w:val="Compact"/>
            </w:pPr>
            <w:r>
              <w:lastRenderedPageBreak/>
              <w:t>Next image, already preloaded</w:t>
            </w:r>
          </w:p>
        </w:tc>
        <w:tc>
          <w:tcPr>
            <w:tcW w:w="0" w:type="auto"/>
          </w:tcPr>
          <w:p w:rsidR="00D879C6" w:rsidRDefault="00BF6628">
            <w:pPr>
              <w:pStyle w:val="Compact"/>
            </w:pPr>
            <w:r>
              <w:t>visible in the next frame after the command</w:t>
            </w:r>
          </w:p>
        </w:tc>
      </w:tr>
      <w:tr w:rsidR="00D879C6">
        <w:tc>
          <w:tcPr>
            <w:tcW w:w="0" w:type="auto"/>
          </w:tcPr>
          <w:p w:rsidR="00D879C6" w:rsidRDefault="00BF6628">
            <w:pPr>
              <w:pStyle w:val="Compact"/>
            </w:pPr>
            <w:r>
              <w:t>Next image, not preloaded</w:t>
            </w:r>
          </w:p>
        </w:tc>
        <w:tc>
          <w:tcPr>
            <w:tcW w:w="0" w:type="auto"/>
          </w:tcPr>
          <w:p w:rsidR="00D879C6" w:rsidRDefault="00BF6628">
            <w:pPr>
              <w:pStyle w:val="Compact"/>
            </w:pPr>
            <w:r>
              <w:t>preview visible within ~50 ms where the format has a preview</w:t>
            </w:r>
          </w:p>
        </w:tc>
      </w:tr>
      <w:tr w:rsidR="00D879C6">
        <w:tc>
          <w:tcPr>
            <w:tcW w:w="0" w:type="auto"/>
          </w:tcPr>
          <w:p w:rsidR="00D879C6" w:rsidRDefault="00BF6628">
            <w:pPr>
              <w:pStyle w:val="Compact"/>
            </w:pPr>
            <w:r>
              <w:t>Launch to first image (typical 4–8 MP JPEG, local SSD)</w:t>
            </w:r>
          </w:p>
        </w:tc>
        <w:tc>
          <w:tcPr>
            <w:tcW w:w="0" w:type="auto"/>
          </w:tcPr>
          <w:p w:rsidR="00D879C6" w:rsidRDefault="00BF6628">
            <w:pPr>
              <w:pStyle w:val="Compact"/>
            </w:pPr>
            <w:r>
              <w:t>≤ 250 ms</w:t>
            </w:r>
          </w:p>
        </w:tc>
      </w:tr>
      <w:tr w:rsidR="00D879C6">
        <w:tc>
          <w:tcPr>
            <w:tcW w:w="0" w:type="auto"/>
          </w:tcPr>
          <w:p w:rsidR="00D879C6" w:rsidRDefault="00BF6628">
            <w:pPr>
              <w:pStyle w:val="Compact"/>
            </w:pPr>
            <w:r>
              <w:t>UI thread work per message</w:t>
            </w:r>
          </w:p>
        </w:tc>
        <w:tc>
          <w:tcPr>
            <w:tcW w:w="0" w:type="auto"/>
          </w:tcPr>
          <w:p w:rsidR="00D879C6" w:rsidRDefault="00BF6628">
            <w:pPr>
              <w:pStyle w:val="Compact"/>
            </w:pPr>
            <w:r>
              <w:t>≤ 8 ms; anything longer moves to a worker</w:t>
            </w:r>
          </w:p>
        </w:tc>
      </w:tr>
      <w:tr w:rsidR="00D879C6">
        <w:tc>
          <w:tcPr>
            <w:tcW w:w="0" w:type="auto"/>
          </w:tcPr>
          <w:p w:rsidR="00D879C6" w:rsidRDefault="00BF6628">
            <w:pPr>
              <w:pStyle w:val="Compact"/>
            </w:pPr>
            <w:r>
              <w:t>Holding the wheel (Skim)</w:t>
            </w:r>
          </w:p>
        </w:tc>
        <w:tc>
          <w:tcPr>
            <w:tcW w:w="0" w:type="auto"/>
          </w:tcPr>
          <w:p w:rsidR="00D879C6" w:rsidRDefault="00BF6628">
            <w:pPr>
              <w:pStyle w:val="Compact"/>
            </w:pPr>
            <w:r>
              <w:t>no queued-up lag: when the wheel stops, the image under the current position appears within one decode time</w:t>
            </w:r>
          </w:p>
        </w:tc>
      </w:tr>
    </w:tbl>
    <w:p w:rsidR="00D879C6" w:rsidRDefault="00BF6628">
      <w:pPr>
        <w:pStyle w:val="BodyText"/>
      </w:pPr>
      <w:r>
        <w:t xml:space="preserve">A </w:t>
      </w:r>
      <w:r>
        <w:rPr>
          <w:b/>
          <w:bCs/>
        </w:rPr>
        <w:t>diagnostics overlay</w:t>
      </w:r>
      <w:r>
        <w:t xml:space="preserve"> (</w:t>
      </w:r>
      <w:r>
        <w:rPr>
          <w:rStyle w:val="VerbatimChar"/>
        </w:rPr>
        <w:t>ShowFPS=1</w:t>
      </w:r>
      <w:r>
        <w:t>) shows: frame time, decode time and upload time of the current image, queue depth per priority, cache MB, texture MB, mode (Browse/Skim). This is the main tool for verifying the targets.</w:t>
      </w:r>
    </w:p>
    <w:p w:rsidR="00D879C6" w:rsidRDefault="00D879C6">
      <w:r>
        <w:pict>
          <v:rect id="_x0000_i1037" style="width:0;height:1.5pt" o:hralign="center" o:hrstd="t" o:hr="t"/>
        </w:pict>
      </w:r>
    </w:p>
    <w:p w:rsidR="00D879C6" w:rsidRDefault="00BF6628">
      <w:pPr>
        <w:pStyle w:val="Heading2"/>
      </w:pPr>
      <w:bookmarkStart w:id="44" w:name="memory"/>
      <w:bookmarkEnd w:id="43"/>
      <w:r>
        <w:t>13. Memory</w:t>
      </w:r>
    </w:p>
    <w:p w:rsidR="00D879C6" w:rsidRDefault="00BF6628">
      <w:pPr>
        <w:pStyle w:val="Compact"/>
        <w:numPr>
          <w:ilvl w:val="0"/>
          <w:numId w:val="19"/>
        </w:numPr>
      </w:pPr>
      <w:r>
        <w:rPr>
          <w:rStyle w:val="VerbatimChar"/>
        </w:rPr>
        <w:t>TImageCache</w:t>
      </w:r>
      <w:r>
        <w:t xml:space="preserve"> budget in MB (</w:t>
      </w:r>
      <w:r>
        <w:rPr>
          <w:rStyle w:val="VerbatimChar"/>
        </w:rPr>
        <w:t>CacheSizeMB</w:t>
      </w:r>
      <w:r>
        <w:t xml:space="preserve">). Eviction by </w:t>
      </w:r>
      <w:r>
        <w:rPr>
          <w:b/>
          <w:bCs/>
        </w:rPr>
        <w:t>distance from the current image</w:t>
      </w:r>
      <w:r>
        <w:t xml:space="preserve"> (sliding window), not LRU. The current image is never evicted.</w:t>
      </w:r>
    </w:p>
    <w:p w:rsidR="00D879C6" w:rsidRDefault="00BF6628">
      <w:pPr>
        <w:pStyle w:val="Compact"/>
        <w:numPr>
          <w:ilvl w:val="0"/>
          <w:numId w:val="19"/>
        </w:numPr>
      </w:pPr>
      <w:r>
        <w:t>The effective preload count = min(</w:t>
      </w:r>
      <w:r>
        <w:rPr>
          <w:rStyle w:val="VerbatimChar"/>
        </w:rPr>
        <w:t>PreloadCount</w:t>
      </w:r>
      <w:r>
        <w:t>, what fits in the budget). Example: 24 MP images are about 96 MB each at BGRA 8-bit, so 512 MB holds only 5.</w:t>
      </w:r>
    </w:p>
    <w:p w:rsidR="00D879C6" w:rsidRDefault="00BF6628">
      <w:pPr>
        <w:pStyle w:val="Compact"/>
        <w:numPr>
          <w:ilvl w:val="0"/>
          <w:numId w:val="19"/>
        </w:numPr>
      </w:pPr>
      <w:r>
        <w:rPr>
          <w:b/>
          <w:bCs/>
        </w:rPr>
        <w:t>[Open]</w:t>
      </w:r>
      <w:r>
        <w:t xml:space="preserve"> default budget: proposal 25 % of physical RAM on 64-bit (capped at 4 GB), 256 MB on 32-bit.</w:t>
      </w:r>
    </w:p>
    <w:p w:rsidR="00D879C6" w:rsidRDefault="00BF6628">
      <w:pPr>
        <w:pStyle w:val="Compact"/>
        <w:numPr>
          <w:ilvl w:val="0"/>
          <w:numId w:val="19"/>
        </w:numPr>
      </w:pPr>
      <w:r>
        <w:t>32-bit builds are limited to 2–4 GB of address space in total. Very large TIFFs are a 64-bit feature.</w:t>
      </w:r>
      <w:r w:rsidR="001A3D81">
        <w:t xml:space="preserve"> It has to be decided if 64 bits is standard and 32 bits a fork</w:t>
      </w:r>
    </w:p>
    <w:p w:rsidR="00D879C6" w:rsidRDefault="00D879C6">
      <w:r>
        <w:pict>
          <v:rect id="_x0000_i1038" style="width:0;height:1.5pt" o:hralign="center" o:hrstd="t" o:hr="t"/>
        </w:pict>
      </w:r>
    </w:p>
    <w:p w:rsidR="00D879C6" w:rsidRDefault="00BF6628">
      <w:pPr>
        <w:pStyle w:val="Heading2"/>
      </w:pPr>
      <w:bookmarkStart w:id="45" w:name="configuration"/>
      <w:bookmarkEnd w:id="44"/>
      <w:r>
        <w:t>14. Configuration</w:t>
      </w:r>
    </w:p>
    <w:p w:rsidR="00D879C6" w:rsidRDefault="00BF6628">
      <w:pPr>
        <w:pStyle w:val="FirstParagraph"/>
      </w:pPr>
      <w:r>
        <w:rPr>
          <w:rStyle w:val="VerbatimChar"/>
        </w:rPr>
        <w:t>MView.ini</w:t>
      </w:r>
      <w:r>
        <w:t xml:space="preserve"> sections (existing): Startup, Window, View, Navigation, Performance, Mouse, Renderer, Debug. Additions for v1.2:</w:t>
      </w:r>
    </w:p>
    <w:p w:rsidR="00D879C6" w:rsidRDefault="00BF6628">
      <w:pPr>
        <w:pStyle w:val="SourceCode"/>
      </w:pPr>
      <w:r>
        <w:rPr>
          <w:rStyle w:val="KeywordTok"/>
        </w:rPr>
        <w:t>[Performance]</w:t>
      </w:r>
      <w:r>
        <w:br/>
      </w:r>
      <w:r>
        <w:rPr>
          <w:rStyle w:val="DataTypeTok"/>
        </w:rPr>
        <w:t>PreloadCount</w:t>
      </w:r>
      <w:r>
        <w:rPr>
          <w:rStyle w:val="OtherTok"/>
        </w:rPr>
        <w:t>=</w:t>
      </w:r>
      <w:r>
        <w:rPr>
          <w:rStyle w:val="StringTok"/>
        </w:rPr>
        <w:t>5          ; ahead</w:t>
      </w:r>
      <w:r>
        <w:br/>
      </w:r>
      <w:r>
        <w:rPr>
          <w:rStyle w:val="DataTypeTok"/>
        </w:rPr>
        <w:t>PreloadBehind</w:t>
      </w:r>
      <w:r>
        <w:rPr>
          <w:rStyle w:val="OtherTok"/>
        </w:rPr>
        <w:t>=</w:t>
      </w:r>
      <w:r>
        <w:rPr>
          <w:rStyle w:val="DecValTok"/>
        </w:rPr>
        <w:t>2</w:t>
      </w:r>
      <w:r>
        <w:br/>
      </w:r>
      <w:r>
        <w:rPr>
          <w:rStyle w:val="DataTypeTok"/>
        </w:rPr>
        <w:t>CacheSizeMB</w:t>
      </w:r>
      <w:r>
        <w:rPr>
          <w:rStyle w:val="OtherTok"/>
        </w:rPr>
        <w:t>=</w:t>
      </w:r>
      <w:r>
        <w:rPr>
          <w:rStyle w:val="StringTok"/>
        </w:rPr>
        <w:t>0           ; 0 = automatic (see §13)</w:t>
      </w:r>
      <w:r>
        <w:br/>
      </w:r>
      <w:r>
        <w:rPr>
          <w:rStyle w:val="DataTypeTok"/>
        </w:rPr>
        <w:t>TextureCacheMB</w:t>
      </w:r>
      <w:r>
        <w:rPr>
          <w:rStyle w:val="OtherTok"/>
        </w:rPr>
        <w:t>=</w:t>
      </w:r>
      <w:r>
        <w:rPr>
          <w:rStyle w:val="DecValTok"/>
        </w:rPr>
        <w:t>512</w:t>
      </w:r>
      <w:r>
        <w:br/>
      </w:r>
      <w:r>
        <w:rPr>
          <w:rStyle w:val="DataTypeTok"/>
        </w:rPr>
        <w:t>DecodeThreads</w:t>
      </w:r>
      <w:r>
        <w:rPr>
          <w:rStyle w:val="OtherTok"/>
        </w:rPr>
        <w:t>=</w:t>
      </w:r>
      <w:r>
        <w:rPr>
          <w:rStyle w:val="StringTok"/>
        </w:rPr>
        <w:t>0         ; 0 = automatic (cores − 1, max 4)</w:t>
      </w:r>
      <w:r>
        <w:br/>
      </w:r>
      <w:r>
        <w:rPr>
          <w:rStyle w:val="DataTypeTok"/>
        </w:rPr>
        <w:t>SkimEnterMs</w:t>
      </w:r>
      <w:r>
        <w:rPr>
          <w:rStyle w:val="OtherTok"/>
        </w:rPr>
        <w:t>=</w:t>
      </w:r>
      <w:r>
        <w:rPr>
          <w:rStyle w:val="DecValTok"/>
        </w:rPr>
        <w:t>500</w:t>
      </w:r>
      <w:r>
        <w:br/>
      </w:r>
      <w:r>
        <w:rPr>
          <w:rStyle w:val="DataTypeTok"/>
        </w:rPr>
        <w:t>SkimExitMs</w:t>
      </w:r>
      <w:r>
        <w:rPr>
          <w:rStyle w:val="OtherTok"/>
        </w:rPr>
        <w:t>=</w:t>
      </w:r>
      <w:r>
        <w:rPr>
          <w:rStyle w:val="DecValTok"/>
        </w:rPr>
        <w:t>250</w:t>
      </w:r>
      <w:r>
        <w:br/>
      </w:r>
      <w:r>
        <w:br/>
      </w:r>
      <w:r>
        <w:rPr>
          <w:rStyle w:val="KeywordTok"/>
        </w:rPr>
        <w:t>[Renderer]</w:t>
      </w:r>
      <w:r>
        <w:br/>
      </w:r>
      <w:r>
        <w:rPr>
          <w:rStyle w:val="DataTypeTok"/>
        </w:rPr>
        <w:t>Renderer</w:t>
      </w:r>
      <w:r>
        <w:rPr>
          <w:rStyle w:val="OtherTok"/>
        </w:rPr>
        <w:t>=</w:t>
      </w:r>
      <w:r>
        <w:rPr>
          <w:rStyle w:val="StringTok"/>
        </w:rPr>
        <w:t>GPU            ; GPU | CPU</w:t>
      </w:r>
      <w:r>
        <w:br/>
      </w:r>
      <w:r>
        <w:rPr>
          <w:rStyle w:val="DataTypeTok"/>
        </w:rPr>
        <w:t>UseMipMaps</w:t>
      </w:r>
      <w:r>
        <w:rPr>
          <w:rStyle w:val="OtherTok"/>
        </w:rPr>
        <w:t>=</w:t>
      </w:r>
      <w:r>
        <w:rPr>
          <w:rStyle w:val="DecValTok"/>
        </w:rPr>
        <w:t>1</w:t>
      </w:r>
      <w:r>
        <w:br/>
      </w:r>
      <w:r>
        <w:rPr>
          <w:rStyle w:val="DataTypeTok"/>
        </w:rPr>
        <w:lastRenderedPageBreak/>
        <w:t>MagnifyFilter</w:t>
      </w:r>
      <w:r>
        <w:rPr>
          <w:rStyle w:val="OtherTok"/>
        </w:rPr>
        <w:t>=</w:t>
      </w:r>
      <w:r>
        <w:rPr>
          <w:rStyle w:val="StringTok"/>
        </w:rPr>
        <w:t>Linear    ; Linear | Nearest</w:t>
      </w:r>
      <w:r>
        <w:br/>
      </w:r>
      <w:r>
        <w:rPr>
          <w:rStyle w:val="DataTypeTok"/>
        </w:rPr>
        <w:t>TileSize</w:t>
      </w:r>
      <w:r>
        <w:rPr>
          <w:rStyle w:val="OtherTok"/>
        </w:rPr>
        <w:t>=</w:t>
      </w:r>
      <w:r>
        <w:rPr>
          <w:rStyle w:val="DecValTok"/>
        </w:rPr>
        <w:t>2048</w:t>
      </w:r>
      <w:r>
        <w:br/>
      </w:r>
      <w:r>
        <w:rPr>
          <w:rStyle w:val="DataTypeTok"/>
        </w:rPr>
        <w:t>UploadBudgetMs</w:t>
      </w:r>
      <w:r>
        <w:rPr>
          <w:rStyle w:val="OtherTok"/>
        </w:rPr>
        <w:t>=</w:t>
      </w:r>
      <w:r>
        <w:rPr>
          <w:rStyle w:val="DecValTok"/>
        </w:rPr>
        <w:t>4</w:t>
      </w:r>
      <w:r>
        <w:br/>
      </w:r>
      <w:r>
        <w:rPr>
          <w:rStyle w:val="DataTypeTok"/>
        </w:rPr>
        <w:t>ZoomStepPercent</w:t>
      </w:r>
      <w:r>
        <w:rPr>
          <w:rStyle w:val="OtherTok"/>
        </w:rPr>
        <w:t>=</w:t>
      </w:r>
      <w:r>
        <w:rPr>
          <w:rStyle w:val="DecValTok"/>
        </w:rPr>
        <w:t>20</w:t>
      </w:r>
    </w:p>
    <w:p w:rsidR="00D879C6" w:rsidRDefault="00BF6628">
      <w:pPr>
        <w:pStyle w:val="FirstParagraph"/>
      </w:pPr>
      <w:r>
        <w:t xml:space="preserve">Rules (unchanged): the command line overrides the ini; only </w:t>
      </w:r>
      <w:r>
        <w:rPr>
          <w:rStyle w:val="VerbatimChar"/>
        </w:rPr>
        <w:t>TConfig</w:t>
      </w:r>
      <w:r>
        <w:t xml:space="preserve"> reads and writes it; typed properties, no strings passed around.</w:t>
      </w:r>
    </w:p>
    <w:p w:rsidR="00D879C6" w:rsidRDefault="00D879C6">
      <w:r>
        <w:pict>
          <v:rect id="_x0000_i1039" style="width:0;height:1.5pt" o:hralign="center" o:hrstd="t" o:hr="t"/>
        </w:pict>
      </w:r>
    </w:p>
    <w:p w:rsidR="00D879C6" w:rsidRDefault="00BF6628">
      <w:pPr>
        <w:pStyle w:val="Heading2"/>
      </w:pPr>
      <w:bookmarkStart w:id="46" w:name="testing-and-benchmarks"/>
      <w:bookmarkEnd w:id="45"/>
      <w:r>
        <w:t>15. Testing and benchmarks</w:t>
      </w:r>
    </w:p>
    <w:p w:rsidR="00D879C6" w:rsidRDefault="00BF6628">
      <w:pPr>
        <w:pStyle w:val="Compact"/>
        <w:numPr>
          <w:ilvl w:val="0"/>
          <w:numId w:val="20"/>
        </w:numPr>
      </w:pPr>
      <w:r>
        <w:rPr>
          <w:b/>
          <w:bCs/>
        </w:rPr>
        <w:t>Navigation tests</w:t>
      </w:r>
      <w:r>
        <w:t xml:space="preserve"> (</w:t>
      </w:r>
      <w:r>
        <w:rPr>
          <w:rStyle w:val="VerbatimChar"/>
        </w:rPr>
        <w:t>test\TestNavigation.lpr</w:t>
      </w:r>
      <w:r>
        <w:t xml:space="preserve">, exists): extend with wrap-around in a single directory, natural sort, directory skipping, </w:t>
      </w:r>
      <w:r>
        <w:rPr>
          <w:rStyle w:val="VerbatimChar"/>
        </w:rPr>
        <w:t>FileAtOffset</w:t>
      </w:r>
      <w:r>
        <w:t xml:space="preserve"> across directories.</w:t>
      </w:r>
    </w:p>
    <w:p w:rsidR="00D879C6" w:rsidRDefault="00BF6628">
      <w:pPr>
        <w:pStyle w:val="Compact"/>
        <w:numPr>
          <w:ilvl w:val="0"/>
          <w:numId w:val="20"/>
        </w:numPr>
      </w:pPr>
      <w:r>
        <w:rPr>
          <w:b/>
          <w:bCs/>
        </w:rPr>
        <w:t>Scheduler tests:</w:t>
      </w:r>
      <w:r>
        <w:t xml:space="preserve"> a fake loader that sleeps for a configurable time makes the scheduler deterministic to test. Checks: P0 always starts within one job slot, obsolete jobs are cancelled, running jobs are promoted not restarted, the wanted set is respected.</w:t>
      </w:r>
    </w:p>
    <w:p w:rsidR="00D879C6" w:rsidRDefault="00BF6628">
      <w:pPr>
        <w:pStyle w:val="Compact"/>
        <w:numPr>
          <w:ilvl w:val="0"/>
          <w:numId w:val="20"/>
        </w:numPr>
      </w:pPr>
      <w:r>
        <w:rPr>
          <w:b/>
          <w:bCs/>
        </w:rPr>
        <w:t>Benchmarks</w:t>
      </w:r>
      <w:r>
        <w:t xml:space="preserve"> (</w:t>
      </w:r>
      <w:r>
        <w:rPr>
          <w:rStyle w:val="VerbatimChar"/>
        </w:rPr>
        <w:t>benchmarks\</w:t>
      </w:r>
      <w:r>
        <w:t>): decode time per format and size, directory scan time on a large tree (local and network), upload time per texture size, frame time while panning at 1600 %.</w:t>
      </w:r>
    </w:p>
    <w:p w:rsidR="00D879C6" w:rsidRDefault="00BF6628">
      <w:pPr>
        <w:pStyle w:val="Compact"/>
        <w:numPr>
          <w:ilvl w:val="0"/>
          <w:numId w:val="20"/>
        </w:numPr>
      </w:pPr>
      <w:r>
        <w:rPr>
          <w:b/>
          <w:bCs/>
        </w:rPr>
        <w:t>Test data:</w:t>
      </w:r>
      <w:r>
        <w:t xml:space="preserve"> the existing ~100 images plus the real TIFF set from §7.3.</w:t>
      </w:r>
    </w:p>
    <w:p w:rsidR="00D879C6" w:rsidRDefault="00D879C6">
      <w:r>
        <w:pict>
          <v:rect id="_x0000_i1040" style="width:0;height:1.5pt" o:hralign="center" o:hrstd="t" o:hr="t"/>
        </w:pict>
      </w:r>
    </w:p>
    <w:p w:rsidR="00D879C6" w:rsidRDefault="00BF6628">
      <w:pPr>
        <w:pStyle w:val="Heading2"/>
      </w:pPr>
      <w:bookmarkStart w:id="47" w:name="current-code-vs.-this-spec"/>
      <w:bookmarkEnd w:id="46"/>
      <w:r>
        <w:t>16. Current code vs. this spec</w:t>
      </w:r>
    </w:p>
    <w:p w:rsidR="00D879C6" w:rsidRDefault="00BF6628">
      <w:pPr>
        <w:pStyle w:val="FirstParagraph"/>
      </w:pPr>
      <w:r>
        <w:t>Found in the mview3 source (2026-09-24). These are the first things to address.</w:t>
      </w:r>
    </w:p>
    <w:tbl>
      <w:tblPr>
        <w:tblStyle w:val="Table"/>
        <w:tblW w:w="5000" w:type="pct"/>
        <w:tblLook w:val="0020"/>
      </w:tblPr>
      <w:tblGrid>
        <w:gridCol w:w="482"/>
        <w:gridCol w:w="3191"/>
        <w:gridCol w:w="3442"/>
        <w:gridCol w:w="2461"/>
      </w:tblGrid>
      <w:tr w:rsidR="00D879C6" w:rsidTr="00D879C6">
        <w:trPr>
          <w:cnfStyle w:val="100000000000"/>
          <w:tblHeader/>
        </w:trPr>
        <w:tc>
          <w:tcPr>
            <w:tcW w:w="0" w:type="auto"/>
          </w:tcPr>
          <w:p w:rsidR="00D879C6" w:rsidRDefault="00BF6628">
            <w:pPr>
              <w:pStyle w:val="Compact"/>
            </w:pPr>
            <w:r>
              <w:t>#</w:t>
            </w:r>
          </w:p>
        </w:tc>
        <w:tc>
          <w:tcPr>
            <w:tcW w:w="0" w:type="auto"/>
          </w:tcPr>
          <w:p w:rsidR="00D879C6" w:rsidRDefault="00BF6628">
            <w:pPr>
              <w:pStyle w:val="Compact"/>
            </w:pPr>
            <w:r>
              <w:t>Where</w:t>
            </w:r>
          </w:p>
        </w:tc>
        <w:tc>
          <w:tcPr>
            <w:tcW w:w="0" w:type="auto"/>
          </w:tcPr>
          <w:p w:rsidR="00D879C6" w:rsidRDefault="00BF6628">
            <w:pPr>
              <w:pStyle w:val="Compact"/>
            </w:pPr>
            <w:r>
              <w:t>Now</w:t>
            </w:r>
          </w:p>
        </w:tc>
        <w:tc>
          <w:tcPr>
            <w:tcW w:w="0" w:type="auto"/>
          </w:tcPr>
          <w:p w:rsidR="00D879C6" w:rsidRDefault="00BF6628">
            <w:pPr>
              <w:pStyle w:val="Compact"/>
            </w:pPr>
            <w:r>
              <w:t>Spec</w:t>
            </w:r>
          </w:p>
        </w:tc>
      </w:tr>
      <w:tr w:rsidR="00D879C6">
        <w:tc>
          <w:tcPr>
            <w:tcW w:w="0" w:type="auto"/>
          </w:tcPr>
          <w:p w:rsidR="00D879C6" w:rsidRDefault="00BF6628">
            <w:pPr>
              <w:pStyle w:val="Compact"/>
            </w:pPr>
            <w:r>
              <w:t>1</w:t>
            </w:r>
          </w:p>
        </w:tc>
        <w:tc>
          <w:tcPr>
            <w:tcW w:w="0" w:type="auto"/>
          </w:tcPr>
          <w:p w:rsidR="00D879C6" w:rsidRDefault="00BF6628">
            <w:pPr>
              <w:pStyle w:val="Compact"/>
            </w:pPr>
            <w:r>
              <w:rPr>
                <w:rStyle w:val="VerbatimChar"/>
              </w:rPr>
              <w:t>TRenderer.Render</w:t>
            </w:r>
          </w:p>
        </w:tc>
        <w:tc>
          <w:tcPr>
            <w:tcW w:w="0" w:type="auto"/>
          </w:tcPr>
          <w:p w:rsidR="00D879C6" w:rsidRDefault="00BF6628">
            <w:pPr>
              <w:pStyle w:val="Compact"/>
            </w:pPr>
            <w:r>
              <w:rPr>
                <w:rStyle w:val="VerbatimChar"/>
              </w:rPr>
              <w:t>FBitmap.LoadFromFile</w:t>
            </w:r>
            <w:r>
              <w:t xml:space="preserve"> decodes on the UI thread inside the renderer.</w:t>
            </w:r>
          </w:p>
        </w:tc>
        <w:tc>
          <w:tcPr>
            <w:tcW w:w="0" w:type="auto"/>
          </w:tcPr>
          <w:p w:rsidR="00D879C6" w:rsidRDefault="00BF6628">
            <w:pPr>
              <w:pStyle w:val="Compact"/>
            </w:pPr>
            <w:r>
              <w:t xml:space="preserve">Decoding in </w:t>
            </w:r>
            <w:r>
              <w:rPr>
                <w:rStyle w:val="VerbatimChar"/>
              </w:rPr>
              <w:t>TMediaLoader</w:t>
            </w:r>
            <w:r>
              <w:t xml:space="preserve"> on a worker. Renderer receives </w:t>
            </w:r>
            <w:r>
              <w:rPr>
                <w:rStyle w:val="VerbatimChar"/>
              </w:rPr>
              <w:t>IDecodedImage</w:t>
            </w:r>
            <w:r>
              <w:t>.</w:t>
            </w:r>
          </w:p>
        </w:tc>
      </w:tr>
      <w:tr w:rsidR="00D879C6">
        <w:tc>
          <w:tcPr>
            <w:tcW w:w="0" w:type="auto"/>
          </w:tcPr>
          <w:p w:rsidR="00D879C6" w:rsidRDefault="00BF6628">
            <w:pPr>
              <w:pStyle w:val="Compact"/>
            </w:pPr>
            <w:r>
              <w:t>2</w:t>
            </w:r>
          </w:p>
        </w:tc>
        <w:tc>
          <w:tcPr>
            <w:tcW w:w="0" w:type="auto"/>
          </w:tcPr>
          <w:p w:rsidR="00D879C6" w:rsidRDefault="00BF6628">
            <w:pPr>
              <w:pStyle w:val="Compact"/>
            </w:pPr>
            <w:r>
              <w:rPr>
                <w:rStyle w:val="VerbatimChar"/>
              </w:rPr>
              <w:t>TMediaLoader.Load</w:t>
            </w:r>
          </w:p>
        </w:tc>
        <w:tc>
          <w:tcPr>
            <w:tcW w:w="0" w:type="auto"/>
          </w:tcPr>
          <w:p w:rsidR="00D879C6" w:rsidRDefault="00BF6628">
            <w:pPr>
              <w:pStyle w:val="Compact"/>
            </w:pPr>
            <w:r>
              <w:t xml:space="preserve">Returns a </w:t>
            </w:r>
            <w:r>
              <w:rPr>
                <w:rStyle w:val="VerbatimChar"/>
              </w:rPr>
              <w:t>TMedia</w:t>
            </w:r>
            <w:r>
              <w:t xml:space="preserve"> holding only the file name.</w:t>
            </w:r>
          </w:p>
        </w:tc>
        <w:tc>
          <w:tcPr>
            <w:tcW w:w="0" w:type="auto"/>
          </w:tcPr>
          <w:p w:rsidR="00D879C6" w:rsidRDefault="00BF6628">
            <w:pPr>
              <w:pStyle w:val="Compact"/>
            </w:pPr>
            <w:r>
              <w:t>Returns decoded pixels (§7.2).</w:t>
            </w:r>
          </w:p>
        </w:tc>
      </w:tr>
      <w:tr w:rsidR="00D879C6">
        <w:tc>
          <w:tcPr>
            <w:tcW w:w="0" w:type="auto"/>
          </w:tcPr>
          <w:p w:rsidR="00D879C6" w:rsidRDefault="00BF6628">
            <w:pPr>
              <w:pStyle w:val="Compact"/>
            </w:pPr>
            <w:r>
              <w:t>3</w:t>
            </w:r>
          </w:p>
        </w:tc>
        <w:tc>
          <w:tcPr>
            <w:tcW w:w="0" w:type="auto"/>
          </w:tcPr>
          <w:p w:rsidR="00D879C6" w:rsidRDefault="00BF6628">
            <w:pPr>
              <w:pStyle w:val="Compact"/>
            </w:pPr>
            <w:r>
              <w:rPr>
                <w:rStyle w:val="VerbatimChar"/>
              </w:rPr>
              <w:t>TNavigator.OpenPath</w:t>
            </w:r>
            <w:r>
              <w:t xml:space="preserve"> / </w:t>
            </w:r>
            <w:r>
              <w:rPr>
                <w:rStyle w:val="VerbatimChar"/>
              </w:rPr>
              <w:t>TDirectoryTree.Build</w:t>
            </w:r>
          </w:p>
        </w:tc>
        <w:tc>
          <w:tcPr>
            <w:tcW w:w="0" w:type="auto"/>
          </w:tcPr>
          <w:p w:rsidR="00D879C6" w:rsidRDefault="00BF6628">
            <w:pPr>
              <w:pStyle w:val="Compact"/>
            </w:pPr>
            <w:r>
              <w:t>Directory listing and recursive scan run synchronously on the UI thread.</w:t>
            </w:r>
          </w:p>
        </w:tc>
        <w:tc>
          <w:tcPr>
            <w:tcW w:w="0" w:type="auto"/>
          </w:tcPr>
          <w:p w:rsidR="00D879C6" w:rsidRDefault="00BF6628">
            <w:pPr>
              <w:pStyle w:val="Compact"/>
            </w:pPr>
            <w:r>
              <w:t>Scanner thread + snapshots (§10, §11).</w:t>
            </w:r>
          </w:p>
        </w:tc>
      </w:tr>
      <w:tr w:rsidR="00D879C6">
        <w:tc>
          <w:tcPr>
            <w:tcW w:w="0" w:type="auto"/>
          </w:tcPr>
          <w:p w:rsidR="00D879C6" w:rsidRDefault="00BF6628">
            <w:pPr>
              <w:pStyle w:val="Compact"/>
            </w:pPr>
            <w:r>
              <w:t>4</w:t>
            </w:r>
          </w:p>
        </w:tc>
        <w:tc>
          <w:tcPr>
            <w:tcW w:w="0" w:type="auto"/>
          </w:tcPr>
          <w:p w:rsidR="00D879C6" w:rsidRDefault="00BF6628">
            <w:pPr>
              <w:pStyle w:val="Compact"/>
            </w:pPr>
            <w:r>
              <w:rPr>
                <w:rStyle w:val="VerbatimChar"/>
              </w:rPr>
              <w:t>TMainForm.FormShow</w:t>
            </w:r>
          </w:p>
        </w:tc>
        <w:tc>
          <w:tcPr>
            <w:tcW w:w="0" w:type="auto"/>
          </w:tcPr>
          <w:p w:rsidR="00D879C6" w:rsidRDefault="00BF6628">
            <w:pPr>
              <w:pStyle w:val="Compact"/>
            </w:pPr>
            <w:r>
              <w:t xml:space="preserve">Ignores command line; opens </w:t>
            </w:r>
            <w:r>
              <w:rPr>
                <w:rStyle w:val="VerbatimChar"/>
              </w:rPr>
              <w:t>SelectDirectory</w:t>
            </w:r>
            <w:r>
              <w:t xml:space="preserve"> dialog.</w:t>
            </w:r>
          </w:p>
        </w:tc>
        <w:tc>
          <w:tcPr>
            <w:tcW w:w="0" w:type="auto"/>
          </w:tcPr>
          <w:p w:rsidR="00D879C6" w:rsidRDefault="00BF6628">
            <w:pPr>
              <w:pStyle w:val="Compact"/>
            </w:pPr>
            <w:r>
              <w:t>Command line start, no dialogs (§11).</w:t>
            </w:r>
          </w:p>
        </w:tc>
      </w:tr>
      <w:tr w:rsidR="00D879C6">
        <w:tc>
          <w:tcPr>
            <w:tcW w:w="0" w:type="auto"/>
          </w:tcPr>
          <w:p w:rsidR="00D879C6" w:rsidRDefault="00BF6628">
            <w:pPr>
              <w:pStyle w:val="Compact"/>
            </w:pPr>
            <w:r>
              <w:t>5</w:t>
            </w:r>
          </w:p>
        </w:tc>
        <w:tc>
          <w:tcPr>
            <w:tcW w:w="0" w:type="auto"/>
          </w:tcPr>
          <w:p w:rsidR="00D879C6" w:rsidRDefault="00BF6628">
            <w:pPr>
              <w:pStyle w:val="Compact"/>
            </w:pPr>
            <w:r>
              <w:rPr>
                <w:rStyle w:val="VerbatimChar"/>
              </w:rPr>
              <w:t>TDirectoryImages.Compare</w:t>
            </w:r>
          </w:p>
        </w:tc>
        <w:tc>
          <w:tcPr>
            <w:tcW w:w="0" w:type="auto"/>
          </w:tcPr>
          <w:p w:rsidR="00D879C6" w:rsidRDefault="00BF6628">
            <w:pPr>
              <w:pStyle w:val="Compact"/>
            </w:pPr>
            <w:r>
              <w:t xml:space="preserve">Filename sort uses </w:t>
            </w:r>
            <w:r>
              <w:rPr>
                <w:rStyle w:val="VerbatimChar"/>
              </w:rPr>
              <w:t>CompareText</w:t>
            </w:r>
            <w:r>
              <w:t xml:space="preserve"> (</w:t>
            </w:r>
            <w:r>
              <w:rPr>
                <w:rStyle w:val="VerbatimChar"/>
              </w:rPr>
              <w:t>Image10</w:t>
            </w:r>
            <w:r>
              <w:t xml:space="preserve"> before </w:t>
            </w:r>
            <w:r>
              <w:rPr>
                <w:rStyle w:val="VerbatimChar"/>
              </w:rPr>
              <w:t>Image2</w:t>
            </w:r>
            <w:r>
              <w:t>).</w:t>
            </w:r>
          </w:p>
        </w:tc>
        <w:tc>
          <w:tcPr>
            <w:tcW w:w="0" w:type="auto"/>
          </w:tcPr>
          <w:p w:rsidR="00D879C6" w:rsidRDefault="00BF6628">
            <w:pPr>
              <w:pStyle w:val="Compact"/>
            </w:pPr>
            <w:r>
              <w:t>Natural sort.</w:t>
            </w:r>
          </w:p>
        </w:tc>
      </w:tr>
      <w:tr w:rsidR="00D879C6">
        <w:tc>
          <w:tcPr>
            <w:tcW w:w="0" w:type="auto"/>
          </w:tcPr>
          <w:p w:rsidR="00D879C6" w:rsidRDefault="00BF6628">
            <w:pPr>
              <w:pStyle w:val="Compact"/>
            </w:pPr>
            <w:r>
              <w:t>6</w:t>
            </w:r>
          </w:p>
        </w:tc>
        <w:tc>
          <w:tcPr>
            <w:tcW w:w="0" w:type="auto"/>
          </w:tcPr>
          <w:p w:rsidR="00D879C6" w:rsidRDefault="00BF6628">
            <w:pPr>
              <w:pStyle w:val="Compact"/>
            </w:pPr>
            <w:r>
              <w:rPr>
                <w:rStyle w:val="VerbatimChar"/>
              </w:rPr>
              <w:t>TNavigator.NextImage</w:t>
            </w:r>
          </w:p>
        </w:tc>
        <w:tc>
          <w:tcPr>
            <w:tcW w:w="0" w:type="auto"/>
          </w:tcPr>
          <w:p w:rsidR="00D879C6" w:rsidRDefault="00BF6628">
            <w:pPr>
              <w:pStyle w:val="Compact"/>
            </w:pPr>
            <w:r>
              <w:t xml:space="preserve">With a single directory, at the last image </w:t>
            </w:r>
            <w:r>
              <w:rPr>
                <w:rStyle w:val="VerbatimChar"/>
              </w:rPr>
              <w:lastRenderedPageBreak/>
              <w:t>SeekDirectoryWithImages</w:t>
            </w:r>
            <w:r>
              <w:t xml:space="preserve"> finds nothing and there’s no wrap.</w:t>
            </w:r>
          </w:p>
        </w:tc>
        <w:tc>
          <w:tcPr>
            <w:tcW w:w="0" w:type="auto"/>
          </w:tcPr>
          <w:p w:rsidR="00D879C6" w:rsidRDefault="00BF6628">
            <w:pPr>
              <w:pStyle w:val="Compact"/>
            </w:pPr>
            <w:r>
              <w:lastRenderedPageBreak/>
              <w:t>Always wrap (§10).</w:t>
            </w:r>
          </w:p>
        </w:tc>
      </w:tr>
      <w:tr w:rsidR="00D879C6">
        <w:tc>
          <w:tcPr>
            <w:tcW w:w="0" w:type="auto"/>
          </w:tcPr>
          <w:p w:rsidR="00D879C6" w:rsidRDefault="00BF6628">
            <w:pPr>
              <w:pStyle w:val="Compact"/>
            </w:pPr>
            <w:r>
              <w:lastRenderedPageBreak/>
              <w:t>7</w:t>
            </w:r>
          </w:p>
        </w:tc>
        <w:tc>
          <w:tcPr>
            <w:tcW w:w="0" w:type="auto"/>
          </w:tcPr>
          <w:p w:rsidR="00D879C6" w:rsidRDefault="00BF6628">
            <w:pPr>
              <w:pStyle w:val="Compact"/>
            </w:pPr>
            <w:r>
              <w:rPr>
                <w:rStyle w:val="VerbatimChar"/>
              </w:rPr>
              <w:t>TRenderer.CalculateFit</w:t>
            </w:r>
          </w:p>
        </w:tc>
        <w:tc>
          <w:tcPr>
            <w:tcW w:w="0" w:type="auto"/>
          </w:tcPr>
          <w:p w:rsidR="00D879C6" w:rsidRDefault="00BF6628">
            <w:pPr>
              <w:pStyle w:val="Compact"/>
            </w:pPr>
            <w:r>
              <w:t xml:space="preserve">Divides by </w:t>
            </w:r>
            <w:r>
              <w:rPr>
                <w:rStyle w:val="VerbatimChar"/>
              </w:rPr>
              <w:t>FBitmap.Width/Height</w:t>
            </w:r>
            <w:r>
              <w:t>. With an empty folder, these are 0 → floating-point exception at paint.</w:t>
            </w:r>
          </w:p>
        </w:tc>
        <w:tc>
          <w:tcPr>
            <w:tcW w:w="0" w:type="auto"/>
          </w:tcPr>
          <w:p w:rsidR="00D879C6" w:rsidRDefault="00BF6628">
            <w:pPr>
              <w:pStyle w:val="Compact"/>
            </w:pPr>
            <w:r>
              <w:t>Guard: no image → placeholder.</w:t>
            </w:r>
          </w:p>
        </w:tc>
      </w:tr>
      <w:tr w:rsidR="00D879C6">
        <w:tc>
          <w:tcPr>
            <w:tcW w:w="0" w:type="auto"/>
          </w:tcPr>
          <w:p w:rsidR="00D879C6" w:rsidRDefault="00BF6628">
            <w:pPr>
              <w:pStyle w:val="Compact"/>
            </w:pPr>
            <w:r>
              <w:t>8</w:t>
            </w:r>
          </w:p>
        </w:tc>
        <w:tc>
          <w:tcPr>
            <w:tcW w:w="0" w:type="auto"/>
          </w:tcPr>
          <w:p w:rsidR="00D879C6" w:rsidRDefault="00BF6628">
            <w:pPr>
              <w:pStyle w:val="Compact"/>
            </w:pPr>
            <w:r>
              <w:rPr>
                <w:rStyle w:val="VerbatimChar"/>
              </w:rPr>
              <w:t>TMediaView.KeyDown</w:t>
            </w:r>
          </w:p>
        </w:tc>
        <w:tc>
          <w:tcPr>
            <w:tcW w:w="0" w:type="auto"/>
          </w:tcPr>
          <w:p w:rsidR="00D879C6" w:rsidRDefault="00BF6628">
            <w:pPr>
              <w:pStyle w:val="Compact"/>
            </w:pPr>
            <w:r>
              <w:t xml:space="preserve">Calls </w:t>
            </w:r>
            <w:r>
              <w:rPr>
                <w:rStyle w:val="VerbatimChar"/>
              </w:rPr>
              <w:t>FRenderer.ZoomIn/ZoomOut</w:t>
            </w:r>
            <w:r>
              <w:t xml:space="preserve"> directly.</w:t>
            </w:r>
          </w:p>
        </w:tc>
        <w:tc>
          <w:tcPr>
            <w:tcW w:w="0" w:type="auto"/>
          </w:tcPr>
          <w:p w:rsidR="00D879C6" w:rsidRDefault="00BF6628">
            <w:pPr>
              <w:pStyle w:val="Compact"/>
            </w:pPr>
            <w:r>
              <w:t>Produce commands (§9.1).</w:t>
            </w:r>
          </w:p>
        </w:tc>
      </w:tr>
      <w:tr w:rsidR="00D879C6">
        <w:tc>
          <w:tcPr>
            <w:tcW w:w="0" w:type="auto"/>
          </w:tcPr>
          <w:p w:rsidR="00D879C6" w:rsidRDefault="00BF6628">
            <w:pPr>
              <w:pStyle w:val="Compact"/>
            </w:pPr>
            <w:r>
              <w:t>9</w:t>
            </w:r>
          </w:p>
        </w:tc>
        <w:tc>
          <w:tcPr>
            <w:tcW w:w="0" w:type="auto"/>
          </w:tcPr>
          <w:p w:rsidR="00D879C6" w:rsidRDefault="00BF6628">
            <w:pPr>
              <w:pStyle w:val="Compact"/>
            </w:pPr>
            <w:r>
              <w:rPr>
                <w:rStyle w:val="VerbatimChar"/>
              </w:rPr>
              <w:t>TRenderer</w:t>
            </w:r>
          </w:p>
        </w:tc>
        <w:tc>
          <w:tcPr>
            <w:tcW w:w="0" w:type="auto"/>
          </w:tcPr>
          <w:p w:rsidR="00D879C6" w:rsidRDefault="00BF6628">
            <w:pPr>
              <w:pStyle w:val="Compact"/>
            </w:pPr>
            <w:r>
              <w:rPr>
                <w:rStyle w:val="VerbatimChar"/>
              </w:rPr>
              <w:t>FZoomStepPercent</w:t>
            </w:r>
            <w:r>
              <w:t xml:space="preserve"> hard-coded, </w:t>
            </w:r>
            <w:r>
              <w:rPr>
                <w:rStyle w:val="VerbatimChar"/>
              </w:rPr>
              <w:t>FConfig</w:t>
            </w:r>
            <w:r>
              <w:t xml:space="preserve"> never assigned.</w:t>
            </w:r>
          </w:p>
        </w:tc>
        <w:tc>
          <w:tcPr>
            <w:tcW w:w="0" w:type="auto"/>
          </w:tcPr>
          <w:p w:rsidR="00D879C6" w:rsidRDefault="00BF6628">
            <w:pPr>
              <w:pStyle w:val="Compact"/>
            </w:pPr>
            <w:r>
              <w:t xml:space="preserve">From </w:t>
            </w:r>
            <w:r>
              <w:rPr>
                <w:rStyle w:val="VerbatimChar"/>
              </w:rPr>
              <w:t>TConfig</w:t>
            </w:r>
            <w:r>
              <w:t xml:space="preserve"> (</w:t>
            </w:r>
            <w:r>
              <w:rPr>
                <w:rStyle w:val="VerbatimChar"/>
              </w:rPr>
              <w:t>ZoomStepPercent</w:t>
            </w:r>
            <w:r>
              <w:t>).</w:t>
            </w:r>
          </w:p>
        </w:tc>
      </w:tr>
      <w:tr w:rsidR="00D879C6">
        <w:tc>
          <w:tcPr>
            <w:tcW w:w="0" w:type="auto"/>
          </w:tcPr>
          <w:p w:rsidR="00D879C6" w:rsidRDefault="00BF6628">
            <w:pPr>
              <w:pStyle w:val="Compact"/>
            </w:pPr>
            <w:r>
              <w:t>10</w:t>
            </w:r>
          </w:p>
        </w:tc>
        <w:tc>
          <w:tcPr>
            <w:tcW w:w="0" w:type="auto"/>
          </w:tcPr>
          <w:p w:rsidR="00D879C6" w:rsidRDefault="00BF6628">
            <w:pPr>
              <w:pStyle w:val="Compact"/>
            </w:pPr>
            <w:r>
              <w:rPr>
                <w:rStyle w:val="VerbatimChar"/>
              </w:rPr>
              <w:t>ImageExtensions</w:t>
            </w:r>
          </w:p>
        </w:tc>
        <w:tc>
          <w:tcPr>
            <w:tcW w:w="0" w:type="auto"/>
          </w:tcPr>
          <w:p w:rsidR="00D879C6" w:rsidRDefault="00BF6628">
            <w:pPr>
              <w:pStyle w:val="Compact"/>
            </w:pPr>
            <w:r>
              <w:t xml:space="preserve">Lists </w:t>
            </w:r>
            <w:r>
              <w:rPr>
                <w:rStyle w:val="VerbatimChar"/>
              </w:rPr>
              <w:t>.webp</w:t>
            </w:r>
            <w:r>
              <w:t xml:space="preserve">, </w:t>
            </w:r>
            <w:r>
              <w:rPr>
                <w:rStyle w:val="VerbatimChar"/>
              </w:rPr>
              <w:t>.avif</w:t>
            </w:r>
            <w:r>
              <w:t xml:space="preserve">, </w:t>
            </w:r>
            <w:r>
              <w:rPr>
                <w:rStyle w:val="VerbatimChar"/>
              </w:rPr>
              <w:t>.pcx</w:t>
            </w:r>
            <w:r>
              <w:t xml:space="preserve">, </w:t>
            </w:r>
            <w:r>
              <w:rPr>
                <w:rStyle w:val="VerbatimChar"/>
              </w:rPr>
              <w:t>.tga</w:t>
            </w:r>
            <w:r>
              <w:t xml:space="preserve">, </w:t>
            </w:r>
            <w:r>
              <w:rPr>
                <w:rStyle w:val="VerbatimChar"/>
              </w:rPr>
              <w:t>.ico</w:t>
            </w:r>
            <w:r>
              <w:t xml:space="preserve">, </w:t>
            </w:r>
            <w:r>
              <w:rPr>
                <w:rStyle w:val="VerbatimChar"/>
              </w:rPr>
              <w:t>.xpm</w:t>
            </w:r>
            <w:r>
              <w:t>, which v1 does not decode.</w:t>
            </w:r>
          </w:p>
        </w:tc>
        <w:tc>
          <w:tcPr>
            <w:tcW w:w="0" w:type="auto"/>
          </w:tcPr>
          <w:p w:rsidR="00D879C6" w:rsidRDefault="00BF6628">
            <w:pPr>
              <w:pStyle w:val="Compact"/>
            </w:pPr>
            <w:r>
              <w:t xml:space="preserve">Only formats </w:t>
            </w:r>
            <w:r>
              <w:rPr>
                <w:rStyle w:val="VerbatimChar"/>
              </w:rPr>
              <w:t>TMediaLoader</w:t>
            </w:r>
            <w:r>
              <w:t xml:space="preserve"> can decode, taken from one shared list.</w:t>
            </w:r>
          </w:p>
        </w:tc>
      </w:tr>
      <w:tr w:rsidR="00D879C6">
        <w:tc>
          <w:tcPr>
            <w:tcW w:w="0" w:type="auto"/>
          </w:tcPr>
          <w:p w:rsidR="00D879C6" w:rsidRDefault="00BF6628">
            <w:pPr>
              <w:pStyle w:val="Compact"/>
            </w:pPr>
            <w:r>
              <w:t>11</w:t>
            </w:r>
          </w:p>
        </w:tc>
        <w:tc>
          <w:tcPr>
            <w:tcW w:w="0" w:type="auto"/>
          </w:tcPr>
          <w:p w:rsidR="00D879C6" w:rsidRDefault="00BF6628">
            <w:pPr>
              <w:pStyle w:val="Compact"/>
            </w:pPr>
            <w:r>
              <w:t>Source tree</w:t>
            </w:r>
          </w:p>
        </w:tc>
        <w:tc>
          <w:tcPr>
            <w:tcW w:w="0" w:type="auto"/>
          </w:tcPr>
          <w:p w:rsidR="00D879C6" w:rsidRDefault="00BF6628">
            <w:pPr>
              <w:pStyle w:val="Compact"/>
            </w:pPr>
            <w:r>
              <w:rPr>
                <w:rStyle w:val="VerbatimChar"/>
              </w:rPr>
              <w:t>backup\</w:t>
            </w:r>
            <w:r>
              <w:t xml:space="preserve"> folders, </w:t>
            </w:r>
            <w:r>
              <w:rPr>
                <w:rStyle w:val="VerbatimChar"/>
              </w:rPr>
              <w:t>*.bak</w:t>
            </w:r>
            <w:r>
              <w:t xml:space="preserve">, </w:t>
            </w:r>
            <w:r>
              <w:rPr>
                <w:rStyle w:val="VerbatimChar"/>
              </w:rPr>
              <w:t>*.old</w:t>
            </w:r>
            <w:r>
              <w:t xml:space="preserve">, </w:t>
            </w:r>
            <w:r>
              <w:rPr>
                <w:rStyle w:val="VerbatimChar"/>
              </w:rPr>
              <w:t>___old__uMediaLoader.pas</w:t>
            </w:r>
            <w:r>
              <w:t>.</w:t>
            </w:r>
          </w:p>
        </w:tc>
        <w:tc>
          <w:tcPr>
            <w:tcW w:w="0" w:type="auto"/>
          </w:tcPr>
          <w:p w:rsidR="00D879C6" w:rsidRDefault="00BF6628">
            <w:pPr>
              <w:pStyle w:val="Compact"/>
            </w:pPr>
            <w:r>
              <w:t xml:space="preserve">Exclude via </w:t>
            </w:r>
            <w:r>
              <w:rPr>
                <w:rStyle w:val="VerbatimChar"/>
              </w:rPr>
              <w:t>.gitignore</w:t>
            </w:r>
            <w:r>
              <w:t>. Remove dead units.</w:t>
            </w:r>
          </w:p>
        </w:tc>
      </w:tr>
    </w:tbl>
    <w:p w:rsidR="00D879C6" w:rsidRDefault="00D879C6">
      <w:r>
        <w:pict>
          <v:rect id="_x0000_i1041" style="width:0;height:1.5pt" o:hralign="center" o:hrstd="t" o:hr="t"/>
        </w:pict>
      </w:r>
    </w:p>
    <w:p w:rsidR="00D879C6" w:rsidRDefault="00BF6628">
      <w:pPr>
        <w:pStyle w:val="Heading2"/>
      </w:pPr>
      <w:bookmarkStart w:id="48" w:name="implementation-roadmap"/>
      <w:bookmarkEnd w:id="47"/>
      <w:r>
        <w:t>17. Implementation roadmap</w:t>
      </w:r>
    </w:p>
    <w:p w:rsidR="00D879C6" w:rsidRDefault="00BF6628">
      <w:pPr>
        <w:pStyle w:val="FirstParagraph"/>
      </w:pPr>
      <w:r>
        <w:t>Each phase ends with a compiling, usable viewer and a session log entry.</w:t>
      </w:r>
    </w:p>
    <w:tbl>
      <w:tblPr>
        <w:tblStyle w:val="Table"/>
        <w:tblW w:w="5000" w:type="pct"/>
        <w:tblLook w:val="0020"/>
      </w:tblPr>
      <w:tblGrid>
        <w:gridCol w:w="1689"/>
        <w:gridCol w:w="4391"/>
        <w:gridCol w:w="3496"/>
      </w:tblGrid>
      <w:tr w:rsidR="00D879C6" w:rsidTr="00D879C6">
        <w:trPr>
          <w:cnfStyle w:val="100000000000"/>
          <w:tblHeader/>
        </w:trPr>
        <w:tc>
          <w:tcPr>
            <w:tcW w:w="0" w:type="auto"/>
          </w:tcPr>
          <w:p w:rsidR="00D879C6" w:rsidRDefault="00BF6628">
            <w:pPr>
              <w:pStyle w:val="Compact"/>
            </w:pPr>
            <w:r>
              <w:t>Phase</w:t>
            </w:r>
          </w:p>
        </w:tc>
        <w:tc>
          <w:tcPr>
            <w:tcW w:w="0" w:type="auto"/>
          </w:tcPr>
          <w:p w:rsidR="00D879C6" w:rsidRDefault="00BF6628">
            <w:pPr>
              <w:pStyle w:val="Compact"/>
            </w:pPr>
            <w:r>
              <w:t>Content</w:t>
            </w:r>
          </w:p>
        </w:tc>
        <w:tc>
          <w:tcPr>
            <w:tcW w:w="0" w:type="auto"/>
          </w:tcPr>
          <w:p w:rsidR="00D879C6" w:rsidRDefault="00BF6628">
            <w:pPr>
              <w:pStyle w:val="Compact"/>
            </w:pPr>
            <w:r>
              <w:t>Done when</w:t>
            </w:r>
          </w:p>
        </w:tc>
      </w:tr>
      <w:tr w:rsidR="00D879C6">
        <w:tc>
          <w:tcPr>
            <w:tcW w:w="0" w:type="auto"/>
          </w:tcPr>
          <w:p w:rsidR="00D879C6" w:rsidRDefault="00BF6628">
            <w:pPr>
              <w:pStyle w:val="Compact"/>
            </w:pPr>
            <w:r>
              <w:rPr>
                <w:b/>
                <w:bCs/>
              </w:rPr>
              <w:t>A. Clean foundation</w:t>
            </w:r>
          </w:p>
        </w:tc>
        <w:tc>
          <w:tcPr>
            <w:tcW w:w="0" w:type="auto"/>
          </w:tcPr>
          <w:p w:rsidR="00D879C6" w:rsidRDefault="00BF6628">
            <w:pPr>
              <w:pStyle w:val="Compact"/>
            </w:pPr>
            <w:r>
              <w:t xml:space="preserve">Items 1–2 and 4–11 from §16 (still synchronous), </w:t>
            </w:r>
            <w:r>
              <w:rPr>
                <w:rStyle w:val="VerbatimChar"/>
              </w:rPr>
              <w:t>IDecodedImage</w:t>
            </w:r>
            <w:r>
              <w:t xml:space="preserve">, command dispatch through </w:t>
            </w:r>
            <w:r>
              <w:rPr>
                <w:rStyle w:val="VerbatimChar"/>
              </w:rPr>
              <w:t>TMView</w:t>
            </w:r>
            <w:r>
              <w:t>.</w:t>
            </w:r>
          </w:p>
        </w:tc>
        <w:tc>
          <w:tcPr>
            <w:tcW w:w="0" w:type="auto"/>
          </w:tcPr>
          <w:p w:rsidR="00D879C6" w:rsidRDefault="00BF6628">
            <w:pPr>
              <w:pStyle w:val="Compact"/>
            </w:pPr>
            <w:r>
              <w:t>Command-line start works, no dialogs, no crash on empty folder, natural sort, wrap works.</w:t>
            </w:r>
          </w:p>
        </w:tc>
      </w:tr>
      <w:tr w:rsidR="00D879C6">
        <w:tc>
          <w:tcPr>
            <w:tcW w:w="0" w:type="auto"/>
          </w:tcPr>
          <w:p w:rsidR="00D879C6" w:rsidRDefault="00BF6628">
            <w:pPr>
              <w:pStyle w:val="Compact"/>
            </w:pPr>
            <w:r>
              <w:rPr>
                <w:b/>
                <w:bCs/>
              </w:rPr>
              <w:t>B. Threading core</w:t>
            </w:r>
          </w:p>
        </w:tc>
        <w:tc>
          <w:tcPr>
            <w:tcW w:w="0" w:type="auto"/>
          </w:tcPr>
          <w:p w:rsidR="00D879C6" w:rsidRDefault="00BF6628">
            <w:pPr>
              <w:pStyle w:val="Compact"/>
            </w:pPr>
            <w:r>
              <w:rPr>
                <w:rStyle w:val="VerbatimChar"/>
              </w:rPr>
              <w:t>TJobQueue</w:t>
            </w:r>
            <w:r>
              <w:t xml:space="preserve">, 1 decode worker, </w:t>
            </w:r>
            <w:r>
              <w:rPr>
                <w:rStyle w:val="VerbatimChar"/>
              </w:rPr>
              <w:t>TThread.Queue</w:t>
            </w:r>
            <w:r>
              <w:t xml:space="preserve"> delivery, cancellation, </w:t>
            </w:r>
            <w:r>
              <w:rPr>
                <w:rStyle w:val="VerbatimChar"/>
              </w:rPr>
              <w:t>TImageCache</w:t>
            </w:r>
            <w:r>
              <w:t>, scanner thread for the current directory (item 3), clean shutdown.</w:t>
            </w:r>
          </w:p>
        </w:tc>
        <w:tc>
          <w:tcPr>
            <w:tcW w:w="0" w:type="auto"/>
          </w:tcPr>
          <w:p w:rsidR="00D879C6" w:rsidRDefault="00BF6628">
            <w:pPr>
              <w:pStyle w:val="Compact"/>
            </w:pPr>
            <w:r>
              <w:t>Opening a huge TIFF never freezes the window. Esc during a decode exits immediately.</w:t>
            </w:r>
          </w:p>
        </w:tc>
      </w:tr>
      <w:tr w:rsidR="00D879C6">
        <w:tc>
          <w:tcPr>
            <w:tcW w:w="0" w:type="auto"/>
          </w:tcPr>
          <w:p w:rsidR="00D879C6" w:rsidRDefault="00BF6628">
            <w:pPr>
              <w:pStyle w:val="Compact"/>
            </w:pPr>
            <w:r>
              <w:rPr>
                <w:b/>
                <w:bCs/>
              </w:rPr>
              <w:t>C. Preloading</w:t>
            </w:r>
          </w:p>
        </w:tc>
        <w:tc>
          <w:tcPr>
            <w:tcW w:w="0" w:type="auto"/>
          </w:tcPr>
          <w:p w:rsidR="00D879C6" w:rsidRDefault="00BF6628">
            <w:pPr>
              <w:pStyle w:val="Compact"/>
            </w:pPr>
            <w:r>
              <w:t xml:space="preserve">Wanted set + reconcile, directional window, </w:t>
            </w:r>
            <w:r>
              <w:rPr>
                <w:rStyle w:val="VerbatimChar"/>
              </w:rPr>
              <w:t>FileAtOffset</w:t>
            </w:r>
            <w:r>
              <w:t xml:space="preserve"> across directories, N workers with the reserved-worker rule, I/O gate.</w:t>
            </w:r>
          </w:p>
        </w:tc>
        <w:tc>
          <w:tcPr>
            <w:tcW w:w="0" w:type="auto"/>
          </w:tcPr>
          <w:p w:rsidR="00D879C6" w:rsidRDefault="00BF6628">
            <w:pPr>
              <w:pStyle w:val="Compact"/>
            </w:pPr>
            <w:r>
              <w:t>Next image is instant when preloaded. The current image is never delayed by preloads (verified with the overlay).</w:t>
            </w:r>
          </w:p>
        </w:tc>
      </w:tr>
      <w:tr w:rsidR="00D879C6">
        <w:tc>
          <w:tcPr>
            <w:tcW w:w="0" w:type="auto"/>
          </w:tcPr>
          <w:p w:rsidR="00D879C6" w:rsidRDefault="00BF6628">
            <w:pPr>
              <w:pStyle w:val="Compact"/>
            </w:pPr>
            <w:r>
              <w:rPr>
                <w:b/>
                <w:bCs/>
              </w:rPr>
              <w:t>D. GPU renderer</w:t>
            </w:r>
          </w:p>
        </w:tc>
        <w:tc>
          <w:tcPr>
            <w:tcW w:w="0" w:type="auto"/>
          </w:tcPr>
          <w:p w:rsidR="00D879C6" w:rsidRDefault="00BF6628">
            <w:pPr>
              <w:pStyle w:val="Compact"/>
            </w:pPr>
            <w:r>
              <w:t>Spike (§8.5), then textures, tiles, mipmaps, transform, time-sliced upload, CPU fallback.</w:t>
            </w:r>
          </w:p>
        </w:tc>
        <w:tc>
          <w:tcPr>
            <w:tcW w:w="0" w:type="auto"/>
          </w:tcPr>
          <w:p w:rsidR="00D879C6" w:rsidRDefault="00BF6628">
            <w:pPr>
              <w:pStyle w:val="Compact"/>
            </w:pPr>
            <w:r>
              <w:t>Pan at 1600 % on the largest test TIFF stays at 60 fps.</w:t>
            </w:r>
          </w:p>
        </w:tc>
      </w:tr>
      <w:tr w:rsidR="00D879C6">
        <w:tc>
          <w:tcPr>
            <w:tcW w:w="0" w:type="auto"/>
          </w:tcPr>
          <w:p w:rsidR="00D879C6" w:rsidRDefault="00BF6628">
            <w:pPr>
              <w:pStyle w:val="Compact"/>
            </w:pPr>
            <w:r>
              <w:rPr>
                <w:b/>
                <w:bCs/>
              </w:rPr>
              <w:lastRenderedPageBreak/>
              <w:t>E. Skim &amp; quality levels</w:t>
            </w:r>
          </w:p>
        </w:tc>
        <w:tc>
          <w:tcPr>
            <w:tcW w:w="0" w:type="auto"/>
          </w:tcPr>
          <w:p w:rsidR="00D879C6" w:rsidRDefault="00BF6628">
            <w:pPr>
              <w:pStyle w:val="Compact"/>
            </w:pPr>
            <w:r>
              <w:t>Preview decode, Skim detection, refinement.</w:t>
            </w:r>
          </w:p>
        </w:tc>
        <w:tc>
          <w:tcPr>
            <w:tcW w:w="0" w:type="auto"/>
          </w:tcPr>
          <w:p w:rsidR="00D879C6" w:rsidRDefault="00BF6628">
            <w:pPr>
              <w:pStyle w:val="Compact"/>
            </w:pPr>
            <w:r>
              <w:t>Holding the wheel never builds up lag.</w:t>
            </w:r>
          </w:p>
        </w:tc>
      </w:tr>
      <w:tr w:rsidR="00D879C6">
        <w:tc>
          <w:tcPr>
            <w:tcW w:w="0" w:type="auto"/>
          </w:tcPr>
          <w:p w:rsidR="00D879C6" w:rsidRDefault="00BF6628">
            <w:pPr>
              <w:pStyle w:val="Compact"/>
            </w:pPr>
            <w:r>
              <w:rPr>
                <w:b/>
                <w:bCs/>
              </w:rPr>
              <w:t>F. Mouse engine</w:t>
            </w:r>
          </w:p>
        </w:tc>
        <w:tc>
          <w:tcPr>
            <w:tcW w:w="0" w:type="auto"/>
          </w:tcPr>
          <w:p w:rsidR="00D879C6" w:rsidRDefault="00BF6628">
            <w:pPr>
              <w:pStyle w:val="Compact"/>
            </w:pPr>
            <w:r>
              <w:t>Quadrants, gestures, mouse profile file, cursor hide.</w:t>
            </w:r>
          </w:p>
        </w:tc>
        <w:tc>
          <w:tcPr>
            <w:tcW w:w="0" w:type="auto"/>
          </w:tcPr>
          <w:p w:rsidR="00D879C6" w:rsidRDefault="00BF6628">
            <w:pPr>
              <w:pStyle w:val="Compact"/>
            </w:pPr>
            <w:r>
              <w:t>Daily browsing without keyboard.</w:t>
            </w:r>
          </w:p>
        </w:tc>
      </w:tr>
      <w:tr w:rsidR="00D879C6">
        <w:tc>
          <w:tcPr>
            <w:tcW w:w="0" w:type="auto"/>
          </w:tcPr>
          <w:p w:rsidR="00D879C6" w:rsidRDefault="00BF6628">
            <w:pPr>
              <w:pStyle w:val="Compact"/>
            </w:pPr>
            <w:r>
              <w:rPr>
                <w:b/>
                <w:bCs/>
              </w:rPr>
              <w:t>G. Later</w:t>
            </w:r>
          </w:p>
        </w:tc>
        <w:tc>
          <w:tcPr>
            <w:tcW w:w="0" w:type="auto"/>
          </w:tcPr>
          <w:p w:rsidR="00D879C6" w:rsidRDefault="00BF6628">
            <w:pPr>
              <w:pStyle w:val="Compact"/>
            </w:pPr>
            <w:r>
              <w:t>Edge move/copy menu, GIF animation, 16-bit windowing, multi-page TIFF, thumbnail cache, scripting.</w:t>
            </w:r>
          </w:p>
        </w:tc>
        <w:tc>
          <w:tcPr>
            <w:tcW w:w="0" w:type="auto"/>
          </w:tcPr>
          <w:p w:rsidR="00D879C6" w:rsidRDefault="00BF6628">
            <w:pPr>
              <w:pStyle w:val="Compact"/>
            </w:pPr>
            <w:r>
              <w:t>—</w:t>
            </w:r>
          </w:p>
        </w:tc>
      </w:tr>
    </w:tbl>
    <w:p w:rsidR="00D879C6" w:rsidRDefault="00BF6628">
      <w:pPr>
        <w:pStyle w:val="BodyText"/>
      </w:pPr>
      <w:r>
        <w:t xml:space="preserve">The GPU spike in phase D is independent of B and C, because the renderer only ever receives </w:t>
      </w:r>
      <w:r>
        <w:rPr>
          <w:rStyle w:val="VerbatimChar"/>
        </w:rPr>
        <w:t>IDecodedImage</w:t>
      </w:r>
      <w:r>
        <w:t>. It can be done earlier if you want to settle the technology question first.</w:t>
      </w:r>
    </w:p>
    <w:p w:rsidR="00D879C6" w:rsidRDefault="00D879C6">
      <w:r>
        <w:pict>
          <v:rect id="_x0000_i1042" style="width:0;height:1.5pt" o:hralign="center" o:hrstd="t" o:hr="t"/>
        </w:pict>
      </w:r>
    </w:p>
    <w:p w:rsidR="00D879C6" w:rsidRDefault="00BF6628">
      <w:pPr>
        <w:pStyle w:val="Heading2"/>
      </w:pPr>
      <w:bookmarkStart w:id="49" w:name="open-decisions-summary"/>
      <w:bookmarkEnd w:id="48"/>
      <w:r>
        <w:t>18. Open decisions (summary)</w:t>
      </w:r>
    </w:p>
    <w:p w:rsidR="00D879C6" w:rsidRDefault="00BF6628">
      <w:pPr>
        <w:pStyle w:val="Compact"/>
        <w:numPr>
          <w:ilvl w:val="0"/>
          <w:numId w:val="21"/>
        </w:numPr>
      </w:pPr>
      <w:r>
        <w:t xml:space="preserve">GPU technology: OpenGL via </w:t>
      </w:r>
      <w:r>
        <w:rPr>
          <w:rStyle w:val="VerbatimChar"/>
        </w:rPr>
        <w:t>TOpenGLControl</w:t>
      </w:r>
      <w:r>
        <w:t xml:space="preserve"> (recommended) vs. BGRAOpenGL vs. Direct3D (§8.5).</w:t>
      </w:r>
      <w:r w:rsidR="001A3D81">
        <w:t xml:space="preserve"> &gt;&gt;TOPENGL unless other techs outperform</w:t>
      </w:r>
    </w:p>
    <w:p w:rsidR="00D879C6" w:rsidRDefault="00BF6628">
      <w:pPr>
        <w:pStyle w:val="Compact"/>
        <w:numPr>
          <w:ilvl w:val="0"/>
          <w:numId w:val="21"/>
        </w:numPr>
      </w:pPr>
      <w:r>
        <w:t xml:space="preserve">TIFF: which bit depths, compressions and page layouts your microscopes produce; </w:t>
      </w:r>
      <w:r>
        <w:rPr>
          <w:rStyle w:val="VerbatimChar"/>
        </w:rPr>
        <w:t>FPReadTiff</w:t>
      </w:r>
      <w:r>
        <w:t xml:space="preserve"> vs. libtiff (§7.3).</w:t>
      </w:r>
      <w:r w:rsidR="001A3D81">
        <w:t xml:space="preserve"> &gt;&gt;&gt;decided after tiff analysis</w:t>
      </w:r>
    </w:p>
    <w:p w:rsidR="00D879C6" w:rsidRDefault="00BF6628">
      <w:pPr>
        <w:pStyle w:val="Compact"/>
        <w:numPr>
          <w:ilvl w:val="0"/>
          <w:numId w:val="21"/>
        </w:numPr>
      </w:pPr>
      <w:r>
        <w:t>16-bit display mapping for v1 (§7.3).</w:t>
      </w:r>
      <w:r w:rsidR="001A3D81">
        <w:t xml:space="preserve"> &gt;&gt;&gt;decided after tiff analysis</w:t>
      </w:r>
    </w:p>
    <w:p w:rsidR="00D879C6" w:rsidRDefault="00BF6628">
      <w:pPr>
        <w:pStyle w:val="Compact"/>
        <w:numPr>
          <w:ilvl w:val="0"/>
          <w:numId w:val="21"/>
        </w:numPr>
      </w:pPr>
      <w:r>
        <w:t>Default cache budget and whether 32-bit builds remain a target (§13).</w:t>
      </w:r>
      <w:r w:rsidR="001A3D81">
        <w:t xml:space="preserve"> &gt;&gt;64 bit is the target, 32bit be a fork.</w:t>
      </w:r>
    </w:p>
    <w:p w:rsidR="00D879C6" w:rsidRDefault="00BF6628">
      <w:pPr>
        <w:pStyle w:val="Compact"/>
        <w:numPr>
          <w:ilvl w:val="0"/>
          <w:numId w:val="21"/>
        </w:numPr>
      </w:pPr>
      <w:r>
        <w:t>Skim thresholds (§6).</w:t>
      </w:r>
      <w:r w:rsidR="001A3D81">
        <w:t xml:space="preserve"> &gt;&gt;&gt;I suggest low threshold …1-2s</w:t>
      </w:r>
    </w:p>
    <w:p w:rsidR="00D879C6" w:rsidRDefault="00BF6628">
      <w:pPr>
        <w:pStyle w:val="Compact"/>
        <w:numPr>
          <w:ilvl w:val="0"/>
          <w:numId w:val="21"/>
        </w:numPr>
      </w:pPr>
      <w:r>
        <w:t xml:space="preserve">Behaviour when started without arguments and no </w:t>
      </w:r>
      <w:r>
        <w:rPr>
          <w:rStyle w:val="VerbatimChar"/>
        </w:rPr>
        <w:t>LastDirectory</w:t>
      </w:r>
      <w:r>
        <w:t xml:space="preserve"> (§11).</w:t>
      </w:r>
      <w:r w:rsidR="001A3D81">
        <w:t xml:space="preserve"> &gt;&gt;Blank screen with config editor</w:t>
      </w:r>
    </w:p>
    <w:p w:rsidR="00D879C6" w:rsidRDefault="00BF6628">
      <w:pPr>
        <w:pStyle w:val="Compact"/>
        <w:numPr>
          <w:ilvl w:val="0"/>
          <w:numId w:val="21"/>
        </w:numPr>
      </w:pPr>
      <w:r>
        <w:t>Default decode thread count (§5.1).</w:t>
      </w:r>
      <w:bookmarkEnd w:id="0"/>
      <w:bookmarkEnd w:id="49"/>
    </w:p>
    <w:sectPr w:rsidR="00D879C6" w:rsidSect="00D879C6">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6F5E" w:rsidRDefault="00236F5E" w:rsidP="00D879C6">
      <w:pPr>
        <w:spacing w:after="0"/>
      </w:pPr>
      <w:r>
        <w:separator/>
      </w:r>
    </w:p>
  </w:endnote>
  <w:endnote w:type="continuationSeparator" w:id="1">
    <w:p w:rsidR="00236F5E" w:rsidRDefault="00236F5E" w:rsidP="00D879C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6F5E" w:rsidRDefault="00236F5E">
      <w:r>
        <w:separator/>
      </w:r>
    </w:p>
  </w:footnote>
  <w:footnote w:type="continuationSeparator" w:id="1">
    <w:p w:rsidR="00236F5E" w:rsidRDefault="00236F5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979832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1660D1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220683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rsids>
    <w:rsidRoot w:val="00D879C6"/>
    <w:rsid w:val="001A3D81"/>
    <w:rsid w:val="00236F5E"/>
    <w:rsid w:val="00BF6628"/>
    <w:rsid w:val="00D879C6"/>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rsid w:val="00D879C6"/>
  </w:style>
  <w:style w:type="paragraph" w:styleId="Heading1">
    <w:name w:val="heading 1"/>
    <w:basedOn w:val="Normal"/>
    <w:next w:val="BodyText"/>
    <w:uiPriority w:val="9"/>
    <w:qFormat/>
    <w:rsid w:val="00D879C6"/>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D879C6"/>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D879C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D879C6"/>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D879C6"/>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D879C6"/>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D879C6"/>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D879C6"/>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D879C6"/>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79C6"/>
    <w:pPr>
      <w:spacing w:before="180" w:after="180"/>
    </w:pPr>
  </w:style>
  <w:style w:type="paragraph" w:customStyle="1" w:styleId="FirstParagraph">
    <w:name w:val="First Paragraph"/>
    <w:basedOn w:val="BodyText"/>
    <w:next w:val="BodyText"/>
    <w:qFormat/>
    <w:rsid w:val="00D879C6"/>
  </w:style>
  <w:style w:type="paragraph" w:customStyle="1" w:styleId="Compact">
    <w:name w:val="Compact"/>
    <w:basedOn w:val="BodyText"/>
    <w:qFormat/>
    <w:rsid w:val="00D879C6"/>
    <w:pPr>
      <w:spacing w:before="36" w:after="36"/>
    </w:pPr>
  </w:style>
  <w:style w:type="paragraph" w:styleId="Title">
    <w:name w:val="Title"/>
    <w:basedOn w:val="Normal"/>
    <w:next w:val="BodyText"/>
    <w:qFormat/>
    <w:rsid w:val="00D879C6"/>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D879C6"/>
    <w:pPr>
      <w:spacing w:before="240"/>
    </w:pPr>
    <w:rPr>
      <w:sz w:val="30"/>
      <w:szCs w:val="30"/>
    </w:rPr>
  </w:style>
  <w:style w:type="paragraph" w:customStyle="1" w:styleId="Author">
    <w:name w:val="Author"/>
    <w:next w:val="BodyText"/>
    <w:qFormat/>
    <w:rsid w:val="00D879C6"/>
    <w:pPr>
      <w:keepNext/>
      <w:keepLines/>
      <w:jc w:val="center"/>
    </w:pPr>
  </w:style>
  <w:style w:type="paragraph" w:styleId="Date">
    <w:name w:val="Date"/>
    <w:next w:val="BodyText"/>
    <w:qFormat/>
    <w:rsid w:val="00D879C6"/>
    <w:pPr>
      <w:keepNext/>
      <w:keepLines/>
      <w:jc w:val="center"/>
    </w:pPr>
  </w:style>
  <w:style w:type="paragraph" w:customStyle="1" w:styleId="AbstractTitle">
    <w:name w:val="Abstract Title"/>
    <w:basedOn w:val="Normal"/>
    <w:next w:val="Abstract"/>
    <w:qFormat/>
    <w:rsid w:val="00D879C6"/>
    <w:pPr>
      <w:keepNext/>
      <w:keepLines/>
      <w:spacing w:before="300" w:after="0"/>
      <w:jc w:val="center"/>
    </w:pPr>
    <w:rPr>
      <w:b/>
      <w:color w:val="345A8A"/>
      <w:sz w:val="20"/>
      <w:szCs w:val="20"/>
    </w:rPr>
  </w:style>
  <w:style w:type="paragraph" w:customStyle="1" w:styleId="Abstract">
    <w:name w:val="Abstract"/>
    <w:basedOn w:val="Normal"/>
    <w:next w:val="BodyText"/>
    <w:qFormat/>
    <w:rsid w:val="00D879C6"/>
    <w:pPr>
      <w:keepNext/>
      <w:keepLines/>
      <w:spacing w:before="100" w:after="300"/>
    </w:pPr>
    <w:rPr>
      <w:sz w:val="20"/>
      <w:szCs w:val="20"/>
    </w:rPr>
  </w:style>
  <w:style w:type="paragraph" w:styleId="Bibliography">
    <w:name w:val="Bibliography"/>
    <w:basedOn w:val="Normal"/>
    <w:qFormat/>
    <w:rsid w:val="00D879C6"/>
  </w:style>
  <w:style w:type="paragraph" w:styleId="BlockText">
    <w:name w:val="Block Text"/>
    <w:basedOn w:val="BodyText"/>
    <w:next w:val="BodyText"/>
    <w:uiPriority w:val="9"/>
    <w:unhideWhenUsed/>
    <w:qFormat/>
    <w:rsid w:val="00D879C6"/>
    <w:pPr>
      <w:spacing w:before="100" w:after="100"/>
      <w:ind w:left="480" w:right="480"/>
    </w:pPr>
  </w:style>
  <w:style w:type="paragraph" w:styleId="FootnoteText">
    <w:name w:val="footnote text"/>
    <w:basedOn w:val="Normal"/>
    <w:uiPriority w:val="9"/>
    <w:unhideWhenUsed/>
    <w:qFormat/>
    <w:rsid w:val="00D879C6"/>
  </w:style>
  <w:style w:type="table" w:customStyle="1" w:styleId="Table">
    <w:name w:val="Table"/>
    <w:semiHidden/>
    <w:unhideWhenUsed/>
    <w:qFormat/>
    <w:rsid w:val="00D879C6"/>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D879C6"/>
    <w:pPr>
      <w:keepNext/>
      <w:keepLines/>
      <w:spacing w:after="0"/>
    </w:pPr>
    <w:rPr>
      <w:b/>
    </w:rPr>
  </w:style>
  <w:style w:type="paragraph" w:customStyle="1" w:styleId="Definition">
    <w:name w:val="Definition"/>
    <w:basedOn w:val="Normal"/>
    <w:rsid w:val="00D879C6"/>
  </w:style>
  <w:style w:type="paragraph" w:styleId="Caption">
    <w:name w:val="caption"/>
    <w:basedOn w:val="Normal"/>
    <w:link w:val="BodyTextChar"/>
    <w:rsid w:val="00D879C6"/>
    <w:pPr>
      <w:spacing w:after="120"/>
    </w:pPr>
    <w:rPr>
      <w:i/>
    </w:rPr>
  </w:style>
  <w:style w:type="paragraph" w:customStyle="1" w:styleId="TableCaption">
    <w:name w:val="Table Caption"/>
    <w:basedOn w:val="Caption"/>
    <w:rsid w:val="00D879C6"/>
    <w:pPr>
      <w:keepNext/>
    </w:pPr>
  </w:style>
  <w:style w:type="paragraph" w:customStyle="1" w:styleId="ImageCaption">
    <w:name w:val="Image Caption"/>
    <w:basedOn w:val="Caption"/>
    <w:rsid w:val="00D879C6"/>
  </w:style>
  <w:style w:type="paragraph" w:customStyle="1" w:styleId="Figure">
    <w:name w:val="Figure"/>
    <w:basedOn w:val="Normal"/>
    <w:rsid w:val="00D879C6"/>
  </w:style>
  <w:style w:type="paragraph" w:customStyle="1" w:styleId="CaptionedFigure">
    <w:name w:val="Captioned Figure"/>
    <w:basedOn w:val="Figure"/>
    <w:rsid w:val="00D879C6"/>
    <w:pPr>
      <w:keepNext/>
    </w:pPr>
  </w:style>
  <w:style w:type="character" w:customStyle="1" w:styleId="BodyTextChar">
    <w:name w:val="Body Text Char"/>
    <w:basedOn w:val="DefaultParagraphFont"/>
    <w:link w:val="Caption"/>
    <w:rsid w:val="00D879C6"/>
  </w:style>
  <w:style w:type="character" w:customStyle="1" w:styleId="VerbatimChar">
    <w:name w:val="Verbatim Char"/>
    <w:basedOn w:val="BodyTextChar"/>
    <w:link w:val="SourceCode"/>
    <w:rsid w:val="00D879C6"/>
    <w:rPr>
      <w:rFonts w:ascii="Consolas" w:hAnsi="Consolas"/>
      <w:sz w:val="22"/>
    </w:rPr>
  </w:style>
  <w:style w:type="character" w:customStyle="1" w:styleId="SectionNumber">
    <w:name w:val="Section Number"/>
    <w:basedOn w:val="BodyTextChar"/>
    <w:rsid w:val="00D879C6"/>
  </w:style>
  <w:style w:type="character" w:styleId="FootnoteReference">
    <w:name w:val="footnote reference"/>
    <w:basedOn w:val="BodyTextChar"/>
    <w:rsid w:val="00D879C6"/>
    <w:rPr>
      <w:vertAlign w:val="superscript"/>
    </w:rPr>
  </w:style>
  <w:style w:type="character" w:styleId="Hyperlink">
    <w:name w:val="Hyperlink"/>
    <w:basedOn w:val="BodyTextChar"/>
    <w:rsid w:val="00D879C6"/>
    <w:rPr>
      <w:color w:val="4F81BD" w:themeColor="accent1"/>
    </w:rPr>
  </w:style>
  <w:style w:type="paragraph" w:styleId="TOCHeading">
    <w:name w:val="TOC Heading"/>
    <w:basedOn w:val="Heading1"/>
    <w:next w:val="BodyText"/>
    <w:uiPriority w:val="39"/>
    <w:unhideWhenUsed/>
    <w:qFormat/>
    <w:rsid w:val="00D879C6"/>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D879C6"/>
    <w:pPr>
      <w:wordWrap w:val="0"/>
    </w:pPr>
  </w:style>
  <w:style w:type="character" w:customStyle="1" w:styleId="KeywordTok">
    <w:name w:val="KeywordTok"/>
    <w:basedOn w:val="VerbatimChar"/>
    <w:rsid w:val="00D879C6"/>
    <w:rPr>
      <w:b/>
      <w:color w:val="007020"/>
    </w:rPr>
  </w:style>
  <w:style w:type="character" w:customStyle="1" w:styleId="DataTypeTok">
    <w:name w:val="DataTypeTok"/>
    <w:basedOn w:val="VerbatimChar"/>
    <w:rsid w:val="00D879C6"/>
    <w:rPr>
      <w:color w:val="902000"/>
    </w:rPr>
  </w:style>
  <w:style w:type="character" w:customStyle="1" w:styleId="DecValTok">
    <w:name w:val="DecValTok"/>
    <w:basedOn w:val="VerbatimChar"/>
    <w:rsid w:val="00D879C6"/>
    <w:rPr>
      <w:color w:val="40A070"/>
    </w:rPr>
  </w:style>
  <w:style w:type="character" w:customStyle="1" w:styleId="BaseNTok">
    <w:name w:val="BaseNTok"/>
    <w:basedOn w:val="VerbatimChar"/>
    <w:rsid w:val="00D879C6"/>
    <w:rPr>
      <w:color w:val="40A070"/>
    </w:rPr>
  </w:style>
  <w:style w:type="character" w:customStyle="1" w:styleId="FloatTok">
    <w:name w:val="FloatTok"/>
    <w:basedOn w:val="VerbatimChar"/>
    <w:rsid w:val="00D879C6"/>
    <w:rPr>
      <w:color w:val="40A070"/>
    </w:rPr>
  </w:style>
  <w:style w:type="character" w:customStyle="1" w:styleId="ConstantTok">
    <w:name w:val="ConstantTok"/>
    <w:basedOn w:val="VerbatimChar"/>
    <w:rsid w:val="00D879C6"/>
    <w:rPr>
      <w:color w:val="880000"/>
    </w:rPr>
  </w:style>
  <w:style w:type="character" w:customStyle="1" w:styleId="CharTok">
    <w:name w:val="CharTok"/>
    <w:basedOn w:val="VerbatimChar"/>
    <w:rsid w:val="00D879C6"/>
    <w:rPr>
      <w:color w:val="4070A0"/>
    </w:rPr>
  </w:style>
  <w:style w:type="character" w:customStyle="1" w:styleId="SpecialCharTok">
    <w:name w:val="SpecialCharTok"/>
    <w:basedOn w:val="VerbatimChar"/>
    <w:rsid w:val="00D879C6"/>
    <w:rPr>
      <w:color w:val="4070A0"/>
    </w:rPr>
  </w:style>
  <w:style w:type="character" w:customStyle="1" w:styleId="StringTok">
    <w:name w:val="StringTok"/>
    <w:basedOn w:val="VerbatimChar"/>
    <w:rsid w:val="00D879C6"/>
    <w:rPr>
      <w:color w:val="4070A0"/>
    </w:rPr>
  </w:style>
  <w:style w:type="character" w:customStyle="1" w:styleId="VerbatimStringTok">
    <w:name w:val="VerbatimStringTok"/>
    <w:basedOn w:val="VerbatimChar"/>
    <w:rsid w:val="00D879C6"/>
    <w:rPr>
      <w:color w:val="4070A0"/>
    </w:rPr>
  </w:style>
  <w:style w:type="character" w:customStyle="1" w:styleId="SpecialStringTok">
    <w:name w:val="SpecialStringTok"/>
    <w:basedOn w:val="VerbatimChar"/>
    <w:rsid w:val="00D879C6"/>
    <w:rPr>
      <w:color w:val="BB6688"/>
    </w:rPr>
  </w:style>
  <w:style w:type="character" w:customStyle="1" w:styleId="ImportTok">
    <w:name w:val="ImportTok"/>
    <w:basedOn w:val="VerbatimChar"/>
    <w:rsid w:val="00D879C6"/>
    <w:rPr>
      <w:b/>
      <w:color w:val="008000"/>
    </w:rPr>
  </w:style>
  <w:style w:type="character" w:customStyle="1" w:styleId="CommentTok">
    <w:name w:val="CommentTok"/>
    <w:basedOn w:val="VerbatimChar"/>
    <w:rsid w:val="00D879C6"/>
    <w:rPr>
      <w:i/>
      <w:color w:val="60A0B0"/>
    </w:rPr>
  </w:style>
  <w:style w:type="character" w:customStyle="1" w:styleId="DocumentationTok">
    <w:name w:val="DocumentationTok"/>
    <w:basedOn w:val="VerbatimChar"/>
    <w:rsid w:val="00D879C6"/>
    <w:rPr>
      <w:i/>
      <w:color w:val="BA2121"/>
    </w:rPr>
  </w:style>
  <w:style w:type="character" w:customStyle="1" w:styleId="AnnotationTok">
    <w:name w:val="AnnotationTok"/>
    <w:basedOn w:val="VerbatimChar"/>
    <w:rsid w:val="00D879C6"/>
    <w:rPr>
      <w:b/>
      <w:i/>
      <w:color w:val="60A0B0"/>
    </w:rPr>
  </w:style>
  <w:style w:type="character" w:customStyle="1" w:styleId="CommentVarTok">
    <w:name w:val="CommentVarTok"/>
    <w:basedOn w:val="VerbatimChar"/>
    <w:rsid w:val="00D879C6"/>
    <w:rPr>
      <w:b/>
      <w:i/>
      <w:color w:val="60A0B0"/>
    </w:rPr>
  </w:style>
  <w:style w:type="character" w:customStyle="1" w:styleId="OtherTok">
    <w:name w:val="OtherTok"/>
    <w:basedOn w:val="VerbatimChar"/>
    <w:rsid w:val="00D879C6"/>
    <w:rPr>
      <w:color w:val="007020"/>
    </w:rPr>
  </w:style>
  <w:style w:type="character" w:customStyle="1" w:styleId="FunctionTok">
    <w:name w:val="FunctionTok"/>
    <w:basedOn w:val="VerbatimChar"/>
    <w:rsid w:val="00D879C6"/>
    <w:rPr>
      <w:color w:val="06287E"/>
    </w:rPr>
  </w:style>
  <w:style w:type="character" w:customStyle="1" w:styleId="VariableTok">
    <w:name w:val="VariableTok"/>
    <w:basedOn w:val="VerbatimChar"/>
    <w:rsid w:val="00D879C6"/>
    <w:rPr>
      <w:color w:val="19177C"/>
    </w:rPr>
  </w:style>
  <w:style w:type="character" w:customStyle="1" w:styleId="ControlFlowTok">
    <w:name w:val="ControlFlowTok"/>
    <w:basedOn w:val="VerbatimChar"/>
    <w:rsid w:val="00D879C6"/>
    <w:rPr>
      <w:b/>
      <w:color w:val="007020"/>
    </w:rPr>
  </w:style>
  <w:style w:type="character" w:customStyle="1" w:styleId="OperatorTok">
    <w:name w:val="OperatorTok"/>
    <w:basedOn w:val="VerbatimChar"/>
    <w:rsid w:val="00D879C6"/>
    <w:rPr>
      <w:color w:val="666666"/>
    </w:rPr>
  </w:style>
  <w:style w:type="character" w:customStyle="1" w:styleId="BuiltInTok">
    <w:name w:val="BuiltInTok"/>
    <w:basedOn w:val="VerbatimChar"/>
    <w:rsid w:val="00D879C6"/>
    <w:rPr>
      <w:color w:val="008000"/>
    </w:rPr>
  </w:style>
  <w:style w:type="character" w:customStyle="1" w:styleId="ExtensionTok">
    <w:name w:val="ExtensionTok"/>
    <w:basedOn w:val="VerbatimChar"/>
    <w:rsid w:val="00D879C6"/>
  </w:style>
  <w:style w:type="character" w:customStyle="1" w:styleId="PreprocessorTok">
    <w:name w:val="PreprocessorTok"/>
    <w:basedOn w:val="VerbatimChar"/>
    <w:rsid w:val="00D879C6"/>
    <w:rPr>
      <w:color w:val="BC7A00"/>
    </w:rPr>
  </w:style>
  <w:style w:type="character" w:customStyle="1" w:styleId="AttributeTok">
    <w:name w:val="AttributeTok"/>
    <w:basedOn w:val="VerbatimChar"/>
    <w:rsid w:val="00D879C6"/>
    <w:rPr>
      <w:color w:val="7D9029"/>
    </w:rPr>
  </w:style>
  <w:style w:type="character" w:customStyle="1" w:styleId="RegionMarkerTok">
    <w:name w:val="RegionMarkerTok"/>
    <w:basedOn w:val="VerbatimChar"/>
    <w:rsid w:val="00D879C6"/>
  </w:style>
  <w:style w:type="character" w:customStyle="1" w:styleId="InformationTok">
    <w:name w:val="InformationTok"/>
    <w:basedOn w:val="VerbatimChar"/>
    <w:rsid w:val="00D879C6"/>
    <w:rPr>
      <w:b/>
      <w:i/>
      <w:color w:val="60A0B0"/>
    </w:rPr>
  </w:style>
  <w:style w:type="character" w:customStyle="1" w:styleId="WarningTok">
    <w:name w:val="WarningTok"/>
    <w:basedOn w:val="VerbatimChar"/>
    <w:rsid w:val="00D879C6"/>
    <w:rPr>
      <w:b/>
      <w:i/>
      <w:color w:val="60A0B0"/>
    </w:rPr>
  </w:style>
  <w:style w:type="character" w:customStyle="1" w:styleId="AlertTok">
    <w:name w:val="AlertTok"/>
    <w:basedOn w:val="VerbatimChar"/>
    <w:rsid w:val="00D879C6"/>
    <w:rPr>
      <w:b/>
      <w:color w:val="FF0000"/>
    </w:rPr>
  </w:style>
  <w:style w:type="character" w:customStyle="1" w:styleId="ErrorTok">
    <w:name w:val="ErrorTok"/>
    <w:basedOn w:val="VerbatimChar"/>
    <w:rsid w:val="00D879C6"/>
    <w:rPr>
      <w:b/>
      <w:color w:val="FF0000"/>
    </w:rPr>
  </w:style>
  <w:style w:type="character" w:customStyle="1" w:styleId="NormalTok">
    <w:name w:val="NormalTok"/>
    <w:basedOn w:val="VerbatimChar"/>
    <w:rsid w:val="00D879C6"/>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4355</Words>
  <Characters>24829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erland.ekwall.97@hotmail.com</dc:creator>
  <cp:lastModifiedBy>erland.ekwall.97@hotmail.com</cp:lastModifiedBy>
  <cp:revision>2</cp:revision>
  <dcterms:created xsi:type="dcterms:W3CDTF">2026-09-24T17:23:00Z</dcterms:created>
  <dcterms:modified xsi:type="dcterms:W3CDTF">2026-09-24T17:23:00Z</dcterms:modified>
</cp:coreProperties>
</file>