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Fonts w:ascii="Open Sans" w:cs="Open Sans" w:eastAsia="Open Sans" w:hAnsi="Open Sans"/>
          <w:b w:val="1"/>
          <w:rtl w:val="0"/>
        </w:rPr>
        <w:t xml:space="preserve">Specialus klausimynas:</w:t>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Čia yra atrinkti vertingiausi klausimai, kuriuos siūlome atsakyti. Rekomenduojame kuo tiksliau ir konkrečiau atsakinėti bei vengti bendro pobūdžio atsakymų.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Pateiksime variantą iš kurio atsakymų nėra absoliučiai jokios naudos: </w:t>
      </w:r>
    </w:p>
    <w:p w:rsidR="00000000" w:rsidDel="00000000" w:rsidP="00000000" w:rsidRDefault="00000000" w:rsidRPr="00000000">
      <w:pPr>
        <w:contextualSpacing w:val="0"/>
      </w:pPr>
      <w:r w:rsidDel="00000000" w:rsidR="00000000" w:rsidRPr="00000000">
        <w:rPr>
          <w:rFonts w:ascii="Open Sans" w:cs="Open Sans" w:eastAsia="Open Sans" w:hAnsi="Open Sans"/>
          <w:i w:val="1"/>
          <w:rtl w:val="0"/>
        </w:rPr>
        <w:t xml:space="preserve">Noriu daug išmokti ir kuo geriau save pažinti. Esu pasiruošęs dėti visas reikiamas pastangas. Susidursiu su daug skirtingų kliūčių, bet aš jas įveiksiu. Programa bus nuostabi ir aš dalyvausiu joje labai gerai.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Kas čia ne taip? Per daug abstraktu ir nėra jokio konkretumo. Skirkime laiko pagalvoti ir surasti tikslesnius atsakymus. Atsakymai turi būti kuo aiškesni mums patiems. </w:t>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Dalis klausimų yra panašių, todėl gali kilti pagunda tiesiog perrašyti atsakymą iš lygtais panašaus klausimo. Mes specialiai pridėjome panašių klausimų, kad galėtum pažiūrėti iš skirtingų kampų. Kartais atsakymai bus labai panašūs, o kartais gali atrasti įdomių ir vertingų dalykų.</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Pirmyn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Rekomenduojama trukmė: 15-20 min. </w:t>
      </w:r>
      <w:r w:rsidDel="00000000" w:rsidR="00000000" w:rsidRPr="00000000">
        <w:rPr>
          <w:rFonts w:ascii="Open Sans" w:cs="Open Sans" w:eastAsia="Open Sans" w:hAnsi="Open Sans"/>
          <w:i w:val="1"/>
          <w:rtl w:val="0"/>
        </w:rPr>
        <w:t xml:space="preserve">(be naujienų portalų peržvalgos ir socialinių tinklų naršymo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Kodėl dalyvauju atradimai.lt 7 savaičių savęs pažinimo treniruotėje? Kokių pokyčių noriu?</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Kokie mano lūkesčiai ir tikslai?</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Dalyvaudamas šioje programoje, kokių turių baimių ar dvejonių?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Kokie įpročiai ar požiūris gali trukdyti dalyvauti programoje?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Su kokiais sunkumais galiu susidurti dalyvaudamas šioje programoje?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Kas man gali padėti įveikti šias kliutis arba jų išvengti?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Kokie mano įpročiai ar požiūris gali padėti dalyvauti programoje?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Ką patariu sau siekiant gauti kuo daugiau naudos?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Visi rezultatai yra pasiekiami pastangų dėka. Ką įsipareigoju daryti, vardan norimų rezultatų?</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Open Sans" w:cs="Open Sans" w:eastAsia="Open Sans" w:hAnsi="Open Sans"/>
          <w:rtl w:val="0"/>
        </w:rPr>
        <w:t xml:space="preserve">Kokius konkrečius dalykus pažadu sau?</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Ope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s>
</file>